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06" w:rsidRPr="00307E91" w:rsidRDefault="00D94506" w:rsidP="00D9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24BA40" wp14:editId="4609F441">
            <wp:extent cx="5760720" cy="621254"/>
            <wp:effectExtent l="0" t="0" r="0" b="7620"/>
            <wp:docPr id="1" name="Obraz 1" descr="LOGOTYPY_EFES_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EFES_AKTUAL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506">
        <w:rPr>
          <w:rFonts w:ascii="Arial" w:eastAsia="Times New Roman" w:hAnsi="Arial" w:cs="Arial"/>
          <w:lang w:eastAsia="pl-PL"/>
        </w:rPr>
        <w:t xml:space="preserve"> </w:t>
      </w:r>
      <w:r w:rsidRPr="00152BD6">
        <w:rPr>
          <w:rFonts w:ascii="Arial" w:eastAsia="Times New Roman" w:hAnsi="Arial" w:cs="Arial"/>
          <w:lang w:eastAsia="pl-PL"/>
        </w:rPr>
        <w:t>DP.III-JW- 203-</w:t>
      </w:r>
      <w:r>
        <w:rPr>
          <w:rFonts w:ascii="Arial" w:eastAsia="Times New Roman" w:hAnsi="Arial" w:cs="Arial"/>
          <w:lang w:eastAsia="pl-PL"/>
        </w:rPr>
        <w:t>6</w:t>
      </w:r>
      <w:r w:rsidRPr="00152BD6">
        <w:rPr>
          <w:rFonts w:ascii="Arial" w:eastAsia="Times New Roman" w:hAnsi="Arial" w:cs="Arial"/>
          <w:lang w:eastAsia="pl-PL"/>
        </w:rPr>
        <w:t xml:space="preserve">/12                   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152BD6">
        <w:rPr>
          <w:rFonts w:ascii="Arial" w:eastAsia="Times New Roman" w:hAnsi="Arial" w:cs="Arial"/>
          <w:lang w:eastAsia="pl-PL"/>
        </w:rPr>
        <w:t xml:space="preserve">           </w:t>
      </w:r>
      <w:r w:rsidRPr="00152BD6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09</w:t>
      </w:r>
      <w:r w:rsidRPr="00B02648">
        <w:rPr>
          <w:rFonts w:ascii="Arial" w:eastAsia="Times New Roman" w:hAnsi="Arial" w:cs="Arial"/>
          <w:b/>
          <w:bCs/>
          <w:lang w:eastAsia="pl-PL"/>
        </w:rPr>
        <w:t>.08.2012r.</w:t>
      </w:r>
    </w:p>
    <w:p w:rsidR="00D94506" w:rsidRPr="00152BD6" w:rsidRDefault="00D94506" w:rsidP="00D9450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A35EC" w:rsidRDefault="00D94506" w:rsidP="00D94506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D94506" w:rsidRPr="00E15BBD" w:rsidRDefault="00D94506" w:rsidP="00E15BBD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152BD6">
        <w:rPr>
          <w:rFonts w:ascii="Arial" w:eastAsia="Times New Roman" w:hAnsi="Arial" w:cs="Arial"/>
          <w:lang w:eastAsia="pl-PL"/>
        </w:rPr>
        <w:t xml:space="preserve">Na podstawie art. </w:t>
      </w:r>
      <w:r w:rsidR="00E15BBD">
        <w:rPr>
          <w:rFonts w:ascii="Arial" w:eastAsia="Times New Roman" w:hAnsi="Arial" w:cs="Arial"/>
          <w:lang w:eastAsia="pl-PL"/>
        </w:rPr>
        <w:t xml:space="preserve">38 ust.4 </w:t>
      </w:r>
      <w:r w:rsidRPr="00152BD6">
        <w:rPr>
          <w:rFonts w:ascii="Arial" w:eastAsia="Times New Roman" w:hAnsi="Arial" w:cs="Arial"/>
          <w:lang w:eastAsia="pl-PL"/>
        </w:rPr>
        <w:t>ustawy z dnia 29 stycznia 2004 r. Prawo zamówień publicznych ( tekst jednolity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Dz. U. z 2010r. Nr. 113, poz. 759 ze zm.</w:t>
      </w:r>
      <w:r w:rsidRPr="00152BD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Pr="00152BD6">
        <w:rPr>
          <w:rFonts w:ascii="Arial" w:eastAsia="Times New Roman" w:hAnsi="Arial" w:cs="Arial"/>
          <w:lang w:eastAsia="pl-PL"/>
        </w:rPr>
        <w:t xml:space="preserve"> </w:t>
      </w:r>
      <w:r w:rsidR="00E15BBD">
        <w:rPr>
          <w:rFonts w:ascii="Arial" w:hAnsi="Arial" w:cs="Arial"/>
        </w:rPr>
        <w:t xml:space="preserve">Zamawiający - </w:t>
      </w:r>
      <w:r w:rsidR="00E15BBD" w:rsidRPr="00152BD6">
        <w:rPr>
          <w:rFonts w:ascii="Arial" w:eastAsia="Times New Roman" w:hAnsi="Arial" w:cs="Arial"/>
          <w:lang w:eastAsia="pl-PL"/>
        </w:rPr>
        <w:t>Powiatowy Urząd Pracy w Aleksandrowie Kujawskim</w:t>
      </w:r>
      <w:r w:rsidR="00E15BBD">
        <w:rPr>
          <w:rFonts w:ascii="Arial" w:eastAsia="Times New Roman" w:hAnsi="Arial" w:cs="Arial"/>
          <w:lang w:eastAsia="pl-PL"/>
        </w:rPr>
        <w:t>,</w:t>
      </w:r>
      <w:r w:rsidR="00E15BBD">
        <w:rPr>
          <w:rFonts w:ascii="Arial" w:hAnsi="Arial" w:cs="Arial"/>
        </w:rPr>
        <w:t xml:space="preserve"> dokonuje zmiany treści specyfikacji istotnych warunków zamówienia, w postępowaniu </w:t>
      </w:r>
      <w:r w:rsidR="00E15BBD">
        <w:rPr>
          <w:rFonts w:ascii="Arial" w:hAnsi="Arial" w:cs="Arial"/>
          <w:iCs/>
        </w:rPr>
        <w:t xml:space="preserve">o udzielenie zamówienia publicznego </w:t>
      </w:r>
      <w:r w:rsidR="00E15BBD"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 w:rsidR="00E15BBD">
        <w:rPr>
          <w:rFonts w:ascii="Arial" w:hAnsi="Arial" w:cs="Arial"/>
          <w:iCs/>
        </w:rPr>
        <w:br/>
        <w:t>w przepisach wydanych na podstawie art. 11 ust. 8 ustawy Prawo zamówień publicznych</w:t>
      </w:r>
      <w:r w:rsidR="00477B6C">
        <w:rPr>
          <w:rFonts w:ascii="Arial" w:hAnsi="Arial" w:cs="Arial"/>
          <w:iCs/>
        </w:rPr>
        <w:t>,</w:t>
      </w:r>
      <w:r w:rsidR="00E15BBD">
        <w:rPr>
          <w:rFonts w:ascii="Arial" w:hAnsi="Arial" w:cs="Arial"/>
          <w:iCs/>
        </w:rPr>
        <w:t xml:space="preserve"> na  </w:t>
      </w:r>
      <w:r w:rsidR="00E15BBD"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>przeprowadzeni</w:t>
      </w:r>
      <w:r w:rsidR="00E15BBD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584A">
        <w:rPr>
          <w:rFonts w:ascii="Arial" w:eastAsia="Times New Roman" w:hAnsi="Arial" w:cs="Arial"/>
          <w:lang w:eastAsia="pl-PL"/>
        </w:rPr>
        <w:t xml:space="preserve">szkolenia: </w:t>
      </w:r>
      <w:r w:rsidRPr="0095584A">
        <w:rPr>
          <w:rFonts w:ascii="Arial" w:eastAsia="Times New Roman" w:hAnsi="Arial" w:cs="Arial"/>
          <w:b/>
          <w:lang w:eastAsia="pl-PL"/>
        </w:rPr>
        <w:t xml:space="preserve"> </w:t>
      </w:r>
      <w:r w:rsidRPr="008F1626">
        <w:rPr>
          <w:rFonts w:ascii="Arial" w:eastAsia="Times New Roman" w:hAnsi="Arial" w:cs="Arial"/>
          <w:b/>
          <w:lang w:eastAsia="pl-PL"/>
        </w:rPr>
        <w:t>„ Operator ciężkich maszyn budowlanych</w:t>
      </w:r>
      <w:r>
        <w:rPr>
          <w:rFonts w:ascii="Arial" w:eastAsia="Times New Roman" w:hAnsi="Arial" w:cs="Arial"/>
          <w:b/>
          <w:lang w:eastAsia="pl-PL"/>
        </w:rPr>
        <w:t>.</w:t>
      </w:r>
    </w:p>
    <w:p w:rsidR="00D94506" w:rsidRDefault="00D94506" w:rsidP="00D94506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E15BBD">
        <w:rPr>
          <w:rFonts w:ascii="Arial" w:eastAsia="Times New Roman" w:hAnsi="Arial" w:cs="Arial"/>
          <w:lang w:eastAsia="pl-PL"/>
        </w:rPr>
        <w:t>Zmiana dotyczy:</w:t>
      </w:r>
      <w:r w:rsidR="00E15BBD" w:rsidRPr="00E15BBD">
        <w:rPr>
          <w:rFonts w:ascii="Arial" w:eastAsia="Times New Roman" w:hAnsi="Arial" w:cs="Arial"/>
          <w:lang w:eastAsia="pl-PL"/>
        </w:rPr>
        <w:t xml:space="preserve"> rozdział XIII, ust. 1, który po zmianie otrzymuje brzmienie: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 xml:space="preserve"> Oferty należy składać w nieprzejrzystych, szczelnych, trwale zamkniętych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i nienaruszonych kopertach lub opakowaniach w siedzibie Zamawiającego: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Powiatowy Urząd Pracy w Aleksandrowie Kujawskim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ul. Przemysłowa 1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87 – 700 Aleksandrów Kujawski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pokój nr 23 (I piętro)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Koperta lub opakowanie zawierające ofertę powinno być zaadresowane do Zamawiającego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na adres siedziby Zamawiającego: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Powiatowy Urząd Pracy w Aleksandrowie Kujawskim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ul. Przemysłowa 1</w:t>
      </w:r>
      <w:bookmarkStart w:id="0" w:name="_GoBack"/>
      <w:bookmarkEnd w:id="0"/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87 – 700 Aleksandrów Kujawski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Oznakowane następująco: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6764A">
        <w:rPr>
          <w:rFonts w:ascii="Arial" w:eastAsia="Times New Roman" w:hAnsi="Arial" w:cs="Arial"/>
          <w:b/>
          <w:bCs/>
          <w:lang w:eastAsia="pl-PL"/>
        </w:rPr>
        <w:t xml:space="preserve">Znak sprawy: </w:t>
      </w:r>
      <w:r w:rsidRPr="00D6764A">
        <w:rPr>
          <w:rFonts w:ascii="Arial" w:eastAsia="Times New Roman" w:hAnsi="Arial" w:cs="Arial"/>
          <w:lang w:eastAsia="pl-PL"/>
        </w:rPr>
        <w:t xml:space="preserve">DP.III-JW- 203-6/12                                      </w:t>
      </w:r>
    </w:p>
    <w:p w:rsidR="00E15BBD" w:rsidRDefault="00E15BBD" w:rsidP="00E15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„</w:t>
      </w:r>
      <w:r w:rsidRPr="00D6764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OFERTA W POSTĘPOWANIU O UDZIELENIE ZAMÓWIENIA PUBLICZNEGO NA SZKOLENIE: </w:t>
      </w:r>
      <w:r w:rsidRPr="00D6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(podać nazwę) </w:t>
      </w:r>
      <w:r w:rsidRPr="00D6764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DLA   OSÓB BEZROBOTNYCH ZAREJESTROWANYCH W Powiatowym Urzędzie Pracy w Aleksandrowie Kujawskim 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 OTWIERAĆ  przed 10.08.2012 godz.13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 xml:space="preserve">00 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” oraz opieczętowana w górnym lewym rogu pieczęcią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Wykonawcy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477B6C" w:rsidRPr="00D6764A" w:rsidRDefault="00477B6C" w:rsidP="00E15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BBD" w:rsidRPr="00E15BBD" w:rsidRDefault="00E15BBD" w:rsidP="00D945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sectPr w:rsidR="00E15BBD" w:rsidRPr="00E15BBD" w:rsidSect="00D945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82"/>
    <w:rsid w:val="000A35EC"/>
    <w:rsid w:val="00477B6C"/>
    <w:rsid w:val="00D20E82"/>
    <w:rsid w:val="00D94506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2</cp:revision>
  <cp:lastPrinted>2012-08-09T06:18:00Z</cp:lastPrinted>
  <dcterms:created xsi:type="dcterms:W3CDTF">2012-08-09T06:24:00Z</dcterms:created>
  <dcterms:modified xsi:type="dcterms:W3CDTF">2012-08-09T06:24:00Z</dcterms:modified>
</cp:coreProperties>
</file>