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04" w:rsidRPr="00157C04" w:rsidRDefault="00157C04" w:rsidP="00157C04">
      <w:pPr>
        <w:spacing w:line="360" w:lineRule="auto"/>
        <w:jc w:val="right"/>
      </w:pPr>
      <w:r>
        <w:t>Załącznik nr 1.5 do SIWZ</w:t>
      </w:r>
    </w:p>
    <w:p w:rsidR="00157C04" w:rsidRPr="00157C04" w:rsidRDefault="00157C04" w:rsidP="00157C04">
      <w:pPr>
        <w:spacing w:line="360" w:lineRule="auto"/>
        <w:jc w:val="center"/>
        <w:rPr>
          <w:b/>
          <w:u w:val="single"/>
        </w:rPr>
      </w:pPr>
      <w:r w:rsidRPr="00157C04">
        <w:rPr>
          <w:b/>
          <w:u w:val="single"/>
        </w:rPr>
        <w:t>FOTEL DO BADAŃ GINEKOLOGICZNYCH</w:t>
      </w:r>
    </w:p>
    <w:p w:rsidR="00157C04" w:rsidRPr="00224501" w:rsidRDefault="00157C04" w:rsidP="00157C04">
      <w:pPr>
        <w:spacing w:line="360" w:lineRule="auto"/>
        <w:jc w:val="center"/>
        <w:rPr>
          <w:u w:val="single"/>
        </w:rPr>
      </w:pPr>
      <w:r w:rsidRPr="00224501">
        <w:rPr>
          <w:u w:val="single"/>
        </w:rPr>
        <w:t xml:space="preserve">Zestawienie wymaganych minimalnych parametrów techniczno – użytkowych </w:t>
      </w:r>
    </w:p>
    <w:p w:rsidR="00157C04" w:rsidRPr="00224501" w:rsidRDefault="00157C04" w:rsidP="00157C04">
      <w:pPr>
        <w:spacing w:line="360" w:lineRule="auto"/>
        <w:rPr>
          <w:i/>
        </w:rPr>
      </w:pPr>
      <w:r w:rsidRPr="00224501">
        <w:t>Przedmiot zamówienia –</w:t>
      </w:r>
    </w:p>
    <w:p w:rsidR="00157C04" w:rsidRPr="00224501" w:rsidRDefault="00157C04" w:rsidP="00157C04">
      <w:pPr>
        <w:spacing w:line="360" w:lineRule="auto"/>
      </w:pPr>
      <w:r w:rsidRPr="00224501">
        <w:t>Nazwa własna …………………………………………………………........................……</w:t>
      </w:r>
    </w:p>
    <w:p w:rsidR="00157C04" w:rsidRPr="00224501" w:rsidRDefault="00157C04" w:rsidP="00157C04">
      <w:pPr>
        <w:spacing w:line="360" w:lineRule="auto"/>
      </w:pPr>
      <w:r w:rsidRPr="00224501">
        <w:t>Oferowany model ………………………………………………………….........................</w:t>
      </w:r>
    </w:p>
    <w:p w:rsidR="00157C04" w:rsidRPr="00224501" w:rsidRDefault="00157C04" w:rsidP="00157C04">
      <w:pPr>
        <w:spacing w:line="360" w:lineRule="auto"/>
      </w:pPr>
      <w:r w:rsidRPr="00224501">
        <w:t>Producent …………………………………………………………………………................</w:t>
      </w:r>
    </w:p>
    <w:p w:rsidR="00157C04" w:rsidRPr="00224501" w:rsidRDefault="00157C04" w:rsidP="00157C04">
      <w:pPr>
        <w:spacing w:line="360" w:lineRule="auto"/>
      </w:pPr>
      <w:r w:rsidRPr="00224501">
        <w:t>Kraj pochodzenia …………………………………………………………………...............</w:t>
      </w:r>
    </w:p>
    <w:p w:rsidR="00157C04" w:rsidRDefault="00157C04" w:rsidP="00157C04">
      <w:pPr>
        <w:spacing w:line="360" w:lineRule="auto"/>
      </w:pPr>
      <w:r w:rsidRPr="00224501">
        <w:t>Rok produkcji …………………………………………………………………….................</w:t>
      </w:r>
    </w:p>
    <w:p w:rsidR="00134FDC" w:rsidRDefault="00134FDC" w:rsidP="004F7C43"/>
    <w:tbl>
      <w:tblPr>
        <w:tblStyle w:val="Tabela-Siatka"/>
        <w:tblW w:w="0" w:type="auto"/>
        <w:tblLook w:val="04A0"/>
      </w:tblPr>
      <w:tblGrid>
        <w:gridCol w:w="486"/>
        <w:gridCol w:w="5802"/>
        <w:gridCol w:w="1451"/>
        <w:gridCol w:w="1549"/>
      </w:tblGrid>
      <w:tr w:rsidR="00346D45" w:rsidRPr="00206FBF" w:rsidTr="00134FDC">
        <w:tc>
          <w:tcPr>
            <w:tcW w:w="0" w:type="auto"/>
          </w:tcPr>
          <w:p w:rsidR="00134FDC" w:rsidRPr="00206FBF" w:rsidRDefault="00134FDC" w:rsidP="00134FDC">
            <w:pPr>
              <w:rPr>
                <w:b/>
              </w:rPr>
            </w:pPr>
            <w:r w:rsidRPr="00206FBF">
              <w:rPr>
                <w:b/>
              </w:rPr>
              <w:t xml:space="preserve">Lp. </w:t>
            </w:r>
          </w:p>
        </w:tc>
        <w:tc>
          <w:tcPr>
            <w:tcW w:w="0" w:type="auto"/>
          </w:tcPr>
          <w:p w:rsidR="00134FDC" w:rsidRPr="00206FBF" w:rsidRDefault="00134FDC" w:rsidP="00134FDC">
            <w:pPr>
              <w:rPr>
                <w:b/>
              </w:rPr>
            </w:pPr>
            <w:r w:rsidRPr="00206FBF">
              <w:rPr>
                <w:b/>
              </w:rPr>
              <w:t>Parametry wymagane aparatu</w:t>
            </w:r>
          </w:p>
        </w:tc>
        <w:tc>
          <w:tcPr>
            <w:tcW w:w="0" w:type="auto"/>
          </w:tcPr>
          <w:p w:rsidR="00134FDC" w:rsidRPr="00206FBF" w:rsidRDefault="00134FDC" w:rsidP="00134FDC">
            <w:pPr>
              <w:rPr>
                <w:b/>
              </w:rPr>
            </w:pPr>
            <w:r w:rsidRPr="00206FBF">
              <w:rPr>
                <w:b/>
              </w:rPr>
              <w:t>Warunek graniczny</w:t>
            </w:r>
          </w:p>
        </w:tc>
        <w:tc>
          <w:tcPr>
            <w:tcW w:w="0" w:type="auto"/>
          </w:tcPr>
          <w:p w:rsidR="00134FDC" w:rsidRPr="00206FBF" w:rsidRDefault="00134FDC" w:rsidP="00134FDC">
            <w:pPr>
              <w:rPr>
                <w:b/>
              </w:rPr>
            </w:pPr>
            <w:r w:rsidRPr="00206FBF">
              <w:rPr>
                <w:b/>
              </w:rPr>
              <w:t xml:space="preserve">Wartość oferowana </w:t>
            </w:r>
          </w:p>
        </w:tc>
      </w:tr>
      <w:tr w:rsidR="00346D45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346D45" w:rsidP="00134FDC">
            <w:r>
              <w:t xml:space="preserve">Fotel sterowany elektrycznie za pomocą pilota </w:t>
            </w:r>
          </w:p>
        </w:tc>
        <w:tc>
          <w:tcPr>
            <w:tcW w:w="0" w:type="auto"/>
          </w:tcPr>
          <w:p w:rsidR="00134FDC" w:rsidRDefault="00134FDC" w:rsidP="00134FDC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346D45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346D45" w:rsidP="00134FDC">
            <w:r>
              <w:t xml:space="preserve">Niska pozycja startowa ułatwiająca zajęcie miejsca </w:t>
            </w:r>
          </w:p>
        </w:tc>
        <w:tc>
          <w:tcPr>
            <w:tcW w:w="0" w:type="auto"/>
          </w:tcPr>
          <w:p w:rsidR="00134FDC" w:rsidRDefault="00134FDC" w:rsidP="00134FDC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346D45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346D45" w:rsidP="00134FDC">
            <w:r>
              <w:t xml:space="preserve">Regulacje ustawień fotela od pozycji </w:t>
            </w:r>
            <w:proofErr w:type="spellStart"/>
            <w:r>
              <w:t>Trendelenburga</w:t>
            </w:r>
            <w:proofErr w:type="spellEnd"/>
            <w:r>
              <w:t xml:space="preserve"> do pozycji szokowej </w:t>
            </w:r>
          </w:p>
        </w:tc>
        <w:tc>
          <w:tcPr>
            <w:tcW w:w="0" w:type="auto"/>
          </w:tcPr>
          <w:p w:rsidR="00134FDC" w:rsidRDefault="00134FDC" w:rsidP="00134FDC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346D45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346D45" w:rsidP="00134FDC">
            <w:r>
              <w:t xml:space="preserve">System wsporników nóg i podróżników ze zintegrowanymi podłokietnikami do wygodnej i prawidłowej pozycji podczas badania  </w:t>
            </w:r>
          </w:p>
        </w:tc>
        <w:tc>
          <w:tcPr>
            <w:tcW w:w="0" w:type="auto"/>
          </w:tcPr>
          <w:p w:rsidR="00134FDC" w:rsidRDefault="00134FDC" w:rsidP="00134FDC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346D45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346D45" w:rsidP="00134FDC">
            <w:r>
              <w:t xml:space="preserve">Gładkie i zamknięte powierzchnie, ułatwiające utrzymanie czystości i higieny </w:t>
            </w:r>
          </w:p>
        </w:tc>
        <w:tc>
          <w:tcPr>
            <w:tcW w:w="0" w:type="auto"/>
          </w:tcPr>
          <w:p w:rsidR="00134FDC" w:rsidRDefault="00134FDC" w:rsidP="00134FDC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346D45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346D45" w:rsidP="00134FDC">
            <w:r>
              <w:t xml:space="preserve">Pamięć ustawień umożliwia zapamiętanie min. 3 dowolnych pozycji fotela i przywrócenie ich w dowolnej chwili </w:t>
            </w:r>
          </w:p>
        </w:tc>
        <w:tc>
          <w:tcPr>
            <w:tcW w:w="0" w:type="auto"/>
          </w:tcPr>
          <w:p w:rsidR="00134FDC" w:rsidRDefault="00134FDC" w:rsidP="00134FDC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</w:tbl>
    <w:p w:rsidR="004F7C43" w:rsidRDefault="004F7C43" w:rsidP="006C3B92"/>
    <w:p w:rsidR="004F7C43" w:rsidRDefault="004F7C43" w:rsidP="006C3B92"/>
    <w:p w:rsidR="004F7C43" w:rsidRDefault="004F7C43" w:rsidP="006C3B92"/>
    <w:p w:rsidR="004F7C43" w:rsidRDefault="004F7C43" w:rsidP="006C3B92"/>
    <w:p w:rsidR="004F7C43" w:rsidRDefault="004F7C43" w:rsidP="006C3B92"/>
    <w:p w:rsidR="004F7C43" w:rsidRDefault="004F7C43" w:rsidP="006C3B92"/>
    <w:p w:rsidR="00134FDC" w:rsidRDefault="00134FDC" w:rsidP="00134FDC"/>
    <w:sectPr w:rsidR="00134FDC" w:rsidSect="00BA7B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3A6" w:rsidRDefault="008833A6" w:rsidP="008833A6">
      <w:pPr>
        <w:spacing w:after="0" w:line="240" w:lineRule="auto"/>
      </w:pPr>
      <w:r>
        <w:separator/>
      </w:r>
    </w:p>
  </w:endnote>
  <w:endnote w:type="continuationSeparator" w:id="1">
    <w:p w:rsidR="008833A6" w:rsidRDefault="008833A6" w:rsidP="0088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A6" w:rsidRDefault="008833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A6" w:rsidRDefault="008833A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A6" w:rsidRDefault="008833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3A6" w:rsidRDefault="008833A6" w:rsidP="008833A6">
      <w:pPr>
        <w:spacing w:after="0" w:line="240" w:lineRule="auto"/>
      </w:pPr>
      <w:r>
        <w:separator/>
      </w:r>
    </w:p>
  </w:footnote>
  <w:footnote w:type="continuationSeparator" w:id="1">
    <w:p w:rsidR="008833A6" w:rsidRDefault="008833A6" w:rsidP="0088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A6" w:rsidRDefault="008833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A6" w:rsidRDefault="008833A6" w:rsidP="008833A6">
    <w:pPr>
      <w:jc w:val="center"/>
      <w:rPr>
        <w:b/>
      </w:rPr>
    </w:pPr>
    <w:r>
      <w:rPr>
        <w:noProof/>
      </w:rPr>
      <w:drawing>
        <wp:inline distT="0" distB="0" distL="0" distR="0">
          <wp:extent cx="1219200" cy="466725"/>
          <wp:effectExtent l="19050" t="0" r="0" b="0"/>
          <wp:docPr id="19" name="Obraz 1" descr="Znalezione obrazy dla zapytania logo 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81000"/>
          <wp:effectExtent l="19050" t="0" r="9525" b="0"/>
          <wp:docPr id="20" name="Obraz 2" descr="Znalezione obrazy dla zapytania dolny slas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dolny slask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90625" cy="390525"/>
          <wp:effectExtent l="19050" t="0" r="9525" b="0"/>
          <wp:docPr id="21" name="Obraz 3" descr="Znalezione obrazy dla zapytania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33A6" w:rsidRDefault="008833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A6" w:rsidRDefault="008833A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B92"/>
    <w:rsid w:val="00134FDC"/>
    <w:rsid w:val="00140B83"/>
    <w:rsid w:val="00157C04"/>
    <w:rsid w:val="00206FBF"/>
    <w:rsid w:val="00346D45"/>
    <w:rsid w:val="003B21C7"/>
    <w:rsid w:val="004C5928"/>
    <w:rsid w:val="004F7C43"/>
    <w:rsid w:val="005E59A3"/>
    <w:rsid w:val="005E5EC2"/>
    <w:rsid w:val="00621222"/>
    <w:rsid w:val="00624979"/>
    <w:rsid w:val="006931DD"/>
    <w:rsid w:val="006C3B92"/>
    <w:rsid w:val="008833A6"/>
    <w:rsid w:val="00A30559"/>
    <w:rsid w:val="00BA7B15"/>
    <w:rsid w:val="00E47DA8"/>
    <w:rsid w:val="00EC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3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8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33A6"/>
  </w:style>
  <w:style w:type="paragraph" w:styleId="Stopka">
    <w:name w:val="footer"/>
    <w:basedOn w:val="Normalny"/>
    <w:link w:val="StopkaZnak"/>
    <w:uiPriority w:val="99"/>
    <w:semiHidden/>
    <w:unhideWhenUsed/>
    <w:rsid w:val="0088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33A6"/>
  </w:style>
  <w:style w:type="paragraph" w:styleId="Tekstdymka">
    <w:name w:val="Balloon Text"/>
    <w:basedOn w:val="Normalny"/>
    <w:link w:val="TekstdymkaZnak"/>
    <w:uiPriority w:val="99"/>
    <w:semiHidden/>
    <w:unhideWhenUsed/>
    <w:rsid w:val="0088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3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PSzkolut</dc:creator>
  <cp:lastModifiedBy>Jakubowska</cp:lastModifiedBy>
  <cp:revision>5</cp:revision>
  <dcterms:created xsi:type="dcterms:W3CDTF">2017-09-11T06:12:00Z</dcterms:created>
  <dcterms:modified xsi:type="dcterms:W3CDTF">2017-09-20T22:40:00Z</dcterms:modified>
</cp:coreProperties>
</file>