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2C" w:rsidRDefault="00DA262C" w:rsidP="00DA262C">
      <w:pPr>
        <w:spacing w:after="0"/>
        <w:ind w:left="5664"/>
        <w:jc w:val="both"/>
        <w:rPr>
          <w:rFonts w:asciiTheme="majorHAnsi" w:hAnsiTheme="majorHAnsi" w:cs="Cambria"/>
          <w:b/>
          <w:sz w:val="22"/>
          <w:szCs w:val="22"/>
        </w:rPr>
      </w:pPr>
    </w:p>
    <w:p w:rsidR="00DA262C" w:rsidRDefault="00DA262C" w:rsidP="00DA262C">
      <w:pPr>
        <w:spacing w:after="0"/>
        <w:ind w:left="5664"/>
        <w:jc w:val="both"/>
        <w:rPr>
          <w:rFonts w:asciiTheme="majorHAnsi" w:hAnsiTheme="majorHAnsi" w:cs="Cambria"/>
          <w:b/>
          <w:sz w:val="22"/>
          <w:szCs w:val="22"/>
        </w:rPr>
      </w:pPr>
    </w:p>
    <w:p w:rsidR="00DA262C" w:rsidRPr="009E00D6" w:rsidRDefault="00DA262C" w:rsidP="00DA262C">
      <w:pPr>
        <w:spacing w:after="0"/>
        <w:ind w:left="5664"/>
        <w:jc w:val="both"/>
        <w:rPr>
          <w:rFonts w:asciiTheme="majorHAnsi" w:hAnsiTheme="majorHAnsi" w:cs="Cambria"/>
          <w:b/>
          <w:sz w:val="22"/>
          <w:szCs w:val="22"/>
        </w:rPr>
      </w:pPr>
      <w:r w:rsidRPr="009E00D6">
        <w:rPr>
          <w:rFonts w:asciiTheme="majorHAnsi" w:hAnsiTheme="majorHAnsi" w:cs="Cambria"/>
          <w:b/>
          <w:sz w:val="22"/>
          <w:szCs w:val="22"/>
        </w:rPr>
        <w:t>Wykonawcy</w:t>
      </w:r>
    </w:p>
    <w:p w:rsidR="00DA262C" w:rsidRPr="009E00D6" w:rsidRDefault="00DA262C" w:rsidP="00DA262C">
      <w:pPr>
        <w:spacing w:after="0"/>
        <w:ind w:left="5664"/>
        <w:jc w:val="both"/>
        <w:rPr>
          <w:rFonts w:asciiTheme="majorHAnsi" w:hAnsiTheme="majorHAnsi" w:cs="Cambria"/>
          <w:b/>
          <w:sz w:val="22"/>
          <w:szCs w:val="22"/>
        </w:rPr>
      </w:pPr>
      <w:r w:rsidRPr="009E00D6">
        <w:rPr>
          <w:rFonts w:asciiTheme="majorHAnsi" w:hAnsiTheme="majorHAnsi" w:cs="Cambria"/>
          <w:b/>
          <w:sz w:val="22"/>
          <w:szCs w:val="22"/>
        </w:rPr>
        <w:t>ubiegający się o udzielenie</w:t>
      </w:r>
    </w:p>
    <w:p w:rsidR="00DA262C" w:rsidRPr="009E00D6" w:rsidRDefault="00DA262C" w:rsidP="00DA262C">
      <w:pPr>
        <w:spacing w:after="0"/>
        <w:ind w:left="5664"/>
        <w:jc w:val="both"/>
        <w:rPr>
          <w:rFonts w:asciiTheme="majorHAnsi" w:hAnsiTheme="majorHAnsi" w:cs="Cambria"/>
          <w:b/>
          <w:sz w:val="22"/>
          <w:szCs w:val="22"/>
        </w:rPr>
      </w:pPr>
      <w:r w:rsidRPr="009E00D6">
        <w:rPr>
          <w:rFonts w:asciiTheme="majorHAnsi" w:hAnsiTheme="majorHAnsi" w:cs="Cambria"/>
          <w:b/>
          <w:sz w:val="22"/>
          <w:szCs w:val="22"/>
        </w:rPr>
        <w:t xml:space="preserve">przedmiotowego zamówienia  </w:t>
      </w:r>
    </w:p>
    <w:p w:rsidR="00DA262C" w:rsidRDefault="00DA262C" w:rsidP="00DA262C">
      <w:pPr>
        <w:spacing w:after="0"/>
        <w:jc w:val="center"/>
        <w:rPr>
          <w:rFonts w:asciiTheme="majorHAnsi" w:hAnsiTheme="majorHAnsi" w:cs="Cambria"/>
          <w:b/>
          <w:sz w:val="22"/>
          <w:szCs w:val="22"/>
        </w:rPr>
      </w:pPr>
    </w:p>
    <w:p w:rsidR="00DA262C" w:rsidRDefault="00DA262C" w:rsidP="00DA262C">
      <w:pPr>
        <w:spacing w:after="0"/>
        <w:jc w:val="center"/>
        <w:rPr>
          <w:rFonts w:asciiTheme="majorHAnsi" w:hAnsiTheme="majorHAnsi" w:cs="Cambria"/>
          <w:b/>
          <w:sz w:val="22"/>
          <w:szCs w:val="22"/>
        </w:rPr>
      </w:pPr>
    </w:p>
    <w:p w:rsidR="00DA262C" w:rsidRPr="009E00D6" w:rsidRDefault="00DA262C" w:rsidP="00DA262C">
      <w:pPr>
        <w:spacing w:after="0"/>
        <w:jc w:val="center"/>
        <w:rPr>
          <w:rFonts w:asciiTheme="majorHAnsi" w:hAnsiTheme="majorHAnsi" w:cs="Cambria"/>
          <w:b/>
          <w:sz w:val="22"/>
          <w:szCs w:val="22"/>
        </w:rPr>
      </w:pPr>
      <w:r w:rsidRPr="009E00D6">
        <w:rPr>
          <w:rFonts w:asciiTheme="majorHAnsi" w:hAnsiTheme="majorHAnsi" w:cs="Cambria"/>
          <w:b/>
          <w:sz w:val="22"/>
          <w:szCs w:val="22"/>
        </w:rPr>
        <w:t>INFORMACJA</w:t>
      </w:r>
    </w:p>
    <w:p w:rsidR="00DA262C" w:rsidRPr="009E00D6" w:rsidRDefault="00DA262C" w:rsidP="00DA262C">
      <w:pPr>
        <w:spacing w:after="0"/>
        <w:jc w:val="center"/>
        <w:rPr>
          <w:rFonts w:asciiTheme="majorHAnsi" w:hAnsiTheme="majorHAnsi" w:cs="Cambria"/>
          <w:b/>
          <w:sz w:val="22"/>
          <w:szCs w:val="22"/>
        </w:rPr>
      </w:pPr>
      <w:r w:rsidRPr="009E00D6">
        <w:rPr>
          <w:rFonts w:asciiTheme="majorHAnsi" w:hAnsiTheme="majorHAnsi" w:cs="Cambria"/>
          <w:b/>
          <w:sz w:val="22"/>
          <w:szCs w:val="22"/>
        </w:rPr>
        <w:t>O WYBORZE OFERTY NAJKORZYSTNIEJSZEJ</w:t>
      </w:r>
    </w:p>
    <w:p w:rsidR="00DA262C" w:rsidRPr="009E00D6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9E00D6">
        <w:rPr>
          <w:rFonts w:asciiTheme="majorHAnsi" w:hAnsiTheme="majorHAnsi" w:cs="Cambria"/>
          <w:sz w:val="22"/>
          <w:szCs w:val="22"/>
        </w:rPr>
        <w:t>Na podstawie art. 92 ust. 1 i ust. 2 ustawy z dnia 29 stycznia 200</w:t>
      </w:r>
      <w:r>
        <w:rPr>
          <w:rFonts w:asciiTheme="majorHAnsi" w:hAnsiTheme="majorHAnsi" w:cs="Cambria"/>
          <w:sz w:val="22"/>
          <w:szCs w:val="22"/>
        </w:rPr>
        <w:t xml:space="preserve">4r. Prawo zamówień publicznych </w:t>
      </w:r>
      <w:r w:rsidRPr="009E00D6">
        <w:rPr>
          <w:rFonts w:asciiTheme="majorHAnsi" w:hAnsiTheme="majorHAnsi" w:cs="Cambria"/>
          <w:sz w:val="22"/>
          <w:szCs w:val="22"/>
        </w:rPr>
        <w:t xml:space="preserve">(j. t. Dz. U. z 2013r., poz. 907 – dalej: ustawy Pzp) </w:t>
      </w:r>
      <w:r w:rsidRPr="009E00D6">
        <w:rPr>
          <w:rFonts w:asciiTheme="majorHAnsi" w:hAnsiTheme="majorHAnsi" w:cs="Cambria"/>
          <w:b/>
          <w:sz w:val="22"/>
          <w:szCs w:val="22"/>
        </w:rPr>
        <w:t xml:space="preserve">informuję, że w dniu </w:t>
      </w:r>
      <w:r>
        <w:rPr>
          <w:rFonts w:asciiTheme="majorHAnsi" w:hAnsiTheme="majorHAnsi" w:cs="Cambria"/>
          <w:b/>
          <w:sz w:val="22"/>
          <w:szCs w:val="22"/>
        </w:rPr>
        <w:t>31</w:t>
      </w:r>
      <w:r w:rsidRPr="009E00D6">
        <w:rPr>
          <w:rFonts w:asciiTheme="majorHAnsi" w:hAnsiTheme="majorHAnsi" w:cs="Cambria"/>
          <w:b/>
          <w:sz w:val="22"/>
          <w:szCs w:val="22"/>
        </w:rPr>
        <w:t xml:space="preserve"> października 2013r.</w:t>
      </w:r>
      <w:r w:rsidRPr="009E00D6">
        <w:rPr>
          <w:rFonts w:asciiTheme="majorHAnsi" w:hAnsiTheme="majorHAnsi" w:cs="Cambria"/>
          <w:sz w:val="22"/>
          <w:szCs w:val="22"/>
        </w:rPr>
        <w:t xml:space="preserve"> dokonano wyboru oferty najkorzystniejszej w w/w postępowaniu o udzielenie zamówienia publicznego.</w:t>
      </w:r>
    </w:p>
    <w:p w:rsidR="00DA262C" w:rsidRDefault="00DA262C" w:rsidP="00DA262C">
      <w:pPr>
        <w:spacing w:after="0"/>
        <w:jc w:val="both"/>
        <w:rPr>
          <w:rFonts w:asciiTheme="majorHAnsi" w:hAnsiTheme="majorHAnsi" w:cs="Cambria"/>
          <w:b/>
          <w:sz w:val="22"/>
          <w:szCs w:val="22"/>
          <w:u w:val="single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b/>
          <w:sz w:val="22"/>
          <w:szCs w:val="22"/>
          <w:u w:val="single"/>
        </w:rPr>
      </w:pPr>
      <w:r w:rsidRPr="008B3B25">
        <w:rPr>
          <w:rFonts w:asciiTheme="majorHAnsi" w:hAnsiTheme="majorHAnsi" w:cs="Cambria"/>
          <w:b/>
          <w:sz w:val="22"/>
          <w:szCs w:val="22"/>
          <w:u w:val="single"/>
        </w:rPr>
        <w:t>2 część zamówienia:</w:t>
      </w: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b/>
          <w:sz w:val="22"/>
          <w:szCs w:val="22"/>
          <w:u w:val="single"/>
        </w:rPr>
      </w:pPr>
    </w:p>
    <w:p w:rsidR="00DA262C" w:rsidRDefault="00DA262C" w:rsidP="00DA262C">
      <w:pPr>
        <w:spacing w:after="0"/>
        <w:ind w:firstLine="708"/>
        <w:jc w:val="both"/>
        <w:rPr>
          <w:rFonts w:asciiTheme="majorHAnsi" w:hAnsiTheme="majorHAnsi" w:cs="Cambria"/>
          <w:sz w:val="22"/>
          <w:szCs w:val="22"/>
        </w:rPr>
      </w:pPr>
      <w:r>
        <w:rPr>
          <w:rFonts w:asciiTheme="majorHAnsi" w:hAnsiTheme="majorHAnsi" w:cs="Cambria"/>
          <w:sz w:val="22"/>
          <w:szCs w:val="22"/>
        </w:rPr>
        <w:t xml:space="preserve">Na podstawie art. 24 ust. 2 pkt 4 ustawy Pzp </w:t>
      </w:r>
      <w:r>
        <w:rPr>
          <w:rFonts w:asciiTheme="majorHAnsi" w:hAnsiTheme="majorHAnsi" w:cs="Cambria"/>
          <w:b/>
          <w:sz w:val="22"/>
          <w:szCs w:val="22"/>
        </w:rPr>
        <w:t xml:space="preserve">wykluczono </w:t>
      </w:r>
      <w:r>
        <w:rPr>
          <w:rFonts w:asciiTheme="majorHAnsi" w:hAnsiTheme="majorHAnsi" w:cs="Cambria"/>
          <w:sz w:val="22"/>
          <w:szCs w:val="22"/>
        </w:rPr>
        <w:t xml:space="preserve">Wykonawcę – </w:t>
      </w:r>
      <w:r>
        <w:rPr>
          <w:rFonts w:asciiTheme="majorHAnsi" w:hAnsiTheme="majorHAnsi"/>
          <w:i/>
          <w:sz w:val="22"/>
          <w:szCs w:val="22"/>
        </w:rPr>
        <w:t>Renatę Czapczyńską</w:t>
      </w:r>
      <w:r w:rsidRPr="00A94DDC">
        <w:rPr>
          <w:rFonts w:asciiTheme="majorHAnsi" w:hAnsiTheme="majorHAnsi"/>
          <w:i/>
          <w:sz w:val="22"/>
          <w:szCs w:val="22"/>
        </w:rPr>
        <w:t>, ul. Plac Piastów 1/1, 59-100 Polkowice</w:t>
      </w:r>
      <w:r w:rsidRPr="00F83D3A">
        <w:rPr>
          <w:rFonts w:asciiTheme="majorHAnsi" w:hAnsiTheme="majorHAnsi" w:cs="Cambria"/>
          <w:sz w:val="22"/>
          <w:szCs w:val="22"/>
        </w:rPr>
        <w:t xml:space="preserve">, gdyż Wykonawca ten pomimo wezwania go w trybie art. 26 ust. 3 ustawy Pzp nie złożył </w:t>
      </w:r>
      <w:r>
        <w:rPr>
          <w:rFonts w:asciiTheme="majorHAnsi" w:hAnsiTheme="majorHAnsi" w:cs="Cambria"/>
          <w:sz w:val="22"/>
          <w:szCs w:val="22"/>
        </w:rPr>
        <w:t xml:space="preserve">w sposób zgodny z ustawą Pzp (art. 26 ust. 3 ustawy Pzp) </w:t>
      </w:r>
      <w:r w:rsidRPr="00F83D3A">
        <w:rPr>
          <w:rFonts w:asciiTheme="majorHAnsi" w:hAnsiTheme="majorHAnsi" w:cs="Cambria"/>
          <w:sz w:val="22"/>
          <w:szCs w:val="22"/>
        </w:rPr>
        <w:t xml:space="preserve">w terminie wyznaczonym przez Zamawiającego dokumentów potwierdzających spełnianie warunków udziału </w:t>
      </w:r>
      <w:r>
        <w:rPr>
          <w:rFonts w:asciiTheme="majorHAnsi" w:hAnsiTheme="majorHAnsi" w:cs="Cambria"/>
          <w:sz w:val="22"/>
          <w:szCs w:val="22"/>
        </w:rPr>
        <w:br/>
      </w:r>
      <w:r w:rsidRPr="00F83D3A">
        <w:rPr>
          <w:rFonts w:asciiTheme="majorHAnsi" w:hAnsiTheme="majorHAnsi" w:cs="Cambria"/>
          <w:sz w:val="22"/>
          <w:szCs w:val="22"/>
        </w:rPr>
        <w:t xml:space="preserve">w postępowaniu określonych w SIWZ, tj. </w:t>
      </w:r>
      <w:r w:rsidRPr="00AA0F23">
        <w:rPr>
          <w:rFonts w:asciiTheme="majorHAnsi" w:hAnsiTheme="majorHAnsi" w:cs="Cambria"/>
          <w:b/>
          <w:sz w:val="22"/>
          <w:szCs w:val="22"/>
        </w:rPr>
        <w:t>wykaz</w:t>
      </w:r>
      <w:r>
        <w:rPr>
          <w:rFonts w:asciiTheme="majorHAnsi" w:hAnsiTheme="majorHAnsi" w:cs="Cambria"/>
          <w:b/>
          <w:sz w:val="22"/>
          <w:szCs w:val="22"/>
        </w:rPr>
        <w:t>u</w:t>
      </w:r>
      <w:r w:rsidRPr="00AA0F23">
        <w:rPr>
          <w:rFonts w:asciiTheme="majorHAnsi" w:hAnsiTheme="majorHAnsi" w:cs="Cambria"/>
          <w:sz w:val="22"/>
          <w:szCs w:val="22"/>
        </w:rPr>
        <w:t xml:space="preserve"> (sporządzony wg wzoru załącznika nr 5 do SIWZ) </w:t>
      </w:r>
      <w:r>
        <w:rPr>
          <w:rFonts w:asciiTheme="majorHAnsi" w:hAnsiTheme="majorHAnsi" w:cs="Cambria"/>
          <w:sz w:val="22"/>
          <w:szCs w:val="22"/>
        </w:rPr>
        <w:br/>
        <w:t xml:space="preserve">i </w:t>
      </w:r>
      <w:r w:rsidRPr="00AA0F23">
        <w:rPr>
          <w:rFonts w:asciiTheme="majorHAnsi" w:hAnsiTheme="majorHAnsi" w:cs="Cambria"/>
          <w:b/>
          <w:bCs/>
          <w:sz w:val="22"/>
          <w:szCs w:val="22"/>
        </w:rPr>
        <w:t>o</w:t>
      </w:r>
      <w:r w:rsidRPr="00AA0F23">
        <w:rPr>
          <w:rFonts w:asciiTheme="majorHAnsi" w:hAnsiTheme="majorHAnsi" w:cs="Cambria"/>
          <w:b/>
          <w:sz w:val="22"/>
          <w:szCs w:val="22"/>
        </w:rPr>
        <w:t>ś</w:t>
      </w:r>
      <w:r>
        <w:rPr>
          <w:rFonts w:asciiTheme="majorHAnsi" w:hAnsiTheme="majorHAnsi" w:cs="Cambria"/>
          <w:b/>
          <w:bCs/>
          <w:sz w:val="22"/>
          <w:szCs w:val="22"/>
        </w:rPr>
        <w:t>wiadczenia</w:t>
      </w:r>
      <w:r w:rsidRPr="00AA0F23">
        <w:rPr>
          <w:rFonts w:asciiTheme="majorHAnsi" w:hAnsiTheme="majorHAnsi" w:cs="Cambria"/>
          <w:b/>
          <w:bCs/>
          <w:sz w:val="22"/>
          <w:szCs w:val="22"/>
        </w:rPr>
        <w:t xml:space="preserve"> </w:t>
      </w:r>
      <w:r w:rsidRPr="00AA0F23">
        <w:rPr>
          <w:rFonts w:asciiTheme="majorHAnsi" w:hAnsiTheme="majorHAnsi" w:cs="Cambria"/>
          <w:sz w:val="22"/>
          <w:szCs w:val="22"/>
        </w:rPr>
        <w:t xml:space="preserve">(sporządzony wg </w:t>
      </w:r>
      <w:r>
        <w:rPr>
          <w:rFonts w:asciiTheme="majorHAnsi" w:hAnsiTheme="majorHAnsi" w:cs="Cambria"/>
          <w:sz w:val="22"/>
          <w:szCs w:val="22"/>
        </w:rPr>
        <w:t xml:space="preserve">wzoru załącznika nr 6 do SIWZ). Zgodnie z art. 26 ust. 3 ustawy Pzp dokumenty złożone na wezwanie </w:t>
      </w:r>
      <w:r w:rsidRPr="00F83D3A">
        <w:rPr>
          <w:rFonts w:asciiTheme="majorHAnsi" w:hAnsiTheme="majorHAnsi" w:cs="Cambria"/>
          <w:sz w:val="22"/>
          <w:szCs w:val="22"/>
        </w:rPr>
        <w:t xml:space="preserve">powinny potwierdzać spełnianie przez wykonawcę warunków udziału w postępowaniu nie później niż w dniu, </w:t>
      </w:r>
      <w:r w:rsidRPr="00F83D3A">
        <w:rPr>
          <w:rFonts w:asciiTheme="majorHAnsi" w:hAnsiTheme="majorHAnsi" w:cs="Cambria"/>
          <w:b/>
          <w:sz w:val="22"/>
          <w:szCs w:val="22"/>
        </w:rPr>
        <w:t>w którym upłynął termin składania ofert</w:t>
      </w:r>
      <w:r w:rsidRPr="00F83D3A">
        <w:rPr>
          <w:rFonts w:asciiTheme="majorHAnsi" w:hAnsiTheme="majorHAnsi" w:cs="Cambria"/>
          <w:sz w:val="22"/>
          <w:szCs w:val="22"/>
        </w:rPr>
        <w:t>.</w:t>
      </w:r>
      <w:r>
        <w:rPr>
          <w:rFonts w:asciiTheme="majorHAnsi" w:hAnsiTheme="majorHAnsi" w:cs="Cambria"/>
          <w:sz w:val="22"/>
          <w:szCs w:val="22"/>
        </w:rPr>
        <w:t xml:space="preserve"> Wykonawca złożył dokumenty z datą 31 października 2013r. i dodatkowo z ich treści również nie wynika okoliczność, że warunki były spełnione na dzień składania ofert. Stąd w ocenie Zamawiającego należało Wykonawcę wykluczyć z postępowania. </w:t>
      </w:r>
      <w:r w:rsidRPr="00F83D3A">
        <w:rPr>
          <w:rFonts w:asciiTheme="majorHAnsi" w:hAnsiTheme="majorHAnsi" w:cs="Cambria"/>
          <w:sz w:val="22"/>
          <w:szCs w:val="22"/>
        </w:rPr>
        <w:t>Na podstawie art. 24 ust. 4 ustawy Pzp ofertę Wykonawcy wykluczonego uznaje się za odrzuconą.</w:t>
      </w:r>
    </w:p>
    <w:p w:rsidR="00DA262C" w:rsidRPr="00F6022B" w:rsidRDefault="00DA262C" w:rsidP="00DA262C">
      <w:pPr>
        <w:spacing w:after="0"/>
        <w:ind w:firstLine="708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ind w:firstLine="708"/>
        <w:jc w:val="both"/>
        <w:rPr>
          <w:rFonts w:asciiTheme="majorHAnsi" w:hAnsiTheme="majorHAnsi" w:cs="Cambria"/>
          <w:i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 xml:space="preserve">Na podstawie art. 89 ust. 1 pkt 2 ustawy Pzp </w:t>
      </w:r>
      <w:r w:rsidRPr="008B3B25">
        <w:rPr>
          <w:rFonts w:asciiTheme="majorHAnsi" w:hAnsiTheme="majorHAnsi" w:cs="Cambria"/>
          <w:b/>
          <w:sz w:val="22"/>
          <w:szCs w:val="22"/>
        </w:rPr>
        <w:t xml:space="preserve">odrzucono </w:t>
      </w:r>
      <w:r w:rsidRPr="008B3B25">
        <w:rPr>
          <w:rFonts w:asciiTheme="majorHAnsi" w:hAnsiTheme="majorHAnsi" w:cs="Cambria"/>
          <w:sz w:val="22"/>
          <w:szCs w:val="22"/>
        </w:rPr>
        <w:t xml:space="preserve">ofertę Wykonawcy – </w:t>
      </w:r>
      <w:r w:rsidRPr="008B3B25">
        <w:rPr>
          <w:rFonts w:asciiTheme="majorHAnsi" w:hAnsiTheme="majorHAnsi" w:cs="Cambria"/>
          <w:i/>
          <w:sz w:val="22"/>
          <w:szCs w:val="22"/>
        </w:rPr>
        <w:t xml:space="preserve">Regionalnego Ośrodka Edukacji Sp. z o.o. – </w:t>
      </w:r>
      <w:r w:rsidRPr="008B3B25">
        <w:rPr>
          <w:rFonts w:asciiTheme="majorHAnsi" w:hAnsiTheme="majorHAnsi"/>
          <w:i/>
          <w:sz w:val="22"/>
          <w:szCs w:val="22"/>
        </w:rPr>
        <w:t xml:space="preserve"> Regionalnego Ośrodka Doskonalenia Nauczycieli, ul. Uniwersytecka 1, </w:t>
      </w:r>
      <w:r w:rsidRPr="008B3B25">
        <w:rPr>
          <w:rFonts w:asciiTheme="majorHAnsi" w:hAnsiTheme="majorHAnsi"/>
          <w:i/>
          <w:sz w:val="22"/>
          <w:szCs w:val="22"/>
        </w:rPr>
        <w:br/>
        <w:t>50 – 145  Wrocław</w:t>
      </w:r>
      <w:r w:rsidRPr="008B3B25">
        <w:rPr>
          <w:rFonts w:asciiTheme="majorHAnsi" w:eastAsia="Cambria" w:hAnsiTheme="majorHAnsi" w:cs="Cambria"/>
          <w:sz w:val="22"/>
          <w:szCs w:val="22"/>
        </w:rPr>
        <w:t xml:space="preserve"> z uwagi na okoliczność, iż oferta tego Wykonawcy została złożona na więcej niż jedną część zamówienia, co jest niezgodne z obowiązującą w przedmiotowym postępowaniu SIWZ (punkt 2.5. SIWZ) w zw. z art. 83 ust. 3 ustawy Pzp. Zamawiający w SIWZ jednoznacznie wskazał, </w:t>
      </w:r>
      <w:r w:rsidRPr="008B3B25">
        <w:rPr>
          <w:rFonts w:asciiTheme="majorHAnsi" w:eastAsia="Cambria" w:hAnsiTheme="majorHAnsi" w:cs="Cambria"/>
          <w:sz w:val="22"/>
          <w:szCs w:val="22"/>
        </w:rPr>
        <w:br/>
        <w:t>że Wykonawca może złożyć ofertę tylko na jedną część zamówienia. W związku z powyższym oferta wykonawcy podlega odrzuceniu.</w:t>
      </w:r>
    </w:p>
    <w:p w:rsidR="00DA262C" w:rsidRPr="008B3B25" w:rsidRDefault="00DA262C" w:rsidP="00DA262C">
      <w:pPr>
        <w:spacing w:after="0"/>
        <w:ind w:firstLine="70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ind w:firstLine="708"/>
        <w:jc w:val="both"/>
        <w:rPr>
          <w:rFonts w:asciiTheme="majorHAnsi" w:eastAsia="Cambria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 xml:space="preserve">Na podstawie art. 89 ust. 1 pkt 2 ustawy Pzp </w:t>
      </w:r>
      <w:r w:rsidRPr="008B3B25">
        <w:rPr>
          <w:rFonts w:asciiTheme="majorHAnsi" w:hAnsiTheme="majorHAnsi" w:cs="Cambria"/>
          <w:b/>
          <w:sz w:val="22"/>
          <w:szCs w:val="22"/>
        </w:rPr>
        <w:t>odrzucono</w:t>
      </w:r>
      <w:r w:rsidRPr="008B3B25">
        <w:rPr>
          <w:rFonts w:asciiTheme="majorHAnsi" w:hAnsiTheme="majorHAnsi" w:cs="Cambria"/>
          <w:sz w:val="22"/>
          <w:szCs w:val="22"/>
        </w:rPr>
        <w:t xml:space="preserve"> ofertę Wykonawcy – </w:t>
      </w:r>
      <w:r w:rsidRPr="008B3B25">
        <w:rPr>
          <w:rFonts w:asciiTheme="majorHAnsi" w:hAnsiTheme="majorHAnsi" w:cs="Cambria"/>
          <w:i/>
          <w:sz w:val="22"/>
          <w:szCs w:val="22"/>
        </w:rPr>
        <w:t xml:space="preserve">Alicji Kraskiej prowadzącej działalność gospodarczą pod firmą </w:t>
      </w:r>
      <w:r w:rsidRPr="008B3B25">
        <w:rPr>
          <w:rFonts w:asciiTheme="majorHAnsi" w:hAnsiTheme="majorHAnsi"/>
          <w:i/>
          <w:sz w:val="22"/>
          <w:szCs w:val="22"/>
        </w:rPr>
        <w:t>Centrum Rozwoju Prestige Alicja Kraska, Radzie 21 A, 11-510 Wydminy</w:t>
      </w:r>
      <w:r w:rsidRPr="008B3B25">
        <w:rPr>
          <w:rFonts w:asciiTheme="majorHAnsi" w:eastAsia="Cambria" w:hAnsiTheme="majorHAnsi" w:cs="Cambria"/>
          <w:sz w:val="22"/>
          <w:szCs w:val="22"/>
        </w:rPr>
        <w:t xml:space="preserve"> z uwagi na okoliczność, iż oferta tego Wykonawcy została złożona na więcej niż jedną </w:t>
      </w:r>
      <w:r w:rsidRPr="008B3B25">
        <w:rPr>
          <w:rFonts w:asciiTheme="majorHAnsi" w:eastAsia="Cambria" w:hAnsiTheme="majorHAnsi" w:cs="Cambria"/>
          <w:sz w:val="22"/>
          <w:szCs w:val="22"/>
        </w:rPr>
        <w:lastRenderedPageBreak/>
        <w:t xml:space="preserve">część zamówienia, co jest niezgodne z obowiązującą w przedmiotowym postępowaniu SIWZ (punkt 2.5. SIWZ) w zw. z art. 83 ust. 3 ustawy Pzp. Zamawiający w SIWZ jednoznacznie wskazał, </w:t>
      </w:r>
      <w:r w:rsidRPr="008B3B25">
        <w:rPr>
          <w:rFonts w:asciiTheme="majorHAnsi" w:eastAsia="Cambria" w:hAnsiTheme="majorHAnsi" w:cs="Cambria"/>
          <w:sz w:val="22"/>
          <w:szCs w:val="22"/>
        </w:rPr>
        <w:br/>
        <w:t>że Wykonawca może złożyć ofertę tylko na jedną część zamówienia. W związku z powyższym oferta wykonawcy podlega odrzuceniu.</w:t>
      </w:r>
    </w:p>
    <w:p w:rsidR="00DA262C" w:rsidRPr="008B3B25" w:rsidRDefault="00DA262C" w:rsidP="00DA262C">
      <w:pPr>
        <w:spacing w:after="0"/>
        <w:ind w:firstLine="708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ind w:firstLine="708"/>
        <w:jc w:val="both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 xml:space="preserve">Na podstawie art. 91 ust. 1 ustawy Pzp </w:t>
      </w:r>
      <w:r w:rsidRPr="008B3B25">
        <w:rPr>
          <w:rFonts w:asciiTheme="majorHAnsi" w:hAnsiTheme="majorHAnsi" w:cs="Cambria"/>
          <w:b/>
          <w:sz w:val="22"/>
          <w:szCs w:val="22"/>
        </w:rPr>
        <w:t>wybrano</w:t>
      </w:r>
      <w:r w:rsidRPr="008B3B25">
        <w:rPr>
          <w:rFonts w:asciiTheme="majorHAnsi" w:hAnsiTheme="majorHAnsi" w:cs="Cambria"/>
          <w:sz w:val="22"/>
          <w:szCs w:val="22"/>
        </w:rPr>
        <w:t xml:space="preserve"> ofertę Wykonawcy – </w:t>
      </w:r>
      <w:r w:rsidRPr="008B3B25">
        <w:rPr>
          <w:rFonts w:asciiTheme="majorHAnsi" w:hAnsiTheme="majorHAnsi"/>
          <w:i/>
          <w:sz w:val="22"/>
          <w:szCs w:val="22"/>
        </w:rPr>
        <w:t xml:space="preserve">Iwony Rogowskiej,    </w:t>
      </w:r>
      <w:r w:rsidRPr="008B3B25">
        <w:rPr>
          <w:rFonts w:asciiTheme="majorHAnsi" w:hAnsiTheme="majorHAnsi"/>
          <w:i/>
          <w:sz w:val="22"/>
          <w:szCs w:val="22"/>
        </w:rPr>
        <w:br/>
        <w:t xml:space="preserve">ul. Orzechowa 94, 67-200 Głogów </w:t>
      </w:r>
      <w:r w:rsidRPr="008B3B25">
        <w:rPr>
          <w:rFonts w:asciiTheme="majorHAnsi" w:hAnsiTheme="majorHAnsi" w:cs="Cambria"/>
          <w:i/>
          <w:sz w:val="22"/>
          <w:szCs w:val="22"/>
        </w:rPr>
        <w:t>z ceną brutto: 18.500,00 złotych</w:t>
      </w:r>
      <w:r w:rsidRPr="008B3B25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8B3B25">
        <w:rPr>
          <w:rFonts w:asciiTheme="majorHAnsi" w:hAnsiTheme="majorHAnsi" w:cs="Cambria"/>
          <w:sz w:val="22"/>
          <w:szCs w:val="22"/>
        </w:rPr>
        <w:t xml:space="preserve">jako ofertę najkorzystniejszą. </w:t>
      </w:r>
      <w:r w:rsidRPr="008B3B25">
        <w:rPr>
          <w:rFonts w:asciiTheme="majorHAnsi" w:hAnsiTheme="majorHAnsi" w:cs="Cambria"/>
          <w:bCs/>
          <w:sz w:val="22"/>
          <w:szCs w:val="22"/>
        </w:rPr>
        <w:t>Zgodnie z wynikami oceny ofert przeprowadzonej na podstawie warunków i kryteriów oceny ofert określonych w SIWZ w/w oferta uzyskała 100 punktów na 100 możliwych</w:t>
      </w:r>
      <w:r w:rsidRPr="008B3B25">
        <w:rPr>
          <w:rFonts w:asciiTheme="majorHAnsi" w:hAnsiTheme="majorHAnsi" w:cs="Cambria"/>
          <w:sz w:val="22"/>
          <w:szCs w:val="22"/>
        </w:rPr>
        <w:t xml:space="preserve"> i jest najkorzystniejszą  </w:t>
      </w:r>
      <w:r w:rsidRPr="008B3B25">
        <w:rPr>
          <w:rFonts w:asciiTheme="majorHAnsi" w:hAnsiTheme="majorHAnsi" w:cs="Cambria"/>
          <w:sz w:val="22"/>
          <w:szCs w:val="22"/>
        </w:rPr>
        <w:br/>
        <w:t>w rozumieniu art. 2 pkt 5 ustawy Pzp. Kryterium oceny ofert wskazanym w SIWZ była cena (100%).</w:t>
      </w:r>
    </w:p>
    <w:p w:rsidR="00DA262C" w:rsidRPr="008B3B25" w:rsidRDefault="00DA262C" w:rsidP="00DA262C">
      <w:pPr>
        <w:spacing w:after="0"/>
        <w:jc w:val="both"/>
        <w:rPr>
          <w:rFonts w:asciiTheme="majorHAnsi" w:eastAsia="Cambria" w:hAnsiTheme="majorHAnsi" w:cs="Cambr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1701"/>
        <w:gridCol w:w="3079"/>
        <w:gridCol w:w="2444"/>
        <w:gridCol w:w="2489"/>
      </w:tblGrid>
      <w:tr w:rsidR="00DA262C" w:rsidRPr="008B3B25" w:rsidTr="00CE2960">
        <w:trPr>
          <w:cantSplit/>
          <w:trHeight w:val="11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napToGrid w:val="0"/>
              <w:spacing w:after="0"/>
              <w:jc w:val="center"/>
              <w:rPr>
                <w:rFonts w:asciiTheme="majorHAnsi" w:hAnsiTheme="majorHAnsi" w:cs="Cambria"/>
                <w:bCs/>
              </w:rPr>
            </w:pP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Cs/>
              </w:rPr>
            </w:pP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t>Numer oferty</w:t>
            </w: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Cs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napToGrid w:val="0"/>
              <w:spacing w:after="0"/>
              <w:jc w:val="center"/>
              <w:rPr>
                <w:rFonts w:asciiTheme="majorHAnsi" w:hAnsiTheme="majorHAnsi" w:cs="Cambria"/>
                <w:b/>
                <w:bCs/>
                <w:u w:val="single"/>
              </w:rPr>
            </w:pP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/>
                <w:bCs/>
                <w:u w:val="single"/>
              </w:rPr>
            </w:pPr>
            <w:r w:rsidRPr="008B3B25">
              <w:rPr>
                <w:rFonts w:asciiTheme="majorHAnsi" w:hAnsiTheme="majorHAnsi" w:cs="Cambria"/>
                <w:b/>
                <w:bCs/>
                <w:sz w:val="22"/>
                <w:szCs w:val="22"/>
                <w:u w:val="single"/>
              </w:rPr>
              <w:t>cena brutto oferty</w:t>
            </w: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Cs/>
              </w:rPr>
            </w:pP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t>w złotych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/>
                <w:bCs/>
                <w:u w:val="single"/>
              </w:rPr>
            </w:pP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t xml:space="preserve">Liczba punktów </w:t>
            </w: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br/>
              <w:t xml:space="preserve">w kryterium </w:t>
            </w:r>
            <w:r w:rsidRPr="008B3B25">
              <w:rPr>
                <w:rFonts w:asciiTheme="majorHAnsi" w:hAnsiTheme="majorHAnsi" w:cs="Cambria"/>
                <w:b/>
                <w:bCs/>
                <w:sz w:val="22"/>
                <w:szCs w:val="22"/>
                <w:u w:val="single"/>
              </w:rPr>
              <w:t>cena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/>
                <w:bCs/>
                <w:u w:val="single"/>
              </w:rPr>
            </w:pPr>
            <w:r w:rsidRPr="008B3B25">
              <w:rPr>
                <w:rFonts w:asciiTheme="majorHAnsi" w:hAnsiTheme="majorHAnsi" w:cs="Cambria"/>
                <w:b/>
                <w:bCs/>
                <w:sz w:val="22"/>
                <w:szCs w:val="22"/>
                <w:u w:val="single"/>
              </w:rPr>
              <w:t>Łączna liczba punktów</w:t>
            </w: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Cs/>
              </w:rPr>
            </w:pP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t>przyznanych ofercie</w:t>
            </w:r>
          </w:p>
        </w:tc>
      </w:tr>
      <w:tr w:rsidR="00DA262C" w:rsidRPr="008B3B25" w:rsidTr="00CE2960">
        <w:trPr>
          <w:cantSplit/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eastAsia="Cambria" w:hAnsiTheme="majorHAnsi" w:cs="Cambria"/>
              </w:rPr>
            </w:pPr>
            <w:r w:rsidRPr="008B3B25">
              <w:rPr>
                <w:rFonts w:asciiTheme="majorHAnsi" w:eastAsia="Times New Roman" w:hAnsiTheme="majorHAnsi" w:cs="Times New Roman"/>
                <w:sz w:val="22"/>
                <w:szCs w:val="22"/>
                <w:lang w:eastAsia="pl-PL"/>
              </w:rPr>
              <w:t>18.500,00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i/>
                <w:sz w:val="16"/>
                <w:szCs w:val="16"/>
              </w:rPr>
            </w:pPr>
            <w:r w:rsidRPr="008B3B25">
              <w:rPr>
                <w:rFonts w:asciiTheme="majorHAnsi" w:hAnsiTheme="majorHAnsi" w:cs="Cambria"/>
                <w:i/>
                <w:sz w:val="16"/>
                <w:szCs w:val="16"/>
              </w:rPr>
              <w:t>Oferta odrzucona na podstawie art. 89 ust. 1 pkt 2 ustawy Pzp</w:t>
            </w:r>
          </w:p>
        </w:tc>
      </w:tr>
      <w:tr w:rsidR="00DA262C" w:rsidRPr="008B3B25" w:rsidTr="00CE2960">
        <w:trPr>
          <w:cantSplit/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6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eastAsia="Cambria" w:hAnsiTheme="majorHAnsi" w:cs="Cambria"/>
              </w:rPr>
            </w:pPr>
            <w:r w:rsidRPr="008B3B25">
              <w:rPr>
                <w:rFonts w:asciiTheme="majorHAnsi" w:eastAsia="Times New Roman" w:hAnsiTheme="majorHAnsi" w:cs="Times New Roman"/>
                <w:sz w:val="22"/>
                <w:szCs w:val="22"/>
                <w:lang w:eastAsia="pl-PL"/>
              </w:rPr>
              <w:t xml:space="preserve">11.840,00 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i/>
                <w:sz w:val="16"/>
                <w:szCs w:val="16"/>
              </w:rPr>
            </w:pPr>
            <w:r w:rsidRPr="008B3B25">
              <w:rPr>
                <w:rFonts w:asciiTheme="majorHAnsi" w:hAnsiTheme="majorHAnsi" w:cs="Cambria"/>
                <w:i/>
                <w:sz w:val="16"/>
                <w:szCs w:val="16"/>
              </w:rPr>
              <w:t>Oferta odrzucona na podstawie art. 89 ust. 1 pkt 2 ustawy Pzp</w:t>
            </w:r>
          </w:p>
        </w:tc>
      </w:tr>
      <w:tr w:rsidR="00DA262C" w:rsidRPr="008B3B25" w:rsidTr="00CE2960">
        <w:trPr>
          <w:cantSplit/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10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eastAsia="Cambria" w:hAnsiTheme="majorHAnsi" w:cs="Cambria"/>
              </w:rPr>
            </w:pPr>
            <w:r w:rsidRPr="008B3B25">
              <w:rPr>
                <w:rFonts w:asciiTheme="majorHAnsi" w:eastAsia="Times New Roman" w:hAnsiTheme="majorHAnsi" w:cs="Times New Roman"/>
                <w:sz w:val="22"/>
                <w:szCs w:val="22"/>
                <w:lang w:eastAsia="pl-PL"/>
              </w:rPr>
              <w:t>18.500,00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100</w:t>
            </w:r>
          </w:p>
        </w:tc>
      </w:tr>
      <w:tr w:rsidR="00DA262C" w:rsidRPr="008B3B25" w:rsidTr="00CE2960">
        <w:trPr>
          <w:cantSplit/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13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eastAsia="Cambria" w:hAnsiTheme="majorHAnsi" w:cs="Cambria"/>
              </w:rPr>
            </w:pPr>
            <w:r w:rsidRPr="008B3B25">
              <w:rPr>
                <w:rFonts w:asciiTheme="majorHAnsi" w:eastAsia="Cambria" w:hAnsiTheme="majorHAnsi" w:cs="Cambria"/>
                <w:sz w:val="22"/>
                <w:szCs w:val="22"/>
              </w:rPr>
              <w:t>20.720,00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5E71B7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i/>
                <w:sz w:val="16"/>
                <w:szCs w:val="16"/>
              </w:rPr>
            </w:pPr>
            <w:r>
              <w:rPr>
                <w:rFonts w:asciiTheme="majorHAnsi" w:hAnsiTheme="majorHAnsi" w:cs="Cambria"/>
                <w:i/>
                <w:sz w:val="16"/>
                <w:szCs w:val="16"/>
              </w:rPr>
              <w:t>Wykonawca wykluczony na podstawie art. 24 ust. pkt 4 ustawy Pzp</w:t>
            </w:r>
          </w:p>
        </w:tc>
      </w:tr>
    </w:tbl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b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>Oferty zostały złożone przez:</w:t>
      </w:r>
    </w:p>
    <w:p w:rsidR="00DA262C" w:rsidRPr="008B3B25" w:rsidRDefault="00DA262C" w:rsidP="00DA262C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5</w:t>
      </w:r>
      <w:r w:rsidRPr="008B3B25">
        <w:rPr>
          <w:rFonts w:asciiTheme="majorHAnsi" w:hAnsiTheme="majorHAnsi"/>
          <w:i/>
          <w:sz w:val="22"/>
          <w:szCs w:val="22"/>
        </w:rPr>
        <w:t xml:space="preserve">: </w:t>
      </w:r>
      <w:r w:rsidRPr="008B3B25">
        <w:rPr>
          <w:rFonts w:asciiTheme="majorHAnsi" w:hAnsiTheme="majorHAnsi" w:cs="Cambria"/>
          <w:i/>
          <w:sz w:val="22"/>
          <w:szCs w:val="22"/>
        </w:rPr>
        <w:t xml:space="preserve">Regionalny Ośrodek Edukacji Sp. z o.o. – </w:t>
      </w:r>
      <w:r w:rsidRPr="008B3B25">
        <w:rPr>
          <w:rFonts w:asciiTheme="majorHAnsi" w:hAnsiTheme="majorHAnsi"/>
          <w:i/>
          <w:sz w:val="22"/>
          <w:szCs w:val="22"/>
        </w:rPr>
        <w:t xml:space="preserve"> Regionalny Ośrodek Doskonalenia Nauczycieli, ul. Uniwersytecka 1, 50 – 145  Wrocław z ceną brutto: 18.500,00 złotych;</w:t>
      </w:r>
    </w:p>
    <w:p w:rsidR="00DA262C" w:rsidRPr="008B3B25" w:rsidRDefault="00DA262C" w:rsidP="00DA262C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6</w:t>
      </w:r>
      <w:r w:rsidRPr="008B3B25">
        <w:rPr>
          <w:rFonts w:asciiTheme="majorHAnsi" w:hAnsiTheme="majorHAnsi"/>
          <w:i/>
          <w:sz w:val="22"/>
          <w:szCs w:val="22"/>
        </w:rPr>
        <w:t>: Alicja Kraska prowadząca działalność gospodarczą pod firmą Centrum Rozwoju Prestige Alicja Kraska, Radzie  21 A, 11-510 Wydminy z ceną brutto: 11.840,00 złotych;</w:t>
      </w:r>
    </w:p>
    <w:p w:rsidR="00DA262C" w:rsidRPr="008B3B25" w:rsidRDefault="00DA262C" w:rsidP="00DA262C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10</w:t>
      </w:r>
      <w:r w:rsidRPr="008B3B25">
        <w:rPr>
          <w:rFonts w:asciiTheme="majorHAnsi" w:hAnsiTheme="majorHAnsi"/>
          <w:i/>
          <w:sz w:val="22"/>
          <w:szCs w:val="22"/>
        </w:rPr>
        <w:t>: Iwona Rogowska, ul. Orzechowa 94, 67-200 Głogów z ceną brutto: 18.500,00 złotych;</w:t>
      </w:r>
    </w:p>
    <w:p w:rsidR="00DA262C" w:rsidRPr="00A94DDC" w:rsidRDefault="00DA262C" w:rsidP="00DA262C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i/>
          <w:sz w:val="22"/>
          <w:szCs w:val="22"/>
        </w:rPr>
      </w:pPr>
      <w:r w:rsidRPr="00A94DDC">
        <w:rPr>
          <w:rFonts w:asciiTheme="majorHAnsi" w:hAnsiTheme="majorHAnsi"/>
          <w:b/>
          <w:sz w:val="22"/>
          <w:szCs w:val="22"/>
        </w:rPr>
        <w:t>Oferta nr 13</w:t>
      </w:r>
      <w:r w:rsidRPr="00A94DDC">
        <w:rPr>
          <w:rFonts w:asciiTheme="majorHAnsi" w:hAnsiTheme="majorHAnsi"/>
          <w:i/>
          <w:sz w:val="22"/>
          <w:szCs w:val="22"/>
        </w:rPr>
        <w:t>:  Renata Czapczyńska, ul. Plac Piastów 1/1, 59-100 Polkowice z ceną brutto: 20.720,00 złotych.</w:t>
      </w:r>
    </w:p>
    <w:p w:rsidR="00DA262C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>
        <w:rPr>
          <w:rFonts w:asciiTheme="majorHAnsi" w:hAnsiTheme="majorHAnsi" w:cs="Cambria"/>
          <w:sz w:val="22"/>
          <w:szCs w:val="22"/>
        </w:rPr>
        <w:t>Wykluczono 1 (jednego) Wykonawcę:</w:t>
      </w:r>
    </w:p>
    <w:p w:rsidR="00DA262C" w:rsidRPr="00F83D3A" w:rsidRDefault="00DA262C" w:rsidP="00DA262C">
      <w:pPr>
        <w:pStyle w:val="Akapitzlist"/>
        <w:numPr>
          <w:ilvl w:val="0"/>
          <w:numId w:val="5"/>
        </w:num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A94DDC">
        <w:rPr>
          <w:rFonts w:asciiTheme="majorHAnsi" w:hAnsiTheme="majorHAnsi"/>
          <w:i/>
          <w:sz w:val="22"/>
          <w:szCs w:val="22"/>
        </w:rPr>
        <w:t>Renata Czapczyńska, ul. Plac Piastów 1/1, 59-100 Polkowice</w:t>
      </w:r>
      <w:r>
        <w:rPr>
          <w:rFonts w:asciiTheme="majorHAnsi" w:hAnsiTheme="majorHAnsi"/>
          <w:i/>
          <w:sz w:val="22"/>
          <w:szCs w:val="22"/>
        </w:rPr>
        <w:t>.</w:t>
      </w:r>
    </w:p>
    <w:p w:rsidR="00DA262C" w:rsidRPr="008B3B25" w:rsidRDefault="00DA262C" w:rsidP="00DA262C">
      <w:pPr>
        <w:spacing w:after="0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 xml:space="preserve">Odrzucono </w:t>
      </w:r>
      <w:r>
        <w:rPr>
          <w:rFonts w:asciiTheme="majorHAnsi" w:hAnsiTheme="majorHAnsi" w:cs="Cambria"/>
          <w:sz w:val="22"/>
          <w:szCs w:val="22"/>
        </w:rPr>
        <w:t>3</w:t>
      </w:r>
      <w:r w:rsidRPr="008B3B25">
        <w:rPr>
          <w:rFonts w:asciiTheme="majorHAnsi" w:hAnsiTheme="majorHAnsi" w:cs="Cambria"/>
          <w:sz w:val="22"/>
          <w:szCs w:val="22"/>
        </w:rPr>
        <w:t xml:space="preserve"> (</w:t>
      </w:r>
      <w:r>
        <w:rPr>
          <w:rFonts w:asciiTheme="majorHAnsi" w:hAnsiTheme="majorHAnsi" w:cs="Cambria"/>
          <w:sz w:val="22"/>
          <w:szCs w:val="22"/>
        </w:rPr>
        <w:t>trzy</w:t>
      </w:r>
      <w:r w:rsidRPr="008B3B25">
        <w:rPr>
          <w:rFonts w:asciiTheme="majorHAnsi" w:hAnsiTheme="majorHAnsi" w:cs="Cambria"/>
          <w:sz w:val="22"/>
          <w:szCs w:val="22"/>
        </w:rPr>
        <w:t>) oferty:</w:t>
      </w:r>
    </w:p>
    <w:p w:rsidR="00DA262C" w:rsidRPr="008B3B25" w:rsidRDefault="00DA262C" w:rsidP="00DA262C">
      <w:pPr>
        <w:pStyle w:val="Akapitzlist"/>
        <w:numPr>
          <w:ilvl w:val="0"/>
          <w:numId w:val="1"/>
        </w:numPr>
        <w:spacing w:after="0"/>
        <w:ind w:left="709" w:hanging="283"/>
        <w:jc w:val="both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5</w:t>
      </w:r>
      <w:r w:rsidRPr="008B3B25">
        <w:rPr>
          <w:rFonts w:asciiTheme="majorHAnsi" w:hAnsiTheme="majorHAnsi"/>
          <w:i/>
          <w:sz w:val="22"/>
          <w:szCs w:val="22"/>
        </w:rPr>
        <w:t xml:space="preserve">: </w:t>
      </w:r>
      <w:r w:rsidRPr="008B3B25">
        <w:rPr>
          <w:rFonts w:asciiTheme="majorHAnsi" w:hAnsiTheme="majorHAnsi" w:cs="Cambria"/>
          <w:i/>
          <w:sz w:val="22"/>
          <w:szCs w:val="22"/>
        </w:rPr>
        <w:t xml:space="preserve">Regionalny Ośrodek Edukacji Sp. z o.o. – </w:t>
      </w:r>
      <w:r w:rsidRPr="008B3B25">
        <w:rPr>
          <w:rFonts w:asciiTheme="majorHAnsi" w:hAnsiTheme="majorHAnsi"/>
          <w:i/>
          <w:sz w:val="22"/>
          <w:szCs w:val="22"/>
        </w:rPr>
        <w:t xml:space="preserve"> Regionalny Ośrodek Doskonalenia Nauczycieli, ul. Uniwersytecka 1, 50 – 145  Wrocław; z ceną brutto: 42.375,00 złotych, e-mail:  aprajzner@roe.pl</w:t>
      </w:r>
      <w:r w:rsidRPr="008B3B25">
        <w:rPr>
          <w:rFonts w:asciiTheme="majorHAnsi" w:hAnsiTheme="majorHAnsi" w:cs="Cambria"/>
          <w:sz w:val="22"/>
          <w:szCs w:val="22"/>
        </w:rPr>
        <w:t xml:space="preserve"> ,</w:t>
      </w:r>
    </w:p>
    <w:p w:rsidR="00DA262C" w:rsidRPr="00F83D3A" w:rsidRDefault="00DA262C" w:rsidP="00DA262C">
      <w:pPr>
        <w:pStyle w:val="Akapitzlist"/>
        <w:numPr>
          <w:ilvl w:val="0"/>
          <w:numId w:val="1"/>
        </w:numPr>
        <w:spacing w:after="0"/>
        <w:ind w:left="709" w:hanging="283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lastRenderedPageBreak/>
        <w:t>Oferta nr 6</w:t>
      </w:r>
      <w:r w:rsidRPr="008B3B25">
        <w:rPr>
          <w:rFonts w:asciiTheme="majorHAnsi" w:hAnsiTheme="majorHAnsi"/>
          <w:i/>
          <w:sz w:val="22"/>
          <w:szCs w:val="22"/>
        </w:rPr>
        <w:t>: Alicja Kraska prowadząca działalność gospodarczą pod firmą Centrum Rozwoju Prestige Alicja Kraska, Radzie  21 A, 11-510 Wydminy</w:t>
      </w:r>
      <w:r>
        <w:rPr>
          <w:rFonts w:asciiTheme="majorHAnsi" w:hAnsiTheme="majorHAnsi"/>
          <w:i/>
          <w:sz w:val="22"/>
          <w:szCs w:val="22"/>
        </w:rPr>
        <w:t>;</w:t>
      </w:r>
    </w:p>
    <w:p w:rsidR="00DA262C" w:rsidRPr="00F83D3A" w:rsidRDefault="00DA262C" w:rsidP="00DA262C">
      <w:pPr>
        <w:pStyle w:val="Akapitzlist"/>
        <w:numPr>
          <w:ilvl w:val="0"/>
          <w:numId w:val="1"/>
        </w:numPr>
        <w:spacing w:after="0"/>
        <w:ind w:left="709" w:hanging="283"/>
        <w:rPr>
          <w:rFonts w:asciiTheme="majorHAnsi" w:hAnsiTheme="majorHAnsi" w:cs="Cambria"/>
          <w:sz w:val="22"/>
          <w:szCs w:val="22"/>
        </w:rPr>
      </w:pPr>
      <w:r w:rsidRPr="00F83D3A">
        <w:rPr>
          <w:rFonts w:asciiTheme="majorHAnsi" w:hAnsiTheme="majorHAnsi"/>
          <w:b/>
          <w:sz w:val="22"/>
          <w:szCs w:val="22"/>
        </w:rPr>
        <w:t>Oferta nr 13</w:t>
      </w:r>
      <w:r w:rsidRPr="00F83D3A">
        <w:rPr>
          <w:rFonts w:asciiTheme="majorHAnsi" w:hAnsiTheme="majorHAnsi"/>
          <w:i/>
          <w:sz w:val="22"/>
          <w:szCs w:val="22"/>
        </w:rPr>
        <w:t>:  Renata Czapczyńska, ul. Plac Piastów 1/1, 59-100 Polkowice z ceną brutto: 20.720,00 złotych.</w:t>
      </w:r>
    </w:p>
    <w:p w:rsidR="00DA262C" w:rsidRPr="00F83D3A" w:rsidRDefault="00DA262C" w:rsidP="00DA262C">
      <w:pPr>
        <w:spacing w:after="0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>Zawarcie umowy w przedmiotowym postępowaniu może nastąpić zgodnie z dyspozycją art. 94 ust. 1 pkt 2 ustawy Pzp, tj. w terminie nie krótszym niż 5 dni od dnia przesłania faksem/e-mailem niniejszego zawiadomienia o wyborze najkorzystniejszej oferty,</w:t>
      </w: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>Na w/w rozstrzygnięcie w postępowaniu przysługują środki ochrony prawnej przewidziane w Dziale VI  ustawy Pzp.</w:t>
      </w:r>
    </w:p>
    <w:p w:rsidR="00DA262C" w:rsidRPr="008B3B25" w:rsidRDefault="00DA262C" w:rsidP="00DA262C">
      <w:pPr>
        <w:spacing w:after="0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b/>
          <w:sz w:val="22"/>
          <w:szCs w:val="22"/>
          <w:u w:val="single"/>
        </w:rPr>
      </w:pPr>
      <w:r w:rsidRPr="008B3B25">
        <w:rPr>
          <w:rFonts w:asciiTheme="majorHAnsi" w:hAnsiTheme="majorHAnsi" w:cs="Cambria"/>
          <w:b/>
          <w:sz w:val="22"/>
          <w:szCs w:val="22"/>
          <w:u w:val="single"/>
        </w:rPr>
        <w:t>7 część zamówienia:</w:t>
      </w: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b/>
          <w:sz w:val="22"/>
          <w:szCs w:val="22"/>
          <w:u w:val="single"/>
        </w:rPr>
      </w:pPr>
    </w:p>
    <w:p w:rsidR="00DA262C" w:rsidRDefault="00DA262C" w:rsidP="00DA262C">
      <w:pPr>
        <w:spacing w:after="0"/>
        <w:ind w:firstLine="708"/>
        <w:jc w:val="both"/>
        <w:rPr>
          <w:rFonts w:asciiTheme="majorHAnsi" w:hAnsiTheme="majorHAnsi" w:cs="Cambria"/>
          <w:sz w:val="22"/>
          <w:szCs w:val="22"/>
        </w:rPr>
      </w:pPr>
      <w:r>
        <w:rPr>
          <w:rFonts w:asciiTheme="majorHAnsi" w:hAnsiTheme="majorHAnsi" w:cs="Cambria"/>
          <w:sz w:val="22"/>
          <w:szCs w:val="22"/>
        </w:rPr>
        <w:t xml:space="preserve">Na podstawie art. 24 ust. 2 pkt 4 ustawy Pzp </w:t>
      </w:r>
      <w:r>
        <w:rPr>
          <w:rFonts w:asciiTheme="majorHAnsi" w:hAnsiTheme="majorHAnsi" w:cs="Cambria"/>
          <w:b/>
          <w:sz w:val="22"/>
          <w:szCs w:val="22"/>
        </w:rPr>
        <w:t xml:space="preserve">wykluczono </w:t>
      </w:r>
      <w:r>
        <w:rPr>
          <w:rFonts w:asciiTheme="majorHAnsi" w:hAnsiTheme="majorHAnsi" w:cs="Cambria"/>
          <w:sz w:val="22"/>
          <w:szCs w:val="22"/>
        </w:rPr>
        <w:t>Wykonawcę –</w:t>
      </w:r>
      <w:r w:rsidRPr="00A94DDC">
        <w:rPr>
          <w:rFonts w:asciiTheme="majorHAnsi" w:hAnsiTheme="majorHAnsi"/>
          <w:i/>
          <w:sz w:val="22"/>
          <w:szCs w:val="22"/>
        </w:rPr>
        <w:t>Stowarzyszenia Tacy Eko, ul. Szkolna 2, 72-010 Police</w:t>
      </w:r>
      <w:r w:rsidRPr="00F83D3A">
        <w:rPr>
          <w:rFonts w:asciiTheme="majorHAnsi" w:hAnsiTheme="majorHAnsi" w:cs="Cambria"/>
          <w:sz w:val="22"/>
          <w:szCs w:val="22"/>
        </w:rPr>
        <w:t xml:space="preserve">, gdyż Wykonawca ten pomimo wezwania go w trybie art. 26 ust. 3 ustawy Pzp nie złożył </w:t>
      </w:r>
      <w:r>
        <w:rPr>
          <w:rFonts w:asciiTheme="majorHAnsi" w:hAnsiTheme="majorHAnsi" w:cs="Cambria"/>
          <w:sz w:val="22"/>
          <w:szCs w:val="22"/>
        </w:rPr>
        <w:t xml:space="preserve">w sposób zgodny z ustawą Pzp (art. 26 ust. 3 ustawy Pzp) </w:t>
      </w:r>
      <w:r w:rsidRPr="00F83D3A">
        <w:rPr>
          <w:rFonts w:asciiTheme="majorHAnsi" w:hAnsiTheme="majorHAnsi" w:cs="Cambria"/>
          <w:sz w:val="22"/>
          <w:szCs w:val="22"/>
        </w:rPr>
        <w:t>w terminie wyznaczonym przez Zamawiającego dokument</w:t>
      </w:r>
      <w:r>
        <w:rPr>
          <w:rFonts w:asciiTheme="majorHAnsi" w:hAnsiTheme="majorHAnsi" w:cs="Cambria"/>
          <w:sz w:val="22"/>
          <w:szCs w:val="22"/>
        </w:rPr>
        <w:t>u potwierdzającego</w:t>
      </w:r>
      <w:r w:rsidRPr="00F83D3A">
        <w:rPr>
          <w:rFonts w:asciiTheme="majorHAnsi" w:hAnsiTheme="majorHAnsi" w:cs="Cambria"/>
          <w:sz w:val="22"/>
          <w:szCs w:val="22"/>
        </w:rPr>
        <w:t xml:space="preserve"> spełnianie warunków udziału </w:t>
      </w:r>
      <w:r>
        <w:rPr>
          <w:rFonts w:asciiTheme="majorHAnsi" w:hAnsiTheme="majorHAnsi" w:cs="Cambria"/>
          <w:sz w:val="22"/>
          <w:szCs w:val="22"/>
        </w:rPr>
        <w:br/>
        <w:t>w postępowaniu określonych</w:t>
      </w:r>
      <w:r w:rsidRPr="00F83D3A">
        <w:rPr>
          <w:rFonts w:asciiTheme="majorHAnsi" w:hAnsiTheme="majorHAnsi" w:cs="Cambria"/>
          <w:sz w:val="22"/>
          <w:szCs w:val="22"/>
        </w:rPr>
        <w:t xml:space="preserve"> w SIWZ, tj.</w:t>
      </w:r>
      <w:r>
        <w:rPr>
          <w:rFonts w:asciiTheme="majorHAnsi" w:hAnsiTheme="majorHAnsi" w:cs="Cambria"/>
          <w:sz w:val="22"/>
          <w:szCs w:val="22"/>
        </w:rPr>
        <w:t xml:space="preserve"> </w:t>
      </w:r>
      <w:r w:rsidRPr="00AA0F23">
        <w:rPr>
          <w:rFonts w:asciiTheme="majorHAnsi" w:hAnsiTheme="majorHAnsi" w:cs="Cambria"/>
          <w:b/>
          <w:bCs/>
          <w:sz w:val="22"/>
          <w:szCs w:val="22"/>
        </w:rPr>
        <w:t>o</w:t>
      </w:r>
      <w:r w:rsidRPr="00AA0F23">
        <w:rPr>
          <w:rFonts w:asciiTheme="majorHAnsi" w:hAnsiTheme="majorHAnsi" w:cs="Cambria"/>
          <w:b/>
          <w:sz w:val="22"/>
          <w:szCs w:val="22"/>
        </w:rPr>
        <w:t>ś</w:t>
      </w:r>
      <w:r>
        <w:rPr>
          <w:rFonts w:asciiTheme="majorHAnsi" w:hAnsiTheme="majorHAnsi" w:cs="Cambria"/>
          <w:b/>
          <w:bCs/>
          <w:sz w:val="22"/>
          <w:szCs w:val="22"/>
        </w:rPr>
        <w:t>wiadczenia</w:t>
      </w:r>
      <w:r w:rsidRPr="00AA0F23">
        <w:rPr>
          <w:rFonts w:asciiTheme="majorHAnsi" w:hAnsiTheme="majorHAnsi" w:cs="Cambria"/>
          <w:b/>
          <w:bCs/>
          <w:sz w:val="22"/>
          <w:szCs w:val="22"/>
        </w:rPr>
        <w:t xml:space="preserve"> </w:t>
      </w:r>
      <w:r w:rsidRPr="00AA0F23">
        <w:rPr>
          <w:rFonts w:asciiTheme="majorHAnsi" w:hAnsiTheme="majorHAnsi" w:cs="Cambria"/>
          <w:sz w:val="22"/>
          <w:szCs w:val="22"/>
        </w:rPr>
        <w:t xml:space="preserve">(sporządzony wg </w:t>
      </w:r>
      <w:r>
        <w:rPr>
          <w:rFonts w:asciiTheme="majorHAnsi" w:hAnsiTheme="majorHAnsi" w:cs="Cambria"/>
          <w:sz w:val="22"/>
          <w:szCs w:val="22"/>
        </w:rPr>
        <w:t xml:space="preserve">wzoru załącznika nr 6 </w:t>
      </w:r>
      <w:r>
        <w:rPr>
          <w:rFonts w:asciiTheme="majorHAnsi" w:hAnsiTheme="majorHAnsi" w:cs="Cambria"/>
          <w:sz w:val="22"/>
          <w:szCs w:val="22"/>
        </w:rPr>
        <w:br/>
        <w:t xml:space="preserve">do SIWZ). Zgodnie z art. 26 ust. 3 ustawy Pzp dokumenty złożone na wezwanie </w:t>
      </w:r>
      <w:r w:rsidRPr="00F83D3A">
        <w:rPr>
          <w:rFonts w:asciiTheme="majorHAnsi" w:hAnsiTheme="majorHAnsi" w:cs="Cambria"/>
          <w:sz w:val="22"/>
          <w:szCs w:val="22"/>
        </w:rPr>
        <w:t xml:space="preserve">powinny potwierdzać spełnianie przez wykonawcę warunków udziału w postępowaniu nie później niż w dniu, </w:t>
      </w:r>
      <w:r w:rsidRPr="00F83D3A">
        <w:rPr>
          <w:rFonts w:asciiTheme="majorHAnsi" w:hAnsiTheme="majorHAnsi" w:cs="Cambria"/>
          <w:b/>
          <w:sz w:val="22"/>
          <w:szCs w:val="22"/>
        </w:rPr>
        <w:t>w którym upłynął termin składania ofert</w:t>
      </w:r>
      <w:r w:rsidRPr="00F83D3A">
        <w:rPr>
          <w:rFonts w:asciiTheme="majorHAnsi" w:hAnsiTheme="majorHAnsi" w:cs="Cambria"/>
          <w:sz w:val="22"/>
          <w:szCs w:val="22"/>
        </w:rPr>
        <w:t>.</w:t>
      </w:r>
      <w:r>
        <w:rPr>
          <w:rFonts w:asciiTheme="majorHAnsi" w:hAnsiTheme="majorHAnsi" w:cs="Cambria"/>
          <w:sz w:val="22"/>
          <w:szCs w:val="22"/>
        </w:rPr>
        <w:t xml:space="preserve"> Wykonawca złożył dokument z datą 29 października 2013r. </w:t>
      </w:r>
      <w:r>
        <w:rPr>
          <w:rFonts w:asciiTheme="majorHAnsi" w:hAnsiTheme="majorHAnsi" w:cs="Cambria"/>
          <w:sz w:val="22"/>
          <w:szCs w:val="22"/>
        </w:rPr>
        <w:br/>
        <w:t xml:space="preserve">i dodatkowo z jego treści również nie wynika okoliczność, że warunki były spełnione na dzień składania ofert. Stąd w ocenie Zamawiającego należało Wykonawcę wykluczyć z postępowania. </w:t>
      </w:r>
      <w:r w:rsidRPr="00F83D3A">
        <w:rPr>
          <w:rFonts w:asciiTheme="majorHAnsi" w:hAnsiTheme="majorHAnsi" w:cs="Cambria"/>
          <w:sz w:val="22"/>
          <w:szCs w:val="22"/>
        </w:rPr>
        <w:t>Na podstawie art. 24 ust. 4 ustawy Pzp ofertę Wykonawcy wykluczonego uznaje się za odrzuconą.</w:t>
      </w:r>
    </w:p>
    <w:p w:rsidR="00DA262C" w:rsidRDefault="00DA262C" w:rsidP="00DA262C">
      <w:pPr>
        <w:spacing w:after="0"/>
        <w:ind w:firstLine="708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ind w:firstLine="708"/>
        <w:jc w:val="both"/>
        <w:rPr>
          <w:rFonts w:asciiTheme="majorHAnsi" w:eastAsia="Cambria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 xml:space="preserve">Na podstawie art. 89 ust. 1 pkt 2 ustawy Pzp </w:t>
      </w:r>
      <w:r w:rsidRPr="008B3B25">
        <w:rPr>
          <w:rFonts w:asciiTheme="majorHAnsi" w:hAnsiTheme="majorHAnsi" w:cs="Cambria"/>
          <w:b/>
          <w:sz w:val="22"/>
          <w:szCs w:val="22"/>
        </w:rPr>
        <w:t xml:space="preserve">odrzucono </w:t>
      </w:r>
      <w:r w:rsidRPr="008B3B25">
        <w:rPr>
          <w:rFonts w:asciiTheme="majorHAnsi" w:hAnsiTheme="majorHAnsi" w:cs="Cambria"/>
          <w:sz w:val="22"/>
          <w:szCs w:val="22"/>
        </w:rPr>
        <w:t xml:space="preserve">ofertę Wykonawcy – </w:t>
      </w:r>
      <w:r w:rsidRPr="008B3B25">
        <w:rPr>
          <w:rFonts w:asciiTheme="majorHAnsi" w:hAnsiTheme="majorHAnsi" w:cs="Cambria"/>
          <w:i/>
          <w:sz w:val="22"/>
          <w:szCs w:val="22"/>
        </w:rPr>
        <w:t xml:space="preserve">Regionalnego Ośrodka Edukacji Sp. z o.o. – </w:t>
      </w:r>
      <w:r w:rsidRPr="008B3B25">
        <w:rPr>
          <w:rFonts w:asciiTheme="majorHAnsi" w:hAnsiTheme="majorHAnsi"/>
          <w:i/>
          <w:sz w:val="22"/>
          <w:szCs w:val="22"/>
        </w:rPr>
        <w:t xml:space="preserve"> Regionalnego Ośrodka Doskonalenia Nauczycieli, ul. Uniwersytecka 1, </w:t>
      </w:r>
      <w:r w:rsidRPr="008B3B25">
        <w:rPr>
          <w:rFonts w:asciiTheme="majorHAnsi" w:hAnsiTheme="majorHAnsi"/>
          <w:i/>
          <w:sz w:val="22"/>
          <w:szCs w:val="22"/>
        </w:rPr>
        <w:br/>
        <w:t>50 – 145  Wrocław</w:t>
      </w:r>
      <w:r w:rsidRPr="008B3B25">
        <w:rPr>
          <w:rFonts w:asciiTheme="majorHAnsi" w:eastAsia="Cambria" w:hAnsiTheme="majorHAnsi" w:cs="Cambria"/>
          <w:sz w:val="22"/>
          <w:szCs w:val="22"/>
        </w:rPr>
        <w:t xml:space="preserve"> z uwagi na okoliczność, iż oferta tego Wykonawcy została złożona na więcej niż jedną część zamówienia, co jest niezgodne z obowiązującą w przedmiotowym postępowaniu SIWZ (punkt 2.5. SIWZ) w zw. z art. 83 ust. 3 ustawy Pzp. Zamawiający w SIWZ jednoznacznie wskazał, </w:t>
      </w:r>
      <w:r w:rsidRPr="008B3B25">
        <w:rPr>
          <w:rFonts w:asciiTheme="majorHAnsi" w:eastAsia="Cambria" w:hAnsiTheme="majorHAnsi" w:cs="Cambria"/>
          <w:sz w:val="22"/>
          <w:szCs w:val="22"/>
        </w:rPr>
        <w:br/>
        <w:t>że Wykonawca może złożyć ofertę tylko na jedną część zamówienia. W związku z powyższym oferta wykonawcy podlega odrzuceniu.</w:t>
      </w:r>
    </w:p>
    <w:p w:rsidR="00DA262C" w:rsidRPr="008B3B25" w:rsidRDefault="00DA262C" w:rsidP="00DA262C">
      <w:pPr>
        <w:spacing w:after="0"/>
        <w:ind w:firstLine="70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ind w:firstLine="708"/>
        <w:jc w:val="both"/>
        <w:rPr>
          <w:rFonts w:asciiTheme="majorHAnsi" w:hAnsiTheme="majorHAnsi" w:cs="Cambria"/>
          <w:i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 xml:space="preserve">Na podstawie art. 89 ust. 1 pkt 2 ustawy Pzp </w:t>
      </w:r>
      <w:r w:rsidRPr="008B3B25">
        <w:rPr>
          <w:rFonts w:asciiTheme="majorHAnsi" w:hAnsiTheme="majorHAnsi" w:cs="Cambria"/>
          <w:b/>
          <w:sz w:val="22"/>
          <w:szCs w:val="22"/>
        </w:rPr>
        <w:t>odrzucono</w:t>
      </w:r>
      <w:r w:rsidRPr="008B3B25">
        <w:rPr>
          <w:rFonts w:asciiTheme="majorHAnsi" w:hAnsiTheme="majorHAnsi" w:cs="Cambria"/>
          <w:sz w:val="22"/>
          <w:szCs w:val="22"/>
        </w:rPr>
        <w:t xml:space="preserve"> ofertę Wykonawcy – </w:t>
      </w:r>
      <w:r w:rsidRPr="008B3B25">
        <w:rPr>
          <w:rFonts w:asciiTheme="majorHAnsi" w:hAnsiTheme="majorHAnsi" w:cs="Cambria"/>
          <w:i/>
          <w:sz w:val="22"/>
          <w:szCs w:val="22"/>
        </w:rPr>
        <w:t xml:space="preserve">Alicji Kraskiej prowadzącej działalność gospodarczą pod firmą </w:t>
      </w:r>
      <w:r w:rsidRPr="008B3B25">
        <w:rPr>
          <w:rFonts w:asciiTheme="majorHAnsi" w:hAnsiTheme="majorHAnsi"/>
          <w:i/>
          <w:sz w:val="22"/>
          <w:szCs w:val="22"/>
        </w:rPr>
        <w:t>Centrum Rozwoju Prestige Alicja Kraska, Radzie 21 A, 11-510 Wydminy</w:t>
      </w:r>
      <w:r w:rsidRPr="008B3B25">
        <w:rPr>
          <w:rFonts w:asciiTheme="majorHAnsi" w:eastAsia="Cambria" w:hAnsiTheme="majorHAnsi" w:cs="Cambria"/>
          <w:sz w:val="22"/>
          <w:szCs w:val="22"/>
        </w:rPr>
        <w:t xml:space="preserve"> z uwagi na okoliczność, iż oferta tego Wykonawcy została złożona na więcej niż jedną część zamówienia, co jest niezgodne z obowiązującą w przedmiotowym postępowaniu SIWZ (punkt 2.5. SIWZ) w zw. z art. 83 ust. 3 ustawy Pzp. Zamawiający w SIWZ jednoznacznie wskazał, </w:t>
      </w:r>
      <w:r w:rsidRPr="008B3B25">
        <w:rPr>
          <w:rFonts w:asciiTheme="majorHAnsi" w:eastAsia="Cambria" w:hAnsiTheme="majorHAnsi" w:cs="Cambria"/>
          <w:sz w:val="22"/>
          <w:szCs w:val="22"/>
        </w:rPr>
        <w:br/>
        <w:t>że Wykonawca może złożyć ofertę tylko na jedną część zamówienia. W związku z powyższym oferta wykonawcy podlega odrzuceniu.</w:t>
      </w: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A94DDC" w:rsidRDefault="00DA262C" w:rsidP="00DA262C">
      <w:pPr>
        <w:ind w:firstLine="708"/>
        <w:jc w:val="both"/>
        <w:rPr>
          <w:rFonts w:asciiTheme="majorHAnsi" w:hAnsiTheme="majorHAnsi" w:cs="Cambria"/>
          <w:sz w:val="22"/>
          <w:szCs w:val="22"/>
        </w:rPr>
      </w:pPr>
      <w:r w:rsidRPr="00A94DDC">
        <w:rPr>
          <w:rFonts w:asciiTheme="majorHAnsi" w:hAnsiTheme="majorHAnsi" w:cs="Cambria"/>
          <w:sz w:val="22"/>
          <w:szCs w:val="22"/>
        </w:rPr>
        <w:t xml:space="preserve">Na podstawie art. 91 ust. 1 ustawy Pzp </w:t>
      </w:r>
      <w:r w:rsidRPr="00A94DDC">
        <w:rPr>
          <w:rFonts w:asciiTheme="majorHAnsi" w:hAnsiTheme="majorHAnsi" w:cs="Cambria"/>
          <w:b/>
          <w:sz w:val="22"/>
          <w:szCs w:val="22"/>
        </w:rPr>
        <w:t>wybrano</w:t>
      </w:r>
      <w:r w:rsidRPr="00A94DDC">
        <w:rPr>
          <w:rFonts w:asciiTheme="majorHAnsi" w:hAnsiTheme="majorHAnsi" w:cs="Cambria"/>
          <w:sz w:val="22"/>
          <w:szCs w:val="22"/>
        </w:rPr>
        <w:t xml:space="preserve"> ofertę Wykonawcy –  </w:t>
      </w:r>
      <w:r>
        <w:rPr>
          <w:rFonts w:asciiTheme="majorHAnsi" w:hAnsiTheme="majorHAnsi"/>
          <w:i/>
          <w:sz w:val="22"/>
          <w:szCs w:val="22"/>
        </w:rPr>
        <w:t>Wioletty Ziemińskiej</w:t>
      </w:r>
      <w:r w:rsidRPr="008B3B25">
        <w:rPr>
          <w:rFonts w:asciiTheme="majorHAnsi" w:hAnsiTheme="majorHAnsi"/>
          <w:i/>
          <w:sz w:val="22"/>
          <w:szCs w:val="22"/>
        </w:rPr>
        <w:t xml:space="preserve">, </w:t>
      </w:r>
      <w:r>
        <w:rPr>
          <w:rFonts w:asciiTheme="majorHAnsi" w:hAnsiTheme="majorHAnsi"/>
          <w:i/>
          <w:sz w:val="22"/>
          <w:szCs w:val="22"/>
        </w:rPr>
        <w:br/>
      </w:r>
      <w:r w:rsidRPr="008B3B25">
        <w:rPr>
          <w:rFonts w:asciiTheme="majorHAnsi" w:hAnsiTheme="majorHAnsi"/>
          <w:i/>
          <w:sz w:val="22"/>
          <w:szCs w:val="22"/>
        </w:rPr>
        <w:t xml:space="preserve">67 – 200 Głogów ul. Jagiellońska 55/5 </w:t>
      </w:r>
      <w:r w:rsidRPr="00A94DDC">
        <w:rPr>
          <w:rFonts w:asciiTheme="majorHAnsi" w:hAnsiTheme="majorHAnsi"/>
          <w:i/>
          <w:sz w:val="22"/>
          <w:szCs w:val="22"/>
        </w:rPr>
        <w:t xml:space="preserve">z ceną brutto: </w:t>
      </w:r>
      <w:r w:rsidRPr="008B3B25">
        <w:rPr>
          <w:rFonts w:asciiTheme="majorHAnsi" w:hAnsiTheme="majorHAnsi"/>
          <w:i/>
          <w:sz w:val="22"/>
          <w:szCs w:val="22"/>
        </w:rPr>
        <w:t xml:space="preserve">43.625,00 </w:t>
      </w:r>
      <w:r w:rsidRPr="00A94DDC">
        <w:rPr>
          <w:rFonts w:asciiTheme="majorHAnsi" w:hAnsiTheme="majorHAnsi"/>
          <w:i/>
          <w:sz w:val="22"/>
          <w:szCs w:val="22"/>
        </w:rPr>
        <w:t xml:space="preserve">złotych </w:t>
      </w:r>
      <w:r w:rsidRPr="00A94DDC">
        <w:rPr>
          <w:rFonts w:asciiTheme="majorHAnsi" w:hAnsiTheme="majorHAnsi" w:cs="Cambria"/>
          <w:sz w:val="22"/>
          <w:szCs w:val="22"/>
        </w:rPr>
        <w:t>jako ofert</w:t>
      </w:r>
      <w:r>
        <w:rPr>
          <w:rFonts w:asciiTheme="majorHAnsi" w:hAnsiTheme="majorHAnsi" w:cs="Cambria"/>
          <w:sz w:val="22"/>
          <w:szCs w:val="22"/>
        </w:rPr>
        <w:t>ę najkorzystniejszą</w:t>
      </w:r>
      <w:r w:rsidRPr="00A94DDC">
        <w:rPr>
          <w:rFonts w:asciiTheme="majorHAnsi" w:hAnsiTheme="majorHAnsi" w:cs="Cambria"/>
          <w:sz w:val="22"/>
          <w:szCs w:val="22"/>
        </w:rPr>
        <w:t xml:space="preserve">. </w:t>
      </w:r>
      <w:r w:rsidRPr="00A94DDC">
        <w:rPr>
          <w:rFonts w:asciiTheme="majorHAnsi" w:hAnsiTheme="majorHAnsi" w:cs="Cambria"/>
          <w:bCs/>
          <w:sz w:val="22"/>
          <w:szCs w:val="22"/>
        </w:rPr>
        <w:t>Zgodnie z wynikami oceny ofert przeprowadzonej na podstawie warunków i kryteriów oceny ofert określonych w SIWZ, w/w oferta uzyskała 100 punktów na 100 możliwych</w:t>
      </w:r>
      <w:r w:rsidRPr="00A94DDC">
        <w:rPr>
          <w:rFonts w:asciiTheme="majorHAnsi" w:hAnsiTheme="majorHAnsi" w:cs="Cambria"/>
          <w:sz w:val="22"/>
          <w:szCs w:val="22"/>
        </w:rPr>
        <w:t xml:space="preserve"> i jest najkorzystniejszą  w rozumieniu art. 2 pkt 5 ustawy Pzp. Kryterium oceny ofert wskazanym w SIWZ była cena (100%).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1701"/>
        <w:gridCol w:w="3079"/>
        <w:gridCol w:w="2444"/>
        <w:gridCol w:w="2489"/>
      </w:tblGrid>
      <w:tr w:rsidR="00DA262C" w:rsidRPr="008B3B25" w:rsidTr="00CE2960">
        <w:trPr>
          <w:cantSplit/>
          <w:trHeight w:val="11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napToGrid w:val="0"/>
              <w:spacing w:after="0"/>
              <w:jc w:val="center"/>
              <w:rPr>
                <w:rFonts w:asciiTheme="majorHAnsi" w:hAnsiTheme="majorHAnsi" w:cs="Cambria"/>
                <w:bCs/>
              </w:rPr>
            </w:pP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Cs/>
              </w:rPr>
            </w:pP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t>Numer oferty</w:t>
            </w: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Cs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napToGrid w:val="0"/>
              <w:spacing w:after="0"/>
              <w:jc w:val="center"/>
              <w:rPr>
                <w:rFonts w:asciiTheme="majorHAnsi" w:hAnsiTheme="majorHAnsi" w:cs="Cambria"/>
                <w:b/>
                <w:bCs/>
                <w:u w:val="single"/>
              </w:rPr>
            </w:pP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/>
                <w:bCs/>
                <w:u w:val="single"/>
              </w:rPr>
            </w:pPr>
            <w:r w:rsidRPr="008B3B25">
              <w:rPr>
                <w:rFonts w:asciiTheme="majorHAnsi" w:hAnsiTheme="majorHAnsi" w:cs="Cambria"/>
                <w:b/>
                <w:bCs/>
                <w:sz w:val="22"/>
                <w:szCs w:val="22"/>
                <w:u w:val="single"/>
              </w:rPr>
              <w:t>cena brutto oferty</w:t>
            </w: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Cs/>
              </w:rPr>
            </w:pP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t>w złotych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/>
                <w:bCs/>
                <w:u w:val="single"/>
              </w:rPr>
            </w:pP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t xml:space="preserve">Liczba punktów </w:t>
            </w: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br/>
              <w:t xml:space="preserve">w kryterium </w:t>
            </w:r>
            <w:r w:rsidRPr="008B3B25">
              <w:rPr>
                <w:rFonts w:asciiTheme="majorHAnsi" w:hAnsiTheme="majorHAnsi" w:cs="Cambria"/>
                <w:b/>
                <w:bCs/>
                <w:sz w:val="22"/>
                <w:szCs w:val="22"/>
                <w:u w:val="single"/>
              </w:rPr>
              <w:t>cena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/>
                <w:bCs/>
                <w:u w:val="single"/>
              </w:rPr>
            </w:pPr>
            <w:r w:rsidRPr="008B3B25">
              <w:rPr>
                <w:rFonts w:asciiTheme="majorHAnsi" w:hAnsiTheme="majorHAnsi" w:cs="Cambria"/>
                <w:b/>
                <w:bCs/>
                <w:sz w:val="22"/>
                <w:szCs w:val="22"/>
                <w:u w:val="single"/>
              </w:rPr>
              <w:t>Łączna liczba punktów</w:t>
            </w:r>
          </w:p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bCs/>
              </w:rPr>
            </w:pPr>
            <w:r w:rsidRPr="008B3B25">
              <w:rPr>
                <w:rFonts w:asciiTheme="majorHAnsi" w:hAnsiTheme="majorHAnsi" w:cs="Cambria"/>
                <w:bCs/>
                <w:sz w:val="22"/>
                <w:szCs w:val="22"/>
              </w:rPr>
              <w:t>przyznanych ofercie</w:t>
            </w:r>
          </w:p>
        </w:tc>
      </w:tr>
      <w:tr w:rsidR="00DA262C" w:rsidRPr="008B3B25" w:rsidTr="00CE2960">
        <w:trPr>
          <w:cantSplit/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eastAsia="Cambria" w:hAnsiTheme="majorHAnsi" w:cs="Cambria"/>
              </w:rPr>
            </w:pPr>
            <w:r w:rsidRPr="008B3B25">
              <w:rPr>
                <w:rFonts w:asciiTheme="majorHAnsi" w:eastAsia="Cambria" w:hAnsiTheme="majorHAnsi" w:cs="Cambria"/>
                <w:sz w:val="22"/>
                <w:szCs w:val="22"/>
              </w:rPr>
              <w:t>43.625,00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  <w:sz w:val="22"/>
                <w:szCs w:val="22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  <w:sz w:val="22"/>
                <w:szCs w:val="22"/>
              </w:rPr>
              <w:t>100</w:t>
            </w:r>
          </w:p>
        </w:tc>
      </w:tr>
      <w:tr w:rsidR="00DA262C" w:rsidRPr="008B3B25" w:rsidTr="00CE2960">
        <w:trPr>
          <w:cantSplit/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eastAsia="Cambria" w:hAnsiTheme="majorHAnsi" w:cs="Cambria"/>
              </w:rPr>
            </w:pPr>
            <w:r w:rsidRPr="008B3B25">
              <w:rPr>
                <w:rFonts w:asciiTheme="majorHAnsi" w:eastAsia="Cambria" w:hAnsiTheme="majorHAnsi" w:cs="Cambria"/>
                <w:sz w:val="22"/>
                <w:szCs w:val="22"/>
              </w:rPr>
              <w:t>46.125,00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sz w:val="16"/>
                <w:szCs w:val="16"/>
              </w:rPr>
            </w:pPr>
            <w:r w:rsidRPr="008B3B25">
              <w:rPr>
                <w:rFonts w:asciiTheme="majorHAnsi" w:hAnsiTheme="majorHAnsi" w:cs="Cambria"/>
                <w:i/>
                <w:sz w:val="16"/>
                <w:szCs w:val="16"/>
              </w:rPr>
              <w:t>Oferta odrzucona na podstawie art. 89 ust. 1 pkt 2 ustawy Pzp</w:t>
            </w:r>
          </w:p>
        </w:tc>
      </w:tr>
      <w:tr w:rsidR="00DA262C" w:rsidRPr="008B3B25" w:rsidTr="00CE2960">
        <w:trPr>
          <w:cantSplit/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6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eastAsia="Cambria" w:hAnsiTheme="majorHAnsi" w:cs="Cambria"/>
              </w:rPr>
            </w:pPr>
            <w:r w:rsidRPr="008B3B25">
              <w:rPr>
                <w:rFonts w:asciiTheme="majorHAnsi" w:eastAsia="Cambria" w:hAnsiTheme="majorHAnsi" w:cs="Cambria"/>
                <w:sz w:val="22"/>
                <w:szCs w:val="22"/>
              </w:rPr>
              <w:t>26.175,00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sz w:val="16"/>
                <w:szCs w:val="16"/>
              </w:rPr>
            </w:pPr>
            <w:r w:rsidRPr="008B3B25">
              <w:rPr>
                <w:rFonts w:asciiTheme="majorHAnsi" w:hAnsiTheme="majorHAnsi" w:cs="Cambria"/>
                <w:i/>
                <w:sz w:val="16"/>
                <w:szCs w:val="16"/>
              </w:rPr>
              <w:t>Oferta odrzucona na podstawie art. 89 ust. 1 pkt 2 ustawy Pzp</w:t>
            </w:r>
          </w:p>
        </w:tc>
      </w:tr>
      <w:tr w:rsidR="00DA262C" w:rsidRPr="008B3B25" w:rsidTr="00CE2960">
        <w:trPr>
          <w:cantSplit/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8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eastAsia="Cambria" w:hAnsiTheme="majorHAnsi" w:cs="Cambria"/>
              </w:rPr>
            </w:pPr>
            <w:r w:rsidRPr="008B3B25">
              <w:rPr>
                <w:rFonts w:asciiTheme="majorHAnsi" w:eastAsia="Cambria" w:hAnsiTheme="majorHAnsi" w:cs="Cambria"/>
                <w:sz w:val="22"/>
                <w:szCs w:val="22"/>
              </w:rPr>
              <w:t>49.202,00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  <w:sz w:val="22"/>
                <w:szCs w:val="22"/>
              </w:rPr>
              <w:t>88,67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>
              <w:rPr>
                <w:rFonts w:asciiTheme="majorHAnsi" w:hAnsiTheme="majorHAnsi" w:cs="Cambria"/>
                <w:sz w:val="22"/>
                <w:szCs w:val="22"/>
              </w:rPr>
              <w:t>88,67</w:t>
            </w:r>
          </w:p>
        </w:tc>
      </w:tr>
      <w:tr w:rsidR="00DA262C" w:rsidRPr="008B3B25" w:rsidTr="00CE2960">
        <w:trPr>
          <w:cantSplit/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hAnsiTheme="majorHAnsi" w:cs="Cambria"/>
              </w:rPr>
            </w:pPr>
            <w:r w:rsidRPr="008B3B25">
              <w:rPr>
                <w:rFonts w:asciiTheme="majorHAnsi" w:hAnsiTheme="majorHAnsi" w:cs="Cambria"/>
                <w:sz w:val="22"/>
                <w:szCs w:val="22"/>
              </w:rPr>
              <w:t>14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8B3B25" w:rsidRDefault="00DA262C" w:rsidP="00CE2960">
            <w:pPr>
              <w:spacing w:after="0"/>
              <w:jc w:val="center"/>
              <w:rPr>
                <w:rFonts w:asciiTheme="majorHAnsi" w:eastAsia="Cambria" w:hAnsiTheme="majorHAnsi" w:cs="Cambria"/>
              </w:rPr>
            </w:pPr>
            <w:r w:rsidRPr="008B3B25">
              <w:rPr>
                <w:rFonts w:asciiTheme="majorHAnsi" w:eastAsia="Cambria" w:hAnsiTheme="majorHAnsi" w:cs="Cambria"/>
                <w:sz w:val="22"/>
                <w:szCs w:val="22"/>
              </w:rPr>
              <w:t>23.660,00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262C" w:rsidRPr="005E71B7" w:rsidRDefault="00DA262C" w:rsidP="00CE2960">
            <w:pPr>
              <w:spacing w:after="0"/>
              <w:jc w:val="center"/>
              <w:rPr>
                <w:rFonts w:asciiTheme="majorHAnsi" w:hAnsiTheme="majorHAnsi" w:cs="Cambria"/>
                <w:i/>
                <w:sz w:val="16"/>
                <w:szCs w:val="16"/>
              </w:rPr>
            </w:pPr>
            <w:r>
              <w:rPr>
                <w:rFonts w:asciiTheme="majorHAnsi" w:hAnsiTheme="majorHAnsi" w:cs="Cambria"/>
                <w:i/>
                <w:sz w:val="16"/>
                <w:szCs w:val="16"/>
              </w:rPr>
              <w:t>Wykonawca wykluczony na podstawie art. 24 ust. pkt 4 ustawy Pzp</w:t>
            </w:r>
          </w:p>
        </w:tc>
      </w:tr>
    </w:tbl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b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>Oferty zostały złożone przez:</w:t>
      </w:r>
    </w:p>
    <w:p w:rsidR="00DA262C" w:rsidRPr="008B3B25" w:rsidRDefault="00DA262C" w:rsidP="00DA262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3:</w:t>
      </w:r>
      <w:r w:rsidRPr="008B3B25">
        <w:rPr>
          <w:rFonts w:asciiTheme="majorHAnsi" w:hAnsiTheme="majorHAnsi"/>
          <w:i/>
          <w:sz w:val="22"/>
          <w:szCs w:val="22"/>
        </w:rPr>
        <w:t xml:space="preserve"> Wioletta Ziemińska, 67 – 200 Głogów ul. Jagiellońska 55/5 z ceną brutto: 43.625,00 złotych;</w:t>
      </w:r>
    </w:p>
    <w:p w:rsidR="00DA262C" w:rsidRPr="008B3B25" w:rsidRDefault="00DA262C" w:rsidP="00DA262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5:</w:t>
      </w:r>
      <w:r w:rsidRPr="008B3B25">
        <w:rPr>
          <w:rFonts w:asciiTheme="majorHAnsi" w:hAnsiTheme="majorHAnsi"/>
          <w:i/>
          <w:sz w:val="22"/>
          <w:szCs w:val="22"/>
        </w:rPr>
        <w:t xml:space="preserve"> Regionalny Ośrodek Edukacji Sp. z o.o. – Regionalny Ośrodek Doskonalenia Nauczycieli, ul. Uniwersytecka 1, 50 – 145  Wrocław z ceną brutto 46.125,00 złotych;</w:t>
      </w:r>
    </w:p>
    <w:p w:rsidR="00DA262C" w:rsidRPr="008B3B25" w:rsidRDefault="00DA262C" w:rsidP="00DA262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6</w:t>
      </w:r>
      <w:r w:rsidRPr="008B3B25">
        <w:rPr>
          <w:rFonts w:asciiTheme="majorHAnsi" w:hAnsiTheme="majorHAnsi"/>
          <w:i/>
          <w:sz w:val="22"/>
          <w:szCs w:val="22"/>
        </w:rPr>
        <w:t>: Alicja Kraska prowadząca działalność gospodarczą pod firmą Centrum Rozwoju Prestige Alicja Kraska, Radzie  21 A, 11-510 Wydminy z ceną brutto: 26.175,00 złotych;</w:t>
      </w:r>
    </w:p>
    <w:p w:rsidR="00DA262C" w:rsidRPr="008B3B25" w:rsidRDefault="00DA262C" w:rsidP="00DA262C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8</w:t>
      </w:r>
      <w:r w:rsidRPr="008B3B25">
        <w:rPr>
          <w:rFonts w:asciiTheme="majorHAnsi" w:hAnsiTheme="majorHAnsi"/>
          <w:i/>
          <w:sz w:val="22"/>
          <w:szCs w:val="22"/>
        </w:rPr>
        <w:t xml:space="preserve">: Miedziowe Centrum Kształcenia  Kadr  Sp. z o.o., ul. M. Skłodowskiej – Curie 84, </w:t>
      </w:r>
      <w:r w:rsidRPr="008B3B25">
        <w:rPr>
          <w:rFonts w:asciiTheme="majorHAnsi" w:hAnsiTheme="majorHAnsi"/>
          <w:i/>
          <w:sz w:val="22"/>
          <w:szCs w:val="22"/>
        </w:rPr>
        <w:br/>
        <w:t xml:space="preserve">59-301 Lubin z ceną brutto 49.202,00 złotych; </w:t>
      </w:r>
    </w:p>
    <w:p w:rsidR="00DA262C" w:rsidRPr="008B3B25" w:rsidRDefault="00DA262C" w:rsidP="00DA262C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14</w:t>
      </w:r>
      <w:r w:rsidRPr="008B3B25">
        <w:rPr>
          <w:rFonts w:asciiTheme="majorHAnsi" w:hAnsiTheme="majorHAnsi"/>
          <w:i/>
          <w:sz w:val="22"/>
          <w:szCs w:val="22"/>
        </w:rPr>
        <w:t xml:space="preserve"> Stowarzyszenie Tacy Eko, Ul. Szkolna 2, 72-010 Police z cena brutto: 23.660,00 złotych.</w:t>
      </w: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>
        <w:rPr>
          <w:rFonts w:asciiTheme="majorHAnsi" w:hAnsiTheme="majorHAnsi" w:cs="Cambria"/>
          <w:sz w:val="22"/>
          <w:szCs w:val="22"/>
        </w:rPr>
        <w:t>Wykluczono 1 (jednego) Wykonawcę:</w:t>
      </w:r>
    </w:p>
    <w:p w:rsidR="00DA262C" w:rsidRPr="00B36379" w:rsidRDefault="00DA262C" w:rsidP="00DA262C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B36379">
        <w:rPr>
          <w:rFonts w:asciiTheme="majorHAnsi" w:hAnsiTheme="majorHAnsi"/>
          <w:i/>
          <w:sz w:val="22"/>
          <w:szCs w:val="22"/>
        </w:rPr>
        <w:t>Stowarzyszenie Tacy Eko, Ul. Szkolna 2, 72-010 Police z cena brutto: 23.660,00 złotych.</w:t>
      </w: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>O</w:t>
      </w:r>
      <w:r>
        <w:rPr>
          <w:rFonts w:asciiTheme="majorHAnsi" w:hAnsiTheme="majorHAnsi" w:cs="Cambria"/>
          <w:sz w:val="22"/>
          <w:szCs w:val="22"/>
        </w:rPr>
        <w:t>drzucono 3</w:t>
      </w:r>
      <w:r w:rsidRPr="008B3B25">
        <w:rPr>
          <w:rFonts w:asciiTheme="majorHAnsi" w:hAnsiTheme="majorHAnsi" w:cs="Cambria"/>
          <w:sz w:val="22"/>
          <w:szCs w:val="22"/>
        </w:rPr>
        <w:t xml:space="preserve"> (</w:t>
      </w:r>
      <w:r>
        <w:rPr>
          <w:rFonts w:asciiTheme="majorHAnsi" w:hAnsiTheme="majorHAnsi" w:cs="Cambria"/>
          <w:sz w:val="22"/>
          <w:szCs w:val="22"/>
        </w:rPr>
        <w:t>trzy</w:t>
      </w:r>
      <w:r w:rsidRPr="008B3B25">
        <w:rPr>
          <w:rFonts w:asciiTheme="majorHAnsi" w:hAnsiTheme="majorHAnsi" w:cs="Cambria"/>
          <w:sz w:val="22"/>
          <w:szCs w:val="22"/>
        </w:rPr>
        <w:t>) oferty:</w:t>
      </w:r>
    </w:p>
    <w:p w:rsidR="00DA262C" w:rsidRPr="008B3B25" w:rsidRDefault="00DA262C" w:rsidP="00DA262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5:</w:t>
      </w:r>
      <w:r w:rsidRPr="008B3B25">
        <w:rPr>
          <w:rFonts w:asciiTheme="majorHAnsi" w:hAnsiTheme="majorHAnsi"/>
          <w:i/>
          <w:sz w:val="22"/>
          <w:szCs w:val="22"/>
        </w:rPr>
        <w:t xml:space="preserve"> Regionalny Ośrodek Edukacji Sp. z o.o. – Regionalny Ośrodek Doskonalenia Nauczycieli, ul. Uniwersytecka 1, 50 – 145  Wrocław;</w:t>
      </w:r>
    </w:p>
    <w:p w:rsidR="00DA262C" w:rsidRDefault="00DA262C" w:rsidP="00DA262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6</w:t>
      </w:r>
      <w:r w:rsidRPr="008B3B25">
        <w:rPr>
          <w:rFonts w:asciiTheme="majorHAnsi" w:hAnsiTheme="majorHAnsi"/>
          <w:i/>
          <w:sz w:val="22"/>
          <w:szCs w:val="22"/>
        </w:rPr>
        <w:t xml:space="preserve">: Alicja Kraska prowadząca działalność gospodarczą pod firmą Centrum Rozwoju </w:t>
      </w:r>
      <w:r w:rsidRPr="008B3B25">
        <w:rPr>
          <w:rFonts w:asciiTheme="majorHAnsi" w:hAnsiTheme="majorHAnsi"/>
          <w:i/>
          <w:sz w:val="22"/>
          <w:szCs w:val="22"/>
        </w:rPr>
        <w:lastRenderedPageBreak/>
        <w:t>Prestige Alicja Kraska, Radzie  21 A, 11-</w:t>
      </w:r>
      <w:r>
        <w:rPr>
          <w:rFonts w:asciiTheme="majorHAnsi" w:hAnsiTheme="majorHAnsi"/>
          <w:i/>
          <w:sz w:val="22"/>
          <w:szCs w:val="22"/>
        </w:rPr>
        <w:t>510 Wydminy ;</w:t>
      </w:r>
    </w:p>
    <w:p w:rsidR="00DA262C" w:rsidRDefault="00DA262C" w:rsidP="00DA262C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/>
          <w:i/>
          <w:sz w:val="22"/>
          <w:szCs w:val="22"/>
        </w:rPr>
      </w:pPr>
      <w:r w:rsidRPr="008B3B25">
        <w:rPr>
          <w:rFonts w:asciiTheme="majorHAnsi" w:hAnsiTheme="majorHAnsi"/>
          <w:b/>
          <w:sz w:val="22"/>
          <w:szCs w:val="22"/>
        </w:rPr>
        <w:t>Oferta nr 14</w:t>
      </w:r>
      <w:r>
        <w:rPr>
          <w:rFonts w:asciiTheme="majorHAnsi" w:hAnsiTheme="majorHAnsi"/>
          <w:b/>
          <w:sz w:val="22"/>
          <w:szCs w:val="22"/>
        </w:rPr>
        <w:t>:</w:t>
      </w:r>
      <w:r w:rsidRPr="008B3B25">
        <w:rPr>
          <w:rFonts w:asciiTheme="majorHAnsi" w:hAnsiTheme="majorHAnsi"/>
          <w:i/>
          <w:sz w:val="22"/>
          <w:szCs w:val="22"/>
        </w:rPr>
        <w:t xml:space="preserve"> Stowarzyszenie Tacy Eko, Ul. Szkolna 2, 72-010 Police z cena brutto: 23.660,00 złotych.</w:t>
      </w:r>
    </w:p>
    <w:p w:rsidR="00DA262C" w:rsidRPr="00B36379" w:rsidRDefault="00DA262C" w:rsidP="00DA262C">
      <w:pPr>
        <w:pStyle w:val="Akapitzlist"/>
        <w:spacing w:after="0"/>
        <w:jc w:val="both"/>
        <w:rPr>
          <w:rFonts w:asciiTheme="majorHAnsi" w:hAnsiTheme="majorHAnsi"/>
          <w:i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>Zawarcie umowy w przedmiotowym postępowaniu może nastąpić zgodnie z dyspozycją art. 94 ust. 1 pkt 2 ustawy Pzp, tj. w terminie nie krótszym niż 5 dni od dnia przesłania faksem/e-mailem niniejszego zawiadomienia o wyborze najkorzystniejszej oferty,</w:t>
      </w: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  <w:r w:rsidRPr="008B3B25">
        <w:rPr>
          <w:rFonts w:asciiTheme="majorHAnsi" w:hAnsiTheme="majorHAnsi" w:cs="Cambria"/>
          <w:sz w:val="22"/>
          <w:szCs w:val="22"/>
        </w:rPr>
        <w:t>Na w/w rozstrzygnięcie w postępowaniu przysługują środki ochrony prawnej przewidziane w Dziale VI  ustawy Pzp.</w:t>
      </w: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DA262C" w:rsidRPr="009E00D6" w:rsidRDefault="00DA262C" w:rsidP="00DA262C">
      <w:pPr>
        <w:spacing w:after="0"/>
        <w:jc w:val="both"/>
        <w:rPr>
          <w:rFonts w:asciiTheme="majorHAnsi" w:hAnsiTheme="majorHAnsi" w:cs="Cambria"/>
          <w:sz w:val="16"/>
          <w:szCs w:val="16"/>
        </w:rPr>
      </w:pPr>
      <w:r w:rsidRPr="009E00D6">
        <w:rPr>
          <w:rFonts w:asciiTheme="majorHAnsi" w:hAnsiTheme="majorHAnsi" w:cs="Cambria"/>
          <w:sz w:val="16"/>
          <w:szCs w:val="16"/>
        </w:rPr>
        <w:t>Otrzymują / zamieszczono:</w:t>
      </w:r>
    </w:p>
    <w:p w:rsidR="00DA262C" w:rsidRPr="009E00D6" w:rsidRDefault="00DA262C" w:rsidP="00DA262C">
      <w:pPr>
        <w:numPr>
          <w:ilvl w:val="0"/>
          <w:numId w:val="4"/>
        </w:numPr>
        <w:spacing w:after="0"/>
        <w:jc w:val="both"/>
        <w:rPr>
          <w:rFonts w:asciiTheme="majorHAnsi" w:hAnsiTheme="majorHAnsi" w:cs="Cambria"/>
          <w:sz w:val="16"/>
          <w:szCs w:val="16"/>
        </w:rPr>
      </w:pPr>
      <w:r w:rsidRPr="009E00D6">
        <w:rPr>
          <w:rFonts w:asciiTheme="majorHAnsi" w:hAnsiTheme="majorHAnsi" w:cs="Cambria"/>
          <w:sz w:val="16"/>
          <w:szCs w:val="16"/>
        </w:rPr>
        <w:t>Zamawiający – strona internetowa/tablica ogłoszeń</w:t>
      </w:r>
    </w:p>
    <w:p w:rsidR="00DA262C" w:rsidRPr="009E00D6" w:rsidRDefault="00DA262C" w:rsidP="00DA262C">
      <w:pPr>
        <w:numPr>
          <w:ilvl w:val="0"/>
          <w:numId w:val="4"/>
        </w:numPr>
        <w:spacing w:after="0"/>
        <w:jc w:val="both"/>
        <w:rPr>
          <w:rFonts w:asciiTheme="majorHAnsi" w:hAnsiTheme="majorHAnsi" w:cs="Cambria"/>
          <w:sz w:val="16"/>
          <w:szCs w:val="16"/>
        </w:rPr>
      </w:pPr>
      <w:r w:rsidRPr="009E00D6">
        <w:rPr>
          <w:rFonts w:asciiTheme="majorHAnsi" w:hAnsiTheme="majorHAnsi" w:cs="Cambria"/>
          <w:sz w:val="16"/>
          <w:szCs w:val="16"/>
        </w:rPr>
        <w:t>Wykonawcy ubiegający się o udzielenie przedmiotowego zamówienia publicznego</w:t>
      </w:r>
    </w:p>
    <w:p w:rsidR="00DA262C" w:rsidRPr="008B3B25" w:rsidRDefault="00DA262C" w:rsidP="00DA262C">
      <w:pPr>
        <w:spacing w:after="0"/>
        <w:jc w:val="both"/>
        <w:rPr>
          <w:rFonts w:asciiTheme="majorHAnsi" w:hAnsiTheme="majorHAnsi" w:cs="Cambria"/>
          <w:sz w:val="22"/>
          <w:szCs w:val="22"/>
        </w:rPr>
      </w:pPr>
    </w:p>
    <w:p w:rsidR="00B92F01" w:rsidRDefault="00B92F01"/>
    <w:sectPr w:rsidR="00B92F01" w:rsidSect="003C6120">
      <w:headerReference w:type="default" r:id="rId7"/>
      <w:footerReference w:type="default" r:id="rId8"/>
      <w:pgSz w:w="11906" w:h="16838"/>
      <w:pgMar w:top="709" w:right="1134" w:bottom="764" w:left="1134" w:header="419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1B3" w:rsidRDefault="008731B3" w:rsidP="00DA262C">
      <w:pPr>
        <w:spacing w:after="0" w:line="240" w:lineRule="auto"/>
      </w:pPr>
      <w:r>
        <w:separator/>
      </w:r>
    </w:p>
  </w:endnote>
  <w:endnote w:type="continuationSeparator" w:id="1">
    <w:p w:rsidR="008731B3" w:rsidRDefault="008731B3" w:rsidP="00DA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AB" w:rsidRDefault="008731B3">
    <w:pPr>
      <w:pStyle w:val="Stopka"/>
      <w:ind w:right="360"/>
    </w:pPr>
    <w:r>
      <w:pict>
        <v:rect id="_x0000_s1025" style="position:absolute;margin-left:526.55pt;margin-top:.05pt;width:12pt;height:13.75pt;z-index:251660288">
          <v:textbox inset=".05pt,.05pt,.05pt,.05pt">
            <w:txbxContent>
              <w:p w:rsidR="00DC70AB" w:rsidRDefault="008731B3">
                <w:pPr>
                  <w:pStyle w:val="Stopka"/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1B3" w:rsidRDefault="008731B3" w:rsidP="00DA262C">
      <w:pPr>
        <w:spacing w:after="0" w:line="240" w:lineRule="auto"/>
      </w:pPr>
      <w:r>
        <w:separator/>
      </w:r>
    </w:p>
  </w:footnote>
  <w:footnote w:type="continuationSeparator" w:id="1">
    <w:p w:rsidR="008731B3" w:rsidRDefault="008731B3" w:rsidP="00DA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AB" w:rsidRDefault="008731B3" w:rsidP="00EC0107">
    <w:pPr>
      <w:pStyle w:val="Nagwek"/>
      <w:pBdr>
        <w:bottom w:val="single" w:sz="6" w:space="6" w:color="auto"/>
      </w:pBdr>
    </w:pPr>
    <w:r>
      <w:rPr>
        <w:noProof/>
        <w:lang w:eastAsia="pl-PL"/>
      </w:rPr>
      <w:drawing>
        <wp:inline distT="0" distB="0" distL="0" distR="0">
          <wp:extent cx="5667375" cy="74913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8636" cy="75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70AB" w:rsidRPr="005B008A" w:rsidRDefault="008731B3" w:rsidP="00EC0107">
    <w:pPr>
      <w:pStyle w:val="Tekstpodstawowy"/>
      <w:spacing w:after="0" w:line="276" w:lineRule="auto"/>
      <w:jc w:val="center"/>
      <w:rPr>
        <w:sz w:val="20"/>
        <w:szCs w:val="20"/>
      </w:rPr>
    </w:pPr>
    <w:r>
      <w:t xml:space="preserve">   </w:t>
    </w:r>
    <w:r>
      <w:rPr>
        <w:sz w:val="20"/>
        <w:szCs w:val="20"/>
      </w:rPr>
      <w:t>POSTĘPOWANIE</w:t>
    </w:r>
    <w:r w:rsidRPr="005B008A">
      <w:rPr>
        <w:sz w:val="20"/>
        <w:szCs w:val="20"/>
      </w:rPr>
      <w:t xml:space="preserve"> O UDZIELENIE ZAMÓWIENIA PUBLICZNEGO NR ZP/09/2013</w:t>
    </w:r>
  </w:p>
  <w:p w:rsidR="00DC70AB" w:rsidRPr="00EC0107" w:rsidRDefault="008731B3" w:rsidP="0089631D">
    <w:pPr>
      <w:jc w:val="center"/>
      <w:rPr>
        <w:i/>
        <w:sz w:val="20"/>
        <w:szCs w:val="20"/>
      </w:rPr>
    </w:pPr>
    <w:r w:rsidRPr="005B008A">
      <w:rPr>
        <w:i/>
        <w:sz w:val="20"/>
        <w:szCs w:val="20"/>
      </w:rPr>
      <w:t>Wybór szkoleniowców do prowadzenia i realizacji form doskonal</w:t>
    </w:r>
    <w:r w:rsidRPr="005B008A">
      <w:rPr>
        <w:i/>
        <w:sz w:val="20"/>
        <w:szCs w:val="20"/>
      </w:rPr>
      <w:t>enia dla nauczycieli i dyrektorów poprzez warsztaty, wykłady, konsultacje grupowe i indywidualne w ramach projektu pn. „Kompleksowe wspomaganie rozwoju szkół i przedszkoli Powiatu Głogowskiego”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3379"/>
    <w:multiLevelType w:val="multilevel"/>
    <w:tmpl w:val="CE7CF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13597"/>
    <w:multiLevelType w:val="hybridMultilevel"/>
    <w:tmpl w:val="224E5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E3E47"/>
    <w:multiLevelType w:val="hybridMultilevel"/>
    <w:tmpl w:val="FAEA7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1057A6"/>
    <w:multiLevelType w:val="multilevel"/>
    <w:tmpl w:val="69F8B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21694B"/>
    <w:multiLevelType w:val="hybridMultilevel"/>
    <w:tmpl w:val="3BF4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21581"/>
    <w:multiLevelType w:val="hybridMultilevel"/>
    <w:tmpl w:val="4600F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A262C"/>
    <w:rsid w:val="00000791"/>
    <w:rsid w:val="0000161B"/>
    <w:rsid w:val="0000258A"/>
    <w:rsid w:val="000031D5"/>
    <w:rsid w:val="000033C0"/>
    <w:rsid w:val="00004204"/>
    <w:rsid w:val="00004491"/>
    <w:rsid w:val="000044F8"/>
    <w:rsid w:val="00004919"/>
    <w:rsid w:val="00004D1E"/>
    <w:rsid w:val="00005085"/>
    <w:rsid w:val="00005489"/>
    <w:rsid w:val="00005773"/>
    <w:rsid w:val="000060B4"/>
    <w:rsid w:val="0000631C"/>
    <w:rsid w:val="000068F7"/>
    <w:rsid w:val="00007ABC"/>
    <w:rsid w:val="00007C4E"/>
    <w:rsid w:val="00007FBB"/>
    <w:rsid w:val="0001134E"/>
    <w:rsid w:val="00011786"/>
    <w:rsid w:val="000149E9"/>
    <w:rsid w:val="00014AA0"/>
    <w:rsid w:val="00015766"/>
    <w:rsid w:val="000159B5"/>
    <w:rsid w:val="00017067"/>
    <w:rsid w:val="000170DD"/>
    <w:rsid w:val="00017BB6"/>
    <w:rsid w:val="000202BE"/>
    <w:rsid w:val="000207A7"/>
    <w:rsid w:val="00022195"/>
    <w:rsid w:val="00022AB1"/>
    <w:rsid w:val="0002329C"/>
    <w:rsid w:val="0002367D"/>
    <w:rsid w:val="00023763"/>
    <w:rsid w:val="000238F4"/>
    <w:rsid w:val="00023BE5"/>
    <w:rsid w:val="00023C11"/>
    <w:rsid w:val="000240EC"/>
    <w:rsid w:val="00024534"/>
    <w:rsid w:val="0002487F"/>
    <w:rsid w:val="00025163"/>
    <w:rsid w:val="000253B8"/>
    <w:rsid w:val="0002574C"/>
    <w:rsid w:val="00026AD2"/>
    <w:rsid w:val="00026F75"/>
    <w:rsid w:val="000273C8"/>
    <w:rsid w:val="0002768F"/>
    <w:rsid w:val="00027847"/>
    <w:rsid w:val="00027B9B"/>
    <w:rsid w:val="00027F5F"/>
    <w:rsid w:val="00030408"/>
    <w:rsid w:val="0003044B"/>
    <w:rsid w:val="0003057E"/>
    <w:rsid w:val="00030CE8"/>
    <w:rsid w:val="000318A3"/>
    <w:rsid w:val="00031D4E"/>
    <w:rsid w:val="00031EB1"/>
    <w:rsid w:val="0003228A"/>
    <w:rsid w:val="00032BC1"/>
    <w:rsid w:val="00033498"/>
    <w:rsid w:val="00033FE2"/>
    <w:rsid w:val="000344FB"/>
    <w:rsid w:val="00034773"/>
    <w:rsid w:val="00035751"/>
    <w:rsid w:val="000358DF"/>
    <w:rsid w:val="000359AB"/>
    <w:rsid w:val="00036007"/>
    <w:rsid w:val="000366E0"/>
    <w:rsid w:val="0003796E"/>
    <w:rsid w:val="00037D24"/>
    <w:rsid w:val="000402D8"/>
    <w:rsid w:val="00041144"/>
    <w:rsid w:val="000423A9"/>
    <w:rsid w:val="0004278A"/>
    <w:rsid w:val="000429E3"/>
    <w:rsid w:val="00042D94"/>
    <w:rsid w:val="0004400D"/>
    <w:rsid w:val="00044C9C"/>
    <w:rsid w:val="00044DF2"/>
    <w:rsid w:val="00044FD4"/>
    <w:rsid w:val="00045BDC"/>
    <w:rsid w:val="00045CED"/>
    <w:rsid w:val="0004609C"/>
    <w:rsid w:val="00046DA7"/>
    <w:rsid w:val="000509A7"/>
    <w:rsid w:val="00050B00"/>
    <w:rsid w:val="000510F8"/>
    <w:rsid w:val="00051D4F"/>
    <w:rsid w:val="000527B6"/>
    <w:rsid w:val="00052F81"/>
    <w:rsid w:val="00052FA6"/>
    <w:rsid w:val="0005302F"/>
    <w:rsid w:val="0005318D"/>
    <w:rsid w:val="00054199"/>
    <w:rsid w:val="00054ADB"/>
    <w:rsid w:val="0005549F"/>
    <w:rsid w:val="00055691"/>
    <w:rsid w:val="00055735"/>
    <w:rsid w:val="000563D4"/>
    <w:rsid w:val="00056587"/>
    <w:rsid w:val="00056C8C"/>
    <w:rsid w:val="000577F9"/>
    <w:rsid w:val="00060111"/>
    <w:rsid w:val="00060112"/>
    <w:rsid w:val="0006036D"/>
    <w:rsid w:val="00060867"/>
    <w:rsid w:val="00060888"/>
    <w:rsid w:val="00060C59"/>
    <w:rsid w:val="00061517"/>
    <w:rsid w:val="00061557"/>
    <w:rsid w:val="00061A92"/>
    <w:rsid w:val="00062158"/>
    <w:rsid w:val="0006234B"/>
    <w:rsid w:val="0006289A"/>
    <w:rsid w:val="00062CA7"/>
    <w:rsid w:val="00063211"/>
    <w:rsid w:val="00063A38"/>
    <w:rsid w:val="0006468F"/>
    <w:rsid w:val="00064C3A"/>
    <w:rsid w:val="00065421"/>
    <w:rsid w:val="00065777"/>
    <w:rsid w:val="000662F4"/>
    <w:rsid w:val="00066349"/>
    <w:rsid w:val="0006683D"/>
    <w:rsid w:val="000706EE"/>
    <w:rsid w:val="000707A0"/>
    <w:rsid w:val="00070B8F"/>
    <w:rsid w:val="00071058"/>
    <w:rsid w:val="00071432"/>
    <w:rsid w:val="0007144A"/>
    <w:rsid w:val="00071910"/>
    <w:rsid w:val="000719CA"/>
    <w:rsid w:val="00072E00"/>
    <w:rsid w:val="00072E0A"/>
    <w:rsid w:val="00073B7F"/>
    <w:rsid w:val="000740EC"/>
    <w:rsid w:val="000743AB"/>
    <w:rsid w:val="000746AC"/>
    <w:rsid w:val="00075498"/>
    <w:rsid w:val="000757AF"/>
    <w:rsid w:val="00075AFC"/>
    <w:rsid w:val="00075D11"/>
    <w:rsid w:val="00076BF2"/>
    <w:rsid w:val="00076FF1"/>
    <w:rsid w:val="00077590"/>
    <w:rsid w:val="00077FE8"/>
    <w:rsid w:val="00080817"/>
    <w:rsid w:val="00080F0F"/>
    <w:rsid w:val="000821D9"/>
    <w:rsid w:val="000825AE"/>
    <w:rsid w:val="00082A3E"/>
    <w:rsid w:val="00082B96"/>
    <w:rsid w:val="00083A24"/>
    <w:rsid w:val="0008464D"/>
    <w:rsid w:val="00084A58"/>
    <w:rsid w:val="00084D79"/>
    <w:rsid w:val="00084E79"/>
    <w:rsid w:val="00085A2F"/>
    <w:rsid w:val="00086554"/>
    <w:rsid w:val="000867B8"/>
    <w:rsid w:val="000870D0"/>
    <w:rsid w:val="00087E95"/>
    <w:rsid w:val="00090076"/>
    <w:rsid w:val="00090202"/>
    <w:rsid w:val="00090B66"/>
    <w:rsid w:val="00091CB2"/>
    <w:rsid w:val="00092747"/>
    <w:rsid w:val="00093287"/>
    <w:rsid w:val="000936A8"/>
    <w:rsid w:val="00094252"/>
    <w:rsid w:val="00094545"/>
    <w:rsid w:val="0009569F"/>
    <w:rsid w:val="00095A00"/>
    <w:rsid w:val="000963F5"/>
    <w:rsid w:val="00096511"/>
    <w:rsid w:val="000968C8"/>
    <w:rsid w:val="0009723D"/>
    <w:rsid w:val="0009756D"/>
    <w:rsid w:val="00097AC8"/>
    <w:rsid w:val="000A128C"/>
    <w:rsid w:val="000A14D7"/>
    <w:rsid w:val="000A17B8"/>
    <w:rsid w:val="000A1B8D"/>
    <w:rsid w:val="000A229E"/>
    <w:rsid w:val="000A2964"/>
    <w:rsid w:val="000A37CA"/>
    <w:rsid w:val="000A3841"/>
    <w:rsid w:val="000A3E27"/>
    <w:rsid w:val="000A4155"/>
    <w:rsid w:val="000A4680"/>
    <w:rsid w:val="000A5722"/>
    <w:rsid w:val="000A5763"/>
    <w:rsid w:val="000A595F"/>
    <w:rsid w:val="000A6555"/>
    <w:rsid w:val="000A65A0"/>
    <w:rsid w:val="000A7237"/>
    <w:rsid w:val="000B0C99"/>
    <w:rsid w:val="000B1011"/>
    <w:rsid w:val="000B1511"/>
    <w:rsid w:val="000B208B"/>
    <w:rsid w:val="000B2110"/>
    <w:rsid w:val="000B2885"/>
    <w:rsid w:val="000B3FD3"/>
    <w:rsid w:val="000B7230"/>
    <w:rsid w:val="000B790F"/>
    <w:rsid w:val="000C0209"/>
    <w:rsid w:val="000C0417"/>
    <w:rsid w:val="000C0C9F"/>
    <w:rsid w:val="000C10C7"/>
    <w:rsid w:val="000C19EB"/>
    <w:rsid w:val="000C1CED"/>
    <w:rsid w:val="000C20C4"/>
    <w:rsid w:val="000C2214"/>
    <w:rsid w:val="000C2A4D"/>
    <w:rsid w:val="000C37A6"/>
    <w:rsid w:val="000C479D"/>
    <w:rsid w:val="000C6078"/>
    <w:rsid w:val="000C691D"/>
    <w:rsid w:val="000C6E81"/>
    <w:rsid w:val="000C7C79"/>
    <w:rsid w:val="000D0172"/>
    <w:rsid w:val="000D03F0"/>
    <w:rsid w:val="000D07BE"/>
    <w:rsid w:val="000D146E"/>
    <w:rsid w:val="000D1A55"/>
    <w:rsid w:val="000D1B8C"/>
    <w:rsid w:val="000D1DDA"/>
    <w:rsid w:val="000D232A"/>
    <w:rsid w:val="000D33BC"/>
    <w:rsid w:val="000D3464"/>
    <w:rsid w:val="000D36BF"/>
    <w:rsid w:val="000D40A9"/>
    <w:rsid w:val="000D46FE"/>
    <w:rsid w:val="000D473B"/>
    <w:rsid w:val="000D49AC"/>
    <w:rsid w:val="000D4F5B"/>
    <w:rsid w:val="000D4FE5"/>
    <w:rsid w:val="000D574D"/>
    <w:rsid w:val="000D5F5B"/>
    <w:rsid w:val="000D66F8"/>
    <w:rsid w:val="000D691E"/>
    <w:rsid w:val="000D6BC4"/>
    <w:rsid w:val="000D6E04"/>
    <w:rsid w:val="000D7E1D"/>
    <w:rsid w:val="000E1994"/>
    <w:rsid w:val="000E1F37"/>
    <w:rsid w:val="000E2346"/>
    <w:rsid w:val="000E25A9"/>
    <w:rsid w:val="000E2668"/>
    <w:rsid w:val="000E2A6B"/>
    <w:rsid w:val="000E2FE2"/>
    <w:rsid w:val="000E31EC"/>
    <w:rsid w:val="000E3890"/>
    <w:rsid w:val="000E4826"/>
    <w:rsid w:val="000E50CB"/>
    <w:rsid w:val="000E5D2F"/>
    <w:rsid w:val="000E5EE5"/>
    <w:rsid w:val="000E674E"/>
    <w:rsid w:val="000E7564"/>
    <w:rsid w:val="000E7810"/>
    <w:rsid w:val="000E79EB"/>
    <w:rsid w:val="000F1732"/>
    <w:rsid w:val="000F1E44"/>
    <w:rsid w:val="000F2366"/>
    <w:rsid w:val="000F2FED"/>
    <w:rsid w:val="000F3256"/>
    <w:rsid w:val="000F4332"/>
    <w:rsid w:val="000F49A4"/>
    <w:rsid w:val="000F4C3F"/>
    <w:rsid w:val="000F52C4"/>
    <w:rsid w:val="000F63F3"/>
    <w:rsid w:val="000F7324"/>
    <w:rsid w:val="000F74EF"/>
    <w:rsid w:val="000F750E"/>
    <w:rsid w:val="000F79A7"/>
    <w:rsid w:val="000F79AA"/>
    <w:rsid w:val="000F7ACE"/>
    <w:rsid w:val="00100696"/>
    <w:rsid w:val="00100A06"/>
    <w:rsid w:val="00100C03"/>
    <w:rsid w:val="00101205"/>
    <w:rsid w:val="001019AF"/>
    <w:rsid w:val="00101A40"/>
    <w:rsid w:val="00102A92"/>
    <w:rsid w:val="00103BF9"/>
    <w:rsid w:val="00105156"/>
    <w:rsid w:val="00105A11"/>
    <w:rsid w:val="00105A83"/>
    <w:rsid w:val="00105BAD"/>
    <w:rsid w:val="00106159"/>
    <w:rsid w:val="001065C6"/>
    <w:rsid w:val="0011040A"/>
    <w:rsid w:val="00111803"/>
    <w:rsid w:val="00112989"/>
    <w:rsid w:val="00112D68"/>
    <w:rsid w:val="00112E5D"/>
    <w:rsid w:val="00113677"/>
    <w:rsid w:val="00113B41"/>
    <w:rsid w:val="001141DE"/>
    <w:rsid w:val="00114B69"/>
    <w:rsid w:val="00114F20"/>
    <w:rsid w:val="00115127"/>
    <w:rsid w:val="0011520B"/>
    <w:rsid w:val="0011533F"/>
    <w:rsid w:val="00115EAC"/>
    <w:rsid w:val="0011655A"/>
    <w:rsid w:val="00116E95"/>
    <w:rsid w:val="001171D1"/>
    <w:rsid w:val="0011732E"/>
    <w:rsid w:val="001173F5"/>
    <w:rsid w:val="001203DC"/>
    <w:rsid w:val="00120B97"/>
    <w:rsid w:val="00120F69"/>
    <w:rsid w:val="00121305"/>
    <w:rsid w:val="001213F8"/>
    <w:rsid w:val="0012144B"/>
    <w:rsid w:val="0012151E"/>
    <w:rsid w:val="00121531"/>
    <w:rsid w:val="00121D23"/>
    <w:rsid w:val="00122336"/>
    <w:rsid w:val="00122974"/>
    <w:rsid w:val="0012326F"/>
    <w:rsid w:val="00123A54"/>
    <w:rsid w:val="0012492C"/>
    <w:rsid w:val="001256C6"/>
    <w:rsid w:val="00125DAB"/>
    <w:rsid w:val="00126710"/>
    <w:rsid w:val="00127D3B"/>
    <w:rsid w:val="00127FC3"/>
    <w:rsid w:val="00130335"/>
    <w:rsid w:val="00130DBB"/>
    <w:rsid w:val="00131102"/>
    <w:rsid w:val="00131614"/>
    <w:rsid w:val="00131C39"/>
    <w:rsid w:val="00131E91"/>
    <w:rsid w:val="0013240F"/>
    <w:rsid w:val="00133275"/>
    <w:rsid w:val="00133FE7"/>
    <w:rsid w:val="0013441B"/>
    <w:rsid w:val="00134846"/>
    <w:rsid w:val="001358E3"/>
    <w:rsid w:val="00135B4C"/>
    <w:rsid w:val="00135F6A"/>
    <w:rsid w:val="00136302"/>
    <w:rsid w:val="0013640E"/>
    <w:rsid w:val="0013708F"/>
    <w:rsid w:val="001370A7"/>
    <w:rsid w:val="00137740"/>
    <w:rsid w:val="00137A41"/>
    <w:rsid w:val="0014135D"/>
    <w:rsid w:val="001416A4"/>
    <w:rsid w:val="00141814"/>
    <w:rsid w:val="0014195F"/>
    <w:rsid w:val="00141D08"/>
    <w:rsid w:val="00141D8C"/>
    <w:rsid w:val="00142A9A"/>
    <w:rsid w:val="00143073"/>
    <w:rsid w:val="00143AEE"/>
    <w:rsid w:val="00143FD5"/>
    <w:rsid w:val="0014431A"/>
    <w:rsid w:val="00144472"/>
    <w:rsid w:val="00144513"/>
    <w:rsid w:val="001446D5"/>
    <w:rsid w:val="00144776"/>
    <w:rsid w:val="00144870"/>
    <w:rsid w:val="00145342"/>
    <w:rsid w:val="00145464"/>
    <w:rsid w:val="00145514"/>
    <w:rsid w:val="00145E71"/>
    <w:rsid w:val="00145EA7"/>
    <w:rsid w:val="0014610A"/>
    <w:rsid w:val="001468C7"/>
    <w:rsid w:val="00146964"/>
    <w:rsid w:val="00146D4A"/>
    <w:rsid w:val="00147072"/>
    <w:rsid w:val="0014768F"/>
    <w:rsid w:val="00147837"/>
    <w:rsid w:val="0015098C"/>
    <w:rsid w:val="00151257"/>
    <w:rsid w:val="0015198D"/>
    <w:rsid w:val="00151B11"/>
    <w:rsid w:val="001525FE"/>
    <w:rsid w:val="0015293D"/>
    <w:rsid w:val="00152D92"/>
    <w:rsid w:val="00152DF2"/>
    <w:rsid w:val="0015367E"/>
    <w:rsid w:val="00153C65"/>
    <w:rsid w:val="00153FB4"/>
    <w:rsid w:val="001554C7"/>
    <w:rsid w:val="00155AC1"/>
    <w:rsid w:val="00155DC4"/>
    <w:rsid w:val="00156779"/>
    <w:rsid w:val="001570CD"/>
    <w:rsid w:val="0016013C"/>
    <w:rsid w:val="00160909"/>
    <w:rsid w:val="00160B93"/>
    <w:rsid w:val="00161AEF"/>
    <w:rsid w:val="00162234"/>
    <w:rsid w:val="0016262F"/>
    <w:rsid w:val="00162ABB"/>
    <w:rsid w:val="00162D52"/>
    <w:rsid w:val="00162D95"/>
    <w:rsid w:val="001632AD"/>
    <w:rsid w:val="00164D01"/>
    <w:rsid w:val="00165F28"/>
    <w:rsid w:val="0016614F"/>
    <w:rsid w:val="00166916"/>
    <w:rsid w:val="00167AAF"/>
    <w:rsid w:val="00167C9F"/>
    <w:rsid w:val="00167F8D"/>
    <w:rsid w:val="001701AA"/>
    <w:rsid w:val="0017052B"/>
    <w:rsid w:val="001705AE"/>
    <w:rsid w:val="00170D30"/>
    <w:rsid w:val="00171201"/>
    <w:rsid w:val="00172786"/>
    <w:rsid w:val="00172965"/>
    <w:rsid w:val="00172C84"/>
    <w:rsid w:val="00173963"/>
    <w:rsid w:val="00174452"/>
    <w:rsid w:val="001745ED"/>
    <w:rsid w:val="00174C8C"/>
    <w:rsid w:val="00175870"/>
    <w:rsid w:val="00175FB3"/>
    <w:rsid w:val="001761E8"/>
    <w:rsid w:val="00176382"/>
    <w:rsid w:val="001763EE"/>
    <w:rsid w:val="00177CD4"/>
    <w:rsid w:val="00177D8A"/>
    <w:rsid w:val="001800C2"/>
    <w:rsid w:val="00181375"/>
    <w:rsid w:val="001816AB"/>
    <w:rsid w:val="00181EC7"/>
    <w:rsid w:val="0018333A"/>
    <w:rsid w:val="00183B82"/>
    <w:rsid w:val="00184667"/>
    <w:rsid w:val="00185187"/>
    <w:rsid w:val="0018759D"/>
    <w:rsid w:val="001875BA"/>
    <w:rsid w:val="001879D7"/>
    <w:rsid w:val="0019038A"/>
    <w:rsid w:val="00190B17"/>
    <w:rsid w:val="00191A79"/>
    <w:rsid w:val="00192868"/>
    <w:rsid w:val="00192B47"/>
    <w:rsid w:val="00192C9D"/>
    <w:rsid w:val="00192E85"/>
    <w:rsid w:val="001930B8"/>
    <w:rsid w:val="001939C2"/>
    <w:rsid w:val="00194166"/>
    <w:rsid w:val="00196099"/>
    <w:rsid w:val="001961F2"/>
    <w:rsid w:val="001963D7"/>
    <w:rsid w:val="0019714E"/>
    <w:rsid w:val="00197163"/>
    <w:rsid w:val="0019761E"/>
    <w:rsid w:val="00197716"/>
    <w:rsid w:val="001A05A7"/>
    <w:rsid w:val="001A061B"/>
    <w:rsid w:val="001A1D63"/>
    <w:rsid w:val="001A266A"/>
    <w:rsid w:val="001A2922"/>
    <w:rsid w:val="001A2D25"/>
    <w:rsid w:val="001A32DB"/>
    <w:rsid w:val="001A3784"/>
    <w:rsid w:val="001A3D65"/>
    <w:rsid w:val="001A3EDE"/>
    <w:rsid w:val="001A4691"/>
    <w:rsid w:val="001A4C11"/>
    <w:rsid w:val="001A4D49"/>
    <w:rsid w:val="001A5115"/>
    <w:rsid w:val="001A525C"/>
    <w:rsid w:val="001A53D3"/>
    <w:rsid w:val="001A56F8"/>
    <w:rsid w:val="001A593C"/>
    <w:rsid w:val="001A7609"/>
    <w:rsid w:val="001A7A5D"/>
    <w:rsid w:val="001B019B"/>
    <w:rsid w:val="001B03EE"/>
    <w:rsid w:val="001B05BB"/>
    <w:rsid w:val="001B06C7"/>
    <w:rsid w:val="001B06F8"/>
    <w:rsid w:val="001B23FD"/>
    <w:rsid w:val="001B3EF5"/>
    <w:rsid w:val="001B4DE2"/>
    <w:rsid w:val="001B4F65"/>
    <w:rsid w:val="001B5932"/>
    <w:rsid w:val="001B5A94"/>
    <w:rsid w:val="001B5AAA"/>
    <w:rsid w:val="001B5BEE"/>
    <w:rsid w:val="001B670A"/>
    <w:rsid w:val="001B751D"/>
    <w:rsid w:val="001B7FFE"/>
    <w:rsid w:val="001C05E2"/>
    <w:rsid w:val="001C104F"/>
    <w:rsid w:val="001C1998"/>
    <w:rsid w:val="001C2AEF"/>
    <w:rsid w:val="001C2D47"/>
    <w:rsid w:val="001C31B5"/>
    <w:rsid w:val="001C34DB"/>
    <w:rsid w:val="001C36ED"/>
    <w:rsid w:val="001C52C7"/>
    <w:rsid w:val="001C53B1"/>
    <w:rsid w:val="001C5CC1"/>
    <w:rsid w:val="001C6B23"/>
    <w:rsid w:val="001C736D"/>
    <w:rsid w:val="001C7656"/>
    <w:rsid w:val="001D007C"/>
    <w:rsid w:val="001D0376"/>
    <w:rsid w:val="001D0726"/>
    <w:rsid w:val="001D19AD"/>
    <w:rsid w:val="001D1A5E"/>
    <w:rsid w:val="001D31C7"/>
    <w:rsid w:val="001D3206"/>
    <w:rsid w:val="001D403E"/>
    <w:rsid w:val="001D4292"/>
    <w:rsid w:val="001D5817"/>
    <w:rsid w:val="001D668A"/>
    <w:rsid w:val="001D7FF2"/>
    <w:rsid w:val="001E0D68"/>
    <w:rsid w:val="001E0DA9"/>
    <w:rsid w:val="001E1E13"/>
    <w:rsid w:val="001E2A16"/>
    <w:rsid w:val="001E3C2D"/>
    <w:rsid w:val="001E4186"/>
    <w:rsid w:val="001E4225"/>
    <w:rsid w:val="001E4785"/>
    <w:rsid w:val="001E4ADC"/>
    <w:rsid w:val="001E4E16"/>
    <w:rsid w:val="001E50B3"/>
    <w:rsid w:val="001E5972"/>
    <w:rsid w:val="001E5BFD"/>
    <w:rsid w:val="001E5DAC"/>
    <w:rsid w:val="001E7370"/>
    <w:rsid w:val="001E75F4"/>
    <w:rsid w:val="001E7D57"/>
    <w:rsid w:val="001E7EF0"/>
    <w:rsid w:val="001F010B"/>
    <w:rsid w:val="001F089E"/>
    <w:rsid w:val="001F0CEB"/>
    <w:rsid w:val="001F15EF"/>
    <w:rsid w:val="001F23C3"/>
    <w:rsid w:val="001F2FB2"/>
    <w:rsid w:val="001F3066"/>
    <w:rsid w:val="001F3201"/>
    <w:rsid w:val="001F3227"/>
    <w:rsid w:val="001F3377"/>
    <w:rsid w:val="001F3471"/>
    <w:rsid w:val="001F42DE"/>
    <w:rsid w:val="001F4588"/>
    <w:rsid w:val="001F4621"/>
    <w:rsid w:val="001F46FD"/>
    <w:rsid w:val="001F5890"/>
    <w:rsid w:val="001F5F65"/>
    <w:rsid w:val="001F6DDF"/>
    <w:rsid w:val="001F7157"/>
    <w:rsid w:val="001F7276"/>
    <w:rsid w:val="001F73B0"/>
    <w:rsid w:val="001F78DA"/>
    <w:rsid w:val="001F7D4E"/>
    <w:rsid w:val="00200452"/>
    <w:rsid w:val="00200D8E"/>
    <w:rsid w:val="00201447"/>
    <w:rsid w:val="002016C7"/>
    <w:rsid w:val="00201C5F"/>
    <w:rsid w:val="00201DE0"/>
    <w:rsid w:val="002020A3"/>
    <w:rsid w:val="002024C9"/>
    <w:rsid w:val="002026FF"/>
    <w:rsid w:val="0020308A"/>
    <w:rsid w:val="00203EF7"/>
    <w:rsid w:val="00204DF1"/>
    <w:rsid w:val="0020517C"/>
    <w:rsid w:val="002053EE"/>
    <w:rsid w:val="0020556B"/>
    <w:rsid w:val="00206050"/>
    <w:rsid w:val="00206958"/>
    <w:rsid w:val="00206BB4"/>
    <w:rsid w:val="00207708"/>
    <w:rsid w:val="00207C92"/>
    <w:rsid w:val="00207E2D"/>
    <w:rsid w:val="00211BA2"/>
    <w:rsid w:val="002132FC"/>
    <w:rsid w:val="00213980"/>
    <w:rsid w:val="002142FC"/>
    <w:rsid w:val="002145FA"/>
    <w:rsid w:val="00214CAE"/>
    <w:rsid w:val="00214F65"/>
    <w:rsid w:val="00215C49"/>
    <w:rsid w:val="00215F22"/>
    <w:rsid w:val="0021606C"/>
    <w:rsid w:val="00216D98"/>
    <w:rsid w:val="00216EA8"/>
    <w:rsid w:val="0021724C"/>
    <w:rsid w:val="002176DC"/>
    <w:rsid w:val="002179D9"/>
    <w:rsid w:val="00217DA2"/>
    <w:rsid w:val="00220C59"/>
    <w:rsid w:val="002219FB"/>
    <w:rsid w:val="00222EAB"/>
    <w:rsid w:val="0022360B"/>
    <w:rsid w:val="002236B9"/>
    <w:rsid w:val="002236E9"/>
    <w:rsid w:val="002241E4"/>
    <w:rsid w:val="002247C5"/>
    <w:rsid w:val="0022508D"/>
    <w:rsid w:val="00225631"/>
    <w:rsid w:val="002256BF"/>
    <w:rsid w:val="00225B30"/>
    <w:rsid w:val="00226CF1"/>
    <w:rsid w:val="00226DE2"/>
    <w:rsid w:val="00226F65"/>
    <w:rsid w:val="002277F8"/>
    <w:rsid w:val="00230670"/>
    <w:rsid w:val="00230BDD"/>
    <w:rsid w:val="00230D54"/>
    <w:rsid w:val="00231536"/>
    <w:rsid w:val="002319A2"/>
    <w:rsid w:val="00231BC7"/>
    <w:rsid w:val="00233571"/>
    <w:rsid w:val="002336F1"/>
    <w:rsid w:val="0023418F"/>
    <w:rsid w:val="0023575A"/>
    <w:rsid w:val="00235C2A"/>
    <w:rsid w:val="00235D7B"/>
    <w:rsid w:val="00235DC9"/>
    <w:rsid w:val="00237612"/>
    <w:rsid w:val="002378ED"/>
    <w:rsid w:val="00237EE8"/>
    <w:rsid w:val="002401C3"/>
    <w:rsid w:val="00242809"/>
    <w:rsid w:val="00242CAA"/>
    <w:rsid w:val="0024303E"/>
    <w:rsid w:val="002430D8"/>
    <w:rsid w:val="0024315E"/>
    <w:rsid w:val="00243EF5"/>
    <w:rsid w:val="002448E1"/>
    <w:rsid w:val="002449F4"/>
    <w:rsid w:val="00244B61"/>
    <w:rsid w:val="00246543"/>
    <w:rsid w:val="00246D47"/>
    <w:rsid w:val="002472D8"/>
    <w:rsid w:val="00247696"/>
    <w:rsid w:val="00247860"/>
    <w:rsid w:val="0025080B"/>
    <w:rsid w:val="00250EF7"/>
    <w:rsid w:val="00251A32"/>
    <w:rsid w:val="00251C8C"/>
    <w:rsid w:val="00252FD2"/>
    <w:rsid w:val="002534CB"/>
    <w:rsid w:val="00253742"/>
    <w:rsid w:val="0025390A"/>
    <w:rsid w:val="00253C10"/>
    <w:rsid w:val="00254628"/>
    <w:rsid w:val="00254CD0"/>
    <w:rsid w:val="002550B2"/>
    <w:rsid w:val="00255551"/>
    <w:rsid w:val="00256705"/>
    <w:rsid w:val="0025690B"/>
    <w:rsid w:val="00256DEB"/>
    <w:rsid w:val="00260002"/>
    <w:rsid w:val="00260084"/>
    <w:rsid w:val="00260ADE"/>
    <w:rsid w:val="00260B2E"/>
    <w:rsid w:val="0026120B"/>
    <w:rsid w:val="00262E68"/>
    <w:rsid w:val="00263055"/>
    <w:rsid w:val="0026330F"/>
    <w:rsid w:val="00263B96"/>
    <w:rsid w:val="00264DFC"/>
    <w:rsid w:val="00265ECC"/>
    <w:rsid w:val="00266358"/>
    <w:rsid w:val="0026640F"/>
    <w:rsid w:val="00266545"/>
    <w:rsid w:val="002671F7"/>
    <w:rsid w:val="002678C2"/>
    <w:rsid w:val="00267E47"/>
    <w:rsid w:val="00270025"/>
    <w:rsid w:val="002706BE"/>
    <w:rsid w:val="00270E86"/>
    <w:rsid w:val="00270F71"/>
    <w:rsid w:val="0027126F"/>
    <w:rsid w:val="0027182E"/>
    <w:rsid w:val="002722B5"/>
    <w:rsid w:val="0027403D"/>
    <w:rsid w:val="002740F6"/>
    <w:rsid w:val="0027508B"/>
    <w:rsid w:val="00275466"/>
    <w:rsid w:val="00275D6A"/>
    <w:rsid w:val="00276F18"/>
    <w:rsid w:val="0027739A"/>
    <w:rsid w:val="002774DE"/>
    <w:rsid w:val="002776F3"/>
    <w:rsid w:val="0028076C"/>
    <w:rsid w:val="00280D40"/>
    <w:rsid w:val="002811A4"/>
    <w:rsid w:val="002811CD"/>
    <w:rsid w:val="00281859"/>
    <w:rsid w:val="002818AF"/>
    <w:rsid w:val="00282734"/>
    <w:rsid w:val="002830F4"/>
    <w:rsid w:val="00283232"/>
    <w:rsid w:val="00283934"/>
    <w:rsid w:val="00285784"/>
    <w:rsid w:val="00286690"/>
    <w:rsid w:val="00287368"/>
    <w:rsid w:val="00287A2F"/>
    <w:rsid w:val="00291214"/>
    <w:rsid w:val="002915E3"/>
    <w:rsid w:val="00291897"/>
    <w:rsid w:val="00291BEC"/>
    <w:rsid w:val="00292DE9"/>
    <w:rsid w:val="00293312"/>
    <w:rsid w:val="0029360C"/>
    <w:rsid w:val="002938FF"/>
    <w:rsid w:val="00293943"/>
    <w:rsid w:val="00293945"/>
    <w:rsid w:val="00294841"/>
    <w:rsid w:val="00294E09"/>
    <w:rsid w:val="00295425"/>
    <w:rsid w:val="0029651C"/>
    <w:rsid w:val="00297FCB"/>
    <w:rsid w:val="002A00A7"/>
    <w:rsid w:val="002A0255"/>
    <w:rsid w:val="002A0859"/>
    <w:rsid w:val="002A0F06"/>
    <w:rsid w:val="002A12C1"/>
    <w:rsid w:val="002A1D64"/>
    <w:rsid w:val="002A268F"/>
    <w:rsid w:val="002A2EFC"/>
    <w:rsid w:val="002A3381"/>
    <w:rsid w:val="002A35F9"/>
    <w:rsid w:val="002A3FDA"/>
    <w:rsid w:val="002A4823"/>
    <w:rsid w:val="002A49B2"/>
    <w:rsid w:val="002A4BB9"/>
    <w:rsid w:val="002A4D3F"/>
    <w:rsid w:val="002A5D0B"/>
    <w:rsid w:val="002A6064"/>
    <w:rsid w:val="002A6618"/>
    <w:rsid w:val="002A6C84"/>
    <w:rsid w:val="002A6FCD"/>
    <w:rsid w:val="002A7BB6"/>
    <w:rsid w:val="002A7EA6"/>
    <w:rsid w:val="002A7F29"/>
    <w:rsid w:val="002B0711"/>
    <w:rsid w:val="002B0F54"/>
    <w:rsid w:val="002B23BB"/>
    <w:rsid w:val="002B2473"/>
    <w:rsid w:val="002B24AB"/>
    <w:rsid w:val="002B26F7"/>
    <w:rsid w:val="002B3142"/>
    <w:rsid w:val="002B36A4"/>
    <w:rsid w:val="002B4A73"/>
    <w:rsid w:val="002B52BE"/>
    <w:rsid w:val="002B54A1"/>
    <w:rsid w:val="002B61C1"/>
    <w:rsid w:val="002B6CBE"/>
    <w:rsid w:val="002B716A"/>
    <w:rsid w:val="002B7398"/>
    <w:rsid w:val="002B746B"/>
    <w:rsid w:val="002B77AC"/>
    <w:rsid w:val="002C09BB"/>
    <w:rsid w:val="002C0F43"/>
    <w:rsid w:val="002C117B"/>
    <w:rsid w:val="002C2758"/>
    <w:rsid w:val="002C2E7D"/>
    <w:rsid w:val="002C2F5E"/>
    <w:rsid w:val="002C3041"/>
    <w:rsid w:val="002C3DF3"/>
    <w:rsid w:val="002C3ED1"/>
    <w:rsid w:val="002C3F02"/>
    <w:rsid w:val="002C4849"/>
    <w:rsid w:val="002C4B3C"/>
    <w:rsid w:val="002C5752"/>
    <w:rsid w:val="002C6199"/>
    <w:rsid w:val="002C6294"/>
    <w:rsid w:val="002C63E4"/>
    <w:rsid w:val="002C71D2"/>
    <w:rsid w:val="002C7356"/>
    <w:rsid w:val="002C7635"/>
    <w:rsid w:val="002C7E59"/>
    <w:rsid w:val="002D047B"/>
    <w:rsid w:val="002D1242"/>
    <w:rsid w:val="002D164A"/>
    <w:rsid w:val="002D1739"/>
    <w:rsid w:val="002D2F6F"/>
    <w:rsid w:val="002D34FB"/>
    <w:rsid w:val="002D37F9"/>
    <w:rsid w:val="002D3847"/>
    <w:rsid w:val="002D39FC"/>
    <w:rsid w:val="002D4685"/>
    <w:rsid w:val="002D470C"/>
    <w:rsid w:val="002D4719"/>
    <w:rsid w:val="002D4F86"/>
    <w:rsid w:val="002D50D4"/>
    <w:rsid w:val="002D5319"/>
    <w:rsid w:val="002D55EB"/>
    <w:rsid w:val="002D7153"/>
    <w:rsid w:val="002D76AB"/>
    <w:rsid w:val="002D77EA"/>
    <w:rsid w:val="002D7ADD"/>
    <w:rsid w:val="002D7C54"/>
    <w:rsid w:val="002D7EF6"/>
    <w:rsid w:val="002E0A70"/>
    <w:rsid w:val="002E18E0"/>
    <w:rsid w:val="002E2061"/>
    <w:rsid w:val="002E3755"/>
    <w:rsid w:val="002E442C"/>
    <w:rsid w:val="002E481B"/>
    <w:rsid w:val="002E4EA2"/>
    <w:rsid w:val="002E5901"/>
    <w:rsid w:val="002E6894"/>
    <w:rsid w:val="002E6E24"/>
    <w:rsid w:val="002E7062"/>
    <w:rsid w:val="002F02A9"/>
    <w:rsid w:val="002F02FA"/>
    <w:rsid w:val="002F0D25"/>
    <w:rsid w:val="002F0F7E"/>
    <w:rsid w:val="002F1280"/>
    <w:rsid w:val="002F1709"/>
    <w:rsid w:val="002F2A17"/>
    <w:rsid w:val="002F300B"/>
    <w:rsid w:val="002F36A9"/>
    <w:rsid w:val="002F3FB7"/>
    <w:rsid w:val="002F55EA"/>
    <w:rsid w:val="002F5B56"/>
    <w:rsid w:val="002F6987"/>
    <w:rsid w:val="002F7773"/>
    <w:rsid w:val="002F7984"/>
    <w:rsid w:val="002F7F3C"/>
    <w:rsid w:val="00300E52"/>
    <w:rsid w:val="00301444"/>
    <w:rsid w:val="0030156D"/>
    <w:rsid w:val="00301936"/>
    <w:rsid w:val="003020B5"/>
    <w:rsid w:val="00303410"/>
    <w:rsid w:val="003035F8"/>
    <w:rsid w:val="00303AC3"/>
    <w:rsid w:val="0030459E"/>
    <w:rsid w:val="0030550F"/>
    <w:rsid w:val="003055AF"/>
    <w:rsid w:val="0030591D"/>
    <w:rsid w:val="00305E86"/>
    <w:rsid w:val="00305EAB"/>
    <w:rsid w:val="00306157"/>
    <w:rsid w:val="00306816"/>
    <w:rsid w:val="003068A7"/>
    <w:rsid w:val="003071B8"/>
    <w:rsid w:val="003072D3"/>
    <w:rsid w:val="00307D47"/>
    <w:rsid w:val="00307E5F"/>
    <w:rsid w:val="00310524"/>
    <w:rsid w:val="00310CF1"/>
    <w:rsid w:val="003114AD"/>
    <w:rsid w:val="00311658"/>
    <w:rsid w:val="00311D93"/>
    <w:rsid w:val="00312B46"/>
    <w:rsid w:val="00312EF4"/>
    <w:rsid w:val="0031463F"/>
    <w:rsid w:val="00314911"/>
    <w:rsid w:val="00314A12"/>
    <w:rsid w:val="00316F0B"/>
    <w:rsid w:val="00317EC5"/>
    <w:rsid w:val="003206CD"/>
    <w:rsid w:val="00320FA1"/>
    <w:rsid w:val="00321A92"/>
    <w:rsid w:val="003224C3"/>
    <w:rsid w:val="003235E8"/>
    <w:rsid w:val="00323A93"/>
    <w:rsid w:val="003262DE"/>
    <w:rsid w:val="00326B13"/>
    <w:rsid w:val="00326BDF"/>
    <w:rsid w:val="00326C76"/>
    <w:rsid w:val="00327362"/>
    <w:rsid w:val="00330027"/>
    <w:rsid w:val="003305A7"/>
    <w:rsid w:val="00330734"/>
    <w:rsid w:val="0033175E"/>
    <w:rsid w:val="00331B90"/>
    <w:rsid w:val="00332215"/>
    <w:rsid w:val="00334654"/>
    <w:rsid w:val="00334665"/>
    <w:rsid w:val="003357E0"/>
    <w:rsid w:val="00336A79"/>
    <w:rsid w:val="00336AF3"/>
    <w:rsid w:val="00337795"/>
    <w:rsid w:val="00337953"/>
    <w:rsid w:val="003403C0"/>
    <w:rsid w:val="00340705"/>
    <w:rsid w:val="003416C5"/>
    <w:rsid w:val="00341DEE"/>
    <w:rsid w:val="0034266F"/>
    <w:rsid w:val="00343207"/>
    <w:rsid w:val="003440FC"/>
    <w:rsid w:val="003449EE"/>
    <w:rsid w:val="00345E2B"/>
    <w:rsid w:val="00345E43"/>
    <w:rsid w:val="00346569"/>
    <w:rsid w:val="00346F97"/>
    <w:rsid w:val="00347F50"/>
    <w:rsid w:val="0035026E"/>
    <w:rsid w:val="003506E7"/>
    <w:rsid w:val="0035165F"/>
    <w:rsid w:val="003516EB"/>
    <w:rsid w:val="00351769"/>
    <w:rsid w:val="00351A43"/>
    <w:rsid w:val="00351FA9"/>
    <w:rsid w:val="00352FC4"/>
    <w:rsid w:val="00353084"/>
    <w:rsid w:val="0035453A"/>
    <w:rsid w:val="003545B7"/>
    <w:rsid w:val="00354D70"/>
    <w:rsid w:val="0035527E"/>
    <w:rsid w:val="00355DFF"/>
    <w:rsid w:val="00356D80"/>
    <w:rsid w:val="00356E3B"/>
    <w:rsid w:val="00357057"/>
    <w:rsid w:val="003578FE"/>
    <w:rsid w:val="00357901"/>
    <w:rsid w:val="00357B06"/>
    <w:rsid w:val="00360258"/>
    <w:rsid w:val="00360DAC"/>
    <w:rsid w:val="0036119B"/>
    <w:rsid w:val="003611A3"/>
    <w:rsid w:val="003620E2"/>
    <w:rsid w:val="003623CF"/>
    <w:rsid w:val="00362788"/>
    <w:rsid w:val="00362F67"/>
    <w:rsid w:val="003651D9"/>
    <w:rsid w:val="00365431"/>
    <w:rsid w:val="00365EBA"/>
    <w:rsid w:val="00366384"/>
    <w:rsid w:val="00366966"/>
    <w:rsid w:val="00366A99"/>
    <w:rsid w:val="00367473"/>
    <w:rsid w:val="00367DAC"/>
    <w:rsid w:val="003700B3"/>
    <w:rsid w:val="00370263"/>
    <w:rsid w:val="003704D5"/>
    <w:rsid w:val="0037086E"/>
    <w:rsid w:val="00370C4A"/>
    <w:rsid w:val="00371045"/>
    <w:rsid w:val="003718FB"/>
    <w:rsid w:val="0037286E"/>
    <w:rsid w:val="0037309B"/>
    <w:rsid w:val="003734D1"/>
    <w:rsid w:val="00374526"/>
    <w:rsid w:val="0037491F"/>
    <w:rsid w:val="00374DFA"/>
    <w:rsid w:val="00375134"/>
    <w:rsid w:val="00375552"/>
    <w:rsid w:val="003758F7"/>
    <w:rsid w:val="003759F9"/>
    <w:rsid w:val="0037670E"/>
    <w:rsid w:val="00376ECF"/>
    <w:rsid w:val="00377104"/>
    <w:rsid w:val="00377569"/>
    <w:rsid w:val="00377CE8"/>
    <w:rsid w:val="00377DCB"/>
    <w:rsid w:val="00381158"/>
    <w:rsid w:val="00381652"/>
    <w:rsid w:val="0038196F"/>
    <w:rsid w:val="003819FA"/>
    <w:rsid w:val="003828F2"/>
    <w:rsid w:val="0038349A"/>
    <w:rsid w:val="003834A7"/>
    <w:rsid w:val="00383885"/>
    <w:rsid w:val="003842EB"/>
    <w:rsid w:val="003847F1"/>
    <w:rsid w:val="00384C1B"/>
    <w:rsid w:val="00385776"/>
    <w:rsid w:val="00385F1C"/>
    <w:rsid w:val="0038623B"/>
    <w:rsid w:val="003864EA"/>
    <w:rsid w:val="00386ACE"/>
    <w:rsid w:val="003872E0"/>
    <w:rsid w:val="0038756A"/>
    <w:rsid w:val="00387F7C"/>
    <w:rsid w:val="003901A5"/>
    <w:rsid w:val="0039067F"/>
    <w:rsid w:val="00390B16"/>
    <w:rsid w:val="0039147F"/>
    <w:rsid w:val="003923F6"/>
    <w:rsid w:val="003928A7"/>
    <w:rsid w:val="00392D27"/>
    <w:rsid w:val="00392F6D"/>
    <w:rsid w:val="00393015"/>
    <w:rsid w:val="003930F5"/>
    <w:rsid w:val="003931E6"/>
    <w:rsid w:val="00393588"/>
    <w:rsid w:val="0039365D"/>
    <w:rsid w:val="0039370B"/>
    <w:rsid w:val="0039394B"/>
    <w:rsid w:val="003941B8"/>
    <w:rsid w:val="00394530"/>
    <w:rsid w:val="003945FB"/>
    <w:rsid w:val="0039490E"/>
    <w:rsid w:val="00394DE9"/>
    <w:rsid w:val="0039519D"/>
    <w:rsid w:val="0039524D"/>
    <w:rsid w:val="00395A01"/>
    <w:rsid w:val="00395DCE"/>
    <w:rsid w:val="00396588"/>
    <w:rsid w:val="00396A5B"/>
    <w:rsid w:val="00396ADE"/>
    <w:rsid w:val="003971F2"/>
    <w:rsid w:val="00397B65"/>
    <w:rsid w:val="003A0A65"/>
    <w:rsid w:val="003A1C4C"/>
    <w:rsid w:val="003A1E57"/>
    <w:rsid w:val="003A286B"/>
    <w:rsid w:val="003A296E"/>
    <w:rsid w:val="003A2D4E"/>
    <w:rsid w:val="003A2DDE"/>
    <w:rsid w:val="003A3C21"/>
    <w:rsid w:val="003A3E0B"/>
    <w:rsid w:val="003A5355"/>
    <w:rsid w:val="003A55E8"/>
    <w:rsid w:val="003A5903"/>
    <w:rsid w:val="003A5F45"/>
    <w:rsid w:val="003A618B"/>
    <w:rsid w:val="003A654E"/>
    <w:rsid w:val="003A70CA"/>
    <w:rsid w:val="003A712D"/>
    <w:rsid w:val="003A75A3"/>
    <w:rsid w:val="003A7785"/>
    <w:rsid w:val="003A7B00"/>
    <w:rsid w:val="003A7C09"/>
    <w:rsid w:val="003B0AC5"/>
    <w:rsid w:val="003B103B"/>
    <w:rsid w:val="003B16B7"/>
    <w:rsid w:val="003B1704"/>
    <w:rsid w:val="003B28B8"/>
    <w:rsid w:val="003B2C87"/>
    <w:rsid w:val="003B455B"/>
    <w:rsid w:val="003B4AF9"/>
    <w:rsid w:val="003B57DC"/>
    <w:rsid w:val="003B609B"/>
    <w:rsid w:val="003B6384"/>
    <w:rsid w:val="003B6901"/>
    <w:rsid w:val="003B6922"/>
    <w:rsid w:val="003B7813"/>
    <w:rsid w:val="003C023C"/>
    <w:rsid w:val="003C0624"/>
    <w:rsid w:val="003C10B1"/>
    <w:rsid w:val="003C12F3"/>
    <w:rsid w:val="003C1301"/>
    <w:rsid w:val="003C19F0"/>
    <w:rsid w:val="003C1A29"/>
    <w:rsid w:val="003C1A6D"/>
    <w:rsid w:val="003C2046"/>
    <w:rsid w:val="003C228C"/>
    <w:rsid w:val="003C2355"/>
    <w:rsid w:val="003C25E7"/>
    <w:rsid w:val="003C3845"/>
    <w:rsid w:val="003C4275"/>
    <w:rsid w:val="003C46BF"/>
    <w:rsid w:val="003C4CE0"/>
    <w:rsid w:val="003C54B9"/>
    <w:rsid w:val="003C58EB"/>
    <w:rsid w:val="003C5C9E"/>
    <w:rsid w:val="003C61E0"/>
    <w:rsid w:val="003C6527"/>
    <w:rsid w:val="003C65B0"/>
    <w:rsid w:val="003C6A9B"/>
    <w:rsid w:val="003C795C"/>
    <w:rsid w:val="003C7A2B"/>
    <w:rsid w:val="003D06A9"/>
    <w:rsid w:val="003D0822"/>
    <w:rsid w:val="003D1CF6"/>
    <w:rsid w:val="003D347C"/>
    <w:rsid w:val="003D3EA6"/>
    <w:rsid w:val="003D4C45"/>
    <w:rsid w:val="003D511B"/>
    <w:rsid w:val="003D5164"/>
    <w:rsid w:val="003D580D"/>
    <w:rsid w:val="003D67CA"/>
    <w:rsid w:val="003D704E"/>
    <w:rsid w:val="003D79C8"/>
    <w:rsid w:val="003E01D3"/>
    <w:rsid w:val="003E06DB"/>
    <w:rsid w:val="003E11C7"/>
    <w:rsid w:val="003E124B"/>
    <w:rsid w:val="003E22FB"/>
    <w:rsid w:val="003E2BDF"/>
    <w:rsid w:val="003E42C7"/>
    <w:rsid w:val="003E431B"/>
    <w:rsid w:val="003E4410"/>
    <w:rsid w:val="003E442A"/>
    <w:rsid w:val="003E485D"/>
    <w:rsid w:val="003E4F80"/>
    <w:rsid w:val="003E6E1A"/>
    <w:rsid w:val="003E7A33"/>
    <w:rsid w:val="003E7AB2"/>
    <w:rsid w:val="003F0560"/>
    <w:rsid w:val="003F0928"/>
    <w:rsid w:val="003F10A7"/>
    <w:rsid w:val="003F1E72"/>
    <w:rsid w:val="003F2FA6"/>
    <w:rsid w:val="003F31AE"/>
    <w:rsid w:val="003F333B"/>
    <w:rsid w:val="003F3638"/>
    <w:rsid w:val="003F3725"/>
    <w:rsid w:val="003F4830"/>
    <w:rsid w:val="003F4893"/>
    <w:rsid w:val="003F4E2B"/>
    <w:rsid w:val="003F5FD1"/>
    <w:rsid w:val="003F6293"/>
    <w:rsid w:val="003F6708"/>
    <w:rsid w:val="003F6CF8"/>
    <w:rsid w:val="003F717D"/>
    <w:rsid w:val="003F736F"/>
    <w:rsid w:val="00400838"/>
    <w:rsid w:val="004009BA"/>
    <w:rsid w:val="004013B8"/>
    <w:rsid w:val="00401DA4"/>
    <w:rsid w:val="00402153"/>
    <w:rsid w:val="004037C7"/>
    <w:rsid w:val="004047E2"/>
    <w:rsid w:val="0040494E"/>
    <w:rsid w:val="00404966"/>
    <w:rsid w:val="004050A5"/>
    <w:rsid w:val="00405226"/>
    <w:rsid w:val="00405383"/>
    <w:rsid w:val="00405606"/>
    <w:rsid w:val="00405CAD"/>
    <w:rsid w:val="00405CC3"/>
    <w:rsid w:val="00405F37"/>
    <w:rsid w:val="00406109"/>
    <w:rsid w:val="00406CD0"/>
    <w:rsid w:val="00410440"/>
    <w:rsid w:val="004109D2"/>
    <w:rsid w:val="004109FF"/>
    <w:rsid w:val="00411DC8"/>
    <w:rsid w:val="0041313C"/>
    <w:rsid w:val="0041459D"/>
    <w:rsid w:val="004145DC"/>
    <w:rsid w:val="00414733"/>
    <w:rsid w:val="004147C1"/>
    <w:rsid w:val="0041536F"/>
    <w:rsid w:val="00415756"/>
    <w:rsid w:val="004159C4"/>
    <w:rsid w:val="00415D00"/>
    <w:rsid w:val="00415E61"/>
    <w:rsid w:val="004165BB"/>
    <w:rsid w:val="00416FE3"/>
    <w:rsid w:val="0041712F"/>
    <w:rsid w:val="004174C7"/>
    <w:rsid w:val="0041772C"/>
    <w:rsid w:val="0041796A"/>
    <w:rsid w:val="00417D0E"/>
    <w:rsid w:val="004206C8"/>
    <w:rsid w:val="00422472"/>
    <w:rsid w:val="0042262D"/>
    <w:rsid w:val="00422856"/>
    <w:rsid w:val="00423A80"/>
    <w:rsid w:val="00423B7B"/>
    <w:rsid w:val="00424158"/>
    <w:rsid w:val="00425AC7"/>
    <w:rsid w:val="00426061"/>
    <w:rsid w:val="00426334"/>
    <w:rsid w:val="00426C92"/>
    <w:rsid w:val="00430460"/>
    <w:rsid w:val="00431476"/>
    <w:rsid w:val="00431AE5"/>
    <w:rsid w:val="00431BF9"/>
    <w:rsid w:val="00431D41"/>
    <w:rsid w:val="004348DA"/>
    <w:rsid w:val="00434A37"/>
    <w:rsid w:val="00434F53"/>
    <w:rsid w:val="00434F60"/>
    <w:rsid w:val="00434FCE"/>
    <w:rsid w:val="00435E42"/>
    <w:rsid w:val="00437451"/>
    <w:rsid w:val="00437795"/>
    <w:rsid w:val="00440685"/>
    <w:rsid w:val="00440B89"/>
    <w:rsid w:val="004421FF"/>
    <w:rsid w:val="00442462"/>
    <w:rsid w:val="004428D8"/>
    <w:rsid w:val="00443E67"/>
    <w:rsid w:val="00444181"/>
    <w:rsid w:val="0044490C"/>
    <w:rsid w:val="00445098"/>
    <w:rsid w:val="0044632F"/>
    <w:rsid w:val="004464C6"/>
    <w:rsid w:val="004467F5"/>
    <w:rsid w:val="00446A17"/>
    <w:rsid w:val="00446FC2"/>
    <w:rsid w:val="0044746D"/>
    <w:rsid w:val="00450B9F"/>
    <w:rsid w:val="00451225"/>
    <w:rsid w:val="00451411"/>
    <w:rsid w:val="00451707"/>
    <w:rsid w:val="004521AE"/>
    <w:rsid w:val="00452A8F"/>
    <w:rsid w:val="00452F84"/>
    <w:rsid w:val="00453B09"/>
    <w:rsid w:val="00453E11"/>
    <w:rsid w:val="00454595"/>
    <w:rsid w:val="0045501C"/>
    <w:rsid w:val="00455194"/>
    <w:rsid w:val="00455CEB"/>
    <w:rsid w:val="00455F2D"/>
    <w:rsid w:val="00455FB8"/>
    <w:rsid w:val="00456B71"/>
    <w:rsid w:val="00457101"/>
    <w:rsid w:val="004573D2"/>
    <w:rsid w:val="00457561"/>
    <w:rsid w:val="00457847"/>
    <w:rsid w:val="00457A88"/>
    <w:rsid w:val="004616AC"/>
    <w:rsid w:val="004619CB"/>
    <w:rsid w:val="004623AB"/>
    <w:rsid w:val="00462483"/>
    <w:rsid w:val="00463494"/>
    <w:rsid w:val="004655B5"/>
    <w:rsid w:val="004656D3"/>
    <w:rsid w:val="004663E4"/>
    <w:rsid w:val="00467052"/>
    <w:rsid w:val="00467340"/>
    <w:rsid w:val="00467A24"/>
    <w:rsid w:val="00467F2E"/>
    <w:rsid w:val="00470322"/>
    <w:rsid w:val="00470E79"/>
    <w:rsid w:val="00471079"/>
    <w:rsid w:val="00471472"/>
    <w:rsid w:val="00471CA9"/>
    <w:rsid w:val="00471E69"/>
    <w:rsid w:val="00472115"/>
    <w:rsid w:val="00472F0A"/>
    <w:rsid w:val="00473696"/>
    <w:rsid w:val="00473B46"/>
    <w:rsid w:val="004746B3"/>
    <w:rsid w:val="00474781"/>
    <w:rsid w:val="00475127"/>
    <w:rsid w:val="00476082"/>
    <w:rsid w:val="00476205"/>
    <w:rsid w:val="00476E0E"/>
    <w:rsid w:val="00477B98"/>
    <w:rsid w:val="00477D8F"/>
    <w:rsid w:val="00480B6F"/>
    <w:rsid w:val="00480FD9"/>
    <w:rsid w:val="0048162D"/>
    <w:rsid w:val="004825E9"/>
    <w:rsid w:val="00482969"/>
    <w:rsid w:val="004829BF"/>
    <w:rsid w:val="00482A66"/>
    <w:rsid w:val="00483C1E"/>
    <w:rsid w:val="004841F6"/>
    <w:rsid w:val="00484E94"/>
    <w:rsid w:val="00484F15"/>
    <w:rsid w:val="004850A1"/>
    <w:rsid w:val="004854C0"/>
    <w:rsid w:val="00485907"/>
    <w:rsid w:val="004869F2"/>
    <w:rsid w:val="00487296"/>
    <w:rsid w:val="004872F4"/>
    <w:rsid w:val="004876AC"/>
    <w:rsid w:val="0048790A"/>
    <w:rsid w:val="00487FA3"/>
    <w:rsid w:val="00491000"/>
    <w:rsid w:val="00491A24"/>
    <w:rsid w:val="00492717"/>
    <w:rsid w:val="004928C1"/>
    <w:rsid w:val="0049311F"/>
    <w:rsid w:val="004936F1"/>
    <w:rsid w:val="00494154"/>
    <w:rsid w:val="00494ED5"/>
    <w:rsid w:val="00495ED9"/>
    <w:rsid w:val="00496381"/>
    <w:rsid w:val="004963BF"/>
    <w:rsid w:val="00496ABA"/>
    <w:rsid w:val="00496B32"/>
    <w:rsid w:val="00497042"/>
    <w:rsid w:val="004971B7"/>
    <w:rsid w:val="004A01F3"/>
    <w:rsid w:val="004A1616"/>
    <w:rsid w:val="004A1CD1"/>
    <w:rsid w:val="004A1FCE"/>
    <w:rsid w:val="004A2004"/>
    <w:rsid w:val="004A27BA"/>
    <w:rsid w:val="004A2ECD"/>
    <w:rsid w:val="004A3E8C"/>
    <w:rsid w:val="004A442F"/>
    <w:rsid w:val="004A4A2C"/>
    <w:rsid w:val="004A4BE6"/>
    <w:rsid w:val="004A4C08"/>
    <w:rsid w:val="004A55AB"/>
    <w:rsid w:val="004A5C78"/>
    <w:rsid w:val="004A603A"/>
    <w:rsid w:val="004A6CBA"/>
    <w:rsid w:val="004A6DD0"/>
    <w:rsid w:val="004A7087"/>
    <w:rsid w:val="004B0443"/>
    <w:rsid w:val="004B1111"/>
    <w:rsid w:val="004B184D"/>
    <w:rsid w:val="004B1978"/>
    <w:rsid w:val="004B1BBB"/>
    <w:rsid w:val="004B2FBB"/>
    <w:rsid w:val="004B3432"/>
    <w:rsid w:val="004B34ED"/>
    <w:rsid w:val="004B3777"/>
    <w:rsid w:val="004B44B1"/>
    <w:rsid w:val="004B4817"/>
    <w:rsid w:val="004B517A"/>
    <w:rsid w:val="004B5350"/>
    <w:rsid w:val="004B53CE"/>
    <w:rsid w:val="004B59AF"/>
    <w:rsid w:val="004B65B3"/>
    <w:rsid w:val="004B6EB0"/>
    <w:rsid w:val="004B70D7"/>
    <w:rsid w:val="004B71F6"/>
    <w:rsid w:val="004C090D"/>
    <w:rsid w:val="004C20C2"/>
    <w:rsid w:val="004C22F4"/>
    <w:rsid w:val="004C2576"/>
    <w:rsid w:val="004C33CD"/>
    <w:rsid w:val="004C381F"/>
    <w:rsid w:val="004C3E23"/>
    <w:rsid w:val="004C4DDB"/>
    <w:rsid w:val="004C4F30"/>
    <w:rsid w:val="004C58E6"/>
    <w:rsid w:val="004C5BC1"/>
    <w:rsid w:val="004C66EA"/>
    <w:rsid w:val="004C6F25"/>
    <w:rsid w:val="004C70EA"/>
    <w:rsid w:val="004C72EF"/>
    <w:rsid w:val="004C7CD5"/>
    <w:rsid w:val="004D0CD0"/>
    <w:rsid w:val="004D0F6D"/>
    <w:rsid w:val="004D154D"/>
    <w:rsid w:val="004D1BCB"/>
    <w:rsid w:val="004D1EE5"/>
    <w:rsid w:val="004D1F58"/>
    <w:rsid w:val="004D2214"/>
    <w:rsid w:val="004D226A"/>
    <w:rsid w:val="004D3320"/>
    <w:rsid w:val="004D3B57"/>
    <w:rsid w:val="004D3F4B"/>
    <w:rsid w:val="004D5110"/>
    <w:rsid w:val="004D5C53"/>
    <w:rsid w:val="004D61E9"/>
    <w:rsid w:val="004D67F4"/>
    <w:rsid w:val="004D6DA4"/>
    <w:rsid w:val="004D7360"/>
    <w:rsid w:val="004D7AA8"/>
    <w:rsid w:val="004D7B19"/>
    <w:rsid w:val="004D7C67"/>
    <w:rsid w:val="004E071C"/>
    <w:rsid w:val="004E07FB"/>
    <w:rsid w:val="004E081F"/>
    <w:rsid w:val="004E0E87"/>
    <w:rsid w:val="004E1084"/>
    <w:rsid w:val="004E17B5"/>
    <w:rsid w:val="004E1A2C"/>
    <w:rsid w:val="004E2697"/>
    <w:rsid w:val="004E2AD8"/>
    <w:rsid w:val="004E2E18"/>
    <w:rsid w:val="004E3364"/>
    <w:rsid w:val="004E34C7"/>
    <w:rsid w:val="004E35DA"/>
    <w:rsid w:val="004E3A9A"/>
    <w:rsid w:val="004E50BE"/>
    <w:rsid w:val="004E51E8"/>
    <w:rsid w:val="004E5529"/>
    <w:rsid w:val="004E5B4E"/>
    <w:rsid w:val="004E633B"/>
    <w:rsid w:val="004E654E"/>
    <w:rsid w:val="004E7470"/>
    <w:rsid w:val="004E7800"/>
    <w:rsid w:val="004F067D"/>
    <w:rsid w:val="004F0E57"/>
    <w:rsid w:val="004F0FB5"/>
    <w:rsid w:val="004F1BE1"/>
    <w:rsid w:val="004F1DB2"/>
    <w:rsid w:val="004F1E18"/>
    <w:rsid w:val="004F2578"/>
    <w:rsid w:val="004F2766"/>
    <w:rsid w:val="004F28C9"/>
    <w:rsid w:val="004F3261"/>
    <w:rsid w:val="004F3968"/>
    <w:rsid w:val="004F3B06"/>
    <w:rsid w:val="004F3BFA"/>
    <w:rsid w:val="004F4182"/>
    <w:rsid w:val="004F579E"/>
    <w:rsid w:val="004F5BF3"/>
    <w:rsid w:val="004F6994"/>
    <w:rsid w:val="004F6AD9"/>
    <w:rsid w:val="004F7763"/>
    <w:rsid w:val="00500432"/>
    <w:rsid w:val="005004ED"/>
    <w:rsid w:val="00500CA7"/>
    <w:rsid w:val="005018FF"/>
    <w:rsid w:val="00502133"/>
    <w:rsid w:val="00502658"/>
    <w:rsid w:val="00502CE1"/>
    <w:rsid w:val="00503676"/>
    <w:rsid w:val="005046BC"/>
    <w:rsid w:val="005047D6"/>
    <w:rsid w:val="00505239"/>
    <w:rsid w:val="0050569E"/>
    <w:rsid w:val="00505AFA"/>
    <w:rsid w:val="00506C11"/>
    <w:rsid w:val="00507425"/>
    <w:rsid w:val="005077FD"/>
    <w:rsid w:val="0051085E"/>
    <w:rsid w:val="00510917"/>
    <w:rsid w:val="00510DBA"/>
    <w:rsid w:val="00510F21"/>
    <w:rsid w:val="00511967"/>
    <w:rsid w:val="00512791"/>
    <w:rsid w:val="00512C56"/>
    <w:rsid w:val="005134FA"/>
    <w:rsid w:val="00513E57"/>
    <w:rsid w:val="00514476"/>
    <w:rsid w:val="00514930"/>
    <w:rsid w:val="00514D99"/>
    <w:rsid w:val="00516E9A"/>
    <w:rsid w:val="00517250"/>
    <w:rsid w:val="0051785D"/>
    <w:rsid w:val="0051797C"/>
    <w:rsid w:val="00517C0F"/>
    <w:rsid w:val="00517E0F"/>
    <w:rsid w:val="005203BF"/>
    <w:rsid w:val="005204AD"/>
    <w:rsid w:val="005206C5"/>
    <w:rsid w:val="00520DCD"/>
    <w:rsid w:val="005219B6"/>
    <w:rsid w:val="00521EFE"/>
    <w:rsid w:val="0052224E"/>
    <w:rsid w:val="00523150"/>
    <w:rsid w:val="005243CE"/>
    <w:rsid w:val="0052470E"/>
    <w:rsid w:val="00524D2C"/>
    <w:rsid w:val="00525121"/>
    <w:rsid w:val="00525818"/>
    <w:rsid w:val="005258C5"/>
    <w:rsid w:val="00526207"/>
    <w:rsid w:val="00526402"/>
    <w:rsid w:val="00527B48"/>
    <w:rsid w:val="00530062"/>
    <w:rsid w:val="00530E66"/>
    <w:rsid w:val="005312F5"/>
    <w:rsid w:val="00531CDE"/>
    <w:rsid w:val="005322AA"/>
    <w:rsid w:val="00532B96"/>
    <w:rsid w:val="00532C3F"/>
    <w:rsid w:val="00533126"/>
    <w:rsid w:val="005338DA"/>
    <w:rsid w:val="00534038"/>
    <w:rsid w:val="0053474D"/>
    <w:rsid w:val="00534978"/>
    <w:rsid w:val="0053516F"/>
    <w:rsid w:val="00535584"/>
    <w:rsid w:val="005358A5"/>
    <w:rsid w:val="0053782E"/>
    <w:rsid w:val="00543B24"/>
    <w:rsid w:val="00543DD9"/>
    <w:rsid w:val="00543F6F"/>
    <w:rsid w:val="00544154"/>
    <w:rsid w:val="00544337"/>
    <w:rsid w:val="00544C6A"/>
    <w:rsid w:val="00544E47"/>
    <w:rsid w:val="005451C9"/>
    <w:rsid w:val="00545532"/>
    <w:rsid w:val="0054624C"/>
    <w:rsid w:val="005472BF"/>
    <w:rsid w:val="0054736B"/>
    <w:rsid w:val="00547773"/>
    <w:rsid w:val="005477C9"/>
    <w:rsid w:val="00547830"/>
    <w:rsid w:val="00550E59"/>
    <w:rsid w:val="005512F7"/>
    <w:rsid w:val="005516B4"/>
    <w:rsid w:val="00551BF7"/>
    <w:rsid w:val="00551BFC"/>
    <w:rsid w:val="0055224D"/>
    <w:rsid w:val="005529D6"/>
    <w:rsid w:val="00552FFC"/>
    <w:rsid w:val="005530CC"/>
    <w:rsid w:val="0055350E"/>
    <w:rsid w:val="00553AC9"/>
    <w:rsid w:val="005540EC"/>
    <w:rsid w:val="00555445"/>
    <w:rsid w:val="005555F0"/>
    <w:rsid w:val="00555FD4"/>
    <w:rsid w:val="00556237"/>
    <w:rsid w:val="00556E1E"/>
    <w:rsid w:val="0055700A"/>
    <w:rsid w:val="005573BD"/>
    <w:rsid w:val="00557CE5"/>
    <w:rsid w:val="00557DDF"/>
    <w:rsid w:val="005602B8"/>
    <w:rsid w:val="005602DA"/>
    <w:rsid w:val="005607A9"/>
    <w:rsid w:val="00560F08"/>
    <w:rsid w:val="005611D5"/>
    <w:rsid w:val="0056136D"/>
    <w:rsid w:val="00562370"/>
    <w:rsid w:val="00562373"/>
    <w:rsid w:val="005628F4"/>
    <w:rsid w:val="00562E8A"/>
    <w:rsid w:val="00564D62"/>
    <w:rsid w:val="00564FF3"/>
    <w:rsid w:val="00565266"/>
    <w:rsid w:val="005664A7"/>
    <w:rsid w:val="00566AAF"/>
    <w:rsid w:val="00566D21"/>
    <w:rsid w:val="00566D23"/>
    <w:rsid w:val="0056773D"/>
    <w:rsid w:val="005678DF"/>
    <w:rsid w:val="00567A93"/>
    <w:rsid w:val="00567C81"/>
    <w:rsid w:val="005701B9"/>
    <w:rsid w:val="00570903"/>
    <w:rsid w:val="00570982"/>
    <w:rsid w:val="00570C86"/>
    <w:rsid w:val="005713FC"/>
    <w:rsid w:val="00571697"/>
    <w:rsid w:val="00571CCD"/>
    <w:rsid w:val="00571CDA"/>
    <w:rsid w:val="00571D84"/>
    <w:rsid w:val="00572260"/>
    <w:rsid w:val="005727B7"/>
    <w:rsid w:val="00572BAC"/>
    <w:rsid w:val="00572C93"/>
    <w:rsid w:val="00572F26"/>
    <w:rsid w:val="00573946"/>
    <w:rsid w:val="00573AFC"/>
    <w:rsid w:val="00573D58"/>
    <w:rsid w:val="005742B1"/>
    <w:rsid w:val="005746AB"/>
    <w:rsid w:val="0057522B"/>
    <w:rsid w:val="00575271"/>
    <w:rsid w:val="00577863"/>
    <w:rsid w:val="00577C9C"/>
    <w:rsid w:val="00577CD9"/>
    <w:rsid w:val="00577F37"/>
    <w:rsid w:val="00580040"/>
    <w:rsid w:val="00580B7D"/>
    <w:rsid w:val="00581B3B"/>
    <w:rsid w:val="00582035"/>
    <w:rsid w:val="005822A1"/>
    <w:rsid w:val="005823D8"/>
    <w:rsid w:val="00583026"/>
    <w:rsid w:val="00583488"/>
    <w:rsid w:val="00583542"/>
    <w:rsid w:val="00584258"/>
    <w:rsid w:val="00584DAF"/>
    <w:rsid w:val="00585932"/>
    <w:rsid w:val="00585B17"/>
    <w:rsid w:val="00586966"/>
    <w:rsid w:val="005873EF"/>
    <w:rsid w:val="00590646"/>
    <w:rsid w:val="00590C5C"/>
    <w:rsid w:val="00590FA5"/>
    <w:rsid w:val="00591935"/>
    <w:rsid w:val="00592F1E"/>
    <w:rsid w:val="00593E14"/>
    <w:rsid w:val="00593EED"/>
    <w:rsid w:val="00594995"/>
    <w:rsid w:val="00594BD2"/>
    <w:rsid w:val="0059517D"/>
    <w:rsid w:val="00595CDB"/>
    <w:rsid w:val="00596123"/>
    <w:rsid w:val="0059647C"/>
    <w:rsid w:val="0059675A"/>
    <w:rsid w:val="00596B06"/>
    <w:rsid w:val="00596C6C"/>
    <w:rsid w:val="005A102C"/>
    <w:rsid w:val="005A108E"/>
    <w:rsid w:val="005A24CF"/>
    <w:rsid w:val="005A24F5"/>
    <w:rsid w:val="005A3FA0"/>
    <w:rsid w:val="005A4082"/>
    <w:rsid w:val="005A445D"/>
    <w:rsid w:val="005A5019"/>
    <w:rsid w:val="005A550D"/>
    <w:rsid w:val="005A6934"/>
    <w:rsid w:val="005A6A54"/>
    <w:rsid w:val="005A6D77"/>
    <w:rsid w:val="005A6F8C"/>
    <w:rsid w:val="005A7702"/>
    <w:rsid w:val="005A7E5F"/>
    <w:rsid w:val="005A7E6E"/>
    <w:rsid w:val="005B0858"/>
    <w:rsid w:val="005B0FE3"/>
    <w:rsid w:val="005B12DC"/>
    <w:rsid w:val="005B2385"/>
    <w:rsid w:val="005B3494"/>
    <w:rsid w:val="005B38F3"/>
    <w:rsid w:val="005B3EB3"/>
    <w:rsid w:val="005B54FC"/>
    <w:rsid w:val="005B6665"/>
    <w:rsid w:val="005B75D4"/>
    <w:rsid w:val="005B7737"/>
    <w:rsid w:val="005B784A"/>
    <w:rsid w:val="005B7D07"/>
    <w:rsid w:val="005C22EA"/>
    <w:rsid w:val="005C2D83"/>
    <w:rsid w:val="005C31F5"/>
    <w:rsid w:val="005C3759"/>
    <w:rsid w:val="005C3958"/>
    <w:rsid w:val="005C3CE1"/>
    <w:rsid w:val="005C4329"/>
    <w:rsid w:val="005C48BA"/>
    <w:rsid w:val="005C4EC4"/>
    <w:rsid w:val="005C5091"/>
    <w:rsid w:val="005C5379"/>
    <w:rsid w:val="005C728D"/>
    <w:rsid w:val="005C7A61"/>
    <w:rsid w:val="005C7F72"/>
    <w:rsid w:val="005D0C49"/>
    <w:rsid w:val="005D1843"/>
    <w:rsid w:val="005D191E"/>
    <w:rsid w:val="005D2DD4"/>
    <w:rsid w:val="005D2DF9"/>
    <w:rsid w:val="005D32A0"/>
    <w:rsid w:val="005D32CC"/>
    <w:rsid w:val="005D3B7F"/>
    <w:rsid w:val="005D3F68"/>
    <w:rsid w:val="005D4BE5"/>
    <w:rsid w:val="005D5429"/>
    <w:rsid w:val="005D5912"/>
    <w:rsid w:val="005D6201"/>
    <w:rsid w:val="005D62D5"/>
    <w:rsid w:val="005D67DA"/>
    <w:rsid w:val="005D6F05"/>
    <w:rsid w:val="005D71DB"/>
    <w:rsid w:val="005D7314"/>
    <w:rsid w:val="005D74F1"/>
    <w:rsid w:val="005D772A"/>
    <w:rsid w:val="005D79F4"/>
    <w:rsid w:val="005D7F9F"/>
    <w:rsid w:val="005E0AB1"/>
    <w:rsid w:val="005E1909"/>
    <w:rsid w:val="005E1934"/>
    <w:rsid w:val="005E239C"/>
    <w:rsid w:val="005E3193"/>
    <w:rsid w:val="005E3CC3"/>
    <w:rsid w:val="005E417F"/>
    <w:rsid w:val="005E41FE"/>
    <w:rsid w:val="005E44D3"/>
    <w:rsid w:val="005E4621"/>
    <w:rsid w:val="005E47EB"/>
    <w:rsid w:val="005E4E93"/>
    <w:rsid w:val="005E4EE2"/>
    <w:rsid w:val="005E5382"/>
    <w:rsid w:val="005E5509"/>
    <w:rsid w:val="005E5E40"/>
    <w:rsid w:val="005E684D"/>
    <w:rsid w:val="005E695A"/>
    <w:rsid w:val="005E6F99"/>
    <w:rsid w:val="005E7BE3"/>
    <w:rsid w:val="005F0B0A"/>
    <w:rsid w:val="005F24DD"/>
    <w:rsid w:val="005F4AEA"/>
    <w:rsid w:val="005F7144"/>
    <w:rsid w:val="005F79D7"/>
    <w:rsid w:val="005F7EE7"/>
    <w:rsid w:val="006001B0"/>
    <w:rsid w:val="00600A3B"/>
    <w:rsid w:val="00600A67"/>
    <w:rsid w:val="00602549"/>
    <w:rsid w:val="006026F2"/>
    <w:rsid w:val="00602D8D"/>
    <w:rsid w:val="00602DC2"/>
    <w:rsid w:val="00603930"/>
    <w:rsid w:val="00604772"/>
    <w:rsid w:val="00604F79"/>
    <w:rsid w:val="00604F85"/>
    <w:rsid w:val="006057C3"/>
    <w:rsid w:val="006058B1"/>
    <w:rsid w:val="00606F9F"/>
    <w:rsid w:val="006074FA"/>
    <w:rsid w:val="0061092F"/>
    <w:rsid w:val="00610CAC"/>
    <w:rsid w:val="006113C3"/>
    <w:rsid w:val="00612521"/>
    <w:rsid w:val="00612D07"/>
    <w:rsid w:val="00612DB5"/>
    <w:rsid w:val="00612FD9"/>
    <w:rsid w:val="006133B8"/>
    <w:rsid w:val="00613534"/>
    <w:rsid w:val="00614751"/>
    <w:rsid w:val="00614A08"/>
    <w:rsid w:val="00614EF6"/>
    <w:rsid w:val="0061525B"/>
    <w:rsid w:val="00616109"/>
    <w:rsid w:val="00617307"/>
    <w:rsid w:val="006179F3"/>
    <w:rsid w:val="00617DDA"/>
    <w:rsid w:val="006208EF"/>
    <w:rsid w:val="00622390"/>
    <w:rsid w:val="00622F88"/>
    <w:rsid w:val="006231A7"/>
    <w:rsid w:val="0062413D"/>
    <w:rsid w:val="0062462B"/>
    <w:rsid w:val="006265FC"/>
    <w:rsid w:val="006269DD"/>
    <w:rsid w:val="00626B51"/>
    <w:rsid w:val="00626C7D"/>
    <w:rsid w:val="006274C5"/>
    <w:rsid w:val="0062770F"/>
    <w:rsid w:val="00630086"/>
    <w:rsid w:val="0063014D"/>
    <w:rsid w:val="00630A06"/>
    <w:rsid w:val="0063133A"/>
    <w:rsid w:val="00631B69"/>
    <w:rsid w:val="00631C41"/>
    <w:rsid w:val="0063252A"/>
    <w:rsid w:val="00632AE7"/>
    <w:rsid w:val="0063308C"/>
    <w:rsid w:val="00633D90"/>
    <w:rsid w:val="00634D4C"/>
    <w:rsid w:val="00635588"/>
    <w:rsid w:val="0063587C"/>
    <w:rsid w:val="00635B8E"/>
    <w:rsid w:val="00635F84"/>
    <w:rsid w:val="0063683A"/>
    <w:rsid w:val="00636C85"/>
    <w:rsid w:val="00640477"/>
    <w:rsid w:val="00640C75"/>
    <w:rsid w:val="00641273"/>
    <w:rsid w:val="0064174B"/>
    <w:rsid w:val="0064229D"/>
    <w:rsid w:val="0064262E"/>
    <w:rsid w:val="0064289B"/>
    <w:rsid w:val="006431E5"/>
    <w:rsid w:val="00643DEB"/>
    <w:rsid w:val="00643F6C"/>
    <w:rsid w:val="00644D95"/>
    <w:rsid w:val="006452D2"/>
    <w:rsid w:val="00646153"/>
    <w:rsid w:val="00646F17"/>
    <w:rsid w:val="00651D84"/>
    <w:rsid w:val="006538E7"/>
    <w:rsid w:val="00653A32"/>
    <w:rsid w:val="00653EDE"/>
    <w:rsid w:val="006546D6"/>
    <w:rsid w:val="0065513D"/>
    <w:rsid w:val="006555D3"/>
    <w:rsid w:val="006571AF"/>
    <w:rsid w:val="006579B9"/>
    <w:rsid w:val="00657F15"/>
    <w:rsid w:val="006606A2"/>
    <w:rsid w:val="0066126C"/>
    <w:rsid w:val="00661B46"/>
    <w:rsid w:val="00662101"/>
    <w:rsid w:val="00664A12"/>
    <w:rsid w:val="00664AB1"/>
    <w:rsid w:val="006657CA"/>
    <w:rsid w:val="00666143"/>
    <w:rsid w:val="00666148"/>
    <w:rsid w:val="0066627F"/>
    <w:rsid w:val="00667495"/>
    <w:rsid w:val="00667A37"/>
    <w:rsid w:val="00667E51"/>
    <w:rsid w:val="00667F08"/>
    <w:rsid w:val="0067022D"/>
    <w:rsid w:val="00670A6A"/>
    <w:rsid w:val="00670D37"/>
    <w:rsid w:val="006726DF"/>
    <w:rsid w:val="006728F5"/>
    <w:rsid w:val="006738EB"/>
    <w:rsid w:val="00673B3A"/>
    <w:rsid w:val="00673C43"/>
    <w:rsid w:val="00673FED"/>
    <w:rsid w:val="0067513A"/>
    <w:rsid w:val="0067622C"/>
    <w:rsid w:val="0067628E"/>
    <w:rsid w:val="00677359"/>
    <w:rsid w:val="00677E47"/>
    <w:rsid w:val="00680185"/>
    <w:rsid w:val="006808C5"/>
    <w:rsid w:val="00680DE7"/>
    <w:rsid w:val="0068117D"/>
    <w:rsid w:val="006821D3"/>
    <w:rsid w:val="0068286C"/>
    <w:rsid w:val="00682FB8"/>
    <w:rsid w:val="0068303D"/>
    <w:rsid w:val="006846FB"/>
    <w:rsid w:val="006857F7"/>
    <w:rsid w:val="00686600"/>
    <w:rsid w:val="006868B7"/>
    <w:rsid w:val="0068700A"/>
    <w:rsid w:val="006871EF"/>
    <w:rsid w:val="0069072C"/>
    <w:rsid w:val="0069098F"/>
    <w:rsid w:val="00691502"/>
    <w:rsid w:val="00691C52"/>
    <w:rsid w:val="00692975"/>
    <w:rsid w:val="00692C6B"/>
    <w:rsid w:val="00692E0C"/>
    <w:rsid w:val="00694242"/>
    <w:rsid w:val="006946C4"/>
    <w:rsid w:val="00694CAF"/>
    <w:rsid w:val="00695137"/>
    <w:rsid w:val="00695679"/>
    <w:rsid w:val="00695EC6"/>
    <w:rsid w:val="0069676F"/>
    <w:rsid w:val="00696A52"/>
    <w:rsid w:val="00696E3D"/>
    <w:rsid w:val="00697D93"/>
    <w:rsid w:val="00697ED4"/>
    <w:rsid w:val="006A0A33"/>
    <w:rsid w:val="006A0D7A"/>
    <w:rsid w:val="006A1365"/>
    <w:rsid w:val="006A383C"/>
    <w:rsid w:val="006A3A4C"/>
    <w:rsid w:val="006A3A79"/>
    <w:rsid w:val="006A3F0C"/>
    <w:rsid w:val="006A4128"/>
    <w:rsid w:val="006A4470"/>
    <w:rsid w:val="006A504A"/>
    <w:rsid w:val="006A5113"/>
    <w:rsid w:val="006A5133"/>
    <w:rsid w:val="006A5FE4"/>
    <w:rsid w:val="006A65F5"/>
    <w:rsid w:val="006A68B7"/>
    <w:rsid w:val="006A7AD3"/>
    <w:rsid w:val="006A7D33"/>
    <w:rsid w:val="006B07DB"/>
    <w:rsid w:val="006B13A9"/>
    <w:rsid w:val="006B15A3"/>
    <w:rsid w:val="006B1DD4"/>
    <w:rsid w:val="006B1FF5"/>
    <w:rsid w:val="006B2799"/>
    <w:rsid w:val="006B2AD9"/>
    <w:rsid w:val="006B2CF2"/>
    <w:rsid w:val="006B32FD"/>
    <w:rsid w:val="006B3AA8"/>
    <w:rsid w:val="006B4598"/>
    <w:rsid w:val="006B485B"/>
    <w:rsid w:val="006B5804"/>
    <w:rsid w:val="006B7B20"/>
    <w:rsid w:val="006B7C82"/>
    <w:rsid w:val="006B7F21"/>
    <w:rsid w:val="006B7F31"/>
    <w:rsid w:val="006C0C16"/>
    <w:rsid w:val="006C1338"/>
    <w:rsid w:val="006C1583"/>
    <w:rsid w:val="006C2B60"/>
    <w:rsid w:val="006C327D"/>
    <w:rsid w:val="006C3625"/>
    <w:rsid w:val="006C3669"/>
    <w:rsid w:val="006C43D9"/>
    <w:rsid w:val="006C4733"/>
    <w:rsid w:val="006C4CB0"/>
    <w:rsid w:val="006C60DB"/>
    <w:rsid w:val="006C6194"/>
    <w:rsid w:val="006C66E8"/>
    <w:rsid w:val="006C6F07"/>
    <w:rsid w:val="006C77E8"/>
    <w:rsid w:val="006D208A"/>
    <w:rsid w:val="006D27B7"/>
    <w:rsid w:val="006D2852"/>
    <w:rsid w:val="006D29A7"/>
    <w:rsid w:val="006D2DD7"/>
    <w:rsid w:val="006D385C"/>
    <w:rsid w:val="006D411D"/>
    <w:rsid w:val="006D6314"/>
    <w:rsid w:val="006D72FB"/>
    <w:rsid w:val="006D7741"/>
    <w:rsid w:val="006D7843"/>
    <w:rsid w:val="006D78AE"/>
    <w:rsid w:val="006E1152"/>
    <w:rsid w:val="006E11F4"/>
    <w:rsid w:val="006E12CB"/>
    <w:rsid w:val="006E2A63"/>
    <w:rsid w:val="006E3052"/>
    <w:rsid w:val="006E31AB"/>
    <w:rsid w:val="006E33C4"/>
    <w:rsid w:val="006E3AA3"/>
    <w:rsid w:val="006E3AF9"/>
    <w:rsid w:val="006E3DBE"/>
    <w:rsid w:val="006E4186"/>
    <w:rsid w:val="006E49E0"/>
    <w:rsid w:val="006E53B2"/>
    <w:rsid w:val="006E5420"/>
    <w:rsid w:val="006E5555"/>
    <w:rsid w:val="006E575D"/>
    <w:rsid w:val="006E6298"/>
    <w:rsid w:val="006E6DAF"/>
    <w:rsid w:val="006E77EC"/>
    <w:rsid w:val="006E7A89"/>
    <w:rsid w:val="006F0623"/>
    <w:rsid w:val="006F0647"/>
    <w:rsid w:val="006F0BE3"/>
    <w:rsid w:val="006F0ED4"/>
    <w:rsid w:val="006F0F29"/>
    <w:rsid w:val="006F0F57"/>
    <w:rsid w:val="006F27F7"/>
    <w:rsid w:val="006F2E6C"/>
    <w:rsid w:val="006F320E"/>
    <w:rsid w:val="006F3378"/>
    <w:rsid w:val="006F33FD"/>
    <w:rsid w:val="006F371A"/>
    <w:rsid w:val="006F3A65"/>
    <w:rsid w:val="006F5F67"/>
    <w:rsid w:val="0070074D"/>
    <w:rsid w:val="00700FF3"/>
    <w:rsid w:val="0070207C"/>
    <w:rsid w:val="007021B1"/>
    <w:rsid w:val="0070248F"/>
    <w:rsid w:val="0070299A"/>
    <w:rsid w:val="00702BF0"/>
    <w:rsid w:val="00703403"/>
    <w:rsid w:val="007039EA"/>
    <w:rsid w:val="0070443B"/>
    <w:rsid w:val="00704888"/>
    <w:rsid w:val="007051EB"/>
    <w:rsid w:val="007063BB"/>
    <w:rsid w:val="007063D7"/>
    <w:rsid w:val="00707180"/>
    <w:rsid w:val="0071004E"/>
    <w:rsid w:val="0071065D"/>
    <w:rsid w:val="00710C0E"/>
    <w:rsid w:val="00711295"/>
    <w:rsid w:val="00712DD6"/>
    <w:rsid w:val="00713887"/>
    <w:rsid w:val="0071409D"/>
    <w:rsid w:val="007143DB"/>
    <w:rsid w:val="00714B57"/>
    <w:rsid w:val="00717027"/>
    <w:rsid w:val="0072001D"/>
    <w:rsid w:val="00720050"/>
    <w:rsid w:val="00720490"/>
    <w:rsid w:val="0072077F"/>
    <w:rsid w:val="00720ECE"/>
    <w:rsid w:val="007214DA"/>
    <w:rsid w:val="0072150D"/>
    <w:rsid w:val="00721A70"/>
    <w:rsid w:val="00722B84"/>
    <w:rsid w:val="00723B56"/>
    <w:rsid w:val="0072413F"/>
    <w:rsid w:val="007248A1"/>
    <w:rsid w:val="00724BEF"/>
    <w:rsid w:val="00724CCC"/>
    <w:rsid w:val="00724FD2"/>
    <w:rsid w:val="00725D90"/>
    <w:rsid w:val="00726028"/>
    <w:rsid w:val="007276AE"/>
    <w:rsid w:val="007303D8"/>
    <w:rsid w:val="00731A36"/>
    <w:rsid w:val="00731AF6"/>
    <w:rsid w:val="007320C8"/>
    <w:rsid w:val="007323DE"/>
    <w:rsid w:val="00732E7D"/>
    <w:rsid w:val="0073338D"/>
    <w:rsid w:val="00733392"/>
    <w:rsid w:val="0073435A"/>
    <w:rsid w:val="007346B6"/>
    <w:rsid w:val="007347AE"/>
    <w:rsid w:val="007351E0"/>
    <w:rsid w:val="007357C2"/>
    <w:rsid w:val="00735B44"/>
    <w:rsid w:val="0073774B"/>
    <w:rsid w:val="0073789A"/>
    <w:rsid w:val="0074149F"/>
    <w:rsid w:val="0074185A"/>
    <w:rsid w:val="00742980"/>
    <w:rsid w:val="00743406"/>
    <w:rsid w:val="00743E4B"/>
    <w:rsid w:val="00743F2C"/>
    <w:rsid w:val="00744004"/>
    <w:rsid w:val="00744674"/>
    <w:rsid w:val="00745582"/>
    <w:rsid w:val="007455FA"/>
    <w:rsid w:val="00745CBF"/>
    <w:rsid w:val="00746622"/>
    <w:rsid w:val="00746A6A"/>
    <w:rsid w:val="00746B9D"/>
    <w:rsid w:val="00747284"/>
    <w:rsid w:val="00750201"/>
    <w:rsid w:val="00750B49"/>
    <w:rsid w:val="00750EAB"/>
    <w:rsid w:val="00751AC5"/>
    <w:rsid w:val="00752132"/>
    <w:rsid w:val="00752177"/>
    <w:rsid w:val="007522A7"/>
    <w:rsid w:val="00752306"/>
    <w:rsid w:val="0075247A"/>
    <w:rsid w:val="007524F6"/>
    <w:rsid w:val="007528EE"/>
    <w:rsid w:val="007534C9"/>
    <w:rsid w:val="00754974"/>
    <w:rsid w:val="00755B87"/>
    <w:rsid w:val="00756282"/>
    <w:rsid w:val="00756B22"/>
    <w:rsid w:val="00760058"/>
    <w:rsid w:val="00762125"/>
    <w:rsid w:val="00763477"/>
    <w:rsid w:val="00763F8D"/>
    <w:rsid w:val="007649A6"/>
    <w:rsid w:val="007657A6"/>
    <w:rsid w:val="00765E59"/>
    <w:rsid w:val="00766572"/>
    <w:rsid w:val="007666E3"/>
    <w:rsid w:val="00766B75"/>
    <w:rsid w:val="0077013D"/>
    <w:rsid w:val="00770BEE"/>
    <w:rsid w:val="00771344"/>
    <w:rsid w:val="00771403"/>
    <w:rsid w:val="007728D3"/>
    <w:rsid w:val="00772E7D"/>
    <w:rsid w:val="0077338A"/>
    <w:rsid w:val="00773B2B"/>
    <w:rsid w:val="00774C10"/>
    <w:rsid w:val="00774C6A"/>
    <w:rsid w:val="00775179"/>
    <w:rsid w:val="00775317"/>
    <w:rsid w:val="00775477"/>
    <w:rsid w:val="00775516"/>
    <w:rsid w:val="00775F7C"/>
    <w:rsid w:val="00777891"/>
    <w:rsid w:val="00780459"/>
    <w:rsid w:val="00780CA9"/>
    <w:rsid w:val="007813FD"/>
    <w:rsid w:val="00781B19"/>
    <w:rsid w:val="00781D57"/>
    <w:rsid w:val="007820D8"/>
    <w:rsid w:val="00782AED"/>
    <w:rsid w:val="00782F90"/>
    <w:rsid w:val="007830F9"/>
    <w:rsid w:val="007832F5"/>
    <w:rsid w:val="007836C6"/>
    <w:rsid w:val="007837FD"/>
    <w:rsid w:val="0078429A"/>
    <w:rsid w:val="00784DF5"/>
    <w:rsid w:val="00785F71"/>
    <w:rsid w:val="00786273"/>
    <w:rsid w:val="00786413"/>
    <w:rsid w:val="00786437"/>
    <w:rsid w:val="0078651F"/>
    <w:rsid w:val="007867EF"/>
    <w:rsid w:val="00786CED"/>
    <w:rsid w:val="007905BB"/>
    <w:rsid w:val="00790A76"/>
    <w:rsid w:val="007917A9"/>
    <w:rsid w:val="00791973"/>
    <w:rsid w:val="00791FBC"/>
    <w:rsid w:val="0079274B"/>
    <w:rsid w:val="00793400"/>
    <w:rsid w:val="007938AE"/>
    <w:rsid w:val="00795B55"/>
    <w:rsid w:val="007961E3"/>
    <w:rsid w:val="007973F2"/>
    <w:rsid w:val="00797DA0"/>
    <w:rsid w:val="007A08C5"/>
    <w:rsid w:val="007A13E8"/>
    <w:rsid w:val="007A17A6"/>
    <w:rsid w:val="007A23A4"/>
    <w:rsid w:val="007A2901"/>
    <w:rsid w:val="007A2A2E"/>
    <w:rsid w:val="007A3763"/>
    <w:rsid w:val="007A38B3"/>
    <w:rsid w:val="007A44D0"/>
    <w:rsid w:val="007A4862"/>
    <w:rsid w:val="007A4982"/>
    <w:rsid w:val="007A55DA"/>
    <w:rsid w:val="007A58A2"/>
    <w:rsid w:val="007A5F47"/>
    <w:rsid w:val="007A6DA4"/>
    <w:rsid w:val="007A72E1"/>
    <w:rsid w:val="007A73C9"/>
    <w:rsid w:val="007A73F6"/>
    <w:rsid w:val="007A7BD2"/>
    <w:rsid w:val="007B0006"/>
    <w:rsid w:val="007B0683"/>
    <w:rsid w:val="007B1019"/>
    <w:rsid w:val="007B1D31"/>
    <w:rsid w:val="007B2515"/>
    <w:rsid w:val="007B258A"/>
    <w:rsid w:val="007B287D"/>
    <w:rsid w:val="007B2AF2"/>
    <w:rsid w:val="007B2FB3"/>
    <w:rsid w:val="007B3F73"/>
    <w:rsid w:val="007B4AA0"/>
    <w:rsid w:val="007B4F76"/>
    <w:rsid w:val="007B537F"/>
    <w:rsid w:val="007B541C"/>
    <w:rsid w:val="007B5C80"/>
    <w:rsid w:val="007B7A70"/>
    <w:rsid w:val="007B7E8F"/>
    <w:rsid w:val="007B7F18"/>
    <w:rsid w:val="007C003D"/>
    <w:rsid w:val="007C011B"/>
    <w:rsid w:val="007C067A"/>
    <w:rsid w:val="007C109A"/>
    <w:rsid w:val="007C115C"/>
    <w:rsid w:val="007C1441"/>
    <w:rsid w:val="007C1B9B"/>
    <w:rsid w:val="007C3780"/>
    <w:rsid w:val="007C3A9F"/>
    <w:rsid w:val="007C6055"/>
    <w:rsid w:val="007C62BE"/>
    <w:rsid w:val="007C74F4"/>
    <w:rsid w:val="007C771F"/>
    <w:rsid w:val="007C7A22"/>
    <w:rsid w:val="007D0205"/>
    <w:rsid w:val="007D107C"/>
    <w:rsid w:val="007D1573"/>
    <w:rsid w:val="007D1FFF"/>
    <w:rsid w:val="007D3050"/>
    <w:rsid w:val="007D3739"/>
    <w:rsid w:val="007D381F"/>
    <w:rsid w:val="007D4264"/>
    <w:rsid w:val="007D4BD1"/>
    <w:rsid w:val="007D4CCE"/>
    <w:rsid w:val="007D4E5C"/>
    <w:rsid w:val="007D5068"/>
    <w:rsid w:val="007D5176"/>
    <w:rsid w:val="007D5819"/>
    <w:rsid w:val="007D61DF"/>
    <w:rsid w:val="007D6785"/>
    <w:rsid w:val="007D755C"/>
    <w:rsid w:val="007D7726"/>
    <w:rsid w:val="007D7C9D"/>
    <w:rsid w:val="007D7FB0"/>
    <w:rsid w:val="007E0522"/>
    <w:rsid w:val="007E0F5D"/>
    <w:rsid w:val="007E12B0"/>
    <w:rsid w:val="007E14C8"/>
    <w:rsid w:val="007E1EF6"/>
    <w:rsid w:val="007E2B1F"/>
    <w:rsid w:val="007E33D9"/>
    <w:rsid w:val="007E4264"/>
    <w:rsid w:val="007E5395"/>
    <w:rsid w:val="007E5714"/>
    <w:rsid w:val="007E6143"/>
    <w:rsid w:val="007E6609"/>
    <w:rsid w:val="007E69E8"/>
    <w:rsid w:val="007F00C0"/>
    <w:rsid w:val="007F0366"/>
    <w:rsid w:val="007F0B00"/>
    <w:rsid w:val="007F0CB1"/>
    <w:rsid w:val="007F0E1C"/>
    <w:rsid w:val="007F0F94"/>
    <w:rsid w:val="007F15A9"/>
    <w:rsid w:val="007F16C4"/>
    <w:rsid w:val="007F27FC"/>
    <w:rsid w:val="007F2BCF"/>
    <w:rsid w:val="007F2DB8"/>
    <w:rsid w:val="007F34E0"/>
    <w:rsid w:val="007F36A8"/>
    <w:rsid w:val="007F47DB"/>
    <w:rsid w:val="007F49D4"/>
    <w:rsid w:val="007F5902"/>
    <w:rsid w:val="007F5CAC"/>
    <w:rsid w:val="007F5DCC"/>
    <w:rsid w:val="007F5EBE"/>
    <w:rsid w:val="007F6AE1"/>
    <w:rsid w:val="007F6BD0"/>
    <w:rsid w:val="007F6CCA"/>
    <w:rsid w:val="007F6D04"/>
    <w:rsid w:val="007F70E5"/>
    <w:rsid w:val="007F729A"/>
    <w:rsid w:val="007F7BDC"/>
    <w:rsid w:val="00800728"/>
    <w:rsid w:val="00800A68"/>
    <w:rsid w:val="00800AC2"/>
    <w:rsid w:val="00800DDD"/>
    <w:rsid w:val="00801981"/>
    <w:rsid w:val="00801A72"/>
    <w:rsid w:val="00801D11"/>
    <w:rsid w:val="0080381C"/>
    <w:rsid w:val="008038FA"/>
    <w:rsid w:val="00804056"/>
    <w:rsid w:val="00804558"/>
    <w:rsid w:val="008053A0"/>
    <w:rsid w:val="00805CB2"/>
    <w:rsid w:val="00806641"/>
    <w:rsid w:val="00806789"/>
    <w:rsid w:val="00806B2C"/>
    <w:rsid w:val="00806F1C"/>
    <w:rsid w:val="0080763D"/>
    <w:rsid w:val="00807701"/>
    <w:rsid w:val="00807888"/>
    <w:rsid w:val="008113B9"/>
    <w:rsid w:val="008125DE"/>
    <w:rsid w:val="00812608"/>
    <w:rsid w:val="0081410A"/>
    <w:rsid w:val="00814D52"/>
    <w:rsid w:val="00815483"/>
    <w:rsid w:val="00815A00"/>
    <w:rsid w:val="00815ACA"/>
    <w:rsid w:val="00816D3F"/>
    <w:rsid w:val="008178F9"/>
    <w:rsid w:val="008201A2"/>
    <w:rsid w:val="00821B44"/>
    <w:rsid w:val="00822420"/>
    <w:rsid w:val="00823358"/>
    <w:rsid w:val="00823846"/>
    <w:rsid w:val="008239B0"/>
    <w:rsid w:val="008241BC"/>
    <w:rsid w:val="008247EB"/>
    <w:rsid w:val="00824831"/>
    <w:rsid w:val="0082485B"/>
    <w:rsid w:val="00824C6E"/>
    <w:rsid w:val="00826961"/>
    <w:rsid w:val="00826B61"/>
    <w:rsid w:val="00826E17"/>
    <w:rsid w:val="008274B2"/>
    <w:rsid w:val="00827E13"/>
    <w:rsid w:val="00830435"/>
    <w:rsid w:val="00830C56"/>
    <w:rsid w:val="00831053"/>
    <w:rsid w:val="00831254"/>
    <w:rsid w:val="008312EC"/>
    <w:rsid w:val="00831434"/>
    <w:rsid w:val="008315C8"/>
    <w:rsid w:val="008319BB"/>
    <w:rsid w:val="008319EB"/>
    <w:rsid w:val="00832C71"/>
    <w:rsid w:val="008333C3"/>
    <w:rsid w:val="008336BC"/>
    <w:rsid w:val="00833B1A"/>
    <w:rsid w:val="00833C4D"/>
    <w:rsid w:val="00834D0F"/>
    <w:rsid w:val="00834E33"/>
    <w:rsid w:val="00835742"/>
    <w:rsid w:val="008362D6"/>
    <w:rsid w:val="008405AA"/>
    <w:rsid w:val="008405E9"/>
    <w:rsid w:val="008406F2"/>
    <w:rsid w:val="00840D36"/>
    <w:rsid w:val="00840D60"/>
    <w:rsid w:val="0084195C"/>
    <w:rsid w:val="008421E3"/>
    <w:rsid w:val="008424F7"/>
    <w:rsid w:val="0084256C"/>
    <w:rsid w:val="008428FC"/>
    <w:rsid w:val="00842D35"/>
    <w:rsid w:val="0084311E"/>
    <w:rsid w:val="008431E2"/>
    <w:rsid w:val="00844C60"/>
    <w:rsid w:val="00845451"/>
    <w:rsid w:val="008462C2"/>
    <w:rsid w:val="00846428"/>
    <w:rsid w:val="00847079"/>
    <w:rsid w:val="0084712D"/>
    <w:rsid w:val="00847442"/>
    <w:rsid w:val="008475BF"/>
    <w:rsid w:val="0084791D"/>
    <w:rsid w:val="00847B51"/>
    <w:rsid w:val="00847F2C"/>
    <w:rsid w:val="0085089D"/>
    <w:rsid w:val="00850F9B"/>
    <w:rsid w:val="008544AD"/>
    <w:rsid w:val="00854AAA"/>
    <w:rsid w:val="00855C3A"/>
    <w:rsid w:val="00855E28"/>
    <w:rsid w:val="008570C3"/>
    <w:rsid w:val="00857B4E"/>
    <w:rsid w:val="00857E13"/>
    <w:rsid w:val="008602F3"/>
    <w:rsid w:val="008606F9"/>
    <w:rsid w:val="00861017"/>
    <w:rsid w:val="008613BC"/>
    <w:rsid w:val="00861B5F"/>
    <w:rsid w:val="0086249A"/>
    <w:rsid w:val="00862813"/>
    <w:rsid w:val="008633CC"/>
    <w:rsid w:val="00863FD3"/>
    <w:rsid w:val="008640AB"/>
    <w:rsid w:val="0086461F"/>
    <w:rsid w:val="00864871"/>
    <w:rsid w:val="00864C4B"/>
    <w:rsid w:val="00864D01"/>
    <w:rsid w:val="008665B3"/>
    <w:rsid w:val="008666A3"/>
    <w:rsid w:val="008674A0"/>
    <w:rsid w:val="00867616"/>
    <w:rsid w:val="00867721"/>
    <w:rsid w:val="00867BB1"/>
    <w:rsid w:val="0087054E"/>
    <w:rsid w:val="00870A0A"/>
    <w:rsid w:val="00871323"/>
    <w:rsid w:val="0087140D"/>
    <w:rsid w:val="0087142C"/>
    <w:rsid w:val="00871F0B"/>
    <w:rsid w:val="008721F2"/>
    <w:rsid w:val="0087273D"/>
    <w:rsid w:val="00872E92"/>
    <w:rsid w:val="008731B3"/>
    <w:rsid w:val="0087329F"/>
    <w:rsid w:val="008736CC"/>
    <w:rsid w:val="008737D0"/>
    <w:rsid w:val="008741B5"/>
    <w:rsid w:val="008750BA"/>
    <w:rsid w:val="008751DF"/>
    <w:rsid w:val="0087566A"/>
    <w:rsid w:val="008757F7"/>
    <w:rsid w:val="008764A4"/>
    <w:rsid w:val="00876A99"/>
    <w:rsid w:val="00876DFE"/>
    <w:rsid w:val="00877052"/>
    <w:rsid w:val="00877696"/>
    <w:rsid w:val="00877BBB"/>
    <w:rsid w:val="00880408"/>
    <w:rsid w:val="008804B0"/>
    <w:rsid w:val="00882C32"/>
    <w:rsid w:val="008833E2"/>
    <w:rsid w:val="008847FB"/>
    <w:rsid w:val="00884CDB"/>
    <w:rsid w:val="00885542"/>
    <w:rsid w:val="00885D95"/>
    <w:rsid w:val="00886C87"/>
    <w:rsid w:val="0088723B"/>
    <w:rsid w:val="0088777F"/>
    <w:rsid w:val="00887D3A"/>
    <w:rsid w:val="00887F37"/>
    <w:rsid w:val="00887F61"/>
    <w:rsid w:val="00887FA8"/>
    <w:rsid w:val="008902AA"/>
    <w:rsid w:val="008906D4"/>
    <w:rsid w:val="008910D0"/>
    <w:rsid w:val="008913CB"/>
    <w:rsid w:val="00891E3F"/>
    <w:rsid w:val="00891E4C"/>
    <w:rsid w:val="00892175"/>
    <w:rsid w:val="00892300"/>
    <w:rsid w:val="00892A6F"/>
    <w:rsid w:val="00893CB7"/>
    <w:rsid w:val="008941FD"/>
    <w:rsid w:val="00894814"/>
    <w:rsid w:val="00894A4F"/>
    <w:rsid w:val="00894B4F"/>
    <w:rsid w:val="00894E1A"/>
    <w:rsid w:val="00895282"/>
    <w:rsid w:val="008952BA"/>
    <w:rsid w:val="00895AB1"/>
    <w:rsid w:val="00895E30"/>
    <w:rsid w:val="00895FBD"/>
    <w:rsid w:val="008960C4"/>
    <w:rsid w:val="008967C4"/>
    <w:rsid w:val="00896B7C"/>
    <w:rsid w:val="0089782E"/>
    <w:rsid w:val="008979F9"/>
    <w:rsid w:val="00897F5B"/>
    <w:rsid w:val="008A0391"/>
    <w:rsid w:val="008A04F8"/>
    <w:rsid w:val="008A1690"/>
    <w:rsid w:val="008A21E3"/>
    <w:rsid w:val="008A22F5"/>
    <w:rsid w:val="008A27EE"/>
    <w:rsid w:val="008A2B0B"/>
    <w:rsid w:val="008A2EC3"/>
    <w:rsid w:val="008A32D7"/>
    <w:rsid w:val="008A34E5"/>
    <w:rsid w:val="008A3878"/>
    <w:rsid w:val="008A4898"/>
    <w:rsid w:val="008A4AFB"/>
    <w:rsid w:val="008A4EBF"/>
    <w:rsid w:val="008A502E"/>
    <w:rsid w:val="008A5490"/>
    <w:rsid w:val="008A5B94"/>
    <w:rsid w:val="008A5F25"/>
    <w:rsid w:val="008A6212"/>
    <w:rsid w:val="008A7404"/>
    <w:rsid w:val="008B024E"/>
    <w:rsid w:val="008B02FD"/>
    <w:rsid w:val="008B08CF"/>
    <w:rsid w:val="008B10D1"/>
    <w:rsid w:val="008B139D"/>
    <w:rsid w:val="008B13D3"/>
    <w:rsid w:val="008B160E"/>
    <w:rsid w:val="008B22E9"/>
    <w:rsid w:val="008B2B44"/>
    <w:rsid w:val="008B30B7"/>
    <w:rsid w:val="008B338B"/>
    <w:rsid w:val="008B3415"/>
    <w:rsid w:val="008B36CF"/>
    <w:rsid w:val="008B3DB5"/>
    <w:rsid w:val="008B3E0E"/>
    <w:rsid w:val="008B433B"/>
    <w:rsid w:val="008B4BCF"/>
    <w:rsid w:val="008B4FEF"/>
    <w:rsid w:val="008B66BB"/>
    <w:rsid w:val="008B6976"/>
    <w:rsid w:val="008B6A3A"/>
    <w:rsid w:val="008B6BDF"/>
    <w:rsid w:val="008B6D51"/>
    <w:rsid w:val="008B757E"/>
    <w:rsid w:val="008B789B"/>
    <w:rsid w:val="008B78CB"/>
    <w:rsid w:val="008B7C13"/>
    <w:rsid w:val="008B7D3A"/>
    <w:rsid w:val="008B7E92"/>
    <w:rsid w:val="008C01B4"/>
    <w:rsid w:val="008C0BA2"/>
    <w:rsid w:val="008C0CC2"/>
    <w:rsid w:val="008C1798"/>
    <w:rsid w:val="008C2873"/>
    <w:rsid w:val="008C2DDA"/>
    <w:rsid w:val="008C36E9"/>
    <w:rsid w:val="008C460C"/>
    <w:rsid w:val="008C4794"/>
    <w:rsid w:val="008C484D"/>
    <w:rsid w:val="008C4861"/>
    <w:rsid w:val="008C52E8"/>
    <w:rsid w:val="008C578F"/>
    <w:rsid w:val="008C5EC3"/>
    <w:rsid w:val="008C5F59"/>
    <w:rsid w:val="008C61C4"/>
    <w:rsid w:val="008C6911"/>
    <w:rsid w:val="008C716A"/>
    <w:rsid w:val="008C767E"/>
    <w:rsid w:val="008C7946"/>
    <w:rsid w:val="008D0409"/>
    <w:rsid w:val="008D083B"/>
    <w:rsid w:val="008D0BC3"/>
    <w:rsid w:val="008D0BD5"/>
    <w:rsid w:val="008D1539"/>
    <w:rsid w:val="008D1A14"/>
    <w:rsid w:val="008D1E25"/>
    <w:rsid w:val="008D233B"/>
    <w:rsid w:val="008D2DAC"/>
    <w:rsid w:val="008D3154"/>
    <w:rsid w:val="008D3B58"/>
    <w:rsid w:val="008D4A2E"/>
    <w:rsid w:val="008D4D23"/>
    <w:rsid w:val="008D5470"/>
    <w:rsid w:val="008D61D9"/>
    <w:rsid w:val="008D6398"/>
    <w:rsid w:val="008D664B"/>
    <w:rsid w:val="008D6710"/>
    <w:rsid w:val="008D68C7"/>
    <w:rsid w:val="008D6A66"/>
    <w:rsid w:val="008D6C6D"/>
    <w:rsid w:val="008D70B2"/>
    <w:rsid w:val="008D72A3"/>
    <w:rsid w:val="008D73C1"/>
    <w:rsid w:val="008E0286"/>
    <w:rsid w:val="008E1C9E"/>
    <w:rsid w:val="008E2262"/>
    <w:rsid w:val="008E2C7C"/>
    <w:rsid w:val="008E3C34"/>
    <w:rsid w:val="008E3ED6"/>
    <w:rsid w:val="008E486E"/>
    <w:rsid w:val="008E4C2B"/>
    <w:rsid w:val="008E4C96"/>
    <w:rsid w:val="008E5F92"/>
    <w:rsid w:val="008E6499"/>
    <w:rsid w:val="008E6B85"/>
    <w:rsid w:val="008E6F60"/>
    <w:rsid w:val="008E7165"/>
    <w:rsid w:val="008E772C"/>
    <w:rsid w:val="008E773A"/>
    <w:rsid w:val="008E77BF"/>
    <w:rsid w:val="008F0A13"/>
    <w:rsid w:val="008F0D2E"/>
    <w:rsid w:val="008F1C6C"/>
    <w:rsid w:val="008F2042"/>
    <w:rsid w:val="008F3725"/>
    <w:rsid w:val="008F399C"/>
    <w:rsid w:val="008F3B65"/>
    <w:rsid w:val="008F3BE5"/>
    <w:rsid w:val="008F3D17"/>
    <w:rsid w:val="008F3F08"/>
    <w:rsid w:val="008F4060"/>
    <w:rsid w:val="008F41F2"/>
    <w:rsid w:val="008F5295"/>
    <w:rsid w:val="008F5581"/>
    <w:rsid w:val="008F67A5"/>
    <w:rsid w:val="008F7A9A"/>
    <w:rsid w:val="0090119C"/>
    <w:rsid w:val="009021A8"/>
    <w:rsid w:val="00903413"/>
    <w:rsid w:val="00903726"/>
    <w:rsid w:val="00903D82"/>
    <w:rsid w:val="009049B5"/>
    <w:rsid w:val="009054E0"/>
    <w:rsid w:val="0090681B"/>
    <w:rsid w:val="0090745D"/>
    <w:rsid w:val="00907781"/>
    <w:rsid w:val="00907928"/>
    <w:rsid w:val="00910503"/>
    <w:rsid w:val="00910C3F"/>
    <w:rsid w:val="00910FAB"/>
    <w:rsid w:val="00911051"/>
    <w:rsid w:val="0091171B"/>
    <w:rsid w:val="00911E84"/>
    <w:rsid w:val="0091239A"/>
    <w:rsid w:val="00913167"/>
    <w:rsid w:val="00913EAD"/>
    <w:rsid w:val="00914924"/>
    <w:rsid w:val="009149F0"/>
    <w:rsid w:val="00914FC9"/>
    <w:rsid w:val="009156F6"/>
    <w:rsid w:val="00916F91"/>
    <w:rsid w:val="009175AD"/>
    <w:rsid w:val="009178A1"/>
    <w:rsid w:val="009178B4"/>
    <w:rsid w:val="00917C3F"/>
    <w:rsid w:val="00920E48"/>
    <w:rsid w:val="009211D5"/>
    <w:rsid w:val="00921F2C"/>
    <w:rsid w:val="00922643"/>
    <w:rsid w:val="0092317F"/>
    <w:rsid w:val="00923EEC"/>
    <w:rsid w:val="00926903"/>
    <w:rsid w:val="0092692B"/>
    <w:rsid w:val="00931974"/>
    <w:rsid w:val="00931B6E"/>
    <w:rsid w:val="009322EC"/>
    <w:rsid w:val="00933D1C"/>
    <w:rsid w:val="0093484B"/>
    <w:rsid w:val="00934955"/>
    <w:rsid w:val="009354D5"/>
    <w:rsid w:val="0093557B"/>
    <w:rsid w:val="00935D3D"/>
    <w:rsid w:val="00936250"/>
    <w:rsid w:val="0093645B"/>
    <w:rsid w:val="009366A6"/>
    <w:rsid w:val="00936E29"/>
    <w:rsid w:val="00937015"/>
    <w:rsid w:val="00937566"/>
    <w:rsid w:val="00937E49"/>
    <w:rsid w:val="0094050D"/>
    <w:rsid w:val="009417F3"/>
    <w:rsid w:val="00941A22"/>
    <w:rsid w:val="00942CD3"/>
    <w:rsid w:val="00942E41"/>
    <w:rsid w:val="00943030"/>
    <w:rsid w:val="00943577"/>
    <w:rsid w:val="009437E4"/>
    <w:rsid w:val="00943C9B"/>
    <w:rsid w:val="009447F7"/>
    <w:rsid w:val="009448F2"/>
    <w:rsid w:val="00944953"/>
    <w:rsid w:val="0094530A"/>
    <w:rsid w:val="009456EC"/>
    <w:rsid w:val="0094614A"/>
    <w:rsid w:val="00946274"/>
    <w:rsid w:val="00946718"/>
    <w:rsid w:val="00946F73"/>
    <w:rsid w:val="009478CE"/>
    <w:rsid w:val="00947C46"/>
    <w:rsid w:val="00947D1B"/>
    <w:rsid w:val="009502AB"/>
    <w:rsid w:val="0095376B"/>
    <w:rsid w:val="00954229"/>
    <w:rsid w:val="00954B17"/>
    <w:rsid w:val="00954CBB"/>
    <w:rsid w:val="0095523C"/>
    <w:rsid w:val="00955C24"/>
    <w:rsid w:val="00955E25"/>
    <w:rsid w:val="00956465"/>
    <w:rsid w:val="00956E27"/>
    <w:rsid w:val="00957126"/>
    <w:rsid w:val="0095794A"/>
    <w:rsid w:val="00957AAD"/>
    <w:rsid w:val="009601F5"/>
    <w:rsid w:val="00960B06"/>
    <w:rsid w:val="00961273"/>
    <w:rsid w:val="00961293"/>
    <w:rsid w:val="00961328"/>
    <w:rsid w:val="00961820"/>
    <w:rsid w:val="00961A32"/>
    <w:rsid w:val="00961FB0"/>
    <w:rsid w:val="009620E0"/>
    <w:rsid w:val="00962FE8"/>
    <w:rsid w:val="0096332F"/>
    <w:rsid w:val="00963F22"/>
    <w:rsid w:val="009643C2"/>
    <w:rsid w:val="009646F9"/>
    <w:rsid w:val="009648D8"/>
    <w:rsid w:val="009654CB"/>
    <w:rsid w:val="00966111"/>
    <w:rsid w:val="0096613A"/>
    <w:rsid w:val="009678D3"/>
    <w:rsid w:val="00967CB7"/>
    <w:rsid w:val="00970116"/>
    <w:rsid w:val="0097039A"/>
    <w:rsid w:val="009706FB"/>
    <w:rsid w:val="009728DA"/>
    <w:rsid w:val="00972C97"/>
    <w:rsid w:val="00972EC9"/>
    <w:rsid w:val="0097334D"/>
    <w:rsid w:val="00973D99"/>
    <w:rsid w:val="00973EBC"/>
    <w:rsid w:val="00973F70"/>
    <w:rsid w:val="00974032"/>
    <w:rsid w:val="0097476F"/>
    <w:rsid w:val="00974CC1"/>
    <w:rsid w:val="00974DE3"/>
    <w:rsid w:val="00974FEC"/>
    <w:rsid w:val="0097505A"/>
    <w:rsid w:val="00975821"/>
    <w:rsid w:val="00975CCE"/>
    <w:rsid w:val="00975E5A"/>
    <w:rsid w:val="00975FE4"/>
    <w:rsid w:val="00977178"/>
    <w:rsid w:val="009772DD"/>
    <w:rsid w:val="0097756D"/>
    <w:rsid w:val="009776DB"/>
    <w:rsid w:val="00977B7A"/>
    <w:rsid w:val="00977E72"/>
    <w:rsid w:val="009805D2"/>
    <w:rsid w:val="00980A76"/>
    <w:rsid w:val="00981A11"/>
    <w:rsid w:val="00981A44"/>
    <w:rsid w:val="00982980"/>
    <w:rsid w:val="0098365B"/>
    <w:rsid w:val="00984ED7"/>
    <w:rsid w:val="00984F30"/>
    <w:rsid w:val="0098535A"/>
    <w:rsid w:val="00985F34"/>
    <w:rsid w:val="00985FC8"/>
    <w:rsid w:val="00986033"/>
    <w:rsid w:val="0098721C"/>
    <w:rsid w:val="009872F5"/>
    <w:rsid w:val="00987625"/>
    <w:rsid w:val="0098770A"/>
    <w:rsid w:val="00987C9B"/>
    <w:rsid w:val="00987F0B"/>
    <w:rsid w:val="0099005A"/>
    <w:rsid w:val="0099026D"/>
    <w:rsid w:val="009908AC"/>
    <w:rsid w:val="00990F4A"/>
    <w:rsid w:val="0099132D"/>
    <w:rsid w:val="00991348"/>
    <w:rsid w:val="009922DE"/>
    <w:rsid w:val="00992A4B"/>
    <w:rsid w:val="00993FE4"/>
    <w:rsid w:val="00994213"/>
    <w:rsid w:val="0099438B"/>
    <w:rsid w:val="0099504A"/>
    <w:rsid w:val="00996E31"/>
    <w:rsid w:val="00996ED8"/>
    <w:rsid w:val="009979FE"/>
    <w:rsid w:val="009A0390"/>
    <w:rsid w:val="009A070E"/>
    <w:rsid w:val="009A0A20"/>
    <w:rsid w:val="009A0C7D"/>
    <w:rsid w:val="009A0CFF"/>
    <w:rsid w:val="009A1270"/>
    <w:rsid w:val="009A1390"/>
    <w:rsid w:val="009A1D05"/>
    <w:rsid w:val="009A231A"/>
    <w:rsid w:val="009A2659"/>
    <w:rsid w:val="009A287F"/>
    <w:rsid w:val="009A28BA"/>
    <w:rsid w:val="009A2E1F"/>
    <w:rsid w:val="009A2EC5"/>
    <w:rsid w:val="009A304D"/>
    <w:rsid w:val="009A3499"/>
    <w:rsid w:val="009A3AF9"/>
    <w:rsid w:val="009A3BEA"/>
    <w:rsid w:val="009A3E68"/>
    <w:rsid w:val="009A5CF0"/>
    <w:rsid w:val="009A6080"/>
    <w:rsid w:val="009A635C"/>
    <w:rsid w:val="009A6E78"/>
    <w:rsid w:val="009A7B10"/>
    <w:rsid w:val="009B0B15"/>
    <w:rsid w:val="009B19EF"/>
    <w:rsid w:val="009B1C26"/>
    <w:rsid w:val="009B21F7"/>
    <w:rsid w:val="009B25B4"/>
    <w:rsid w:val="009B2DCE"/>
    <w:rsid w:val="009B2F60"/>
    <w:rsid w:val="009B34D1"/>
    <w:rsid w:val="009B3C38"/>
    <w:rsid w:val="009B43A7"/>
    <w:rsid w:val="009B44B4"/>
    <w:rsid w:val="009B4B83"/>
    <w:rsid w:val="009B5859"/>
    <w:rsid w:val="009B5C58"/>
    <w:rsid w:val="009B64F0"/>
    <w:rsid w:val="009B7608"/>
    <w:rsid w:val="009C00DB"/>
    <w:rsid w:val="009C08B5"/>
    <w:rsid w:val="009C090F"/>
    <w:rsid w:val="009C117A"/>
    <w:rsid w:val="009C1211"/>
    <w:rsid w:val="009C1466"/>
    <w:rsid w:val="009C1B3B"/>
    <w:rsid w:val="009C2B66"/>
    <w:rsid w:val="009C3C7C"/>
    <w:rsid w:val="009C4920"/>
    <w:rsid w:val="009C515E"/>
    <w:rsid w:val="009C51F1"/>
    <w:rsid w:val="009C5BFF"/>
    <w:rsid w:val="009C727D"/>
    <w:rsid w:val="009C7852"/>
    <w:rsid w:val="009C7D79"/>
    <w:rsid w:val="009C7E05"/>
    <w:rsid w:val="009D0A68"/>
    <w:rsid w:val="009D0F94"/>
    <w:rsid w:val="009D1212"/>
    <w:rsid w:val="009D1536"/>
    <w:rsid w:val="009D15C2"/>
    <w:rsid w:val="009D1603"/>
    <w:rsid w:val="009D1DE3"/>
    <w:rsid w:val="009D2337"/>
    <w:rsid w:val="009D296C"/>
    <w:rsid w:val="009D3087"/>
    <w:rsid w:val="009D310A"/>
    <w:rsid w:val="009D3D52"/>
    <w:rsid w:val="009D478F"/>
    <w:rsid w:val="009D49D6"/>
    <w:rsid w:val="009D4A68"/>
    <w:rsid w:val="009D5306"/>
    <w:rsid w:val="009D590F"/>
    <w:rsid w:val="009D59AB"/>
    <w:rsid w:val="009D5C98"/>
    <w:rsid w:val="009D6E3D"/>
    <w:rsid w:val="009D70F1"/>
    <w:rsid w:val="009D7299"/>
    <w:rsid w:val="009E082F"/>
    <w:rsid w:val="009E11BD"/>
    <w:rsid w:val="009E185C"/>
    <w:rsid w:val="009E2026"/>
    <w:rsid w:val="009E2705"/>
    <w:rsid w:val="009E2B3F"/>
    <w:rsid w:val="009E2D1D"/>
    <w:rsid w:val="009E3344"/>
    <w:rsid w:val="009E376C"/>
    <w:rsid w:val="009E3F60"/>
    <w:rsid w:val="009E4390"/>
    <w:rsid w:val="009E559A"/>
    <w:rsid w:val="009E5AE2"/>
    <w:rsid w:val="009E602F"/>
    <w:rsid w:val="009E6927"/>
    <w:rsid w:val="009F0498"/>
    <w:rsid w:val="009F10BC"/>
    <w:rsid w:val="009F1706"/>
    <w:rsid w:val="009F1B1E"/>
    <w:rsid w:val="009F1F7D"/>
    <w:rsid w:val="009F214A"/>
    <w:rsid w:val="009F21A2"/>
    <w:rsid w:val="009F27EA"/>
    <w:rsid w:val="009F2BAA"/>
    <w:rsid w:val="009F2C63"/>
    <w:rsid w:val="009F2D21"/>
    <w:rsid w:val="009F37C7"/>
    <w:rsid w:val="009F3980"/>
    <w:rsid w:val="009F43DA"/>
    <w:rsid w:val="009F48FE"/>
    <w:rsid w:val="009F601C"/>
    <w:rsid w:val="009F60C4"/>
    <w:rsid w:val="009F6260"/>
    <w:rsid w:val="009F7153"/>
    <w:rsid w:val="009F7423"/>
    <w:rsid w:val="009F7734"/>
    <w:rsid w:val="00A002A8"/>
    <w:rsid w:val="00A00EE4"/>
    <w:rsid w:val="00A0294F"/>
    <w:rsid w:val="00A02988"/>
    <w:rsid w:val="00A035B8"/>
    <w:rsid w:val="00A03B34"/>
    <w:rsid w:val="00A040E8"/>
    <w:rsid w:val="00A05C5B"/>
    <w:rsid w:val="00A06195"/>
    <w:rsid w:val="00A07B91"/>
    <w:rsid w:val="00A115E2"/>
    <w:rsid w:val="00A11977"/>
    <w:rsid w:val="00A12119"/>
    <w:rsid w:val="00A1364A"/>
    <w:rsid w:val="00A1417A"/>
    <w:rsid w:val="00A14DCD"/>
    <w:rsid w:val="00A14EBA"/>
    <w:rsid w:val="00A151FD"/>
    <w:rsid w:val="00A1523A"/>
    <w:rsid w:val="00A15503"/>
    <w:rsid w:val="00A1631D"/>
    <w:rsid w:val="00A16674"/>
    <w:rsid w:val="00A16BCF"/>
    <w:rsid w:val="00A1731E"/>
    <w:rsid w:val="00A17A07"/>
    <w:rsid w:val="00A2036B"/>
    <w:rsid w:val="00A20F8B"/>
    <w:rsid w:val="00A21816"/>
    <w:rsid w:val="00A2213D"/>
    <w:rsid w:val="00A22957"/>
    <w:rsid w:val="00A2325D"/>
    <w:rsid w:val="00A23AD1"/>
    <w:rsid w:val="00A24246"/>
    <w:rsid w:val="00A2453A"/>
    <w:rsid w:val="00A2453C"/>
    <w:rsid w:val="00A24CE2"/>
    <w:rsid w:val="00A258CD"/>
    <w:rsid w:val="00A25D7E"/>
    <w:rsid w:val="00A26A56"/>
    <w:rsid w:val="00A26CF4"/>
    <w:rsid w:val="00A27009"/>
    <w:rsid w:val="00A27E3D"/>
    <w:rsid w:val="00A30249"/>
    <w:rsid w:val="00A30585"/>
    <w:rsid w:val="00A30BD5"/>
    <w:rsid w:val="00A314F3"/>
    <w:rsid w:val="00A319D2"/>
    <w:rsid w:val="00A31D79"/>
    <w:rsid w:val="00A32863"/>
    <w:rsid w:val="00A328E9"/>
    <w:rsid w:val="00A33588"/>
    <w:rsid w:val="00A339DA"/>
    <w:rsid w:val="00A34253"/>
    <w:rsid w:val="00A343C9"/>
    <w:rsid w:val="00A344BB"/>
    <w:rsid w:val="00A34A87"/>
    <w:rsid w:val="00A359C4"/>
    <w:rsid w:val="00A35E92"/>
    <w:rsid w:val="00A362AA"/>
    <w:rsid w:val="00A368A3"/>
    <w:rsid w:val="00A36E8C"/>
    <w:rsid w:val="00A37446"/>
    <w:rsid w:val="00A37581"/>
    <w:rsid w:val="00A3759A"/>
    <w:rsid w:val="00A37631"/>
    <w:rsid w:val="00A377D1"/>
    <w:rsid w:val="00A37F1E"/>
    <w:rsid w:val="00A4036D"/>
    <w:rsid w:val="00A40EB1"/>
    <w:rsid w:val="00A413D9"/>
    <w:rsid w:val="00A42A0F"/>
    <w:rsid w:val="00A43228"/>
    <w:rsid w:val="00A4381A"/>
    <w:rsid w:val="00A4397C"/>
    <w:rsid w:val="00A43F8B"/>
    <w:rsid w:val="00A44286"/>
    <w:rsid w:val="00A442EF"/>
    <w:rsid w:val="00A450E9"/>
    <w:rsid w:val="00A457D7"/>
    <w:rsid w:val="00A469CF"/>
    <w:rsid w:val="00A47D39"/>
    <w:rsid w:val="00A508AF"/>
    <w:rsid w:val="00A50B2D"/>
    <w:rsid w:val="00A50E0E"/>
    <w:rsid w:val="00A50F9E"/>
    <w:rsid w:val="00A515A2"/>
    <w:rsid w:val="00A51751"/>
    <w:rsid w:val="00A5252F"/>
    <w:rsid w:val="00A52AFE"/>
    <w:rsid w:val="00A52FC7"/>
    <w:rsid w:val="00A52FF6"/>
    <w:rsid w:val="00A5329F"/>
    <w:rsid w:val="00A54342"/>
    <w:rsid w:val="00A54888"/>
    <w:rsid w:val="00A548E8"/>
    <w:rsid w:val="00A54E07"/>
    <w:rsid w:val="00A55263"/>
    <w:rsid w:val="00A55350"/>
    <w:rsid w:val="00A553A8"/>
    <w:rsid w:val="00A55603"/>
    <w:rsid w:val="00A55AF5"/>
    <w:rsid w:val="00A560E8"/>
    <w:rsid w:val="00A56166"/>
    <w:rsid w:val="00A56535"/>
    <w:rsid w:val="00A569CD"/>
    <w:rsid w:val="00A57383"/>
    <w:rsid w:val="00A574CA"/>
    <w:rsid w:val="00A6205B"/>
    <w:rsid w:val="00A6389E"/>
    <w:rsid w:val="00A64A45"/>
    <w:rsid w:val="00A64A48"/>
    <w:rsid w:val="00A6518C"/>
    <w:rsid w:val="00A65520"/>
    <w:rsid w:val="00A65D1D"/>
    <w:rsid w:val="00A6789D"/>
    <w:rsid w:val="00A709A1"/>
    <w:rsid w:val="00A71121"/>
    <w:rsid w:val="00A7154F"/>
    <w:rsid w:val="00A716C7"/>
    <w:rsid w:val="00A71CE6"/>
    <w:rsid w:val="00A7227C"/>
    <w:rsid w:val="00A722EE"/>
    <w:rsid w:val="00A72C0C"/>
    <w:rsid w:val="00A72CC7"/>
    <w:rsid w:val="00A733CC"/>
    <w:rsid w:val="00A7345B"/>
    <w:rsid w:val="00A7383E"/>
    <w:rsid w:val="00A73BAF"/>
    <w:rsid w:val="00A740B6"/>
    <w:rsid w:val="00A745B1"/>
    <w:rsid w:val="00A75443"/>
    <w:rsid w:val="00A7602C"/>
    <w:rsid w:val="00A76127"/>
    <w:rsid w:val="00A766F6"/>
    <w:rsid w:val="00A76D10"/>
    <w:rsid w:val="00A76EAB"/>
    <w:rsid w:val="00A77493"/>
    <w:rsid w:val="00A804BE"/>
    <w:rsid w:val="00A80AAB"/>
    <w:rsid w:val="00A81F50"/>
    <w:rsid w:val="00A82A80"/>
    <w:rsid w:val="00A830B7"/>
    <w:rsid w:val="00A8357B"/>
    <w:rsid w:val="00A84079"/>
    <w:rsid w:val="00A8464A"/>
    <w:rsid w:val="00A85540"/>
    <w:rsid w:val="00A862C8"/>
    <w:rsid w:val="00A864CE"/>
    <w:rsid w:val="00A873F7"/>
    <w:rsid w:val="00A875F3"/>
    <w:rsid w:val="00A87A09"/>
    <w:rsid w:val="00A87CB1"/>
    <w:rsid w:val="00A87F50"/>
    <w:rsid w:val="00A901EC"/>
    <w:rsid w:val="00A90655"/>
    <w:rsid w:val="00A907A5"/>
    <w:rsid w:val="00A90E06"/>
    <w:rsid w:val="00A928E3"/>
    <w:rsid w:val="00A9299D"/>
    <w:rsid w:val="00A92F1A"/>
    <w:rsid w:val="00A930F5"/>
    <w:rsid w:val="00A9311A"/>
    <w:rsid w:val="00A93DAD"/>
    <w:rsid w:val="00A95D9F"/>
    <w:rsid w:val="00A961D0"/>
    <w:rsid w:val="00A96475"/>
    <w:rsid w:val="00A96615"/>
    <w:rsid w:val="00A97A87"/>
    <w:rsid w:val="00AA1F6B"/>
    <w:rsid w:val="00AA2393"/>
    <w:rsid w:val="00AA39C5"/>
    <w:rsid w:val="00AA39D5"/>
    <w:rsid w:val="00AA3D6C"/>
    <w:rsid w:val="00AA5210"/>
    <w:rsid w:val="00AA589B"/>
    <w:rsid w:val="00AA5AE8"/>
    <w:rsid w:val="00AA5F09"/>
    <w:rsid w:val="00AA5F7C"/>
    <w:rsid w:val="00AA623A"/>
    <w:rsid w:val="00AA6670"/>
    <w:rsid w:val="00AA6C42"/>
    <w:rsid w:val="00AA7F86"/>
    <w:rsid w:val="00AB05E1"/>
    <w:rsid w:val="00AB0840"/>
    <w:rsid w:val="00AB0BA8"/>
    <w:rsid w:val="00AB145E"/>
    <w:rsid w:val="00AB26A9"/>
    <w:rsid w:val="00AB3303"/>
    <w:rsid w:val="00AB33D3"/>
    <w:rsid w:val="00AB3E6B"/>
    <w:rsid w:val="00AB3EA7"/>
    <w:rsid w:val="00AB417B"/>
    <w:rsid w:val="00AB4FCD"/>
    <w:rsid w:val="00AB51CF"/>
    <w:rsid w:val="00AB53CD"/>
    <w:rsid w:val="00AB54DA"/>
    <w:rsid w:val="00AB6386"/>
    <w:rsid w:val="00AB64A6"/>
    <w:rsid w:val="00AB6705"/>
    <w:rsid w:val="00AB6AF2"/>
    <w:rsid w:val="00AB6D4B"/>
    <w:rsid w:val="00AB6E55"/>
    <w:rsid w:val="00AB76BF"/>
    <w:rsid w:val="00AB7D9E"/>
    <w:rsid w:val="00AC06AE"/>
    <w:rsid w:val="00AC0D36"/>
    <w:rsid w:val="00AC18FF"/>
    <w:rsid w:val="00AC1E4E"/>
    <w:rsid w:val="00AC1FFA"/>
    <w:rsid w:val="00AC28C3"/>
    <w:rsid w:val="00AC2D1D"/>
    <w:rsid w:val="00AC2F4E"/>
    <w:rsid w:val="00AC32B0"/>
    <w:rsid w:val="00AC357A"/>
    <w:rsid w:val="00AC37D4"/>
    <w:rsid w:val="00AC3DBE"/>
    <w:rsid w:val="00AC3EE3"/>
    <w:rsid w:val="00AC445F"/>
    <w:rsid w:val="00AC4588"/>
    <w:rsid w:val="00AC4955"/>
    <w:rsid w:val="00AC4AC2"/>
    <w:rsid w:val="00AC4F0E"/>
    <w:rsid w:val="00AC5ABE"/>
    <w:rsid w:val="00AC64D7"/>
    <w:rsid w:val="00AC669D"/>
    <w:rsid w:val="00AC6856"/>
    <w:rsid w:val="00AC6A1C"/>
    <w:rsid w:val="00AC7738"/>
    <w:rsid w:val="00AC7FA7"/>
    <w:rsid w:val="00AD0194"/>
    <w:rsid w:val="00AD1317"/>
    <w:rsid w:val="00AD139D"/>
    <w:rsid w:val="00AD140B"/>
    <w:rsid w:val="00AD1985"/>
    <w:rsid w:val="00AD1E28"/>
    <w:rsid w:val="00AD30D0"/>
    <w:rsid w:val="00AD3B61"/>
    <w:rsid w:val="00AD3F31"/>
    <w:rsid w:val="00AD43E1"/>
    <w:rsid w:val="00AD586E"/>
    <w:rsid w:val="00AD5B60"/>
    <w:rsid w:val="00AD6588"/>
    <w:rsid w:val="00AD755E"/>
    <w:rsid w:val="00AD761D"/>
    <w:rsid w:val="00AD797A"/>
    <w:rsid w:val="00AE013D"/>
    <w:rsid w:val="00AE0471"/>
    <w:rsid w:val="00AE05C9"/>
    <w:rsid w:val="00AE0B7C"/>
    <w:rsid w:val="00AE264D"/>
    <w:rsid w:val="00AE2F0D"/>
    <w:rsid w:val="00AE3717"/>
    <w:rsid w:val="00AE392A"/>
    <w:rsid w:val="00AE3A7C"/>
    <w:rsid w:val="00AE4C19"/>
    <w:rsid w:val="00AE5CB4"/>
    <w:rsid w:val="00AE5CE0"/>
    <w:rsid w:val="00AE5DD0"/>
    <w:rsid w:val="00AE666F"/>
    <w:rsid w:val="00AE7EBB"/>
    <w:rsid w:val="00AE7ED2"/>
    <w:rsid w:val="00AF0AA5"/>
    <w:rsid w:val="00AF10BC"/>
    <w:rsid w:val="00AF17B7"/>
    <w:rsid w:val="00AF2A10"/>
    <w:rsid w:val="00AF2C90"/>
    <w:rsid w:val="00AF324C"/>
    <w:rsid w:val="00AF3D12"/>
    <w:rsid w:val="00AF4544"/>
    <w:rsid w:val="00AF529A"/>
    <w:rsid w:val="00AF5F7F"/>
    <w:rsid w:val="00AF6594"/>
    <w:rsid w:val="00AF7B38"/>
    <w:rsid w:val="00B0034E"/>
    <w:rsid w:val="00B008ED"/>
    <w:rsid w:val="00B01404"/>
    <w:rsid w:val="00B01843"/>
    <w:rsid w:val="00B02FD0"/>
    <w:rsid w:val="00B042D2"/>
    <w:rsid w:val="00B04643"/>
    <w:rsid w:val="00B04F18"/>
    <w:rsid w:val="00B059E7"/>
    <w:rsid w:val="00B05A70"/>
    <w:rsid w:val="00B05AC0"/>
    <w:rsid w:val="00B05EBB"/>
    <w:rsid w:val="00B06ED6"/>
    <w:rsid w:val="00B07786"/>
    <w:rsid w:val="00B07A1D"/>
    <w:rsid w:val="00B10664"/>
    <w:rsid w:val="00B10DE6"/>
    <w:rsid w:val="00B114E5"/>
    <w:rsid w:val="00B118AD"/>
    <w:rsid w:val="00B12542"/>
    <w:rsid w:val="00B12DA8"/>
    <w:rsid w:val="00B12F3A"/>
    <w:rsid w:val="00B1373D"/>
    <w:rsid w:val="00B13951"/>
    <w:rsid w:val="00B139C4"/>
    <w:rsid w:val="00B13CF7"/>
    <w:rsid w:val="00B1417D"/>
    <w:rsid w:val="00B1422F"/>
    <w:rsid w:val="00B149F3"/>
    <w:rsid w:val="00B14A0B"/>
    <w:rsid w:val="00B14F4B"/>
    <w:rsid w:val="00B156BF"/>
    <w:rsid w:val="00B15755"/>
    <w:rsid w:val="00B166C6"/>
    <w:rsid w:val="00B16791"/>
    <w:rsid w:val="00B17CD2"/>
    <w:rsid w:val="00B17DC1"/>
    <w:rsid w:val="00B22A34"/>
    <w:rsid w:val="00B23EB1"/>
    <w:rsid w:val="00B24A70"/>
    <w:rsid w:val="00B24F09"/>
    <w:rsid w:val="00B24FAC"/>
    <w:rsid w:val="00B2578F"/>
    <w:rsid w:val="00B25D26"/>
    <w:rsid w:val="00B26107"/>
    <w:rsid w:val="00B26A71"/>
    <w:rsid w:val="00B26BC0"/>
    <w:rsid w:val="00B27660"/>
    <w:rsid w:val="00B2769C"/>
    <w:rsid w:val="00B27ADC"/>
    <w:rsid w:val="00B3015A"/>
    <w:rsid w:val="00B302D3"/>
    <w:rsid w:val="00B3242F"/>
    <w:rsid w:val="00B32540"/>
    <w:rsid w:val="00B32715"/>
    <w:rsid w:val="00B32CBB"/>
    <w:rsid w:val="00B3467D"/>
    <w:rsid w:val="00B35B14"/>
    <w:rsid w:val="00B35D5D"/>
    <w:rsid w:val="00B35FD6"/>
    <w:rsid w:val="00B366B7"/>
    <w:rsid w:val="00B368CC"/>
    <w:rsid w:val="00B36966"/>
    <w:rsid w:val="00B36A63"/>
    <w:rsid w:val="00B378B9"/>
    <w:rsid w:val="00B3790E"/>
    <w:rsid w:val="00B409C9"/>
    <w:rsid w:val="00B40BFB"/>
    <w:rsid w:val="00B41015"/>
    <w:rsid w:val="00B4173B"/>
    <w:rsid w:val="00B41924"/>
    <w:rsid w:val="00B41D5E"/>
    <w:rsid w:val="00B42685"/>
    <w:rsid w:val="00B43C5F"/>
    <w:rsid w:val="00B44187"/>
    <w:rsid w:val="00B444D8"/>
    <w:rsid w:val="00B44F35"/>
    <w:rsid w:val="00B44FD0"/>
    <w:rsid w:val="00B454D0"/>
    <w:rsid w:val="00B4554B"/>
    <w:rsid w:val="00B459A5"/>
    <w:rsid w:val="00B45FBB"/>
    <w:rsid w:val="00B46312"/>
    <w:rsid w:val="00B46436"/>
    <w:rsid w:val="00B467B5"/>
    <w:rsid w:val="00B47160"/>
    <w:rsid w:val="00B4743F"/>
    <w:rsid w:val="00B476DD"/>
    <w:rsid w:val="00B4796D"/>
    <w:rsid w:val="00B47A9A"/>
    <w:rsid w:val="00B5079B"/>
    <w:rsid w:val="00B50930"/>
    <w:rsid w:val="00B50C47"/>
    <w:rsid w:val="00B516C3"/>
    <w:rsid w:val="00B51BA5"/>
    <w:rsid w:val="00B51D84"/>
    <w:rsid w:val="00B5228E"/>
    <w:rsid w:val="00B5272A"/>
    <w:rsid w:val="00B5498B"/>
    <w:rsid w:val="00B56AE4"/>
    <w:rsid w:val="00B56D40"/>
    <w:rsid w:val="00B56F38"/>
    <w:rsid w:val="00B57119"/>
    <w:rsid w:val="00B5730C"/>
    <w:rsid w:val="00B6003E"/>
    <w:rsid w:val="00B6174A"/>
    <w:rsid w:val="00B617FC"/>
    <w:rsid w:val="00B61D1B"/>
    <w:rsid w:val="00B6269A"/>
    <w:rsid w:val="00B62E97"/>
    <w:rsid w:val="00B63BD8"/>
    <w:rsid w:val="00B63FE6"/>
    <w:rsid w:val="00B64192"/>
    <w:rsid w:val="00B64796"/>
    <w:rsid w:val="00B651FD"/>
    <w:rsid w:val="00B6582C"/>
    <w:rsid w:val="00B65DB7"/>
    <w:rsid w:val="00B65FF3"/>
    <w:rsid w:val="00B65FFF"/>
    <w:rsid w:val="00B66036"/>
    <w:rsid w:val="00B665F1"/>
    <w:rsid w:val="00B66C77"/>
    <w:rsid w:val="00B6724A"/>
    <w:rsid w:val="00B672B6"/>
    <w:rsid w:val="00B6767A"/>
    <w:rsid w:val="00B67AA5"/>
    <w:rsid w:val="00B67C47"/>
    <w:rsid w:val="00B71901"/>
    <w:rsid w:val="00B71ACB"/>
    <w:rsid w:val="00B7236F"/>
    <w:rsid w:val="00B73189"/>
    <w:rsid w:val="00B73E24"/>
    <w:rsid w:val="00B742C1"/>
    <w:rsid w:val="00B74674"/>
    <w:rsid w:val="00B756C3"/>
    <w:rsid w:val="00B763D0"/>
    <w:rsid w:val="00B769A2"/>
    <w:rsid w:val="00B76CE9"/>
    <w:rsid w:val="00B776F2"/>
    <w:rsid w:val="00B777CE"/>
    <w:rsid w:val="00B818F7"/>
    <w:rsid w:val="00B81F39"/>
    <w:rsid w:val="00B82200"/>
    <w:rsid w:val="00B822BA"/>
    <w:rsid w:val="00B82C5A"/>
    <w:rsid w:val="00B832A9"/>
    <w:rsid w:val="00B83483"/>
    <w:rsid w:val="00B84416"/>
    <w:rsid w:val="00B84AD8"/>
    <w:rsid w:val="00B84BB5"/>
    <w:rsid w:val="00B84E07"/>
    <w:rsid w:val="00B8550E"/>
    <w:rsid w:val="00B85795"/>
    <w:rsid w:val="00B859F2"/>
    <w:rsid w:val="00B85FBE"/>
    <w:rsid w:val="00B86813"/>
    <w:rsid w:val="00B875FB"/>
    <w:rsid w:val="00B87F44"/>
    <w:rsid w:val="00B87F6F"/>
    <w:rsid w:val="00B9063E"/>
    <w:rsid w:val="00B90811"/>
    <w:rsid w:val="00B90D18"/>
    <w:rsid w:val="00B914FA"/>
    <w:rsid w:val="00B91C55"/>
    <w:rsid w:val="00B91C89"/>
    <w:rsid w:val="00B923BA"/>
    <w:rsid w:val="00B92BC0"/>
    <w:rsid w:val="00B92F01"/>
    <w:rsid w:val="00B940AB"/>
    <w:rsid w:val="00B94C37"/>
    <w:rsid w:val="00B94F77"/>
    <w:rsid w:val="00B950AC"/>
    <w:rsid w:val="00B9559C"/>
    <w:rsid w:val="00B9592F"/>
    <w:rsid w:val="00B96D3D"/>
    <w:rsid w:val="00B96E1A"/>
    <w:rsid w:val="00B97776"/>
    <w:rsid w:val="00B97BD1"/>
    <w:rsid w:val="00B97E25"/>
    <w:rsid w:val="00BA032F"/>
    <w:rsid w:val="00BA0FE4"/>
    <w:rsid w:val="00BA19DF"/>
    <w:rsid w:val="00BA1A92"/>
    <w:rsid w:val="00BA26AE"/>
    <w:rsid w:val="00BA4141"/>
    <w:rsid w:val="00BA4572"/>
    <w:rsid w:val="00BA4BDD"/>
    <w:rsid w:val="00BA4D53"/>
    <w:rsid w:val="00BA54E6"/>
    <w:rsid w:val="00BA61F3"/>
    <w:rsid w:val="00BA6204"/>
    <w:rsid w:val="00BA6FC5"/>
    <w:rsid w:val="00BA71EE"/>
    <w:rsid w:val="00BB062F"/>
    <w:rsid w:val="00BB06DF"/>
    <w:rsid w:val="00BB0821"/>
    <w:rsid w:val="00BB101A"/>
    <w:rsid w:val="00BB1346"/>
    <w:rsid w:val="00BB22C2"/>
    <w:rsid w:val="00BB265E"/>
    <w:rsid w:val="00BB27F4"/>
    <w:rsid w:val="00BB35CB"/>
    <w:rsid w:val="00BB3DC5"/>
    <w:rsid w:val="00BB4DF0"/>
    <w:rsid w:val="00BB51B2"/>
    <w:rsid w:val="00BB573D"/>
    <w:rsid w:val="00BB5AC9"/>
    <w:rsid w:val="00BB66AD"/>
    <w:rsid w:val="00BB67AD"/>
    <w:rsid w:val="00BB6859"/>
    <w:rsid w:val="00BB7638"/>
    <w:rsid w:val="00BB7989"/>
    <w:rsid w:val="00BB7BC2"/>
    <w:rsid w:val="00BC0469"/>
    <w:rsid w:val="00BC0631"/>
    <w:rsid w:val="00BC0ECF"/>
    <w:rsid w:val="00BC1654"/>
    <w:rsid w:val="00BC1BC2"/>
    <w:rsid w:val="00BC337D"/>
    <w:rsid w:val="00BC349E"/>
    <w:rsid w:val="00BC4673"/>
    <w:rsid w:val="00BC4795"/>
    <w:rsid w:val="00BC4886"/>
    <w:rsid w:val="00BC4E19"/>
    <w:rsid w:val="00BC54C7"/>
    <w:rsid w:val="00BC5726"/>
    <w:rsid w:val="00BC59D7"/>
    <w:rsid w:val="00BC605E"/>
    <w:rsid w:val="00BC6319"/>
    <w:rsid w:val="00BC6445"/>
    <w:rsid w:val="00BC690E"/>
    <w:rsid w:val="00BC70D7"/>
    <w:rsid w:val="00BC75DE"/>
    <w:rsid w:val="00BC78D7"/>
    <w:rsid w:val="00BC7D8F"/>
    <w:rsid w:val="00BD09BD"/>
    <w:rsid w:val="00BD1D11"/>
    <w:rsid w:val="00BD1D48"/>
    <w:rsid w:val="00BD2183"/>
    <w:rsid w:val="00BD38F4"/>
    <w:rsid w:val="00BD5651"/>
    <w:rsid w:val="00BD6355"/>
    <w:rsid w:val="00BD6C45"/>
    <w:rsid w:val="00BD6E6C"/>
    <w:rsid w:val="00BD72EC"/>
    <w:rsid w:val="00BD7C7B"/>
    <w:rsid w:val="00BE0CD8"/>
    <w:rsid w:val="00BE0FE6"/>
    <w:rsid w:val="00BE16F0"/>
    <w:rsid w:val="00BE21B8"/>
    <w:rsid w:val="00BE2A3C"/>
    <w:rsid w:val="00BE34C8"/>
    <w:rsid w:val="00BE3714"/>
    <w:rsid w:val="00BE37DE"/>
    <w:rsid w:val="00BE3CD1"/>
    <w:rsid w:val="00BE3DC0"/>
    <w:rsid w:val="00BE6FB2"/>
    <w:rsid w:val="00BF0908"/>
    <w:rsid w:val="00BF0A89"/>
    <w:rsid w:val="00BF1FC0"/>
    <w:rsid w:val="00BF1FD8"/>
    <w:rsid w:val="00BF2327"/>
    <w:rsid w:val="00BF528B"/>
    <w:rsid w:val="00BF54E1"/>
    <w:rsid w:val="00BF6A11"/>
    <w:rsid w:val="00BF7431"/>
    <w:rsid w:val="00BF7BB4"/>
    <w:rsid w:val="00C00A0D"/>
    <w:rsid w:val="00C00F26"/>
    <w:rsid w:val="00C01528"/>
    <w:rsid w:val="00C017F7"/>
    <w:rsid w:val="00C01A27"/>
    <w:rsid w:val="00C01F59"/>
    <w:rsid w:val="00C021D2"/>
    <w:rsid w:val="00C0234F"/>
    <w:rsid w:val="00C02B34"/>
    <w:rsid w:val="00C02C02"/>
    <w:rsid w:val="00C03353"/>
    <w:rsid w:val="00C03843"/>
    <w:rsid w:val="00C04675"/>
    <w:rsid w:val="00C049A4"/>
    <w:rsid w:val="00C04A8E"/>
    <w:rsid w:val="00C05959"/>
    <w:rsid w:val="00C05CFE"/>
    <w:rsid w:val="00C06173"/>
    <w:rsid w:val="00C0723A"/>
    <w:rsid w:val="00C07489"/>
    <w:rsid w:val="00C0748D"/>
    <w:rsid w:val="00C07AA6"/>
    <w:rsid w:val="00C102BA"/>
    <w:rsid w:val="00C10355"/>
    <w:rsid w:val="00C1072E"/>
    <w:rsid w:val="00C11705"/>
    <w:rsid w:val="00C11F42"/>
    <w:rsid w:val="00C12A4E"/>
    <w:rsid w:val="00C13115"/>
    <w:rsid w:val="00C13396"/>
    <w:rsid w:val="00C13645"/>
    <w:rsid w:val="00C136B8"/>
    <w:rsid w:val="00C13786"/>
    <w:rsid w:val="00C14050"/>
    <w:rsid w:val="00C14C87"/>
    <w:rsid w:val="00C14F91"/>
    <w:rsid w:val="00C15055"/>
    <w:rsid w:val="00C1739E"/>
    <w:rsid w:val="00C176ED"/>
    <w:rsid w:val="00C177AD"/>
    <w:rsid w:val="00C1780A"/>
    <w:rsid w:val="00C17C69"/>
    <w:rsid w:val="00C17D6C"/>
    <w:rsid w:val="00C17FB8"/>
    <w:rsid w:val="00C17FFC"/>
    <w:rsid w:val="00C20851"/>
    <w:rsid w:val="00C209FC"/>
    <w:rsid w:val="00C20EAA"/>
    <w:rsid w:val="00C21173"/>
    <w:rsid w:val="00C21D28"/>
    <w:rsid w:val="00C22CA7"/>
    <w:rsid w:val="00C23B79"/>
    <w:rsid w:val="00C2452A"/>
    <w:rsid w:val="00C24667"/>
    <w:rsid w:val="00C2495D"/>
    <w:rsid w:val="00C25132"/>
    <w:rsid w:val="00C254DE"/>
    <w:rsid w:val="00C25E16"/>
    <w:rsid w:val="00C27A28"/>
    <w:rsid w:val="00C27AC5"/>
    <w:rsid w:val="00C27C4B"/>
    <w:rsid w:val="00C301CD"/>
    <w:rsid w:val="00C3057E"/>
    <w:rsid w:val="00C30DF7"/>
    <w:rsid w:val="00C31C01"/>
    <w:rsid w:val="00C32A42"/>
    <w:rsid w:val="00C32B09"/>
    <w:rsid w:val="00C32FC7"/>
    <w:rsid w:val="00C33D9E"/>
    <w:rsid w:val="00C33E4D"/>
    <w:rsid w:val="00C33E70"/>
    <w:rsid w:val="00C341E3"/>
    <w:rsid w:val="00C34829"/>
    <w:rsid w:val="00C3512B"/>
    <w:rsid w:val="00C37397"/>
    <w:rsid w:val="00C3797C"/>
    <w:rsid w:val="00C37B15"/>
    <w:rsid w:val="00C40FFC"/>
    <w:rsid w:val="00C41520"/>
    <w:rsid w:val="00C41CAB"/>
    <w:rsid w:val="00C41CD7"/>
    <w:rsid w:val="00C4213C"/>
    <w:rsid w:val="00C42BAC"/>
    <w:rsid w:val="00C43C3B"/>
    <w:rsid w:val="00C43EF2"/>
    <w:rsid w:val="00C44557"/>
    <w:rsid w:val="00C44578"/>
    <w:rsid w:val="00C446E8"/>
    <w:rsid w:val="00C45162"/>
    <w:rsid w:val="00C45386"/>
    <w:rsid w:val="00C45944"/>
    <w:rsid w:val="00C45959"/>
    <w:rsid w:val="00C46110"/>
    <w:rsid w:val="00C4662C"/>
    <w:rsid w:val="00C4691A"/>
    <w:rsid w:val="00C46CDF"/>
    <w:rsid w:val="00C46D8F"/>
    <w:rsid w:val="00C47714"/>
    <w:rsid w:val="00C47EBE"/>
    <w:rsid w:val="00C51450"/>
    <w:rsid w:val="00C5190A"/>
    <w:rsid w:val="00C52151"/>
    <w:rsid w:val="00C53285"/>
    <w:rsid w:val="00C534BE"/>
    <w:rsid w:val="00C538E8"/>
    <w:rsid w:val="00C53A4D"/>
    <w:rsid w:val="00C53B6B"/>
    <w:rsid w:val="00C5417C"/>
    <w:rsid w:val="00C54758"/>
    <w:rsid w:val="00C557F0"/>
    <w:rsid w:val="00C55B77"/>
    <w:rsid w:val="00C564FE"/>
    <w:rsid w:val="00C57513"/>
    <w:rsid w:val="00C57760"/>
    <w:rsid w:val="00C57C55"/>
    <w:rsid w:val="00C600BC"/>
    <w:rsid w:val="00C601FE"/>
    <w:rsid w:val="00C6081B"/>
    <w:rsid w:val="00C609E1"/>
    <w:rsid w:val="00C60A82"/>
    <w:rsid w:val="00C626B7"/>
    <w:rsid w:val="00C63233"/>
    <w:rsid w:val="00C6340D"/>
    <w:rsid w:val="00C63EA3"/>
    <w:rsid w:val="00C640C1"/>
    <w:rsid w:val="00C646D2"/>
    <w:rsid w:val="00C649BB"/>
    <w:rsid w:val="00C656B5"/>
    <w:rsid w:val="00C65948"/>
    <w:rsid w:val="00C6597E"/>
    <w:rsid w:val="00C659A4"/>
    <w:rsid w:val="00C65D42"/>
    <w:rsid w:val="00C666FF"/>
    <w:rsid w:val="00C67B7C"/>
    <w:rsid w:val="00C712CD"/>
    <w:rsid w:val="00C7135F"/>
    <w:rsid w:val="00C719EC"/>
    <w:rsid w:val="00C725D5"/>
    <w:rsid w:val="00C729C8"/>
    <w:rsid w:val="00C72B5B"/>
    <w:rsid w:val="00C743F3"/>
    <w:rsid w:val="00C74408"/>
    <w:rsid w:val="00C744FA"/>
    <w:rsid w:val="00C75049"/>
    <w:rsid w:val="00C753EE"/>
    <w:rsid w:val="00C760EA"/>
    <w:rsid w:val="00C7628A"/>
    <w:rsid w:val="00C763BF"/>
    <w:rsid w:val="00C76AC5"/>
    <w:rsid w:val="00C76B25"/>
    <w:rsid w:val="00C802D9"/>
    <w:rsid w:val="00C806D1"/>
    <w:rsid w:val="00C80AE9"/>
    <w:rsid w:val="00C80D21"/>
    <w:rsid w:val="00C80E9D"/>
    <w:rsid w:val="00C80F99"/>
    <w:rsid w:val="00C818D9"/>
    <w:rsid w:val="00C81BDF"/>
    <w:rsid w:val="00C825D7"/>
    <w:rsid w:val="00C82E49"/>
    <w:rsid w:val="00C9059A"/>
    <w:rsid w:val="00C90862"/>
    <w:rsid w:val="00C911B2"/>
    <w:rsid w:val="00C9155B"/>
    <w:rsid w:val="00C91722"/>
    <w:rsid w:val="00C91E32"/>
    <w:rsid w:val="00C93E1C"/>
    <w:rsid w:val="00C94221"/>
    <w:rsid w:val="00C94B84"/>
    <w:rsid w:val="00C95015"/>
    <w:rsid w:val="00C95806"/>
    <w:rsid w:val="00C969E6"/>
    <w:rsid w:val="00C97767"/>
    <w:rsid w:val="00C97822"/>
    <w:rsid w:val="00C97D50"/>
    <w:rsid w:val="00CA0560"/>
    <w:rsid w:val="00CA068F"/>
    <w:rsid w:val="00CA1691"/>
    <w:rsid w:val="00CA1F29"/>
    <w:rsid w:val="00CA23F0"/>
    <w:rsid w:val="00CA2417"/>
    <w:rsid w:val="00CA2DC8"/>
    <w:rsid w:val="00CA31A6"/>
    <w:rsid w:val="00CA3D90"/>
    <w:rsid w:val="00CA4D8E"/>
    <w:rsid w:val="00CA653F"/>
    <w:rsid w:val="00CA6C90"/>
    <w:rsid w:val="00CA7E88"/>
    <w:rsid w:val="00CB02F6"/>
    <w:rsid w:val="00CB0A99"/>
    <w:rsid w:val="00CB0CE3"/>
    <w:rsid w:val="00CB0D40"/>
    <w:rsid w:val="00CB1EE9"/>
    <w:rsid w:val="00CB2D0B"/>
    <w:rsid w:val="00CB2DE9"/>
    <w:rsid w:val="00CB36A4"/>
    <w:rsid w:val="00CB383D"/>
    <w:rsid w:val="00CB3C1C"/>
    <w:rsid w:val="00CB426A"/>
    <w:rsid w:val="00CB4300"/>
    <w:rsid w:val="00CB4770"/>
    <w:rsid w:val="00CB502D"/>
    <w:rsid w:val="00CB5070"/>
    <w:rsid w:val="00CB573D"/>
    <w:rsid w:val="00CB6252"/>
    <w:rsid w:val="00CB654B"/>
    <w:rsid w:val="00CB77FD"/>
    <w:rsid w:val="00CC022A"/>
    <w:rsid w:val="00CC056D"/>
    <w:rsid w:val="00CC09FE"/>
    <w:rsid w:val="00CC0EEA"/>
    <w:rsid w:val="00CC11A6"/>
    <w:rsid w:val="00CC137B"/>
    <w:rsid w:val="00CC13E4"/>
    <w:rsid w:val="00CC14BD"/>
    <w:rsid w:val="00CC29FF"/>
    <w:rsid w:val="00CC2C35"/>
    <w:rsid w:val="00CC43DC"/>
    <w:rsid w:val="00CC568B"/>
    <w:rsid w:val="00CC5F95"/>
    <w:rsid w:val="00CC6509"/>
    <w:rsid w:val="00CC67FC"/>
    <w:rsid w:val="00CC7104"/>
    <w:rsid w:val="00CC7962"/>
    <w:rsid w:val="00CD02FA"/>
    <w:rsid w:val="00CD0381"/>
    <w:rsid w:val="00CD1571"/>
    <w:rsid w:val="00CD19CA"/>
    <w:rsid w:val="00CD2A4A"/>
    <w:rsid w:val="00CD2D92"/>
    <w:rsid w:val="00CD3141"/>
    <w:rsid w:val="00CD3253"/>
    <w:rsid w:val="00CD3967"/>
    <w:rsid w:val="00CD4609"/>
    <w:rsid w:val="00CD476D"/>
    <w:rsid w:val="00CD4872"/>
    <w:rsid w:val="00CD4E13"/>
    <w:rsid w:val="00CD650F"/>
    <w:rsid w:val="00CD68AE"/>
    <w:rsid w:val="00CD6B0C"/>
    <w:rsid w:val="00CD6F57"/>
    <w:rsid w:val="00CE04A1"/>
    <w:rsid w:val="00CE0AA5"/>
    <w:rsid w:val="00CE0F7B"/>
    <w:rsid w:val="00CE15C4"/>
    <w:rsid w:val="00CE196A"/>
    <w:rsid w:val="00CE24AD"/>
    <w:rsid w:val="00CE2BDB"/>
    <w:rsid w:val="00CE3568"/>
    <w:rsid w:val="00CE3C6E"/>
    <w:rsid w:val="00CE416F"/>
    <w:rsid w:val="00CE4BBE"/>
    <w:rsid w:val="00CE4EA7"/>
    <w:rsid w:val="00CE5AC0"/>
    <w:rsid w:val="00CE64B5"/>
    <w:rsid w:val="00CE6953"/>
    <w:rsid w:val="00CE6A7A"/>
    <w:rsid w:val="00CE785E"/>
    <w:rsid w:val="00CE7CCB"/>
    <w:rsid w:val="00CF05C5"/>
    <w:rsid w:val="00CF0BAD"/>
    <w:rsid w:val="00CF1D0D"/>
    <w:rsid w:val="00CF1E09"/>
    <w:rsid w:val="00CF2447"/>
    <w:rsid w:val="00CF2D0A"/>
    <w:rsid w:val="00CF31D2"/>
    <w:rsid w:val="00CF4B4B"/>
    <w:rsid w:val="00CF54F3"/>
    <w:rsid w:val="00CF55D3"/>
    <w:rsid w:val="00CF5E3D"/>
    <w:rsid w:val="00CF660B"/>
    <w:rsid w:val="00CF66A8"/>
    <w:rsid w:val="00CF6BAD"/>
    <w:rsid w:val="00D006E0"/>
    <w:rsid w:val="00D00E19"/>
    <w:rsid w:val="00D0161F"/>
    <w:rsid w:val="00D016D1"/>
    <w:rsid w:val="00D01880"/>
    <w:rsid w:val="00D01DF1"/>
    <w:rsid w:val="00D020AC"/>
    <w:rsid w:val="00D03369"/>
    <w:rsid w:val="00D0374F"/>
    <w:rsid w:val="00D03AF9"/>
    <w:rsid w:val="00D0424E"/>
    <w:rsid w:val="00D05260"/>
    <w:rsid w:val="00D054FD"/>
    <w:rsid w:val="00D0572D"/>
    <w:rsid w:val="00D05AA1"/>
    <w:rsid w:val="00D05B29"/>
    <w:rsid w:val="00D0705F"/>
    <w:rsid w:val="00D07E40"/>
    <w:rsid w:val="00D100E0"/>
    <w:rsid w:val="00D10600"/>
    <w:rsid w:val="00D11E04"/>
    <w:rsid w:val="00D122C1"/>
    <w:rsid w:val="00D12B6B"/>
    <w:rsid w:val="00D13059"/>
    <w:rsid w:val="00D13932"/>
    <w:rsid w:val="00D13981"/>
    <w:rsid w:val="00D13E87"/>
    <w:rsid w:val="00D1422E"/>
    <w:rsid w:val="00D153DB"/>
    <w:rsid w:val="00D160B7"/>
    <w:rsid w:val="00D16338"/>
    <w:rsid w:val="00D167F6"/>
    <w:rsid w:val="00D16AAE"/>
    <w:rsid w:val="00D17D50"/>
    <w:rsid w:val="00D201E6"/>
    <w:rsid w:val="00D209F3"/>
    <w:rsid w:val="00D20AC7"/>
    <w:rsid w:val="00D2191A"/>
    <w:rsid w:val="00D21A72"/>
    <w:rsid w:val="00D21CB7"/>
    <w:rsid w:val="00D21E24"/>
    <w:rsid w:val="00D220C7"/>
    <w:rsid w:val="00D22465"/>
    <w:rsid w:val="00D23116"/>
    <w:rsid w:val="00D23523"/>
    <w:rsid w:val="00D238CD"/>
    <w:rsid w:val="00D23B0A"/>
    <w:rsid w:val="00D23C74"/>
    <w:rsid w:val="00D241BE"/>
    <w:rsid w:val="00D2481A"/>
    <w:rsid w:val="00D249F8"/>
    <w:rsid w:val="00D254B4"/>
    <w:rsid w:val="00D259C7"/>
    <w:rsid w:val="00D25A80"/>
    <w:rsid w:val="00D25D23"/>
    <w:rsid w:val="00D25E7E"/>
    <w:rsid w:val="00D25FF6"/>
    <w:rsid w:val="00D26066"/>
    <w:rsid w:val="00D260AA"/>
    <w:rsid w:val="00D262B1"/>
    <w:rsid w:val="00D26652"/>
    <w:rsid w:val="00D27102"/>
    <w:rsid w:val="00D273B2"/>
    <w:rsid w:val="00D27949"/>
    <w:rsid w:val="00D27AD0"/>
    <w:rsid w:val="00D27ED9"/>
    <w:rsid w:val="00D304C2"/>
    <w:rsid w:val="00D31C19"/>
    <w:rsid w:val="00D31D43"/>
    <w:rsid w:val="00D31FDB"/>
    <w:rsid w:val="00D32092"/>
    <w:rsid w:val="00D329E0"/>
    <w:rsid w:val="00D33284"/>
    <w:rsid w:val="00D33BC2"/>
    <w:rsid w:val="00D3440E"/>
    <w:rsid w:val="00D35936"/>
    <w:rsid w:val="00D35C66"/>
    <w:rsid w:val="00D35E57"/>
    <w:rsid w:val="00D35ED1"/>
    <w:rsid w:val="00D36F04"/>
    <w:rsid w:val="00D37FAB"/>
    <w:rsid w:val="00D4050F"/>
    <w:rsid w:val="00D4105F"/>
    <w:rsid w:val="00D42126"/>
    <w:rsid w:val="00D42763"/>
    <w:rsid w:val="00D42B18"/>
    <w:rsid w:val="00D44C4D"/>
    <w:rsid w:val="00D44F32"/>
    <w:rsid w:val="00D45A89"/>
    <w:rsid w:val="00D463F4"/>
    <w:rsid w:val="00D46905"/>
    <w:rsid w:val="00D46C62"/>
    <w:rsid w:val="00D4796E"/>
    <w:rsid w:val="00D47A93"/>
    <w:rsid w:val="00D47B61"/>
    <w:rsid w:val="00D47E60"/>
    <w:rsid w:val="00D500F1"/>
    <w:rsid w:val="00D51232"/>
    <w:rsid w:val="00D51F90"/>
    <w:rsid w:val="00D53102"/>
    <w:rsid w:val="00D5361D"/>
    <w:rsid w:val="00D53DCE"/>
    <w:rsid w:val="00D541CA"/>
    <w:rsid w:val="00D5436C"/>
    <w:rsid w:val="00D54B84"/>
    <w:rsid w:val="00D54F5D"/>
    <w:rsid w:val="00D553B7"/>
    <w:rsid w:val="00D557FC"/>
    <w:rsid w:val="00D55EF2"/>
    <w:rsid w:val="00D57098"/>
    <w:rsid w:val="00D5758D"/>
    <w:rsid w:val="00D605E0"/>
    <w:rsid w:val="00D611BE"/>
    <w:rsid w:val="00D6185A"/>
    <w:rsid w:val="00D6305D"/>
    <w:rsid w:val="00D63138"/>
    <w:rsid w:val="00D63537"/>
    <w:rsid w:val="00D63F13"/>
    <w:rsid w:val="00D64058"/>
    <w:rsid w:val="00D6533D"/>
    <w:rsid w:val="00D657CE"/>
    <w:rsid w:val="00D665DE"/>
    <w:rsid w:val="00D66B12"/>
    <w:rsid w:val="00D66B4F"/>
    <w:rsid w:val="00D67415"/>
    <w:rsid w:val="00D67F0E"/>
    <w:rsid w:val="00D70D39"/>
    <w:rsid w:val="00D70D53"/>
    <w:rsid w:val="00D70FF1"/>
    <w:rsid w:val="00D7156C"/>
    <w:rsid w:val="00D7221C"/>
    <w:rsid w:val="00D726B8"/>
    <w:rsid w:val="00D732A8"/>
    <w:rsid w:val="00D73593"/>
    <w:rsid w:val="00D73AE6"/>
    <w:rsid w:val="00D73CAA"/>
    <w:rsid w:val="00D73D16"/>
    <w:rsid w:val="00D73DF6"/>
    <w:rsid w:val="00D745D4"/>
    <w:rsid w:val="00D7468D"/>
    <w:rsid w:val="00D749C4"/>
    <w:rsid w:val="00D74F22"/>
    <w:rsid w:val="00D75E55"/>
    <w:rsid w:val="00D76944"/>
    <w:rsid w:val="00D76AF4"/>
    <w:rsid w:val="00D76BF5"/>
    <w:rsid w:val="00D776E9"/>
    <w:rsid w:val="00D779B7"/>
    <w:rsid w:val="00D80E4A"/>
    <w:rsid w:val="00D812A3"/>
    <w:rsid w:val="00D81D9F"/>
    <w:rsid w:val="00D822BE"/>
    <w:rsid w:val="00D82426"/>
    <w:rsid w:val="00D826EE"/>
    <w:rsid w:val="00D82878"/>
    <w:rsid w:val="00D832B9"/>
    <w:rsid w:val="00D83419"/>
    <w:rsid w:val="00D83677"/>
    <w:rsid w:val="00D83855"/>
    <w:rsid w:val="00D8440E"/>
    <w:rsid w:val="00D84497"/>
    <w:rsid w:val="00D84612"/>
    <w:rsid w:val="00D850B5"/>
    <w:rsid w:val="00D8513D"/>
    <w:rsid w:val="00D855CD"/>
    <w:rsid w:val="00D85661"/>
    <w:rsid w:val="00D86376"/>
    <w:rsid w:val="00D86B03"/>
    <w:rsid w:val="00D86BBC"/>
    <w:rsid w:val="00D86CB3"/>
    <w:rsid w:val="00D87136"/>
    <w:rsid w:val="00D871B6"/>
    <w:rsid w:val="00D8752D"/>
    <w:rsid w:val="00D8753D"/>
    <w:rsid w:val="00D87740"/>
    <w:rsid w:val="00D9059A"/>
    <w:rsid w:val="00D9091F"/>
    <w:rsid w:val="00D9156B"/>
    <w:rsid w:val="00D91631"/>
    <w:rsid w:val="00D9283F"/>
    <w:rsid w:val="00D929ED"/>
    <w:rsid w:val="00D92DDA"/>
    <w:rsid w:val="00D938E1"/>
    <w:rsid w:val="00D94666"/>
    <w:rsid w:val="00D95185"/>
    <w:rsid w:val="00D95915"/>
    <w:rsid w:val="00D9591F"/>
    <w:rsid w:val="00D95C8F"/>
    <w:rsid w:val="00D96C85"/>
    <w:rsid w:val="00D97007"/>
    <w:rsid w:val="00D976EA"/>
    <w:rsid w:val="00D97DC9"/>
    <w:rsid w:val="00DA0B1F"/>
    <w:rsid w:val="00DA0C41"/>
    <w:rsid w:val="00DA1265"/>
    <w:rsid w:val="00DA1E96"/>
    <w:rsid w:val="00DA2329"/>
    <w:rsid w:val="00DA262C"/>
    <w:rsid w:val="00DA264D"/>
    <w:rsid w:val="00DA26BF"/>
    <w:rsid w:val="00DA2D5C"/>
    <w:rsid w:val="00DA336A"/>
    <w:rsid w:val="00DA397C"/>
    <w:rsid w:val="00DA42B0"/>
    <w:rsid w:val="00DA5007"/>
    <w:rsid w:val="00DA5184"/>
    <w:rsid w:val="00DA5C2A"/>
    <w:rsid w:val="00DA5D6C"/>
    <w:rsid w:val="00DA61FD"/>
    <w:rsid w:val="00DA6514"/>
    <w:rsid w:val="00DA6D92"/>
    <w:rsid w:val="00DA7BFF"/>
    <w:rsid w:val="00DA7E52"/>
    <w:rsid w:val="00DB01D2"/>
    <w:rsid w:val="00DB23CC"/>
    <w:rsid w:val="00DB2984"/>
    <w:rsid w:val="00DB2A7B"/>
    <w:rsid w:val="00DB2AE6"/>
    <w:rsid w:val="00DB4383"/>
    <w:rsid w:val="00DB54DB"/>
    <w:rsid w:val="00DB5AEB"/>
    <w:rsid w:val="00DB7008"/>
    <w:rsid w:val="00DC01C3"/>
    <w:rsid w:val="00DC064C"/>
    <w:rsid w:val="00DC0B6B"/>
    <w:rsid w:val="00DC0BD5"/>
    <w:rsid w:val="00DC1F81"/>
    <w:rsid w:val="00DC2DFD"/>
    <w:rsid w:val="00DC304B"/>
    <w:rsid w:val="00DC3071"/>
    <w:rsid w:val="00DC30B8"/>
    <w:rsid w:val="00DC3452"/>
    <w:rsid w:val="00DC3569"/>
    <w:rsid w:val="00DC35CB"/>
    <w:rsid w:val="00DC3979"/>
    <w:rsid w:val="00DC3B81"/>
    <w:rsid w:val="00DC3D59"/>
    <w:rsid w:val="00DC44B3"/>
    <w:rsid w:val="00DC4AE6"/>
    <w:rsid w:val="00DC4E52"/>
    <w:rsid w:val="00DC51BE"/>
    <w:rsid w:val="00DC52CD"/>
    <w:rsid w:val="00DC531E"/>
    <w:rsid w:val="00DC6407"/>
    <w:rsid w:val="00DC66E2"/>
    <w:rsid w:val="00DC6904"/>
    <w:rsid w:val="00DC6EC4"/>
    <w:rsid w:val="00DC7296"/>
    <w:rsid w:val="00DC735F"/>
    <w:rsid w:val="00DC7D4A"/>
    <w:rsid w:val="00DD08CC"/>
    <w:rsid w:val="00DD0F26"/>
    <w:rsid w:val="00DD0F53"/>
    <w:rsid w:val="00DD220F"/>
    <w:rsid w:val="00DD229C"/>
    <w:rsid w:val="00DD22F6"/>
    <w:rsid w:val="00DD233B"/>
    <w:rsid w:val="00DD2922"/>
    <w:rsid w:val="00DD2A80"/>
    <w:rsid w:val="00DD2CAC"/>
    <w:rsid w:val="00DD3098"/>
    <w:rsid w:val="00DD330A"/>
    <w:rsid w:val="00DD344A"/>
    <w:rsid w:val="00DD35E3"/>
    <w:rsid w:val="00DD37B1"/>
    <w:rsid w:val="00DD3A41"/>
    <w:rsid w:val="00DD3AA6"/>
    <w:rsid w:val="00DD4520"/>
    <w:rsid w:val="00DD4549"/>
    <w:rsid w:val="00DD514E"/>
    <w:rsid w:val="00DD56F3"/>
    <w:rsid w:val="00DD59CA"/>
    <w:rsid w:val="00DD6AE8"/>
    <w:rsid w:val="00DD6D56"/>
    <w:rsid w:val="00DD7541"/>
    <w:rsid w:val="00DD7EA8"/>
    <w:rsid w:val="00DD7EE3"/>
    <w:rsid w:val="00DE0000"/>
    <w:rsid w:val="00DE0177"/>
    <w:rsid w:val="00DE046E"/>
    <w:rsid w:val="00DE08E5"/>
    <w:rsid w:val="00DE0C5F"/>
    <w:rsid w:val="00DE1D67"/>
    <w:rsid w:val="00DE2BA9"/>
    <w:rsid w:val="00DE2D50"/>
    <w:rsid w:val="00DE327A"/>
    <w:rsid w:val="00DE32F7"/>
    <w:rsid w:val="00DE39F0"/>
    <w:rsid w:val="00DE3B86"/>
    <w:rsid w:val="00DE3C43"/>
    <w:rsid w:val="00DE4606"/>
    <w:rsid w:val="00DE4ADB"/>
    <w:rsid w:val="00DE53A8"/>
    <w:rsid w:val="00DE5FC0"/>
    <w:rsid w:val="00DE69EA"/>
    <w:rsid w:val="00DE6A33"/>
    <w:rsid w:val="00DE6D72"/>
    <w:rsid w:val="00DE7355"/>
    <w:rsid w:val="00DE75AD"/>
    <w:rsid w:val="00DE7E8C"/>
    <w:rsid w:val="00DF0063"/>
    <w:rsid w:val="00DF05C4"/>
    <w:rsid w:val="00DF0CDC"/>
    <w:rsid w:val="00DF1253"/>
    <w:rsid w:val="00DF1841"/>
    <w:rsid w:val="00DF1EE3"/>
    <w:rsid w:val="00DF1F1D"/>
    <w:rsid w:val="00DF2376"/>
    <w:rsid w:val="00DF2403"/>
    <w:rsid w:val="00DF2594"/>
    <w:rsid w:val="00DF2B25"/>
    <w:rsid w:val="00DF38E2"/>
    <w:rsid w:val="00DF392C"/>
    <w:rsid w:val="00DF42E9"/>
    <w:rsid w:val="00DF4EC4"/>
    <w:rsid w:val="00DF4F02"/>
    <w:rsid w:val="00DF54FE"/>
    <w:rsid w:val="00DF5BC9"/>
    <w:rsid w:val="00DF675D"/>
    <w:rsid w:val="00DF68F5"/>
    <w:rsid w:val="00DF6E71"/>
    <w:rsid w:val="00DF74F5"/>
    <w:rsid w:val="00E00B67"/>
    <w:rsid w:val="00E00C8B"/>
    <w:rsid w:val="00E00D42"/>
    <w:rsid w:val="00E00DB0"/>
    <w:rsid w:val="00E00F1F"/>
    <w:rsid w:val="00E00F62"/>
    <w:rsid w:val="00E01654"/>
    <w:rsid w:val="00E017F2"/>
    <w:rsid w:val="00E019DB"/>
    <w:rsid w:val="00E01D74"/>
    <w:rsid w:val="00E01FF9"/>
    <w:rsid w:val="00E026AF"/>
    <w:rsid w:val="00E028AE"/>
    <w:rsid w:val="00E0303D"/>
    <w:rsid w:val="00E03208"/>
    <w:rsid w:val="00E033C6"/>
    <w:rsid w:val="00E0372C"/>
    <w:rsid w:val="00E03EA9"/>
    <w:rsid w:val="00E04005"/>
    <w:rsid w:val="00E041C7"/>
    <w:rsid w:val="00E04ACB"/>
    <w:rsid w:val="00E04D2C"/>
    <w:rsid w:val="00E0558C"/>
    <w:rsid w:val="00E05808"/>
    <w:rsid w:val="00E0598A"/>
    <w:rsid w:val="00E05B20"/>
    <w:rsid w:val="00E05E50"/>
    <w:rsid w:val="00E06608"/>
    <w:rsid w:val="00E07A16"/>
    <w:rsid w:val="00E07A52"/>
    <w:rsid w:val="00E07FEF"/>
    <w:rsid w:val="00E11068"/>
    <w:rsid w:val="00E11578"/>
    <w:rsid w:val="00E117BA"/>
    <w:rsid w:val="00E119FD"/>
    <w:rsid w:val="00E11B20"/>
    <w:rsid w:val="00E11B7A"/>
    <w:rsid w:val="00E1249F"/>
    <w:rsid w:val="00E12E43"/>
    <w:rsid w:val="00E12F51"/>
    <w:rsid w:val="00E1419C"/>
    <w:rsid w:val="00E1526A"/>
    <w:rsid w:val="00E158C1"/>
    <w:rsid w:val="00E15C07"/>
    <w:rsid w:val="00E17149"/>
    <w:rsid w:val="00E206F2"/>
    <w:rsid w:val="00E211D1"/>
    <w:rsid w:val="00E2204F"/>
    <w:rsid w:val="00E222A3"/>
    <w:rsid w:val="00E2293B"/>
    <w:rsid w:val="00E22A0E"/>
    <w:rsid w:val="00E22A84"/>
    <w:rsid w:val="00E242AF"/>
    <w:rsid w:val="00E2556F"/>
    <w:rsid w:val="00E25A09"/>
    <w:rsid w:val="00E26342"/>
    <w:rsid w:val="00E26F00"/>
    <w:rsid w:val="00E271BD"/>
    <w:rsid w:val="00E307E4"/>
    <w:rsid w:val="00E30872"/>
    <w:rsid w:val="00E30EF5"/>
    <w:rsid w:val="00E31303"/>
    <w:rsid w:val="00E31357"/>
    <w:rsid w:val="00E31401"/>
    <w:rsid w:val="00E324B5"/>
    <w:rsid w:val="00E3297E"/>
    <w:rsid w:val="00E33258"/>
    <w:rsid w:val="00E33D5E"/>
    <w:rsid w:val="00E34328"/>
    <w:rsid w:val="00E345C6"/>
    <w:rsid w:val="00E34A6F"/>
    <w:rsid w:val="00E35628"/>
    <w:rsid w:val="00E35712"/>
    <w:rsid w:val="00E35AF1"/>
    <w:rsid w:val="00E35BCA"/>
    <w:rsid w:val="00E36F12"/>
    <w:rsid w:val="00E3784F"/>
    <w:rsid w:val="00E37E32"/>
    <w:rsid w:val="00E37FC1"/>
    <w:rsid w:val="00E40851"/>
    <w:rsid w:val="00E411C8"/>
    <w:rsid w:val="00E4280A"/>
    <w:rsid w:val="00E434B1"/>
    <w:rsid w:val="00E4360B"/>
    <w:rsid w:val="00E4421E"/>
    <w:rsid w:val="00E4454D"/>
    <w:rsid w:val="00E452A8"/>
    <w:rsid w:val="00E45A74"/>
    <w:rsid w:val="00E45E9E"/>
    <w:rsid w:val="00E46EBB"/>
    <w:rsid w:val="00E47571"/>
    <w:rsid w:val="00E50D7C"/>
    <w:rsid w:val="00E51120"/>
    <w:rsid w:val="00E522CA"/>
    <w:rsid w:val="00E52534"/>
    <w:rsid w:val="00E525D3"/>
    <w:rsid w:val="00E52E87"/>
    <w:rsid w:val="00E533D1"/>
    <w:rsid w:val="00E53503"/>
    <w:rsid w:val="00E53E52"/>
    <w:rsid w:val="00E5400B"/>
    <w:rsid w:val="00E549D9"/>
    <w:rsid w:val="00E54EF0"/>
    <w:rsid w:val="00E55953"/>
    <w:rsid w:val="00E55DF2"/>
    <w:rsid w:val="00E56601"/>
    <w:rsid w:val="00E568E7"/>
    <w:rsid w:val="00E5748A"/>
    <w:rsid w:val="00E57602"/>
    <w:rsid w:val="00E57BA3"/>
    <w:rsid w:val="00E60804"/>
    <w:rsid w:val="00E60E63"/>
    <w:rsid w:val="00E61B3D"/>
    <w:rsid w:val="00E61F2C"/>
    <w:rsid w:val="00E623A3"/>
    <w:rsid w:val="00E624B0"/>
    <w:rsid w:val="00E628A8"/>
    <w:rsid w:val="00E62965"/>
    <w:rsid w:val="00E6449D"/>
    <w:rsid w:val="00E64C25"/>
    <w:rsid w:val="00E6535A"/>
    <w:rsid w:val="00E6561D"/>
    <w:rsid w:val="00E662BA"/>
    <w:rsid w:val="00E6729A"/>
    <w:rsid w:val="00E674E7"/>
    <w:rsid w:val="00E67B23"/>
    <w:rsid w:val="00E7029F"/>
    <w:rsid w:val="00E70394"/>
    <w:rsid w:val="00E70516"/>
    <w:rsid w:val="00E714E1"/>
    <w:rsid w:val="00E717D9"/>
    <w:rsid w:val="00E7244C"/>
    <w:rsid w:val="00E72465"/>
    <w:rsid w:val="00E738A0"/>
    <w:rsid w:val="00E73E49"/>
    <w:rsid w:val="00E74D8B"/>
    <w:rsid w:val="00E75D39"/>
    <w:rsid w:val="00E76144"/>
    <w:rsid w:val="00E76C53"/>
    <w:rsid w:val="00E7765A"/>
    <w:rsid w:val="00E77BB9"/>
    <w:rsid w:val="00E77DFF"/>
    <w:rsid w:val="00E77E10"/>
    <w:rsid w:val="00E805C0"/>
    <w:rsid w:val="00E81A15"/>
    <w:rsid w:val="00E8212B"/>
    <w:rsid w:val="00E82B18"/>
    <w:rsid w:val="00E834E8"/>
    <w:rsid w:val="00E8354C"/>
    <w:rsid w:val="00E84742"/>
    <w:rsid w:val="00E84B9E"/>
    <w:rsid w:val="00E84F94"/>
    <w:rsid w:val="00E851E6"/>
    <w:rsid w:val="00E851FA"/>
    <w:rsid w:val="00E8558C"/>
    <w:rsid w:val="00E856E2"/>
    <w:rsid w:val="00E857B7"/>
    <w:rsid w:val="00E85F3C"/>
    <w:rsid w:val="00E87E63"/>
    <w:rsid w:val="00E87EF7"/>
    <w:rsid w:val="00E9030B"/>
    <w:rsid w:val="00E905B1"/>
    <w:rsid w:val="00E9136C"/>
    <w:rsid w:val="00E914FA"/>
    <w:rsid w:val="00E91864"/>
    <w:rsid w:val="00E91F07"/>
    <w:rsid w:val="00E91FF4"/>
    <w:rsid w:val="00E927F3"/>
    <w:rsid w:val="00E930C1"/>
    <w:rsid w:val="00E93615"/>
    <w:rsid w:val="00E942B3"/>
    <w:rsid w:val="00E9465F"/>
    <w:rsid w:val="00E94D32"/>
    <w:rsid w:val="00E953D4"/>
    <w:rsid w:val="00E955EE"/>
    <w:rsid w:val="00E95A48"/>
    <w:rsid w:val="00E96807"/>
    <w:rsid w:val="00E96A66"/>
    <w:rsid w:val="00EA0CC3"/>
    <w:rsid w:val="00EA1555"/>
    <w:rsid w:val="00EA1800"/>
    <w:rsid w:val="00EA2211"/>
    <w:rsid w:val="00EA264D"/>
    <w:rsid w:val="00EA2D65"/>
    <w:rsid w:val="00EA302D"/>
    <w:rsid w:val="00EA39F7"/>
    <w:rsid w:val="00EA3AEF"/>
    <w:rsid w:val="00EA3DD1"/>
    <w:rsid w:val="00EA3E66"/>
    <w:rsid w:val="00EA4B07"/>
    <w:rsid w:val="00EA4F2D"/>
    <w:rsid w:val="00EA62AB"/>
    <w:rsid w:val="00EA65A2"/>
    <w:rsid w:val="00EA6793"/>
    <w:rsid w:val="00EB055E"/>
    <w:rsid w:val="00EB0930"/>
    <w:rsid w:val="00EB0B9B"/>
    <w:rsid w:val="00EB0CDF"/>
    <w:rsid w:val="00EB1528"/>
    <w:rsid w:val="00EB2C39"/>
    <w:rsid w:val="00EB3576"/>
    <w:rsid w:val="00EB3EFF"/>
    <w:rsid w:val="00EB42C9"/>
    <w:rsid w:val="00EB4E45"/>
    <w:rsid w:val="00EB5304"/>
    <w:rsid w:val="00EB592A"/>
    <w:rsid w:val="00EB5D79"/>
    <w:rsid w:val="00EB633A"/>
    <w:rsid w:val="00EB6FDE"/>
    <w:rsid w:val="00EB7362"/>
    <w:rsid w:val="00EB7DAA"/>
    <w:rsid w:val="00EC0AC4"/>
    <w:rsid w:val="00EC137D"/>
    <w:rsid w:val="00EC13D4"/>
    <w:rsid w:val="00EC1FD8"/>
    <w:rsid w:val="00EC2033"/>
    <w:rsid w:val="00EC2A55"/>
    <w:rsid w:val="00EC2C21"/>
    <w:rsid w:val="00EC3649"/>
    <w:rsid w:val="00EC39C1"/>
    <w:rsid w:val="00EC685A"/>
    <w:rsid w:val="00EC6B68"/>
    <w:rsid w:val="00EC6E1E"/>
    <w:rsid w:val="00EC7391"/>
    <w:rsid w:val="00EC76B6"/>
    <w:rsid w:val="00ED0995"/>
    <w:rsid w:val="00ED0996"/>
    <w:rsid w:val="00ED40F7"/>
    <w:rsid w:val="00ED4457"/>
    <w:rsid w:val="00ED45A2"/>
    <w:rsid w:val="00ED4C6A"/>
    <w:rsid w:val="00ED511F"/>
    <w:rsid w:val="00ED5570"/>
    <w:rsid w:val="00ED58D8"/>
    <w:rsid w:val="00ED61AA"/>
    <w:rsid w:val="00ED6521"/>
    <w:rsid w:val="00ED6907"/>
    <w:rsid w:val="00ED6DA8"/>
    <w:rsid w:val="00ED6EA5"/>
    <w:rsid w:val="00ED7453"/>
    <w:rsid w:val="00EE13C7"/>
    <w:rsid w:val="00EE1A93"/>
    <w:rsid w:val="00EE252F"/>
    <w:rsid w:val="00EE2F6E"/>
    <w:rsid w:val="00EE341B"/>
    <w:rsid w:val="00EE397C"/>
    <w:rsid w:val="00EE3AB8"/>
    <w:rsid w:val="00EE4256"/>
    <w:rsid w:val="00EE44B8"/>
    <w:rsid w:val="00EE653A"/>
    <w:rsid w:val="00EE6C31"/>
    <w:rsid w:val="00EE712D"/>
    <w:rsid w:val="00EE7C84"/>
    <w:rsid w:val="00EF020C"/>
    <w:rsid w:val="00EF2527"/>
    <w:rsid w:val="00EF3867"/>
    <w:rsid w:val="00EF49ED"/>
    <w:rsid w:val="00EF4DB2"/>
    <w:rsid w:val="00EF5385"/>
    <w:rsid w:val="00EF53FF"/>
    <w:rsid w:val="00EF5816"/>
    <w:rsid w:val="00EF59B5"/>
    <w:rsid w:val="00EF692D"/>
    <w:rsid w:val="00EF7EA4"/>
    <w:rsid w:val="00F0071C"/>
    <w:rsid w:val="00F0080F"/>
    <w:rsid w:val="00F00A7A"/>
    <w:rsid w:val="00F00ADD"/>
    <w:rsid w:val="00F0146E"/>
    <w:rsid w:val="00F0192C"/>
    <w:rsid w:val="00F019B6"/>
    <w:rsid w:val="00F01F4B"/>
    <w:rsid w:val="00F022EE"/>
    <w:rsid w:val="00F02442"/>
    <w:rsid w:val="00F036B5"/>
    <w:rsid w:val="00F03F86"/>
    <w:rsid w:val="00F048EA"/>
    <w:rsid w:val="00F04BB1"/>
    <w:rsid w:val="00F05491"/>
    <w:rsid w:val="00F05999"/>
    <w:rsid w:val="00F06774"/>
    <w:rsid w:val="00F06A5D"/>
    <w:rsid w:val="00F06ADA"/>
    <w:rsid w:val="00F06D03"/>
    <w:rsid w:val="00F06D6A"/>
    <w:rsid w:val="00F07933"/>
    <w:rsid w:val="00F114E1"/>
    <w:rsid w:val="00F11661"/>
    <w:rsid w:val="00F11C5A"/>
    <w:rsid w:val="00F12AA0"/>
    <w:rsid w:val="00F12F7A"/>
    <w:rsid w:val="00F13008"/>
    <w:rsid w:val="00F139B1"/>
    <w:rsid w:val="00F139DF"/>
    <w:rsid w:val="00F1442D"/>
    <w:rsid w:val="00F1542D"/>
    <w:rsid w:val="00F15584"/>
    <w:rsid w:val="00F155E8"/>
    <w:rsid w:val="00F158A2"/>
    <w:rsid w:val="00F15D88"/>
    <w:rsid w:val="00F164D3"/>
    <w:rsid w:val="00F16793"/>
    <w:rsid w:val="00F16C25"/>
    <w:rsid w:val="00F206DB"/>
    <w:rsid w:val="00F209DA"/>
    <w:rsid w:val="00F216A3"/>
    <w:rsid w:val="00F2192A"/>
    <w:rsid w:val="00F22A84"/>
    <w:rsid w:val="00F22AAD"/>
    <w:rsid w:val="00F22ACE"/>
    <w:rsid w:val="00F22FB9"/>
    <w:rsid w:val="00F234F4"/>
    <w:rsid w:val="00F23510"/>
    <w:rsid w:val="00F23638"/>
    <w:rsid w:val="00F24E94"/>
    <w:rsid w:val="00F2520C"/>
    <w:rsid w:val="00F258E3"/>
    <w:rsid w:val="00F25B57"/>
    <w:rsid w:val="00F25CD0"/>
    <w:rsid w:val="00F2647B"/>
    <w:rsid w:val="00F2667E"/>
    <w:rsid w:val="00F26FC6"/>
    <w:rsid w:val="00F2703C"/>
    <w:rsid w:val="00F27FB7"/>
    <w:rsid w:val="00F30C8A"/>
    <w:rsid w:val="00F31658"/>
    <w:rsid w:val="00F323A9"/>
    <w:rsid w:val="00F327E2"/>
    <w:rsid w:val="00F32885"/>
    <w:rsid w:val="00F328FF"/>
    <w:rsid w:val="00F3329A"/>
    <w:rsid w:val="00F33A36"/>
    <w:rsid w:val="00F33A3A"/>
    <w:rsid w:val="00F33F08"/>
    <w:rsid w:val="00F34467"/>
    <w:rsid w:val="00F34A6D"/>
    <w:rsid w:val="00F34D4F"/>
    <w:rsid w:val="00F3532B"/>
    <w:rsid w:val="00F353B9"/>
    <w:rsid w:val="00F354E0"/>
    <w:rsid w:val="00F36D27"/>
    <w:rsid w:val="00F3776D"/>
    <w:rsid w:val="00F37BFF"/>
    <w:rsid w:val="00F37E2C"/>
    <w:rsid w:val="00F405BD"/>
    <w:rsid w:val="00F420A9"/>
    <w:rsid w:val="00F420EE"/>
    <w:rsid w:val="00F4236A"/>
    <w:rsid w:val="00F4250F"/>
    <w:rsid w:val="00F428AB"/>
    <w:rsid w:val="00F42F4B"/>
    <w:rsid w:val="00F44A22"/>
    <w:rsid w:val="00F45032"/>
    <w:rsid w:val="00F455EF"/>
    <w:rsid w:val="00F45714"/>
    <w:rsid w:val="00F464AC"/>
    <w:rsid w:val="00F46698"/>
    <w:rsid w:val="00F469C5"/>
    <w:rsid w:val="00F47A44"/>
    <w:rsid w:val="00F500B6"/>
    <w:rsid w:val="00F500FF"/>
    <w:rsid w:val="00F50709"/>
    <w:rsid w:val="00F51507"/>
    <w:rsid w:val="00F51717"/>
    <w:rsid w:val="00F523D8"/>
    <w:rsid w:val="00F53936"/>
    <w:rsid w:val="00F53D23"/>
    <w:rsid w:val="00F540EE"/>
    <w:rsid w:val="00F545D4"/>
    <w:rsid w:val="00F54792"/>
    <w:rsid w:val="00F54BC3"/>
    <w:rsid w:val="00F54F96"/>
    <w:rsid w:val="00F5502E"/>
    <w:rsid w:val="00F556D4"/>
    <w:rsid w:val="00F55B58"/>
    <w:rsid w:val="00F55D8A"/>
    <w:rsid w:val="00F55E10"/>
    <w:rsid w:val="00F565EB"/>
    <w:rsid w:val="00F567F7"/>
    <w:rsid w:val="00F5689A"/>
    <w:rsid w:val="00F56D96"/>
    <w:rsid w:val="00F56E4A"/>
    <w:rsid w:val="00F57249"/>
    <w:rsid w:val="00F5724A"/>
    <w:rsid w:val="00F57F53"/>
    <w:rsid w:val="00F60DA9"/>
    <w:rsid w:val="00F61419"/>
    <w:rsid w:val="00F61AA0"/>
    <w:rsid w:val="00F61B2A"/>
    <w:rsid w:val="00F62670"/>
    <w:rsid w:val="00F62B82"/>
    <w:rsid w:val="00F63D3D"/>
    <w:rsid w:val="00F64BFA"/>
    <w:rsid w:val="00F65390"/>
    <w:rsid w:val="00F65C7B"/>
    <w:rsid w:val="00F65DD6"/>
    <w:rsid w:val="00F66366"/>
    <w:rsid w:val="00F668EC"/>
    <w:rsid w:val="00F669E3"/>
    <w:rsid w:val="00F677E4"/>
    <w:rsid w:val="00F67A55"/>
    <w:rsid w:val="00F67B2C"/>
    <w:rsid w:val="00F708E3"/>
    <w:rsid w:val="00F71217"/>
    <w:rsid w:val="00F71438"/>
    <w:rsid w:val="00F71615"/>
    <w:rsid w:val="00F7173D"/>
    <w:rsid w:val="00F71A8A"/>
    <w:rsid w:val="00F72BD3"/>
    <w:rsid w:val="00F7364D"/>
    <w:rsid w:val="00F73A28"/>
    <w:rsid w:val="00F73EA2"/>
    <w:rsid w:val="00F745D0"/>
    <w:rsid w:val="00F74933"/>
    <w:rsid w:val="00F75568"/>
    <w:rsid w:val="00F772D8"/>
    <w:rsid w:val="00F80349"/>
    <w:rsid w:val="00F80820"/>
    <w:rsid w:val="00F80864"/>
    <w:rsid w:val="00F809CA"/>
    <w:rsid w:val="00F836D3"/>
    <w:rsid w:val="00F838CE"/>
    <w:rsid w:val="00F83977"/>
    <w:rsid w:val="00F84080"/>
    <w:rsid w:val="00F8482D"/>
    <w:rsid w:val="00F8489F"/>
    <w:rsid w:val="00F84E3C"/>
    <w:rsid w:val="00F852D6"/>
    <w:rsid w:val="00F853B8"/>
    <w:rsid w:val="00F85606"/>
    <w:rsid w:val="00F85CE9"/>
    <w:rsid w:val="00F86309"/>
    <w:rsid w:val="00F86805"/>
    <w:rsid w:val="00F869FE"/>
    <w:rsid w:val="00F86BD4"/>
    <w:rsid w:val="00F86C0F"/>
    <w:rsid w:val="00F86C63"/>
    <w:rsid w:val="00F86D0B"/>
    <w:rsid w:val="00F86FE9"/>
    <w:rsid w:val="00F87533"/>
    <w:rsid w:val="00F8787F"/>
    <w:rsid w:val="00F878BB"/>
    <w:rsid w:val="00F87AF5"/>
    <w:rsid w:val="00F907CF"/>
    <w:rsid w:val="00F908D4"/>
    <w:rsid w:val="00F91068"/>
    <w:rsid w:val="00F917F0"/>
    <w:rsid w:val="00F91F07"/>
    <w:rsid w:val="00F9276A"/>
    <w:rsid w:val="00F932E7"/>
    <w:rsid w:val="00F93E24"/>
    <w:rsid w:val="00F957B2"/>
    <w:rsid w:val="00F96063"/>
    <w:rsid w:val="00F96853"/>
    <w:rsid w:val="00F97506"/>
    <w:rsid w:val="00F97E7A"/>
    <w:rsid w:val="00FA006E"/>
    <w:rsid w:val="00FA116D"/>
    <w:rsid w:val="00FA1583"/>
    <w:rsid w:val="00FA1AA0"/>
    <w:rsid w:val="00FA1AF1"/>
    <w:rsid w:val="00FA1B90"/>
    <w:rsid w:val="00FA2051"/>
    <w:rsid w:val="00FA2AD2"/>
    <w:rsid w:val="00FA34FE"/>
    <w:rsid w:val="00FA4A52"/>
    <w:rsid w:val="00FA5135"/>
    <w:rsid w:val="00FA5150"/>
    <w:rsid w:val="00FA5B46"/>
    <w:rsid w:val="00FA5B72"/>
    <w:rsid w:val="00FA5CB4"/>
    <w:rsid w:val="00FA63B7"/>
    <w:rsid w:val="00FA6C7F"/>
    <w:rsid w:val="00FA6D0B"/>
    <w:rsid w:val="00FA6F4A"/>
    <w:rsid w:val="00FA70C5"/>
    <w:rsid w:val="00FA769A"/>
    <w:rsid w:val="00FA781D"/>
    <w:rsid w:val="00FA7961"/>
    <w:rsid w:val="00FA79EB"/>
    <w:rsid w:val="00FA7AB1"/>
    <w:rsid w:val="00FB01FF"/>
    <w:rsid w:val="00FB06E3"/>
    <w:rsid w:val="00FB1445"/>
    <w:rsid w:val="00FB1E7C"/>
    <w:rsid w:val="00FB25DF"/>
    <w:rsid w:val="00FB3B3F"/>
    <w:rsid w:val="00FB48A2"/>
    <w:rsid w:val="00FB4905"/>
    <w:rsid w:val="00FB4938"/>
    <w:rsid w:val="00FB4A4C"/>
    <w:rsid w:val="00FB56D1"/>
    <w:rsid w:val="00FB5734"/>
    <w:rsid w:val="00FB59F2"/>
    <w:rsid w:val="00FB5C13"/>
    <w:rsid w:val="00FB5D25"/>
    <w:rsid w:val="00FB5FDF"/>
    <w:rsid w:val="00FB6766"/>
    <w:rsid w:val="00FB7549"/>
    <w:rsid w:val="00FC0808"/>
    <w:rsid w:val="00FC0D5A"/>
    <w:rsid w:val="00FC0ED4"/>
    <w:rsid w:val="00FC15F0"/>
    <w:rsid w:val="00FC196E"/>
    <w:rsid w:val="00FC1D15"/>
    <w:rsid w:val="00FC1E0B"/>
    <w:rsid w:val="00FC2AAD"/>
    <w:rsid w:val="00FC3578"/>
    <w:rsid w:val="00FC3C46"/>
    <w:rsid w:val="00FC3FDB"/>
    <w:rsid w:val="00FC4180"/>
    <w:rsid w:val="00FC4CCB"/>
    <w:rsid w:val="00FC5000"/>
    <w:rsid w:val="00FC5A53"/>
    <w:rsid w:val="00FC69D4"/>
    <w:rsid w:val="00FC6B07"/>
    <w:rsid w:val="00FC71AB"/>
    <w:rsid w:val="00FC7613"/>
    <w:rsid w:val="00FD07D7"/>
    <w:rsid w:val="00FD07FB"/>
    <w:rsid w:val="00FD1A9F"/>
    <w:rsid w:val="00FD251B"/>
    <w:rsid w:val="00FD2885"/>
    <w:rsid w:val="00FD4F98"/>
    <w:rsid w:val="00FD55E3"/>
    <w:rsid w:val="00FD56B6"/>
    <w:rsid w:val="00FD5EFE"/>
    <w:rsid w:val="00FD613A"/>
    <w:rsid w:val="00FD67C9"/>
    <w:rsid w:val="00FE0EBE"/>
    <w:rsid w:val="00FE1354"/>
    <w:rsid w:val="00FE136C"/>
    <w:rsid w:val="00FE2F2D"/>
    <w:rsid w:val="00FE425F"/>
    <w:rsid w:val="00FE45A0"/>
    <w:rsid w:val="00FE5808"/>
    <w:rsid w:val="00FE66FE"/>
    <w:rsid w:val="00FE67B9"/>
    <w:rsid w:val="00FE77A6"/>
    <w:rsid w:val="00FE796D"/>
    <w:rsid w:val="00FE7B4F"/>
    <w:rsid w:val="00FE7EF4"/>
    <w:rsid w:val="00FF1397"/>
    <w:rsid w:val="00FF19E2"/>
    <w:rsid w:val="00FF46A5"/>
    <w:rsid w:val="00FF4F3D"/>
    <w:rsid w:val="00FF6329"/>
    <w:rsid w:val="00FF63F2"/>
    <w:rsid w:val="00FF6624"/>
    <w:rsid w:val="00FF6A17"/>
    <w:rsid w:val="00FF790A"/>
    <w:rsid w:val="00FF7DCF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A262C"/>
    <w:pPr>
      <w:widowControl w:val="0"/>
      <w:suppressAutoHyphens/>
    </w:pPr>
    <w:rPr>
      <w:rFonts w:ascii="Times New Roman" w:eastAsia="Lucida Sans Unicode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262C"/>
    <w:rPr>
      <w:rFonts w:eastAsia="Lucida Sans Unicode" w:cs="Calibri"/>
      <w:sz w:val="24"/>
      <w:szCs w:val="24"/>
    </w:rPr>
  </w:style>
  <w:style w:type="paragraph" w:styleId="Nagwek">
    <w:name w:val="header"/>
    <w:basedOn w:val="Normalny"/>
    <w:next w:val="Normalny"/>
    <w:link w:val="NagwekZnak"/>
    <w:uiPriority w:val="99"/>
    <w:rsid w:val="00DA262C"/>
    <w:pPr>
      <w:widowControl/>
      <w:suppressAutoHyphens w:val="0"/>
      <w:jc w:val="center"/>
    </w:pPr>
    <w:rPr>
      <w:rFonts w:eastAsia="Times New Roman" w:cs="Times New Roman"/>
      <w:b/>
      <w:sz w:val="28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DA262C"/>
    <w:rPr>
      <w:rFonts w:ascii="Times New Roman" w:eastAsia="Times New Roman" w:hAnsi="Times New Roman" w:cs="Times New Roman"/>
      <w:b/>
      <w:sz w:val="28"/>
      <w:szCs w:val="32"/>
      <w:lang w:eastAsia="zh-CN"/>
    </w:rPr>
  </w:style>
  <w:style w:type="paragraph" w:styleId="Stopka">
    <w:name w:val="footer"/>
    <w:basedOn w:val="Normalny"/>
    <w:link w:val="StopkaZnak"/>
    <w:rsid w:val="00DA26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262C"/>
    <w:rPr>
      <w:rFonts w:ascii="Times New Roman" w:eastAsia="Lucida Sans Unicode" w:hAnsi="Times New Roman" w:cs="Calibri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A262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DA262C"/>
    <w:pPr>
      <w:widowControl/>
      <w:spacing w:after="120" w:line="240" w:lineRule="auto"/>
    </w:pPr>
    <w:rPr>
      <w:rFonts w:asciiTheme="minorHAnsi" w:hAnsiTheme="minorHAnsi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DA262C"/>
    <w:rPr>
      <w:rFonts w:ascii="Times New Roman" w:eastAsia="Lucida Sans Unicode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62C"/>
    <w:rPr>
      <w:rFonts w:ascii="Tahoma" w:eastAsia="Lucida Sans Unicode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1417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Przemek</cp:lastModifiedBy>
  <cp:revision>1</cp:revision>
  <dcterms:created xsi:type="dcterms:W3CDTF">2013-10-31T15:07:00Z</dcterms:created>
  <dcterms:modified xsi:type="dcterms:W3CDTF">2013-10-31T15:32:00Z</dcterms:modified>
</cp:coreProperties>
</file>