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1A84" w14:textId="77777777" w:rsidR="00C918A2" w:rsidRPr="008D676E" w:rsidRDefault="00AD6C7A">
      <w:pPr>
        <w:pStyle w:val="Standard"/>
        <w:rPr>
          <w:lang w:val="pl-PL"/>
        </w:rPr>
      </w:pPr>
      <w: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</w:p>
    <w:p w14:paraId="7E75E6D5" w14:textId="77777777" w:rsidR="00C918A2" w:rsidRPr="008D676E" w:rsidRDefault="00AD6C7A">
      <w:pPr>
        <w:rPr>
          <w:lang w:val="pl-PL"/>
        </w:rPr>
      </w:pPr>
      <w:r w:rsidRPr="008D676E">
        <w:rPr>
          <w:lang w:val="pl-PL"/>
        </w:rPr>
        <w:t>…………………………………………</w:t>
      </w:r>
      <w:r w:rsidRPr="008D676E">
        <w:rPr>
          <w:lang w:val="pl-PL"/>
        </w:rPr>
        <w:tab/>
      </w:r>
      <w:r w:rsidRPr="008D676E">
        <w:rPr>
          <w:lang w:val="pl-PL"/>
        </w:rPr>
        <w:tab/>
        <w:t>. . . . . . . . . . . . . . . . . . , dn. . . . . . . . . . . . . . . . . .</w:t>
      </w:r>
    </w:p>
    <w:p w14:paraId="0C257204" w14:textId="77777777" w:rsidR="00C918A2" w:rsidRPr="00945FF0" w:rsidRDefault="00AD6C7A">
      <w:pPr>
        <w:rPr>
          <w:i/>
          <w:sz w:val="20"/>
          <w:szCs w:val="20"/>
          <w:lang w:val="pl-PL"/>
        </w:rPr>
      </w:pPr>
      <w:r w:rsidRPr="00945FF0">
        <w:rPr>
          <w:i/>
          <w:sz w:val="20"/>
          <w:szCs w:val="20"/>
          <w:lang w:val="pl-PL"/>
        </w:rPr>
        <w:t>(Nazwisko i imię wnioskodawcy)</w:t>
      </w:r>
    </w:p>
    <w:p w14:paraId="1393C804" w14:textId="77777777" w:rsidR="00C918A2" w:rsidRPr="00945FF0" w:rsidRDefault="00C918A2">
      <w:pPr>
        <w:rPr>
          <w:lang w:val="pl-PL"/>
        </w:rPr>
      </w:pPr>
    </w:p>
    <w:p w14:paraId="276CFCA6" w14:textId="77777777" w:rsidR="00C918A2" w:rsidRPr="00945FF0" w:rsidRDefault="00AD6C7A">
      <w:pPr>
        <w:rPr>
          <w:lang w:val="pl-PL"/>
        </w:rPr>
      </w:pPr>
      <w:r w:rsidRPr="00945FF0">
        <w:rPr>
          <w:lang w:val="pl-PL"/>
        </w:rPr>
        <w:t>…………………………………………</w:t>
      </w:r>
      <w:r w:rsidRPr="00945FF0">
        <w:rPr>
          <w:lang w:val="pl-PL"/>
        </w:rPr>
        <w:tab/>
        <w:t xml:space="preserve">     </w:t>
      </w:r>
      <w:r w:rsidRPr="00945FF0">
        <w:rPr>
          <w:lang w:val="pl-PL"/>
        </w:rPr>
        <w:tab/>
      </w:r>
      <w:r w:rsidRPr="00945FF0">
        <w:rPr>
          <w:lang w:val="pl-PL"/>
        </w:rPr>
        <w:tab/>
      </w:r>
      <w:r w:rsidRPr="00945FF0">
        <w:rPr>
          <w:lang w:val="pl-PL"/>
        </w:rPr>
        <w:tab/>
      </w:r>
    </w:p>
    <w:p w14:paraId="1B2532D1" w14:textId="77777777" w:rsidR="00C918A2" w:rsidRPr="00945FF0" w:rsidRDefault="00AD6C7A">
      <w:pPr>
        <w:jc w:val="both"/>
        <w:rPr>
          <w:lang w:val="pl-PL"/>
        </w:rPr>
      </w:pPr>
      <w:r w:rsidRPr="00945FF0">
        <w:rPr>
          <w:i/>
          <w:sz w:val="20"/>
          <w:lang w:val="pl-PL"/>
        </w:rPr>
        <w:t xml:space="preserve"> (Adres do korespondencji)</w:t>
      </w:r>
      <w:r w:rsidRPr="00945FF0">
        <w:rPr>
          <w:b/>
          <w:sz w:val="20"/>
          <w:lang w:val="pl-PL"/>
        </w:rPr>
        <w:t xml:space="preserve"> </w:t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b/>
          <w:sz w:val="20"/>
          <w:lang w:val="pl-PL"/>
        </w:rPr>
        <w:tab/>
      </w:r>
      <w:r w:rsidRPr="00945FF0">
        <w:rPr>
          <w:sz w:val="20"/>
          <w:lang w:val="pl-PL"/>
        </w:rPr>
        <w:tab/>
      </w:r>
      <w:r w:rsidRPr="00945FF0">
        <w:rPr>
          <w:sz w:val="20"/>
          <w:lang w:val="pl-PL"/>
        </w:rPr>
        <w:tab/>
        <w:t xml:space="preserve"> </w:t>
      </w:r>
      <w:r w:rsidRPr="00945FF0">
        <w:rPr>
          <w:sz w:val="20"/>
          <w:lang w:val="pl-PL"/>
        </w:rPr>
        <w:tab/>
      </w:r>
      <w:r w:rsidRPr="00945FF0">
        <w:rPr>
          <w:sz w:val="20"/>
          <w:lang w:val="pl-PL"/>
        </w:rPr>
        <w:tab/>
      </w:r>
      <w:r w:rsidRPr="00945FF0">
        <w:rPr>
          <w:lang w:val="pl-PL"/>
        </w:rPr>
        <w:tab/>
      </w:r>
      <w:r w:rsidRPr="00945FF0">
        <w:rPr>
          <w:lang w:val="pl-PL"/>
        </w:rPr>
        <w:tab/>
        <w:t xml:space="preserve"> </w:t>
      </w:r>
      <w:r w:rsidRPr="00945FF0">
        <w:rPr>
          <w:lang w:val="pl-PL"/>
        </w:rPr>
        <w:tab/>
      </w:r>
      <w:r w:rsidRPr="00945FF0">
        <w:rPr>
          <w:b/>
          <w:lang w:val="pl-PL"/>
        </w:rPr>
        <w:t xml:space="preserve">                          </w:t>
      </w:r>
      <w:r w:rsidRPr="00945FF0">
        <w:rPr>
          <w:b/>
          <w:lang w:val="pl-PL"/>
        </w:rPr>
        <w:tab/>
      </w:r>
      <w:r w:rsidRPr="00945FF0">
        <w:rPr>
          <w:lang w:val="pl-PL"/>
        </w:rPr>
        <w:t xml:space="preserve"> </w:t>
      </w:r>
    </w:p>
    <w:p w14:paraId="7D1B2C7A" w14:textId="77777777" w:rsidR="00C918A2" w:rsidRPr="00945FF0" w:rsidRDefault="00AD6C7A">
      <w:pPr>
        <w:rPr>
          <w:lang w:val="pl-PL"/>
        </w:rPr>
      </w:pPr>
      <w:r w:rsidRPr="00945FF0">
        <w:rPr>
          <w:lang w:val="pl-PL"/>
        </w:rPr>
        <w:t>……………………………………………….</w:t>
      </w:r>
      <w:r w:rsidRPr="00945FF0">
        <w:rPr>
          <w:lang w:val="pl-PL"/>
        </w:rPr>
        <w:tab/>
      </w:r>
      <w:r w:rsidRPr="00945FF0">
        <w:rPr>
          <w:lang w:val="pl-PL"/>
        </w:rPr>
        <w:tab/>
      </w:r>
      <w:r w:rsidRPr="00945FF0">
        <w:rPr>
          <w:lang w:val="pl-PL"/>
        </w:rPr>
        <w:tab/>
      </w:r>
    </w:p>
    <w:p w14:paraId="16863923" w14:textId="77777777" w:rsidR="00C918A2" w:rsidRPr="00945FF0" w:rsidRDefault="00AD6C7A">
      <w:pPr>
        <w:rPr>
          <w:i/>
          <w:sz w:val="20"/>
          <w:lang w:val="pl-PL"/>
        </w:rPr>
      </w:pPr>
      <w:r w:rsidRPr="00945FF0">
        <w:rPr>
          <w:i/>
          <w:sz w:val="20"/>
          <w:lang w:val="pl-PL"/>
        </w:rPr>
        <w:t>Kod pocztowy</w:t>
      </w:r>
      <w:r w:rsidRPr="00945FF0">
        <w:rPr>
          <w:i/>
          <w:sz w:val="20"/>
          <w:lang w:val="pl-PL"/>
        </w:rPr>
        <w:tab/>
      </w:r>
      <w:r w:rsidRPr="00945FF0">
        <w:rPr>
          <w:i/>
          <w:sz w:val="20"/>
          <w:lang w:val="pl-PL"/>
        </w:rPr>
        <w:tab/>
      </w:r>
      <w:r w:rsidRPr="00945FF0">
        <w:rPr>
          <w:i/>
          <w:sz w:val="20"/>
          <w:lang w:val="pl-PL"/>
        </w:rPr>
        <w:tab/>
        <w:t>Miejscowość</w:t>
      </w:r>
    </w:p>
    <w:p w14:paraId="364AAE16" w14:textId="77777777" w:rsidR="00C918A2" w:rsidRPr="00945FF0" w:rsidRDefault="00C918A2">
      <w:pPr>
        <w:rPr>
          <w:i/>
          <w:lang w:val="pl-PL"/>
        </w:rPr>
      </w:pPr>
    </w:p>
    <w:p w14:paraId="6A054893" w14:textId="77777777" w:rsidR="00C918A2" w:rsidRPr="00945FF0" w:rsidRDefault="00AD6C7A">
      <w:pPr>
        <w:rPr>
          <w:lang w:val="pl-PL"/>
        </w:rPr>
      </w:pPr>
      <w:r w:rsidRPr="00945FF0">
        <w:rPr>
          <w:lang w:val="pl-PL"/>
        </w:rPr>
        <w:t>Telefon …….......……………/ e-mail .............………………</w:t>
      </w:r>
    </w:p>
    <w:p w14:paraId="67BE0D49" w14:textId="77777777" w:rsidR="00C918A2" w:rsidRPr="00945FF0" w:rsidRDefault="00C918A2">
      <w:pPr>
        <w:pStyle w:val="Standard"/>
        <w:spacing w:line="276" w:lineRule="auto"/>
        <w:rPr>
          <w:sz w:val="20"/>
          <w:szCs w:val="20"/>
          <w:lang w:val="pl-PL"/>
        </w:rPr>
      </w:pPr>
    </w:p>
    <w:p w14:paraId="01109A37" w14:textId="77777777" w:rsidR="00C918A2" w:rsidRDefault="00C918A2">
      <w:pPr>
        <w:pStyle w:val="Standard"/>
        <w:spacing w:line="276" w:lineRule="auto"/>
        <w:ind w:left="4820"/>
        <w:jc w:val="center"/>
        <w:rPr>
          <w:b/>
          <w:bCs/>
          <w:sz w:val="28"/>
          <w:szCs w:val="26"/>
          <w:lang w:val="pl-PL"/>
        </w:rPr>
      </w:pPr>
    </w:p>
    <w:p w14:paraId="74F8EAA5" w14:textId="77777777" w:rsidR="00C918A2" w:rsidRPr="008D676E" w:rsidRDefault="00AD6C7A">
      <w:pPr>
        <w:pStyle w:val="Standard"/>
        <w:spacing w:line="276" w:lineRule="auto"/>
        <w:ind w:left="4820"/>
        <w:jc w:val="center"/>
        <w:rPr>
          <w:lang w:val="pl-PL"/>
        </w:rPr>
      </w:pPr>
      <w:r>
        <w:rPr>
          <w:b/>
          <w:bCs/>
          <w:sz w:val="28"/>
          <w:szCs w:val="26"/>
          <w:lang w:val="pl-PL"/>
        </w:rPr>
        <w:t>Gminny Zakład Komunalny</w:t>
      </w:r>
    </w:p>
    <w:p w14:paraId="0C4EC4C4" w14:textId="77777777" w:rsidR="00C918A2" w:rsidRDefault="00AD6C7A">
      <w:pPr>
        <w:pStyle w:val="Standard"/>
        <w:spacing w:line="276" w:lineRule="auto"/>
        <w:ind w:left="4820"/>
        <w:jc w:val="center"/>
        <w:rPr>
          <w:b/>
          <w:bCs/>
          <w:sz w:val="28"/>
          <w:szCs w:val="26"/>
          <w:lang w:val="pl-PL"/>
        </w:rPr>
      </w:pPr>
      <w:r>
        <w:rPr>
          <w:b/>
          <w:bCs/>
          <w:sz w:val="28"/>
          <w:szCs w:val="26"/>
          <w:lang w:val="pl-PL"/>
        </w:rPr>
        <w:t>w Sianowie</w:t>
      </w:r>
    </w:p>
    <w:p w14:paraId="44DF45C8" w14:textId="77777777" w:rsidR="00C918A2" w:rsidRPr="008D676E" w:rsidRDefault="00AD6C7A">
      <w:pPr>
        <w:pStyle w:val="Standard"/>
        <w:spacing w:line="276" w:lineRule="auto"/>
        <w:ind w:left="4820"/>
        <w:jc w:val="center"/>
        <w:rPr>
          <w:lang w:val="pl-PL"/>
        </w:rPr>
      </w:pPr>
      <w:r>
        <w:rPr>
          <w:b/>
          <w:bCs/>
          <w:sz w:val="28"/>
          <w:szCs w:val="26"/>
          <w:lang w:val="pl-PL"/>
        </w:rPr>
        <w:t>ul. Słowackiego 5C</w:t>
      </w:r>
    </w:p>
    <w:p w14:paraId="4484D46F" w14:textId="77777777" w:rsidR="00C918A2" w:rsidRDefault="00AD6C7A">
      <w:pPr>
        <w:pStyle w:val="Standard"/>
        <w:spacing w:line="276" w:lineRule="auto"/>
        <w:ind w:left="4820"/>
        <w:jc w:val="center"/>
        <w:rPr>
          <w:b/>
          <w:bCs/>
          <w:sz w:val="28"/>
          <w:szCs w:val="26"/>
          <w:lang w:val="pl-PL"/>
        </w:rPr>
      </w:pPr>
      <w:r>
        <w:rPr>
          <w:b/>
          <w:bCs/>
          <w:sz w:val="28"/>
          <w:szCs w:val="26"/>
          <w:lang w:val="pl-PL"/>
        </w:rPr>
        <w:t>76-004 Sianów</w:t>
      </w:r>
    </w:p>
    <w:p w14:paraId="36D68ACE" w14:textId="77777777" w:rsidR="00C918A2" w:rsidRDefault="00C918A2">
      <w:pPr>
        <w:pStyle w:val="Bezodstpw"/>
        <w:rPr>
          <w:lang w:val="pl-PL"/>
        </w:rPr>
      </w:pPr>
    </w:p>
    <w:p w14:paraId="5F97CA90" w14:textId="77777777" w:rsidR="00C918A2" w:rsidRDefault="00C918A2">
      <w:pPr>
        <w:pStyle w:val="Bezodstpw"/>
        <w:rPr>
          <w:lang w:val="pl-PL"/>
        </w:rPr>
      </w:pPr>
    </w:p>
    <w:p w14:paraId="5D42EC53" w14:textId="77777777" w:rsidR="00C918A2" w:rsidRDefault="00C918A2">
      <w:pPr>
        <w:pStyle w:val="Bezodstpw"/>
        <w:rPr>
          <w:lang w:val="pl-PL"/>
        </w:rPr>
      </w:pPr>
    </w:p>
    <w:p w14:paraId="6B710936" w14:textId="77777777" w:rsidR="00C918A2" w:rsidRDefault="00C918A2">
      <w:pPr>
        <w:pStyle w:val="Bezodstpw"/>
        <w:rPr>
          <w:lang w:val="pl-PL"/>
        </w:rPr>
      </w:pPr>
    </w:p>
    <w:p w14:paraId="6A7B4D62" w14:textId="77777777" w:rsidR="00C918A2" w:rsidRDefault="00AD6C7A">
      <w:pPr>
        <w:widowControl/>
        <w:jc w:val="center"/>
        <w:textAlignment w:val="auto"/>
        <w:rPr>
          <w:rFonts w:eastAsia="Times New Roman" w:cs="Times New Roman"/>
          <w:b/>
          <w:i/>
          <w:kern w:val="0"/>
          <w:u w:val="single"/>
          <w:lang w:val="pl-PL" w:eastAsia="ar-SA" w:bidi="ar-SA"/>
        </w:rPr>
      </w:pPr>
      <w:r>
        <w:rPr>
          <w:rFonts w:eastAsia="Times New Roman" w:cs="Times New Roman"/>
          <w:b/>
          <w:i/>
          <w:kern w:val="0"/>
          <w:u w:val="single"/>
          <w:lang w:val="pl-PL" w:eastAsia="ar-SA" w:bidi="ar-SA"/>
        </w:rPr>
        <w:t>OŚWIADCZENIE O BRAKU TYTUŁU PRAWNEGO DO NIERUCHOMOŚCI</w:t>
      </w:r>
    </w:p>
    <w:p w14:paraId="175490AE" w14:textId="77777777" w:rsidR="00C918A2" w:rsidRDefault="00C918A2">
      <w:pPr>
        <w:widowControl/>
        <w:jc w:val="center"/>
        <w:textAlignment w:val="auto"/>
        <w:rPr>
          <w:rFonts w:eastAsia="Times New Roman" w:cs="Times New Roman"/>
          <w:b/>
          <w:i/>
          <w:kern w:val="0"/>
          <w:u w:val="single"/>
          <w:lang w:val="pl-PL" w:eastAsia="ar-SA" w:bidi="ar-SA"/>
        </w:rPr>
      </w:pPr>
    </w:p>
    <w:p w14:paraId="223F2227" w14:textId="77777777" w:rsidR="00C918A2" w:rsidRDefault="00C918A2">
      <w:pPr>
        <w:widowControl/>
        <w:jc w:val="center"/>
        <w:textAlignment w:val="auto"/>
        <w:rPr>
          <w:rFonts w:eastAsia="Times New Roman" w:cs="Times New Roman"/>
          <w:b/>
          <w:i/>
          <w:kern w:val="0"/>
          <w:u w:val="single"/>
          <w:lang w:val="pl-PL" w:eastAsia="ar-SA" w:bidi="ar-SA"/>
        </w:rPr>
      </w:pPr>
    </w:p>
    <w:p w14:paraId="6B0DFBD2" w14:textId="77777777" w:rsidR="00C918A2" w:rsidRDefault="00AD6C7A">
      <w:pPr>
        <w:spacing w:line="360" w:lineRule="auto"/>
        <w:rPr>
          <w:rFonts w:cs="Times New Roman"/>
          <w:b/>
        </w:rPr>
      </w:pPr>
      <w:r w:rsidRPr="00945FF0">
        <w:rPr>
          <w:rFonts w:cs="Times New Roman"/>
          <w:b/>
          <w:lang w:val="pl-PL"/>
        </w:rPr>
        <w:t>Oświadczam</w:t>
      </w:r>
      <w:r>
        <w:rPr>
          <w:rFonts w:cs="Times New Roman"/>
          <w:b/>
        </w:rPr>
        <w:t xml:space="preserve">, </w:t>
      </w:r>
      <w:r w:rsidRPr="00945FF0">
        <w:rPr>
          <w:rFonts w:cs="Times New Roman"/>
          <w:b/>
          <w:lang w:val="pl-PL"/>
        </w:rPr>
        <w:t>że</w:t>
      </w:r>
      <w:r>
        <w:rPr>
          <w:rFonts w:cs="Times New Roman"/>
          <w:b/>
        </w:rPr>
        <w:t xml:space="preserve">: </w:t>
      </w:r>
    </w:p>
    <w:p w14:paraId="12829656" w14:textId="77777777" w:rsidR="00C918A2" w:rsidRDefault="00AD6C7A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nie mam jeszcze dokumentu potwierdzającego moje prawo do spadku (stwierdzenie nabycia spadku/poświadczenie dziedziczenia), po zmarłym w dniu…………………………………..  moim……………………………………… - dotychczasowym odbiorcy usług, </w:t>
      </w:r>
    </w:p>
    <w:p w14:paraId="36CE1C36" w14:textId="77777777" w:rsidR="00C918A2" w:rsidRDefault="00AD6C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korzystam z nieruchomości …………………………………………………………………………………………………… </w:t>
      </w:r>
    </w:p>
    <w:p w14:paraId="1C1D1B96" w14:textId="77777777" w:rsidR="00C918A2" w:rsidRDefault="00AD6C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zmianie stanu prawnego wyżej wskazanej nieruchomości powiadomię niezwłocznie – Gminny Zakład Komunalny w Sianowie. </w:t>
      </w:r>
    </w:p>
    <w:p w14:paraId="23B80669" w14:textId="77777777" w:rsidR="00C918A2" w:rsidRDefault="00C918A2">
      <w:pPr>
        <w:pStyle w:val="Bezodstpw"/>
        <w:rPr>
          <w:rFonts w:cs="Times New Roman"/>
          <w:lang w:val="pl-PL"/>
        </w:rPr>
      </w:pPr>
    </w:p>
    <w:p w14:paraId="65DAB778" w14:textId="77777777" w:rsidR="00C918A2" w:rsidRDefault="00C918A2">
      <w:pPr>
        <w:pStyle w:val="Bezodstpw"/>
        <w:rPr>
          <w:rFonts w:cs="Times New Roman"/>
          <w:lang w:val="pl-PL"/>
        </w:rPr>
      </w:pPr>
    </w:p>
    <w:p w14:paraId="12BD61D2" w14:textId="77777777" w:rsidR="00C918A2" w:rsidRDefault="00AD6C7A">
      <w:pPr>
        <w:pStyle w:val="Bezodstpw"/>
        <w:jc w:val="right"/>
        <w:rPr>
          <w:rFonts w:cs="Times New Roman"/>
          <w:lang w:val="pl-PL"/>
        </w:rPr>
      </w:pPr>
      <w:r>
        <w:rPr>
          <w:rFonts w:cs="Times New Roman"/>
          <w:lang w:val="pl-PL"/>
        </w:rPr>
        <w:t>.............................................................................</w:t>
      </w:r>
    </w:p>
    <w:p w14:paraId="065E65FF" w14:textId="77777777" w:rsidR="00C918A2" w:rsidRDefault="00AD6C7A">
      <w:pPr>
        <w:pStyle w:val="Bezodstpw"/>
        <w:jc w:val="right"/>
        <w:rPr>
          <w:rFonts w:cs="Times New Roman"/>
          <w:sz w:val="20"/>
          <w:lang w:val="pl-PL"/>
        </w:rPr>
      </w:pPr>
      <w:r>
        <w:rPr>
          <w:rFonts w:cs="Times New Roman"/>
          <w:sz w:val="20"/>
          <w:lang w:val="pl-PL"/>
        </w:rPr>
        <w:t xml:space="preserve">czytelny podpis  </w:t>
      </w:r>
      <w:r>
        <w:rPr>
          <w:rFonts w:cs="Times New Roman"/>
          <w:sz w:val="20"/>
          <w:lang w:val="pl-PL"/>
        </w:rPr>
        <w:tab/>
      </w:r>
      <w:r>
        <w:rPr>
          <w:rFonts w:cs="Times New Roman"/>
          <w:sz w:val="20"/>
          <w:lang w:val="pl-PL"/>
        </w:rPr>
        <w:tab/>
      </w:r>
      <w:r>
        <w:rPr>
          <w:rFonts w:cs="Times New Roman"/>
          <w:sz w:val="20"/>
          <w:lang w:val="pl-PL"/>
        </w:rPr>
        <w:tab/>
        <w:t xml:space="preserve">   </w:t>
      </w:r>
    </w:p>
    <w:p w14:paraId="6E7B9DA8" w14:textId="77777777" w:rsidR="00C918A2" w:rsidRDefault="00AD6C7A">
      <w:pPr>
        <w:pStyle w:val="Bezodstpw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  <w:r>
        <w:rPr>
          <w:rFonts w:cs="Times New Roman"/>
          <w:sz w:val="20"/>
          <w:szCs w:val="20"/>
          <w:lang w:val="pl-PL"/>
        </w:rPr>
        <w:tab/>
      </w:r>
    </w:p>
    <w:p w14:paraId="175C34D0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4762CFED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34CF9210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1A2336EC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53FEBDAC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6EBF4354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3A86D12C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61134EF0" w14:textId="77777777" w:rsidR="00C918A2" w:rsidRDefault="00C918A2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</w:p>
    <w:p w14:paraId="3CC831BE" w14:textId="77777777" w:rsidR="00C918A2" w:rsidRDefault="00C918A2">
      <w:pPr>
        <w:spacing w:line="360" w:lineRule="auto"/>
        <w:jc w:val="both"/>
        <w:rPr>
          <w:rFonts w:cs="Times New Roman"/>
          <w:b/>
          <w:szCs w:val="28"/>
          <w:lang w:val="pl-PL"/>
        </w:rPr>
      </w:pPr>
    </w:p>
    <w:p w14:paraId="672916B8" w14:textId="77777777" w:rsidR="00C918A2" w:rsidRDefault="00AD6C7A">
      <w:pPr>
        <w:spacing w:line="360" w:lineRule="auto"/>
        <w:ind w:firstLine="567"/>
        <w:jc w:val="both"/>
        <w:rPr>
          <w:rFonts w:cs="Times New Roman"/>
          <w:b/>
          <w:szCs w:val="28"/>
          <w:lang w:val="pl-PL"/>
        </w:rPr>
      </w:pPr>
      <w:r>
        <w:rPr>
          <w:rFonts w:cs="Times New Roman"/>
          <w:b/>
          <w:szCs w:val="28"/>
          <w:lang w:val="pl-PL"/>
        </w:rPr>
        <w:lastRenderedPageBreak/>
        <w:t>Klauzula informacyjna administratora danych osobowych:</w:t>
      </w:r>
    </w:p>
    <w:p w14:paraId="2E5982BC" w14:textId="77777777" w:rsidR="00C918A2" w:rsidRDefault="00AD6C7A">
      <w:p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Administratorem danych osobowych jest Gminny Zakład Komunalny w Sianowie (dalej: GZK) z siedzibą w Sianowie,                               ul. Słowackiego 5C. </w:t>
      </w:r>
    </w:p>
    <w:p w14:paraId="3AF943BC" w14:textId="3C6090A9" w:rsidR="00C918A2" w:rsidRPr="008D676E" w:rsidRDefault="00AD6C7A">
      <w:pPr>
        <w:spacing w:line="360" w:lineRule="auto"/>
        <w:jc w:val="both"/>
        <w:rPr>
          <w:lang w:val="pl-PL"/>
        </w:rPr>
      </w:pPr>
      <w:r>
        <w:rPr>
          <w:rFonts w:cs="Times New Roman"/>
          <w:sz w:val="20"/>
          <w:szCs w:val="20"/>
          <w:lang w:val="pl-PL"/>
        </w:rPr>
        <w:t>Wnioskodawca może kontaktować się listownie na adres Gminny Zakład Komunalny w Sianowie, ul. Słowackiego 5C, 76-004 Sianów, mailowo na adres:</w:t>
      </w:r>
      <w:r w:rsidR="008D676E">
        <w:rPr>
          <w:rFonts w:cs="Times New Roman"/>
          <w:sz w:val="20"/>
          <w:szCs w:val="20"/>
          <w:lang w:val="pl-PL"/>
        </w:rPr>
        <w:t xml:space="preserve"> </w:t>
      </w:r>
      <w:r w:rsidR="008D676E">
        <w:rPr>
          <w:lang w:val="pl-PL"/>
        </w:rPr>
        <w:t>kancelaria@gzk.sianow.pl</w:t>
      </w:r>
      <w:r>
        <w:rPr>
          <w:rFonts w:cs="Times New Roman"/>
          <w:sz w:val="20"/>
          <w:szCs w:val="20"/>
          <w:lang w:val="pl-PL"/>
        </w:rPr>
        <w:t xml:space="preserve">, telefonicznie pod numerem 94-31-85-348 lub z powołanym przez nas inspektorem ochrony danych </w:t>
      </w:r>
      <w:r>
        <w:rPr>
          <w:rFonts w:cs="Times New Roman"/>
          <w:sz w:val="20"/>
          <w:szCs w:val="20"/>
          <w:u w:val="single"/>
          <w:lang w:val="pl-PL"/>
        </w:rPr>
        <w:t>daneosobowe@sianow.pl</w:t>
      </w:r>
      <w:r>
        <w:rPr>
          <w:rFonts w:cs="Times New Roman"/>
          <w:sz w:val="20"/>
          <w:szCs w:val="20"/>
          <w:lang w:val="pl-PL"/>
        </w:rPr>
        <w:t xml:space="preserve">. </w:t>
      </w:r>
    </w:p>
    <w:p w14:paraId="07A84A2F" w14:textId="77777777" w:rsidR="00C918A2" w:rsidRPr="008D676E" w:rsidRDefault="00AD6C7A">
      <w:pPr>
        <w:spacing w:line="360" w:lineRule="auto"/>
        <w:jc w:val="both"/>
        <w:rPr>
          <w:lang w:val="pl-PL"/>
        </w:rPr>
      </w:pPr>
      <w:r>
        <w:rPr>
          <w:rFonts w:cs="Times New Roman"/>
          <w:sz w:val="20"/>
          <w:szCs w:val="20"/>
          <w:lang w:val="pl-PL"/>
        </w:rPr>
        <w:t>Dane osobowe będziemy przetwarzać w celu wykonywania umowy o zaopatrzenie w wodę lub odprowadzanie ścieków.</w:t>
      </w:r>
    </w:p>
    <w:p w14:paraId="5E329A1B" w14:textId="77777777" w:rsidR="00C918A2" w:rsidRDefault="00AD6C7A">
      <w:p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Podstawą prawną przetwarzania danych osobowych jest zawarta z nami umowa o zaopatrzenie w wodę lub odprowadzanie ścieków  (art. 6 ust. 1 lit. b) RODO).</w:t>
      </w:r>
    </w:p>
    <w:p w14:paraId="564EDE04" w14:textId="77777777" w:rsidR="00C918A2" w:rsidRDefault="00AD6C7A">
      <w:p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Dane osobowe Odbiorcy usług, GZK może przekazywać: </w:t>
      </w:r>
    </w:p>
    <w:p w14:paraId="2AA821FC" w14:textId="77777777" w:rsidR="00C918A2" w:rsidRDefault="00AD6C7A">
      <w:pPr>
        <w:pStyle w:val="Akapitzlist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osobom upoważnionym przez GZK – pracownikom i współpracownikom, którzy muszą mieć dostęp do danych, aby wykonywać swoje obowiązki,</w:t>
      </w:r>
    </w:p>
    <w:p w14:paraId="0F2C94EB" w14:textId="77777777" w:rsidR="00C918A2" w:rsidRDefault="00AD6C7A">
      <w:pPr>
        <w:pStyle w:val="Akapitzlist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podmiotom przetwarzającym – którym zlecimy czynności wymagające przetwarzania danych,</w:t>
      </w:r>
    </w:p>
    <w:p w14:paraId="3C59C314" w14:textId="77777777" w:rsidR="00C918A2" w:rsidRDefault="00AD6C7A">
      <w:pPr>
        <w:pStyle w:val="Akapitzlist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innym odbiorcom – np. kurierom, ubezpieczycielom, kancelariom prawnym, firmom windykacyjnym, obowiązujących przepisów mogą żądać przekazania danych.</w:t>
      </w:r>
    </w:p>
    <w:p w14:paraId="5A9DA996" w14:textId="77777777" w:rsidR="00C918A2" w:rsidRDefault="00AD6C7A">
      <w:pPr>
        <w:spacing w:line="36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Dane osobowe będziemy przetwarzać w okresie wykonywania umowy o zaopatrzenie w wodę lub odprowadzanie ścieków. Odbiorcy usług mają prawo do żądania dostępu do swoich danych osobowych, ich sprostowania, usunięcia lub ograniczenia przetwarzania oraz prawo do wniesienia sprzeciwu wobec przetwarzania, a także prawo do przenoszenia danych.</w:t>
      </w:r>
    </w:p>
    <w:p w14:paraId="6D7FB8BB" w14:textId="77777777" w:rsidR="00C918A2" w:rsidRPr="008D676E" w:rsidRDefault="00AD6C7A">
      <w:pPr>
        <w:spacing w:line="360" w:lineRule="auto"/>
        <w:jc w:val="both"/>
        <w:rPr>
          <w:lang w:val="pl-PL"/>
        </w:rPr>
      </w:pPr>
      <w:r>
        <w:rPr>
          <w:rFonts w:cs="Times New Roman"/>
          <w:sz w:val="20"/>
          <w:szCs w:val="20"/>
          <w:lang w:val="pl-PL"/>
        </w:rPr>
        <w:t>Odbiorca usług ma prawo wnieść skargę do Prezesa Urzędu Ochrony Danych Osobowych.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18"/>
          <w:szCs w:val="18"/>
          <w:lang w:val="pl-PL"/>
        </w:rPr>
        <w:tab/>
      </w:r>
    </w:p>
    <w:p w14:paraId="57DEC496" w14:textId="77777777" w:rsidR="00C918A2" w:rsidRDefault="00AD6C7A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82882A4" w14:textId="77777777" w:rsidR="00C918A2" w:rsidRDefault="00AD6C7A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65288061" w14:textId="77777777" w:rsidR="00C918A2" w:rsidRDefault="00AD6C7A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</w:t>
      </w:r>
    </w:p>
    <w:p w14:paraId="5DD1E8EC" w14:textId="77777777" w:rsidR="00C918A2" w:rsidRDefault="00AD6C7A">
      <w:pPr>
        <w:pStyle w:val="Standard"/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</w:t>
      </w:r>
      <w:r>
        <w:rPr>
          <w:sz w:val="20"/>
          <w:szCs w:val="20"/>
          <w:lang w:val="pl-PL"/>
        </w:rPr>
        <w:t>Czytelny podpis</w:t>
      </w:r>
    </w:p>
    <w:p w14:paraId="58E17DD9" w14:textId="77777777" w:rsidR="00C918A2" w:rsidRDefault="00C918A2">
      <w:pPr>
        <w:pStyle w:val="Standard"/>
        <w:rPr>
          <w:lang w:val="pl-PL"/>
        </w:rPr>
      </w:pPr>
    </w:p>
    <w:p w14:paraId="5DA5DF0C" w14:textId="77777777" w:rsidR="00C918A2" w:rsidRDefault="00AD6C7A">
      <w:pPr>
        <w:pStyle w:val="Standard"/>
      </w:pPr>
      <w:r>
        <w:rPr>
          <w:i/>
          <w:sz w:val="20"/>
          <w:szCs w:val="20"/>
        </w:rPr>
        <w:t xml:space="preserve">* - </w:t>
      </w:r>
      <w:proofErr w:type="spellStart"/>
      <w:r>
        <w:rPr>
          <w:i/>
          <w:sz w:val="20"/>
          <w:szCs w:val="20"/>
        </w:rPr>
        <w:t>niewłaściwe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skreślić</w:t>
      </w:r>
      <w:proofErr w:type="spellEnd"/>
    </w:p>
    <w:sectPr w:rsidR="00C918A2">
      <w:pgSz w:w="11905" w:h="16837"/>
      <w:pgMar w:top="993" w:right="1000" w:bottom="412" w:left="8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90DC" w14:textId="77777777" w:rsidR="001345E2" w:rsidRDefault="001345E2">
      <w:r>
        <w:separator/>
      </w:r>
    </w:p>
  </w:endnote>
  <w:endnote w:type="continuationSeparator" w:id="0">
    <w:p w14:paraId="622E9683" w14:textId="77777777" w:rsidR="001345E2" w:rsidRDefault="001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13A1" w14:textId="77777777" w:rsidR="001345E2" w:rsidRDefault="001345E2">
      <w:r>
        <w:rPr>
          <w:color w:val="000000"/>
        </w:rPr>
        <w:separator/>
      </w:r>
    </w:p>
  </w:footnote>
  <w:footnote w:type="continuationSeparator" w:id="0">
    <w:p w14:paraId="1EDF31A9" w14:textId="77777777" w:rsidR="001345E2" w:rsidRDefault="0013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6F97"/>
    <w:multiLevelType w:val="multilevel"/>
    <w:tmpl w:val="975E574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2D47D38"/>
    <w:multiLevelType w:val="multilevel"/>
    <w:tmpl w:val="FA30B2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1264">
    <w:abstractNumId w:val="1"/>
  </w:num>
  <w:num w:numId="2" w16cid:durableId="4012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A2"/>
    <w:rsid w:val="001345E2"/>
    <w:rsid w:val="003350E4"/>
    <w:rsid w:val="008D676E"/>
    <w:rsid w:val="00945FF0"/>
    <w:rsid w:val="00AD6C7A"/>
    <w:rsid w:val="00C30E7A"/>
    <w:rsid w:val="00C51299"/>
    <w:rsid w:val="00C9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8942"/>
  <w15:docId w15:val="{A80429AC-4377-4D89-8856-3B3C64F9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Ewelina Lichmańska</cp:lastModifiedBy>
  <cp:revision>6</cp:revision>
  <cp:lastPrinted>2020-07-08T11:45:00Z</cp:lastPrinted>
  <dcterms:created xsi:type="dcterms:W3CDTF">2020-07-08T11:44:00Z</dcterms:created>
  <dcterms:modified xsi:type="dcterms:W3CDTF">2026-01-08T14:38:00Z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