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65" w:rsidRPr="00F17165" w:rsidRDefault="00F17165" w:rsidP="00F17165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F17165">
        <w:rPr>
          <w:b/>
          <w:sz w:val="32"/>
          <w:szCs w:val="32"/>
          <w:u w:val="single"/>
        </w:rPr>
        <w:t xml:space="preserve">Dokumenty niezbędne do  300+ </w:t>
      </w:r>
    </w:p>
    <w:p w:rsidR="00F17165" w:rsidRPr="00F17165" w:rsidRDefault="00F17165" w:rsidP="00F17165">
      <w:r w:rsidRPr="00F17165">
        <w:t>Przygotuj odpowiednie dane oraz dokumenty niezbędne do złożenia wniosku o świadczenie dobry start:</w:t>
      </w:r>
    </w:p>
    <w:p w:rsidR="00F17165" w:rsidRPr="00F17165" w:rsidRDefault="00F17165" w:rsidP="00F17165">
      <w:pPr>
        <w:numPr>
          <w:ilvl w:val="0"/>
          <w:numId w:val="1"/>
        </w:numPr>
      </w:pPr>
      <w:r w:rsidRPr="00F17165">
        <w:t>dane dzieci, na które wnioskujesz o świadczenie dobry start,</w:t>
      </w:r>
    </w:p>
    <w:p w:rsidR="00F17165" w:rsidRPr="00F17165" w:rsidRDefault="00F17165" w:rsidP="00F17165">
      <w:pPr>
        <w:numPr>
          <w:ilvl w:val="0"/>
          <w:numId w:val="1"/>
        </w:numPr>
      </w:pPr>
      <w:r w:rsidRPr="00F17165">
        <w:t>informacje o szkołach do których uczęszczają dzieci,</w:t>
      </w:r>
    </w:p>
    <w:p w:rsidR="00F17165" w:rsidRPr="00F17165" w:rsidRDefault="00F17165" w:rsidP="00F17165">
      <w:pPr>
        <w:numPr>
          <w:ilvl w:val="0"/>
          <w:numId w:val="1"/>
        </w:numPr>
      </w:pPr>
      <w:r w:rsidRPr="00F17165">
        <w:t>orzeczenie o potrzebie kształcenia specjalnego albo zajęć rewalidacyjno-wychowawczych albo orzeczenie o niezdolności do pracy wydane przez KRUS (dotyczy dzieci, które w roku kalendarzowym, w którym rozpoczyna się rok szkolny, na który ubiegasz się o świadczenie dobry start, są w wieku od 21 do 24 lat),</w:t>
      </w:r>
    </w:p>
    <w:p w:rsidR="00F17165" w:rsidRPr="00F17165" w:rsidRDefault="00F17165" w:rsidP="00F17165">
      <w:pPr>
        <w:numPr>
          <w:ilvl w:val="0"/>
          <w:numId w:val="1"/>
        </w:numPr>
      </w:pPr>
      <w:r w:rsidRPr="00F17165">
        <w:t>zaświadczenie sądu opiekuńczego albo adopcyjnego o prowadzonym postępowaniu sądowym w sprawie przysposobienia dziecka - jeśli składasz wniosek jako opiekun faktyczny dziecka,</w:t>
      </w:r>
    </w:p>
    <w:p w:rsidR="00F17165" w:rsidRPr="00F17165" w:rsidRDefault="00F17165" w:rsidP="00F17165">
      <w:pPr>
        <w:numPr>
          <w:ilvl w:val="0"/>
          <w:numId w:val="1"/>
        </w:numPr>
      </w:pPr>
      <w:r w:rsidRPr="00F17165">
        <w:t>orzeczenie sądu opiekuńczego o ustaleniu opiekuna prawnego dziecka - jeśli składasz wniosek jako opiekun prawny dziecka,</w:t>
      </w:r>
    </w:p>
    <w:p w:rsidR="00F17165" w:rsidRPr="00F17165" w:rsidRDefault="00F17165" w:rsidP="00F17165">
      <w:pPr>
        <w:numPr>
          <w:ilvl w:val="0"/>
          <w:numId w:val="1"/>
        </w:numPr>
      </w:pPr>
      <w:r w:rsidRPr="00F17165">
        <w:t>zaświadczenie z Powiatowego Centrum Pomocy Rodzinie albo od innego organizatora pieczy zastępczej, które potwierdza umieszczenie dziecka w pieczy jeśli jesteś rodzicem zastępczym lub osobą prowadzącą rodzinny dom dziecka.</w:t>
      </w:r>
    </w:p>
    <w:p w:rsidR="00F17165" w:rsidRPr="00F17165" w:rsidRDefault="00F17165" w:rsidP="00F17165">
      <w:r w:rsidRPr="00F17165">
        <w:t>Jeśli składasz wniosek na siebie ponieważ jesteś osobą uczącą się, która jest pełnoletnia i nie pozostaje na utrzymaniu rodziców z powodu ich śmierci albo z powodu pobierania od rodziców alimentów do wniosku załącz:</w:t>
      </w:r>
    </w:p>
    <w:p w:rsidR="00F17165" w:rsidRPr="00F17165" w:rsidRDefault="00F17165" w:rsidP="00F17165">
      <w:pPr>
        <w:numPr>
          <w:ilvl w:val="0"/>
          <w:numId w:val="2"/>
        </w:numPr>
      </w:pPr>
      <w:r w:rsidRPr="00F17165">
        <w:t>akty zgonu rodziców, a w przypadku gdy rodzice zmarli za granicą dołącz zagraniczne akty zgonu wraz z ich tłumaczeniem na język polski, w przypadku gdy akty zgonu zostały wystawione w państwie innym niż UE/EFTA albo</w:t>
      </w:r>
    </w:p>
    <w:p w:rsidR="00F17165" w:rsidRPr="00F17165" w:rsidRDefault="00F17165" w:rsidP="00F17165">
      <w:pPr>
        <w:numPr>
          <w:ilvl w:val="0"/>
          <w:numId w:val="2"/>
        </w:numPr>
      </w:pPr>
      <w:r w:rsidRPr="00F17165">
        <w:t>orzeczenie sądu o ustanowieniu alimentów od rodziców.</w:t>
      </w:r>
    </w:p>
    <w:p w:rsidR="00F17165" w:rsidRPr="00F17165" w:rsidRDefault="00F17165" w:rsidP="00F17165">
      <w:r w:rsidRPr="00F17165">
        <w:t>Jeśli składasz wniosek na siebie ponieważ jesteś osobą objętą programem usamodzielnienia, która opuszcza rodzinę zastępczą lub placówkę opiekuńczo-wychowawczą lub regionalną placówkę opiekuńczo-terapeutyczną do wniosku załącz zaświadczenie z Powiatowego Centrum Pomocy Rodzinie o objęciu programem usamodzielnienia.</w:t>
      </w:r>
      <w:r w:rsidRPr="00F17165">
        <w:br/>
      </w:r>
      <w:r w:rsidRPr="00F17165">
        <w:br/>
        <w:t>Wniosek nie zapisuje się automatycznie. Jeśli chcesz przerwać jego wypełnianie, możesz go zapisać. Zapisany przez Ciebie wniosek znajdziesz w zakładce Lista dokumentów lub Dokumenty robocze i w każdej chwili możesz do niego wrócić poprzez wybór opcji Edytuj.</w:t>
      </w:r>
      <w:r w:rsidRPr="00F17165">
        <w:br/>
      </w:r>
      <w:r w:rsidRPr="00F17165">
        <w:br/>
        <w:t xml:space="preserve">Gdy wypełnisz i zapiszesz wniosek (wraz z ewentualnymi załącznikami), możesz go wysłać przez Platformę Usług Elektronicznych ZUS. </w:t>
      </w:r>
      <w:r w:rsidRPr="00F17165">
        <w:br/>
      </w:r>
      <w:r w:rsidRPr="00F17165">
        <w:br/>
        <w:t>Do wysłania wniosku możesz wykorzystać:</w:t>
      </w:r>
    </w:p>
    <w:p w:rsidR="00F17165" w:rsidRPr="00F17165" w:rsidRDefault="00F17165" w:rsidP="00F17165">
      <w:pPr>
        <w:numPr>
          <w:ilvl w:val="0"/>
          <w:numId w:val="3"/>
        </w:numPr>
      </w:pPr>
      <w:r w:rsidRPr="00F17165">
        <w:t>podpis profilem PUE (jest zupełnie darmowy i nie musisz instalować żadnego dodatkowego oprogramowania, ani korzystać z innych portali czy aplikacji),</w:t>
      </w:r>
    </w:p>
    <w:p w:rsidR="00F17165" w:rsidRPr="00F17165" w:rsidRDefault="00F17165" w:rsidP="00F17165">
      <w:pPr>
        <w:numPr>
          <w:ilvl w:val="0"/>
          <w:numId w:val="3"/>
        </w:numPr>
      </w:pPr>
      <w:r w:rsidRPr="00F17165">
        <w:t>podpis profilem zaufanym,</w:t>
      </w:r>
    </w:p>
    <w:p w:rsidR="00F17165" w:rsidRPr="00F17165" w:rsidRDefault="00F17165" w:rsidP="00F17165">
      <w:pPr>
        <w:numPr>
          <w:ilvl w:val="0"/>
          <w:numId w:val="3"/>
        </w:numPr>
      </w:pPr>
      <w:r w:rsidRPr="00F17165">
        <w:t>podpis osobisty (tzw. e-dowód),</w:t>
      </w:r>
    </w:p>
    <w:p w:rsidR="00F17165" w:rsidRPr="00F17165" w:rsidRDefault="00F17165" w:rsidP="00F17165">
      <w:pPr>
        <w:numPr>
          <w:ilvl w:val="0"/>
          <w:numId w:val="3"/>
        </w:numPr>
      </w:pPr>
      <w:r w:rsidRPr="00F17165">
        <w:t>kwalifikowany podpis elektroniczny.</w:t>
      </w:r>
    </w:p>
    <w:p w:rsidR="00F510D8" w:rsidRDefault="00F17165" w:rsidP="00F17165">
      <w:r w:rsidRPr="00F17165">
        <w:t xml:space="preserve">Więcej informacji na temat programu </w:t>
      </w:r>
      <w:r w:rsidRPr="00F17165">
        <w:rPr>
          <w:b/>
          <w:bCs/>
        </w:rPr>
        <w:t>Dobry start</w:t>
      </w:r>
      <w:r w:rsidRPr="00F17165">
        <w:t xml:space="preserve"> znajdziesz na </w:t>
      </w:r>
      <w:hyperlink r:id="rId6" w:tgtFrame="_blank" w:history="1">
        <w:r w:rsidRPr="00F17165">
          <w:rPr>
            <w:rStyle w:val="Hipercze"/>
          </w:rPr>
          <w:t>www.zus.pl</w:t>
        </w:r>
      </w:hyperlink>
      <w:r w:rsidRPr="00F17165">
        <w:t xml:space="preserve"> oraz </w:t>
      </w:r>
      <w:hyperlink r:id="rId7" w:tgtFrame="_blank" w:history="1">
        <w:r w:rsidRPr="00F17165">
          <w:rPr>
            <w:rStyle w:val="Hipercze"/>
          </w:rPr>
          <w:t>www.gov.pl/web/rodzina/dobry-start</w:t>
        </w:r>
      </w:hyperlink>
      <w:r w:rsidRPr="00F17165">
        <w:t>.</w:t>
      </w:r>
    </w:p>
    <w:sectPr w:rsidR="00F510D8" w:rsidSect="00F17165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0725"/>
    <w:multiLevelType w:val="multilevel"/>
    <w:tmpl w:val="8140F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E5835"/>
    <w:multiLevelType w:val="multilevel"/>
    <w:tmpl w:val="6DE0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1A1BBB"/>
    <w:multiLevelType w:val="multilevel"/>
    <w:tmpl w:val="1C880B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65"/>
    <w:rsid w:val="00C21979"/>
    <w:rsid w:val="00F17165"/>
    <w:rsid w:val="00F5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71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71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6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0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3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92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95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08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068102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20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44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v.pl/web/rodzina/dobry-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Wilczewska, Barbara</dc:creator>
  <cp:lastModifiedBy>Wdowiak, Dagmara</cp:lastModifiedBy>
  <cp:revision>2</cp:revision>
  <dcterms:created xsi:type="dcterms:W3CDTF">2021-06-29T07:04:00Z</dcterms:created>
  <dcterms:modified xsi:type="dcterms:W3CDTF">2021-06-29T07:04:00Z</dcterms:modified>
</cp:coreProperties>
</file>