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7F0" w:rsidRPr="00EC4A60" w:rsidRDefault="00EC4A60" w:rsidP="00EC4A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4A60">
        <w:rPr>
          <w:rFonts w:ascii="Times New Roman" w:hAnsi="Times New Roman" w:cs="Times New Roman"/>
          <w:b/>
          <w:bCs/>
          <w:sz w:val="24"/>
          <w:szCs w:val="24"/>
        </w:rPr>
        <w:t>INFORMACJA O NIEROZ</w:t>
      </w:r>
      <w:r w:rsidR="0099689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C4A60">
        <w:rPr>
          <w:rFonts w:ascii="Times New Roman" w:hAnsi="Times New Roman" w:cs="Times New Roman"/>
          <w:b/>
          <w:bCs/>
          <w:sz w:val="24"/>
          <w:szCs w:val="24"/>
        </w:rPr>
        <w:t>TRZYGNI</w:t>
      </w:r>
      <w:r w:rsidR="00996895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EC4A60">
        <w:rPr>
          <w:rFonts w:ascii="Times New Roman" w:hAnsi="Times New Roman" w:cs="Times New Roman"/>
          <w:b/>
          <w:bCs/>
          <w:sz w:val="24"/>
          <w:szCs w:val="24"/>
        </w:rPr>
        <w:t>CIU NABORU</w:t>
      </w:r>
    </w:p>
    <w:p w:rsidR="00EC4A60" w:rsidRPr="00EC4A60" w:rsidRDefault="00EC4A60" w:rsidP="00EC4A60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A60">
        <w:rPr>
          <w:rFonts w:ascii="Times New Roman" w:hAnsi="Times New Roman" w:cs="Times New Roman"/>
          <w:sz w:val="24"/>
          <w:szCs w:val="24"/>
        </w:rPr>
        <w:t>Na stanowisko pracownika socjalnego w Gminnym Ośrodku Pomocy społecznej w Kwilczu</w:t>
      </w:r>
    </w:p>
    <w:p w:rsidR="00EC4A60" w:rsidRPr="00EC4A60" w:rsidRDefault="00EC4A60" w:rsidP="00EC4A60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A60">
        <w:rPr>
          <w:rFonts w:ascii="Times New Roman" w:hAnsi="Times New Roman" w:cs="Times New Roman"/>
          <w:sz w:val="24"/>
          <w:szCs w:val="24"/>
        </w:rPr>
        <w:t>(ul. Kardynała Stefana Wyszyńskiego 23, 64-420 Kwilcz)</w:t>
      </w:r>
    </w:p>
    <w:p w:rsidR="00EC4A60" w:rsidRPr="00EC4A60" w:rsidRDefault="00EC4A60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A60" w:rsidRDefault="00EC4A60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A60">
        <w:rPr>
          <w:rFonts w:ascii="Times New Roman" w:hAnsi="Times New Roman" w:cs="Times New Roman"/>
          <w:sz w:val="24"/>
          <w:szCs w:val="24"/>
        </w:rPr>
        <w:tab/>
        <w:t>Informuję, że w wyniku zakończenia przeprowadzonego naboru na stanowisko pracownika socjalnego w Gminnym Ośrodku Pomocy Społecznej w Kwilczu nie wyłoniono żadnego kandydata.</w:t>
      </w:r>
    </w:p>
    <w:p w:rsidR="00EC4A60" w:rsidRDefault="00EC4A60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A60" w:rsidRDefault="00EC4A60" w:rsidP="00EC4A6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A60">
        <w:rPr>
          <w:rFonts w:ascii="Times New Roman" w:hAnsi="Times New Roman" w:cs="Times New Roman"/>
          <w:sz w:val="24"/>
          <w:szCs w:val="24"/>
          <w:u w:val="single"/>
        </w:rPr>
        <w:t>UZASADNIENIE</w:t>
      </w:r>
    </w:p>
    <w:p w:rsidR="00EC4A60" w:rsidRDefault="00EC4A60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określonym terminie naboru na stanowisko pracownika socjalnego w Gminnym Ośrodku Pomocy Spo</w:t>
      </w:r>
      <w:r w:rsidR="00084CC5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ecznej w Kwilczu wp</w:t>
      </w:r>
      <w:r w:rsidR="00B22877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yn</w:t>
      </w:r>
      <w:r w:rsidR="00B22877">
        <w:rPr>
          <w:rFonts w:ascii="Times New Roman" w:hAnsi="Times New Roman" w:cs="Times New Roman"/>
          <w:sz w:val="24"/>
          <w:szCs w:val="24"/>
        </w:rPr>
        <w:t>ęł</w:t>
      </w:r>
      <w:r>
        <w:rPr>
          <w:rFonts w:ascii="Times New Roman" w:hAnsi="Times New Roman" w:cs="Times New Roman"/>
          <w:sz w:val="24"/>
          <w:szCs w:val="24"/>
        </w:rPr>
        <w:t>a 1 oferta, która nie spe</w:t>
      </w:r>
      <w:r w:rsidR="00B22877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nia wymogów formalnych – brak wymaganych kwalifikacji określonych w pkt </w:t>
      </w:r>
      <w:r w:rsidR="00084CC5">
        <w:rPr>
          <w:rFonts w:ascii="Times New Roman" w:hAnsi="Times New Roman" w:cs="Times New Roman"/>
          <w:sz w:val="24"/>
          <w:szCs w:val="24"/>
        </w:rPr>
        <w:t>I Og</w:t>
      </w:r>
      <w:r w:rsidR="00B22877">
        <w:rPr>
          <w:rFonts w:ascii="Times New Roman" w:hAnsi="Times New Roman" w:cs="Times New Roman"/>
          <w:sz w:val="24"/>
          <w:szCs w:val="24"/>
        </w:rPr>
        <w:t>ł</w:t>
      </w:r>
      <w:r w:rsidR="00084CC5">
        <w:rPr>
          <w:rFonts w:ascii="Times New Roman" w:hAnsi="Times New Roman" w:cs="Times New Roman"/>
          <w:sz w:val="24"/>
          <w:szCs w:val="24"/>
        </w:rPr>
        <w:t>oszenia o naborze dot. wymagań niezbędnych związanych ze stanowiskiem.</w:t>
      </w: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Stosownie do zapis</w:t>
      </w:r>
      <w:r w:rsidR="004577DB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w Regulaminu naboru (§3 pkt 1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4) oferty nie spe</w:t>
      </w:r>
      <w:r w:rsidR="004577DB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niaj</w:t>
      </w:r>
      <w:r w:rsidR="004577D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ce kryteriów </w:t>
      </w:r>
      <w:r w:rsidR="00996895">
        <w:rPr>
          <w:rFonts w:ascii="Times New Roman" w:hAnsi="Times New Roman" w:cs="Times New Roman"/>
          <w:sz w:val="24"/>
          <w:szCs w:val="24"/>
        </w:rPr>
        <w:t>kwalifikacyjnych</w:t>
      </w:r>
      <w:r>
        <w:rPr>
          <w:rFonts w:ascii="Times New Roman" w:hAnsi="Times New Roman" w:cs="Times New Roman"/>
          <w:sz w:val="24"/>
          <w:szCs w:val="24"/>
        </w:rPr>
        <w:t xml:space="preserve"> nie podlegają dalszej procedurze naboru.</w:t>
      </w: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Biorąc pod uwagę powyższe, stwierdza się, że nab</w:t>
      </w:r>
      <w:r w:rsidR="004577DB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r na stanowisko pracownika socjalnego w Gminnym Ośrodku Pomocy Społecznej w Kwilczu nie wyłonił kandydata do pracy na tym stanowisku.</w:t>
      </w: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Dokumenty aplikacyjne biorących udział w naborze s</w:t>
      </w:r>
      <w:r w:rsidR="004577D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przechowywane przez okres </w:t>
      </w:r>
      <w:r w:rsidR="004577D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3 miesi</w:t>
      </w:r>
      <w:r w:rsidR="004577DB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cy od dnia niniejszego ogłoszenia. W tym czasie można dokonać odbioru dokumentów, po tym okresie dokumenty zostaną komisyjnie zniszczone.</w:t>
      </w: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Jednocze</w:t>
      </w:r>
      <w:r w:rsidR="004577DB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nie Kierownik Gminnego Ośrodka Pomocy Społecznej w Kwilczu dzi</w:t>
      </w:r>
      <w:r w:rsidR="004577DB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kuje za udział w naborze.</w:t>
      </w: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203" w:rsidRPr="00F46203" w:rsidRDefault="00F46203" w:rsidP="00F462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6203">
        <w:rPr>
          <w:rFonts w:ascii="Times New Roman" w:hAnsi="Times New Roman" w:cs="Times New Roman"/>
          <w:sz w:val="24"/>
          <w:szCs w:val="24"/>
        </w:rPr>
        <w:t>Kierownik</w:t>
      </w:r>
    </w:p>
    <w:p w:rsidR="00F46203" w:rsidRPr="00F46203" w:rsidRDefault="00F46203" w:rsidP="00F462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6203">
        <w:rPr>
          <w:rFonts w:ascii="Times New Roman" w:hAnsi="Times New Roman" w:cs="Times New Roman"/>
          <w:sz w:val="24"/>
          <w:szCs w:val="24"/>
        </w:rPr>
        <w:t>Gminnego Ośrodka Pomocy Społecznej w Kwilczu</w:t>
      </w:r>
    </w:p>
    <w:p w:rsidR="00B22877" w:rsidRDefault="00F46203" w:rsidP="00F462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6203">
        <w:rPr>
          <w:rFonts w:ascii="Times New Roman" w:hAnsi="Times New Roman" w:cs="Times New Roman"/>
          <w:sz w:val="24"/>
          <w:szCs w:val="24"/>
        </w:rPr>
        <w:t xml:space="preserve">/-/ Halina </w:t>
      </w:r>
      <w:proofErr w:type="spellStart"/>
      <w:r w:rsidRPr="00F46203">
        <w:rPr>
          <w:rFonts w:ascii="Times New Roman" w:hAnsi="Times New Roman" w:cs="Times New Roman"/>
          <w:sz w:val="24"/>
          <w:szCs w:val="24"/>
        </w:rPr>
        <w:t>Sierszulska</w:t>
      </w:r>
      <w:proofErr w:type="spellEnd"/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877" w:rsidRPr="00EC4A60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Kwilcz, dnia 11.10.2022 r.</w:t>
      </w:r>
    </w:p>
    <w:sectPr w:rsidR="00B22877" w:rsidRPr="00EC4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FE"/>
    <w:rsid w:val="00084CC5"/>
    <w:rsid w:val="000A27F0"/>
    <w:rsid w:val="004577DB"/>
    <w:rsid w:val="00996895"/>
    <w:rsid w:val="00B22877"/>
    <w:rsid w:val="00D910FE"/>
    <w:rsid w:val="00EC4A60"/>
    <w:rsid w:val="00F4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BC34"/>
  <w15:chartTrackingRefBased/>
  <w15:docId w15:val="{7D19F613-3565-4FE3-AF58-2A7DCEBF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5</cp:revision>
  <cp:lastPrinted>2022-10-11T12:32:00Z</cp:lastPrinted>
  <dcterms:created xsi:type="dcterms:W3CDTF">2022-10-11T11:45:00Z</dcterms:created>
  <dcterms:modified xsi:type="dcterms:W3CDTF">2022-10-11T12:32:00Z</dcterms:modified>
</cp:coreProperties>
</file>