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8ABF" w14:textId="77777777" w:rsidR="005F69B2" w:rsidRPr="00EE53B8" w:rsidRDefault="006F44A2" w:rsidP="00EE5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957" w:rsidRPr="00EE53B8">
        <w:rPr>
          <w:rFonts w:ascii="Times New Roman" w:hAnsi="Times New Roman" w:cs="Times New Roman"/>
          <w:b/>
          <w:sz w:val="24"/>
          <w:szCs w:val="24"/>
        </w:rPr>
        <w:t>Ogłoszenie o przetargu publicznym na sprzedaż zbędnych, rzeczowych składników majątku ruchomego Zakładu Gospodarki Komunalnej w Grębocicach.</w:t>
      </w:r>
    </w:p>
    <w:p w14:paraId="5BB3BEE4" w14:textId="77777777" w:rsidR="00592957" w:rsidRPr="00EE53B8" w:rsidRDefault="00592957">
      <w:pPr>
        <w:rPr>
          <w:rFonts w:ascii="Times New Roman" w:hAnsi="Times New Roman" w:cs="Times New Roman"/>
          <w:sz w:val="24"/>
          <w:szCs w:val="24"/>
        </w:rPr>
      </w:pPr>
    </w:p>
    <w:p w14:paraId="19AF1430" w14:textId="77777777" w:rsidR="00272104" w:rsidRDefault="00272104" w:rsidP="002721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2104">
        <w:rPr>
          <w:rFonts w:ascii="Times New Roman" w:hAnsi="Times New Roman" w:cs="Times New Roman"/>
          <w:sz w:val="24"/>
          <w:szCs w:val="24"/>
        </w:rPr>
        <w:t>Przedmiot sprzedaży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CA6235E" w14:textId="77777777" w:rsidR="00272104" w:rsidRDefault="00272104" w:rsidP="0027210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CA7B440" w14:textId="77777777" w:rsidR="00272104" w:rsidRPr="00F60858" w:rsidRDefault="00F60858" w:rsidP="0027210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60858">
        <w:rPr>
          <w:rFonts w:ascii="Times New Roman" w:hAnsi="Times New Roman" w:cs="Times New Roman"/>
          <w:sz w:val="24"/>
          <w:szCs w:val="24"/>
        </w:rPr>
        <w:t>Dmuchawa TEW T0D 80</w:t>
      </w:r>
    </w:p>
    <w:p w14:paraId="08BAD2B2" w14:textId="77777777" w:rsidR="00272104" w:rsidRPr="00F60858" w:rsidRDefault="00272104" w:rsidP="00272104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F608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767"/>
        <w:gridCol w:w="4707"/>
      </w:tblGrid>
      <w:tr w:rsidR="00F60858" w:rsidRPr="00F60858" w14:paraId="44B85690" w14:textId="77777777" w:rsidTr="00987DBC">
        <w:tc>
          <w:tcPr>
            <w:tcW w:w="4872" w:type="dxa"/>
          </w:tcPr>
          <w:p w14:paraId="0231A92B" w14:textId="77777777" w:rsidR="00272104" w:rsidRPr="00F60858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Marka</w:t>
            </w:r>
          </w:p>
        </w:tc>
        <w:tc>
          <w:tcPr>
            <w:tcW w:w="4828" w:type="dxa"/>
          </w:tcPr>
          <w:p w14:paraId="46339A6E" w14:textId="77777777" w:rsidR="00272104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>TEW Sp. z o.o.</w:t>
            </w:r>
          </w:p>
        </w:tc>
      </w:tr>
      <w:tr w:rsidR="00F60858" w:rsidRPr="00F60858" w14:paraId="38007F0F" w14:textId="77777777" w:rsidTr="00F60858">
        <w:trPr>
          <w:trHeight w:val="129"/>
        </w:trPr>
        <w:tc>
          <w:tcPr>
            <w:tcW w:w="4872" w:type="dxa"/>
          </w:tcPr>
          <w:p w14:paraId="6EDDB2AB" w14:textId="77777777" w:rsidR="00272104" w:rsidRPr="00F60858" w:rsidRDefault="00147995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</w:t>
            </w:r>
          </w:p>
        </w:tc>
        <w:tc>
          <w:tcPr>
            <w:tcW w:w="4828" w:type="dxa"/>
          </w:tcPr>
          <w:p w14:paraId="4A1C3A97" w14:textId="77777777" w:rsidR="00272104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>T0D 80</w:t>
            </w:r>
          </w:p>
        </w:tc>
      </w:tr>
      <w:tr w:rsidR="00F60858" w:rsidRPr="00F60858" w14:paraId="5290062C" w14:textId="77777777" w:rsidTr="00987DBC">
        <w:tc>
          <w:tcPr>
            <w:tcW w:w="4872" w:type="dxa"/>
          </w:tcPr>
          <w:p w14:paraId="061731E1" w14:textId="77777777" w:rsidR="00272104" w:rsidRPr="00F60858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Rok produkcji</w:t>
            </w:r>
          </w:p>
        </w:tc>
        <w:tc>
          <w:tcPr>
            <w:tcW w:w="4828" w:type="dxa"/>
          </w:tcPr>
          <w:p w14:paraId="42E12688" w14:textId="77777777" w:rsidR="00272104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804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F60858" w:rsidRPr="00F60858" w14:paraId="05EAC985" w14:textId="77777777" w:rsidTr="00987DBC">
        <w:tc>
          <w:tcPr>
            <w:tcW w:w="4872" w:type="dxa"/>
          </w:tcPr>
          <w:p w14:paraId="7A49ACDC" w14:textId="77777777" w:rsidR="00272104" w:rsidRPr="00F60858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Nr identyfikacyjny</w:t>
            </w:r>
          </w:p>
        </w:tc>
        <w:tc>
          <w:tcPr>
            <w:tcW w:w="4828" w:type="dxa"/>
          </w:tcPr>
          <w:p w14:paraId="77795CD2" w14:textId="77777777" w:rsidR="00272104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>040411</w:t>
            </w:r>
            <w:r w:rsidR="00A804B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3275F" w:rsidRPr="00F60858" w14:paraId="7D15C2F4" w14:textId="77777777" w:rsidTr="00987DBC">
        <w:tc>
          <w:tcPr>
            <w:tcW w:w="4872" w:type="dxa"/>
          </w:tcPr>
          <w:p w14:paraId="1B41B615" w14:textId="77777777" w:rsidR="00F60858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Silnik</w:t>
            </w:r>
          </w:p>
        </w:tc>
        <w:tc>
          <w:tcPr>
            <w:tcW w:w="4828" w:type="dxa"/>
          </w:tcPr>
          <w:p w14:paraId="42F2F109" w14:textId="77777777" w:rsidR="00F60858" w:rsidRPr="00F60858" w:rsidRDefault="00147995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60858" w:rsidRPr="00F60858">
              <w:rPr>
                <w:rFonts w:ascii="Times New Roman" w:hAnsi="Times New Roman" w:cs="Times New Roman"/>
                <w:sz w:val="24"/>
                <w:szCs w:val="24"/>
              </w:rPr>
              <w:t>lektryczny o mocy 11 kW</w:t>
            </w:r>
          </w:p>
        </w:tc>
      </w:tr>
    </w:tbl>
    <w:p w14:paraId="46E4FEEE" w14:textId="77777777" w:rsidR="00592957" w:rsidRDefault="00592957" w:rsidP="0027210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A14C6B4" w14:textId="77777777" w:rsidR="00987DBC" w:rsidRDefault="00F60858" w:rsidP="00987DB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Dmuchawa przed zdemontowaniem była w ciągłej eksploatacji. Brak możliwości weryfikacji stanu urządzenia w działaniu.</w:t>
      </w:r>
    </w:p>
    <w:p w14:paraId="6A17C3DA" w14:textId="77777777" w:rsidR="00272104" w:rsidRPr="00987DBC" w:rsidRDefault="00272104" w:rsidP="002A12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CC16195" w14:textId="77777777" w:rsidR="002A122C" w:rsidRPr="00272104" w:rsidRDefault="002A122C" w:rsidP="002A12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1C94D60" w14:textId="3266D118" w:rsidR="00592957" w:rsidRPr="00EE53B8" w:rsidRDefault="00592957" w:rsidP="002A12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>Otwarcie ofert nastąpi przed komisją przetargową w siedzibie organizatora przetargu w dniu</w:t>
      </w:r>
      <w:r w:rsidR="007676E8">
        <w:rPr>
          <w:rFonts w:ascii="Times New Roman" w:hAnsi="Times New Roman" w:cs="Times New Roman"/>
          <w:sz w:val="24"/>
          <w:szCs w:val="24"/>
        </w:rPr>
        <w:t xml:space="preserve"> </w:t>
      </w:r>
      <w:r w:rsidR="008D659A">
        <w:rPr>
          <w:rFonts w:ascii="Times New Roman" w:hAnsi="Times New Roman" w:cs="Times New Roman"/>
          <w:sz w:val="24"/>
          <w:szCs w:val="24"/>
        </w:rPr>
        <w:t>14.02.2023</w:t>
      </w:r>
      <w:r w:rsidRPr="00EE53B8">
        <w:rPr>
          <w:rFonts w:ascii="Times New Roman" w:hAnsi="Times New Roman" w:cs="Times New Roman"/>
          <w:sz w:val="24"/>
          <w:szCs w:val="24"/>
        </w:rPr>
        <w:t xml:space="preserve"> r.</w:t>
      </w:r>
      <w:r w:rsidR="00EE53B8">
        <w:rPr>
          <w:rFonts w:ascii="Times New Roman" w:hAnsi="Times New Roman" w:cs="Times New Roman"/>
          <w:sz w:val="24"/>
          <w:szCs w:val="24"/>
        </w:rPr>
        <w:t xml:space="preserve"> o godz. </w:t>
      </w:r>
      <w:r w:rsidR="00122F21">
        <w:rPr>
          <w:rFonts w:ascii="Times New Roman" w:hAnsi="Times New Roman" w:cs="Times New Roman"/>
          <w:sz w:val="24"/>
          <w:szCs w:val="24"/>
        </w:rPr>
        <w:t>12:00</w:t>
      </w:r>
      <w:r w:rsidR="00EE53B8">
        <w:rPr>
          <w:rFonts w:ascii="Times New Roman" w:hAnsi="Times New Roman" w:cs="Times New Roman"/>
          <w:sz w:val="24"/>
          <w:szCs w:val="24"/>
        </w:rPr>
        <w:t xml:space="preserve"> w </w:t>
      </w:r>
      <w:r w:rsidR="00F60858">
        <w:rPr>
          <w:rFonts w:ascii="Times New Roman" w:hAnsi="Times New Roman" w:cs="Times New Roman"/>
          <w:sz w:val="24"/>
          <w:szCs w:val="24"/>
        </w:rPr>
        <w:t>Zakładzie Gospodarki Komunalnej ul. Długa 19</w:t>
      </w:r>
      <w:r w:rsidR="005212BF">
        <w:rPr>
          <w:rFonts w:ascii="Times New Roman" w:hAnsi="Times New Roman" w:cs="Times New Roman"/>
          <w:sz w:val="24"/>
          <w:szCs w:val="24"/>
        </w:rPr>
        <w:t>.</w:t>
      </w:r>
    </w:p>
    <w:p w14:paraId="72AA10D9" w14:textId="77777777" w:rsidR="00592957" w:rsidRPr="00CE669B" w:rsidRDefault="00592957" w:rsidP="002A12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>Składnik będąc</w:t>
      </w:r>
      <w:r w:rsidR="007548C9">
        <w:rPr>
          <w:rFonts w:ascii="Times New Roman" w:hAnsi="Times New Roman" w:cs="Times New Roman"/>
          <w:sz w:val="24"/>
          <w:szCs w:val="24"/>
        </w:rPr>
        <w:t>y</w:t>
      </w:r>
      <w:r w:rsidRPr="002A122C">
        <w:rPr>
          <w:rFonts w:ascii="Times New Roman" w:hAnsi="Times New Roman" w:cs="Times New Roman"/>
          <w:sz w:val="24"/>
          <w:szCs w:val="24"/>
        </w:rPr>
        <w:t xml:space="preserve"> przedmiotem przetargu można </w:t>
      </w:r>
      <w:r w:rsidRPr="00CE669B">
        <w:rPr>
          <w:rFonts w:ascii="Times New Roman" w:hAnsi="Times New Roman" w:cs="Times New Roman"/>
          <w:sz w:val="24"/>
          <w:szCs w:val="24"/>
        </w:rPr>
        <w:t>obejrzeć na Oczyszczalni Ścieków przy ul.</w:t>
      </w:r>
      <w:r w:rsidR="00122F21" w:rsidRPr="00CE669B">
        <w:rPr>
          <w:rFonts w:ascii="Times New Roman" w:hAnsi="Times New Roman" w:cs="Times New Roman"/>
          <w:sz w:val="24"/>
          <w:szCs w:val="24"/>
        </w:rPr>
        <w:t> </w:t>
      </w:r>
      <w:r w:rsidRPr="00CE669B">
        <w:rPr>
          <w:rFonts w:ascii="Times New Roman" w:hAnsi="Times New Roman" w:cs="Times New Roman"/>
          <w:sz w:val="24"/>
          <w:szCs w:val="24"/>
        </w:rPr>
        <w:t xml:space="preserve">Spółdzielczej 34, 59-150 Grębocice </w:t>
      </w:r>
      <w:r w:rsidR="007676E8" w:rsidRPr="00CE669B">
        <w:rPr>
          <w:rFonts w:ascii="Times New Roman" w:hAnsi="Times New Roman" w:cs="Times New Roman"/>
          <w:sz w:val="24"/>
          <w:szCs w:val="24"/>
        </w:rPr>
        <w:t xml:space="preserve">w dni robocze </w:t>
      </w:r>
      <w:r w:rsidR="00EE53B8" w:rsidRPr="00CE669B">
        <w:rPr>
          <w:rFonts w:ascii="Times New Roman" w:hAnsi="Times New Roman" w:cs="Times New Roman"/>
          <w:sz w:val="24"/>
          <w:szCs w:val="24"/>
        </w:rPr>
        <w:t>w</w:t>
      </w:r>
      <w:r w:rsidR="00E0471B" w:rsidRPr="00CE669B">
        <w:rPr>
          <w:rFonts w:ascii="Times New Roman" w:hAnsi="Times New Roman" w:cs="Times New Roman"/>
          <w:sz w:val="24"/>
          <w:szCs w:val="24"/>
        </w:rPr>
        <w:t xml:space="preserve"> godzinach od 9:00 do 14:00</w:t>
      </w:r>
      <w:r w:rsidR="00A804BB">
        <w:rPr>
          <w:rFonts w:ascii="Times New Roman" w:hAnsi="Times New Roman" w:cs="Times New Roman"/>
          <w:sz w:val="24"/>
          <w:szCs w:val="24"/>
        </w:rPr>
        <w:t xml:space="preserve"> po uprzednim </w:t>
      </w:r>
      <w:r w:rsidR="00A31492">
        <w:rPr>
          <w:rFonts w:ascii="Times New Roman" w:hAnsi="Times New Roman" w:cs="Times New Roman"/>
          <w:sz w:val="24"/>
          <w:szCs w:val="24"/>
        </w:rPr>
        <w:t xml:space="preserve">2 dniowym </w:t>
      </w:r>
      <w:r w:rsidR="00A804BB">
        <w:rPr>
          <w:rFonts w:ascii="Times New Roman" w:hAnsi="Times New Roman" w:cs="Times New Roman"/>
          <w:sz w:val="24"/>
          <w:szCs w:val="24"/>
        </w:rPr>
        <w:t>umówieniu się</w:t>
      </w:r>
      <w:r w:rsidR="00E0471B" w:rsidRPr="00CE669B">
        <w:rPr>
          <w:rFonts w:ascii="Times New Roman" w:hAnsi="Times New Roman" w:cs="Times New Roman"/>
          <w:sz w:val="24"/>
          <w:szCs w:val="24"/>
        </w:rPr>
        <w:t>.</w:t>
      </w:r>
      <w:r w:rsidRPr="00CE669B">
        <w:rPr>
          <w:rFonts w:ascii="Times New Roman" w:hAnsi="Times New Roman" w:cs="Times New Roman"/>
          <w:sz w:val="24"/>
          <w:szCs w:val="24"/>
        </w:rPr>
        <w:t xml:space="preserve"> </w:t>
      </w:r>
      <w:r w:rsidR="006D6C82" w:rsidRPr="00CE669B">
        <w:rPr>
          <w:rFonts w:ascii="Times New Roman" w:hAnsi="Times New Roman" w:cs="Times New Roman"/>
          <w:sz w:val="24"/>
          <w:szCs w:val="24"/>
        </w:rPr>
        <w:t>Kontakt telefoniczny pod nr tel. 784</w:t>
      </w:r>
      <w:r w:rsidR="00CE669B">
        <w:rPr>
          <w:rFonts w:ascii="Times New Roman" w:hAnsi="Times New Roman" w:cs="Times New Roman"/>
          <w:sz w:val="24"/>
          <w:szCs w:val="24"/>
        </w:rPr>
        <w:t xml:space="preserve"> </w:t>
      </w:r>
      <w:r w:rsidR="006D6C82" w:rsidRPr="00CE669B">
        <w:rPr>
          <w:rFonts w:ascii="Times New Roman" w:hAnsi="Times New Roman" w:cs="Times New Roman"/>
          <w:sz w:val="24"/>
          <w:szCs w:val="24"/>
        </w:rPr>
        <w:t>013</w:t>
      </w:r>
      <w:r w:rsidR="00A804BB">
        <w:rPr>
          <w:rFonts w:ascii="Times New Roman" w:hAnsi="Times New Roman" w:cs="Times New Roman"/>
          <w:sz w:val="24"/>
          <w:szCs w:val="24"/>
        </w:rPr>
        <w:t> </w:t>
      </w:r>
      <w:r w:rsidR="006D6C82" w:rsidRPr="00CE669B">
        <w:rPr>
          <w:rFonts w:ascii="Times New Roman" w:hAnsi="Times New Roman" w:cs="Times New Roman"/>
          <w:sz w:val="24"/>
          <w:szCs w:val="24"/>
        </w:rPr>
        <w:t>780</w:t>
      </w:r>
      <w:r w:rsidR="00A804BB">
        <w:rPr>
          <w:rFonts w:ascii="Times New Roman" w:hAnsi="Times New Roman" w:cs="Times New Roman"/>
          <w:sz w:val="24"/>
          <w:szCs w:val="24"/>
        </w:rPr>
        <w:t xml:space="preserve"> lub 696 460 641</w:t>
      </w:r>
      <w:r w:rsidR="005212BF" w:rsidRPr="00CE669B">
        <w:rPr>
          <w:rFonts w:ascii="Times New Roman" w:hAnsi="Times New Roman" w:cs="Times New Roman"/>
          <w:sz w:val="24"/>
          <w:szCs w:val="24"/>
        </w:rPr>
        <w:t>.</w:t>
      </w:r>
    </w:p>
    <w:p w14:paraId="01553EC9" w14:textId="0C9F0CC4" w:rsidR="00E0471B" w:rsidRPr="00EE53B8" w:rsidRDefault="00661118" w:rsidP="002A122C">
      <w:pPr>
        <w:pStyle w:val="Akapitzli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A122C">
        <w:rPr>
          <w:rFonts w:ascii="Times New Roman" w:hAnsi="Times New Roman" w:cs="Times New Roman"/>
          <w:sz w:val="24"/>
          <w:szCs w:val="24"/>
        </w:rPr>
        <w:t xml:space="preserve"> </w:t>
      </w:r>
      <w:r w:rsidR="00E0471B" w:rsidRPr="00EE53B8">
        <w:rPr>
          <w:rFonts w:ascii="Times New Roman" w:hAnsi="Times New Roman" w:cs="Times New Roman"/>
          <w:sz w:val="24"/>
          <w:szCs w:val="24"/>
        </w:rPr>
        <w:t xml:space="preserve">Wadium w </w:t>
      </w:r>
      <w:r w:rsidR="00E0471B" w:rsidRPr="00540B8F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8D659A">
        <w:rPr>
          <w:rFonts w:ascii="Times New Roman" w:hAnsi="Times New Roman" w:cs="Times New Roman"/>
          <w:b/>
          <w:sz w:val="24"/>
          <w:szCs w:val="24"/>
        </w:rPr>
        <w:t>4</w:t>
      </w:r>
      <w:r w:rsidR="002F6437">
        <w:rPr>
          <w:rFonts w:ascii="Times New Roman" w:hAnsi="Times New Roman" w:cs="Times New Roman"/>
          <w:b/>
          <w:sz w:val="24"/>
          <w:szCs w:val="24"/>
        </w:rPr>
        <w:t>0</w:t>
      </w:r>
      <w:r w:rsidR="0067233C">
        <w:rPr>
          <w:rFonts w:ascii="Times New Roman" w:hAnsi="Times New Roman" w:cs="Times New Roman"/>
          <w:b/>
          <w:sz w:val="24"/>
          <w:szCs w:val="24"/>
        </w:rPr>
        <w:t>0</w:t>
      </w:r>
      <w:r w:rsidR="00F60858">
        <w:rPr>
          <w:rFonts w:ascii="Times New Roman" w:hAnsi="Times New Roman" w:cs="Times New Roman"/>
          <w:b/>
          <w:sz w:val="24"/>
          <w:szCs w:val="24"/>
        </w:rPr>
        <w:t>,00</w:t>
      </w:r>
      <w:r w:rsidR="002A1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6E8" w:rsidRPr="00DD4CAD">
        <w:rPr>
          <w:rFonts w:ascii="Times New Roman" w:hAnsi="Times New Roman" w:cs="Times New Roman"/>
          <w:sz w:val="24"/>
          <w:szCs w:val="24"/>
        </w:rPr>
        <w:t>złotych</w:t>
      </w:r>
      <w:r w:rsidR="00E0471B" w:rsidRPr="00DD4CAD">
        <w:rPr>
          <w:rFonts w:ascii="Times New Roman" w:hAnsi="Times New Roman" w:cs="Times New Roman"/>
          <w:sz w:val="24"/>
          <w:szCs w:val="24"/>
        </w:rPr>
        <w:t xml:space="preserve"> </w:t>
      </w:r>
      <w:r w:rsidR="00E0471B" w:rsidRPr="00EE53B8">
        <w:rPr>
          <w:rFonts w:ascii="Times New Roman" w:hAnsi="Times New Roman" w:cs="Times New Roman"/>
          <w:sz w:val="24"/>
          <w:szCs w:val="24"/>
        </w:rPr>
        <w:t>należy wpłacić do dnia</w:t>
      </w:r>
      <w:r w:rsidR="002A122C">
        <w:rPr>
          <w:rFonts w:ascii="Times New Roman" w:hAnsi="Times New Roman" w:cs="Times New Roman"/>
          <w:sz w:val="24"/>
          <w:szCs w:val="24"/>
        </w:rPr>
        <w:t xml:space="preserve"> </w:t>
      </w:r>
      <w:r w:rsidR="008D659A">
        <w:rPr>
          <w:rFonts w:ascii="Times New Roman" w:hAnsi="Times New Roman" w:cs="Times New Roman"/>
          <w:sz w:val="24"/>
          <w:szCs w:val="24"/>
        </w:rPr>
        <w:t>13.02.2023</w:t>
      </w:r>
      <w:r w:rsidR="00E0471B" w:rsidRPr="00DD4CAD">
        <w:rPr>
          <w:rFonts w:ascii="Times New Roman" w:hAnsi="Times New Roman" w:cs="Times New Roman"/>
          <w:sz w:val="24"/>
          <w:szCs w:val="24"/>
        </w:rPr>
        <w:t xml:space="preserve"> </w:t>
      </w:r>
      <w:r w:rsidR="00E0471B" w:rsidRPr="00EE53B8">
        <w:rPr>
          <w:rFonts w:ascii="Times New Roman" w:hAnsi="Times New Roman" w:cs="Times New Roman"/>
          <w:sz w:val="24"/>
          <w:szCs w:val="24"/>
        </w:rPr>
        <w:t>r.</w:t>
      </w:r>
      <w:r w:rsidR="00AA5C19">
        <w:rPr>
          <w:rFonts w:ascii="Times New Roman" w:hAnsi="Times New Roman" w:cs="Times New Roman"/>
          <w:sz w:val="24"/>
          <w:szCs w:val="24"/>
        </w:rPr>
        <w:t xml:space="preserve"> do godz. </w:t>
      </w:r>
      <w:r w:rsidR="00CE669B">
        <w:rPr>
          <w:rFonts w:ascii="Times New Roman" w:hAnsi="Times New Roman" w:cs="Times New Roman"/>
          <w:sz w:val="24"/>
          <w:szCs w:val="24"/>
        </w:rPr>
        <w:t xml:space="preserve">12:00 </w:t>
      </w:r>
      <w:r w:rsidR="00E0471B" w:rsidRPr="00EE53B8">
        <w:rPr>
          <w:rFonts w:ascii="Times New Roman" w:hAnsi="Times New Roman" w:cs="Times New Roman"/>
          <w:sz w:val="24"/>
          <w:szCs w:val="24"/>
        </w:rPr>
        <w:t xml:space="preserve">na rachunek bankowy Zakładu </w:t>
      </w:r>
      <w:r w:rsidR="00965969" w:rsidRPr="00EE53B8">
        <w:rPr>
          <w:rFonts w:ascii="Times New Roman" w:hAnsi="Times New Roman" w:cs="Times New Roman"/>
          <w:sz w:val="24"/>
          <w:szCs w:val="24"/>
        </w:rPr>
        <w:t>G</w:t>
      </w:r>
      <w:r w:rsidR="00E0471B" w:rsidRPr="00EE53B8">
        <w:rPr>
          <w:rFonts w:ascii="Times New Roman" w:hAnsi="Times New Roman" w:cs="Times New Roman"/>
          <w:sz w:val="24"/>
          <w:szCs w:val="24"/>
        </w:rPr>
        <w:t>ospodarki Komunalnej</w:t>
      </w:r>
      <w:r w:rsidR="00965969" w:rsidRPr="00EE53B8">
        <w:rPr>
          <w:rFonts w:ascii="Times New Roman" w:hAnsi="Times New Roman" w:cs="Times New Roman"/>
          <w:sz w:val="24"/>
          <w:szCs w:val="24"/>
        </w:rPr>
        <w:t xml:space="preserve"> w Grębocicach nr </w:t>
      </w:r>
      <w:r w:rsidR="00625FA0" w:rsidRPr="000536D9">
        <w:rPr>
          <w:rFonts w:ascii="Times New Roman" w:hAnsi="Times New Roman" w:cs="Times New Roman"/>
          <w:b/>
          <w:bCs/>
          <w:sz w:val="24"/>
          <w:szCs w:val="24"/>
        </w:rPr>
        <w:t>49 8669 0001 0171 3800 2000 0001</w:t>
      </w:r>
      <w:r w:rsidR="00D17477">
        <w:rPr>
          <w:rFonts w:ascii="Times New Roman" w:hAnsi="Times New Roman" w:cs="Times New Roman"/>
          <w:sz w:val="24"/>
          <w:szCs w:val="24"/>
        </w:rPr>
        <w:t>, wadium uznaje się za wpłacone, gdy nastąpi uznanie środków na rachunku Zakł</w:t>
      </w:r>
      <w:r w:rsidR="005212BF">
        <w:rPr>
          <w:rFonts w:ascii="Times New Roman" w:hAnsi="Times New Roman" w:cs="Times New Roman"/>
          <w:sz w:val="24"/>
          <w:szCs w:val="24"/>
        </w:rPr>
        <w:t>adu</w:t>
      </w:r>
      <w:r w:rsidR="00CE669B">
        <w:rPr>
          <w:rFonts w:ascii="Times New Roman" w:hAnsi="Times New Roman" w:cs="Times New Roman"/>
          <w:sz w:val="24"/>
          <w:szCs w:val="24"/>
        </w:rPr>
        <w:t xml:space="preserve"> </w:t>
      </w:r>
      <w:r w:rsidR="005212BF">
        <w:rPr>
          <w:rFonts w:ascii="Times New Roman" w:hAnsi="Times New Roman" w:cs="Times New Roman"/>
          <w:sz w:val="24"/>
          <w:szCs w:val="24"/>
        </w:rPr>
        <w:t>w</w:t>
      </w:r>
      <w:r w:rsidR="00CE669B">
        <w:rPr>
          <w:rFonts w:ascii="Times New Roman" w:hAnsi="Times New Roman" w:cs="Times New Roman"/>
          <w:sz w:val="24"/>
          <w:szCs w:val="24"/>
        </w:rPr>
        <w:t> </w:t>
      </w:r>
      <w:r w:rsidR="005212BF">
        <w:rPr>
          <w:rFonts w:ascii="Times New Roman" w:hAnsi="Times New Roman" w:cs="Times New Roman"/>
          <w:sz w:val="24"/>
          <w:szCs w:val="24"/>
        </w:rPr>
        <w:t>chwili otwarcia przetargu.</w:t>
      </w:r>
    </w:p>
    <w:p w14:paraId="3E565280" w14:textId="776D2885" w:rsidR="00965969" w:rsidRPr="00661118" w:rsidRDefault="00965969" w:rsidP="002A12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118">
        <w:rPr>
          <w:rFonts w:ascii="Times New Roman" w:hAnsi="Times New Roman" w:cs="Times New Roman"/>
          <w:sz w:val="24"/>
          <w:szCs w:val="24"/>
        </w:rPr>
        <w:t xml:space="preserve">Cena wywoławcza </w:t>
      </w:r>
      <w:r w:rsidR="008D659A">
        <w:rPr>
          <w:rFonts w:ascii="Times New Roman" w:hAnsi="Times New Roman" w:cs="Times New Roman"/>
          <w:b/>
          <w:sz w:val="24"/>
          <w:szCs w:val="24"/>
        </w:rPr>
        <w:t>4.</w:t>
      </w:r>
      <w:r w:rsidR="002F6437">
        <w:rPr>
          <w:rFonts w:ascii="Times New Roman" w:hAnsi="Times New Roman" w:cs="Times New Roman"/>
          <w:b/>
          <w:sz w:val="24"/>
          <w:szCs w:val="24"/>
        </w:rPr>
        <w:t>0</w:t>
      </w:r>
      <w:r w:rsidR="008D659A">
        <w:rPr>
          <w:rFonts w:ascii="Times New Roman" w:hAnsi="Times New Roman" w:cs="Times New Roman"/>
          <w:b/>
          <w:sz w:val="24"/>
          <w:szCs w:val="24"/>
        </w:rPr>
        <w:t>00</w:t>
      </w:r>
      <w:r w:rsidR="00F60858">
        <w:rPr>
          <w:rFonts w:ascii="Times New Roman" w:hAnsi="Times New Roman" w:cs="Times New Roman"/>
          <w:b/>
          <w:sz w:val="24"/>
          <w:szCs w:val="24"/>
        </w:rPr>
        <w:t>,00</w:t>
      </w:r>
      <w:r w:rsidR="00CE66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676E8" w:rsidRPr="00661118">
        <w:rPr>
          <w:rFonts w:ascii="Times New Roman" w:hAnsi="Times New Roman" w:cs="Times New Roman"/>
          <w:sz w:val="24"/>
          <w:szCs w:val="24"/>
        </w:rPr>
        <w:t>złotych</w:t>
      </w:r>
      <w:r w:rsidR="00AA5C19" w:rsidRPr="00661118">
        <w:rPr>
          <w:rFonts w:ascii="Times New Roman" w:hAnsi="Times New Roman" w:cs="Times New Roman"/>
          <w:sz w:val="24"/>
          <w:szCs w:val="24"/>
        </w:rPr>
        <w:t xml:space="preserve"> netto</w:t>
      </w:r>
      <w:r w:rsidR="00680922" w:rsidRPr="00661118">
        <w:rPr>
          <w:rFonts w:ascii="Times New Roman" w:hAnsi="Times New Roman" w:cs="Times New Roman"/>
          <w:sz w:val="24"/>
          <w:szCs w:val="24"/>
        </w:rPr>
        <w:t xml:space="preserve">. Do ceny oferty zostanie doliczony podatek </w:t>
      </w:r>
      <w:r w:rsidR="00C43DA1" w:rsidRPr="00661118">
        <w:rPr>
          <w:rFonts w:ascii="Times New Roman" w:hAnsi="Times New Roman" w:cs="Times New Roman"/>
          <w:sz w:val="24"/>
          <w:szCs w:val="24"/>
        </w:rPr>
        <w:t>VAT</w:t>
      </w:r>
      <w:r w:rsidR="00680922" w:rsidRPr="00661118">
        <w:rPr>
          <w:rFonts w:ascii="Times New Roman" w:hAnsi="Times New Roman" w:cs="Times New Roman"/>
          <w:sz w:val="24"/>
          <w:szCs w:val="24"/>
        </w:rPr>
        <w:t xml:space="preserve"> </w:t>
      </w:r>
      <w:r w:rsidR="006751F8">
        <w:rPr>
          <w:rFonts w:ascii="Times New Roman" w:hAnsi="Times New Roman" w:cs="Times New Roman"/>
          <w:sz w:val="24"/>
          <w:szCs w:val="24"/>
        </w:rPr>
        <w:t xml:space="preserve">        </w:t>
      </w:r>
      <w:r w:rsidR="00A804BB">
        <w:rPr>
          <w:rFonts w:ascii="Times New Roman" w:hAnsi="Times New Roman" w:cs="Times New Roman"/>
          <w:sz w:val="24"/>
          <w:szCs w:val="24"/>
        </w:rPr>
        <w:br/>
      </w:r>
      <w:r w:rsidR="006751F8">
        <w:rPr>
          <w:rFonts w:ascii="Times New Roman" w:hAnsi="Times New Roman" w:cs="Times New Roman"/>
          <w:sz w:val="24"/>
          <w:szCs w:val="24"/>
        </w:rPr>
        <w:t xml:space="preserve"> </w:t>
      </w:r>
      <w:r w:rsidR="00680922" w:rsidRPr="00661118">
        <w:rPr>
          <w:rFonts w:ascii="Times New Roman" w:hAnsi="Times New Roman" w:cs="Times New Roman"/>
          <w:sz w:val="24"/>
          <w:szCs w:val="24"/>
        </w:rPr>
        <w:t>w wysokości 23%.</w:t>
      </w:r>
    </w:p>
    <w:p w14:paraId="10A7DC29" w14:textId="77777777" w:rsidR="006751F8" w:rsidRDefault="006751F8" w:rsidP="002A12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pod rygorem nieważności powinna być sporządzona w formie pisemnej w języku polskim i</w:t>
      </w:r>
      <w:r w:rsidR="00CE669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musi zawierać : </w:t>
      </w:r>
    </w:p>
    <w:p w14:paraId="12B5BFCE" w14:textId="77777777" w:rsidR="002A2C59" w:rsidRDefault="00965969" w:rsidP="002A2C59">
      <w:pPr>
        <w:pStyle w:val="Akapitzlist"/>
        <w:numPr>
          <w:ilvl w:val="0"/>
          <w:numId w:val="4"/>
        </w:numPr>
        <w:tabs>
          <w:tab w:val="left" w:pos="993"/>
        </w:tabs>
        <w:ind w:left="993" w:hanging="229"/>
        <w:jc w:val="both"/>
        <w:rPr>
          <w:rFonts w:ascii="Times New Roman" w:hAnsi="Times New Roman" w:cs="Times New Roman"/>
          <w:sz w:val="24"/>
          <w:szCs w:val="24"/>
        </w:rPr>
      </w:pPr>
      <w:r w:rsidRPr="009A401E">
        <w:rPr>
          <w:rFonts w:ascii="Times New Roman" w:hAnsi="Times New Roman" w:cs="Times New Roman"/>
          <w:sz w:val="24"/>
          <w:szCs w:val="24"/>
        </w:rPr>
        <w:t>imię, nazwisko i adres lub nazw</w:t>
      </w:r>
      <w:r w:rsidR="00AB6FAA" w:rsidRPr="009A401E">
        <w:rPr>
          <w:rFonts w:ascii="Times New Roman" w:hAnsi="Times New Roman" w:cs="Times New Roman"/>
          <w:sz w:val="24"/>
          <w:szCs w:val="24"/>
        </w:rPr>
        <w:t>ę (firmę) i siedzibę oferenta</w:t>
      </w:r>
      <w:r w:rsidR="00C6030E" w:rsidRPr="009A401E">
        <w:rPr>
          <w:rFonts w:ascii="Times New Roman" w:hAnsi="Times New Roman" w:cs="Times New Roman"/>
          <w:sz w:val="24"/>
          <w:szCs w:val="24"/>
        </w:rPr>
        <w:t>,</w:t>
      </w:r>
      <w:r w:rsidR="00680922" w:rsidRPr="009A401E">
        <w:rPr>
          <w:rFonts w:ascii="Times New Roman" w:hAnsi="Times New Roman" w:cs="Times New Roman"/>
          <w:sz w:val="24"/>
          <w:szCs w:val="24"/>
        </w:rPr>
        <w:t xml:space="preserve"> NIP,</w:t>
      </w:r>
    </w:p>
    <w:p w14:paraId="618BEA12" w14:textId="77777777" w:rsidR="002A2C59" w:rsidRDefault="002A2C59" w:rsidP="002A2C59">
      <w:pPr>
        <w:pStyle w:val="Akapitzlist"/>
        <w:numPr>
          <w:ilvl w:val="0"/>
          <w:numId w:val="4"/>
        </w:numPr>
        <w:tabs>
          <w:tab w:val="left" w:pos="993"/>
        </w:tabs>
        <w:ind w:left="993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751F8">
        <w:rPr>
          <w:rFonts w:ascii="Times New Roman" w:hAnsi="Times New Roman" w:cs="Times New Roman"/>
          <w:sz w:val="24"/>
          <w:szCs w:val="24"/>
        </w:rPr>
        <w:t xml:space="preserve">ferowaną </w:t>
      </w:r>
      <w:r w:rsidR="00D17477" w:rsidRPr="009A401E">
        <w:rPr>
          <w:rFonts w:ascii="Times New Roman" w:hAnsi="Times New Roman" w:cs="Times New Roman"/>
          <w:sz w:val="24"/>
          <w:szCs w:val="24"/>
        </w:rPr>
        <w:t>cenę</w:t>
      </w:r>
      <w:r w:rsidR="006751F8">
        <w:rPr>
          <w:rFonts w:ascii="Times New Roman" w:hAnsi="Times New Roman" w:cs="Times New Roman"/>
          <w:sz w:val="24"/>
          <w:szCs w:val="24"/>
        </w:rPr>
        <w:t xml:space="preserve"> </w:t>
      </w:r>
      <w:r w:rsidR="009A401E" w:rsidRPr="009A401E">
        <w:rPr>
          <w:rFonts w:ascii="Times New Roman" w:hAnsi="Times New Roman" w:cs="Times New Roman"/>
          <w:sz w:val="24"/>
          <w:szCs w:val="24"/>
        </w:rPr>
        <w:t>netto</w:t>
      </w:r>
      <w:r w:rsidR="00C6030E" w:rsidRPr="009A401E">
        <w:rPr>
          <w:rFonts w:ascii="Times New Roman" w:hAnsi="Times New Roman" w:cs="Times New Roman"/>
          <w:sz w:val="24"/>
          <w:szCs w:val="24"/>
        </w:rPr>
        <w:t>,</w:t>
      </w:r>
    </w:p>
    <w:p w14:paraId="4F9FA322" w14:textId="77777777" w:rsidR="002A2C59" w:rsidRDefault="00C6030E" w:rsidP="002A2C59">
      <w:pPr>
        <w:pStyle w:val="Akapitzlist"/>
        <w:numPr>
          <w:ilvl w:val="0"/>
          <w:numId w:val="4"/>
        </w:numPr>
        <w:tabs>
          <w:tab w:val="left" w:pos="993"/>
        </w:tabs>
        <w:ind w:left="993" w:hanging="229"/>
        <w:jc w:val="both"/>
        <w:rPr>
          <w:rFonts w:ascii="Times New Roman" w:hAnsi="Times New Roman" w:cs="Times New Roman"/>
          <w:sz w:val="24"/>
          <w:szCs w:val="24"/>
        </w:rPr>
      </w:pPr>
      <w:r w:rsidRPr="002A2C59">
        <w:rPr>
          <w:rFonts w:ascii="Times New Roman" w:hAnsi="Times New Roman" w:cs="Times New Roman"/>
          <w:sz w:val="24"/>
          <w:szCs w:val="24"/>
        </w:rPr>
        <w:t>o</w:t>
      </w:r>
      <w:r w:rsidR="00965969" w:rsidRPr="002A2C59">
        <w:rPr>
          <w:rFonts w:ascii="Times New Roman" w:hAnsi="Times New Roman" w:cs="Times New Roman"/>
          <w:sz w:val="24"/>
          <w:szCs w:val="24"/>
        </w:rPr>
        <w:t>świadczenie oferenta, że zapoznał się ze stanem prz</w:t>
      </w:r>
      <w:r w:rsidR="006751F8" w:rsidRPr="002A2C59">
        <w:rPr>
          <w:rFonts w:ascii="Times New Roman" w:hAnsi="Times New Roman" w:cs="Times New Roman"/>
          <w:sz w:val="24"/>
          <w:szCs w:val="24"/>
        </w:rPr>
        <w:t>edmiotu przetargu lub że ponosi</w:t>
      </w:r>
      <w:r w:rsidR="002A2C59">
        <w:rPr>
          <w:rFonts w:ascii="Times New Roman" w:hAnsi="Times New Roman" w:cs="Times New Roman"/>
          <w:sz w:val="24"/>
          <w:szCs w:val="24"/>
        </w:rPr>
        <w:t xml:space="preserve"> </w:t>
      </w:r>
      <w:r w:rsidR="00965969" w:rsidRPr="002A2C59">
        <w:rPr>
          <w:rFonts w:ascii="Times New Roman" w:hAnsi="Times New Roman" w:cs="Times New Roman"/>
          <w:sz w:val="24"/>
          <w:szCs w:val="24"/>
        </w:rPr>
        <w:t>odpowiedzialność za skutki wynikające z rezygnacji z oględzin</w:t>
      </w:r>
      <w:r w:rsidR="00CE669B" w:rsidRPr="002A2C59">
        <w:rPr>
          <w:rFonts w:ascii="Times New Roman" w:hAnsi="Times New Roman" w:cs="Times New Roman"/>
          <w:sz w:val="24"/>
          <w:szCs w:val="24"/>
        </w:rPr>
        <w:t>.</w:t>
      </w:r>
    </w:p>
    <w:p w14:paraId="3A422D16" w14:textId="77777777" w:rsidR="00291751" w:rsidRPr="007F6CC7" w:rsidRDefault="00291751" w:rsidP="007F6CC7">
      <w:pPr>
        <w:pStyle w:val="Akapitzlist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CC7">
        <w:rPr>
          <w:rFonts w:ascii="Times New Roman" w:hAnsi="Times New Roman" w:cs="Times New Roman"/>
          <w:sz w:val="24"/>
          <w:szCs w:val="24"/>
        </w:rPr>
        <w:t xml:space="preserve">Ofertę wraz z wymaganymi dokumentami </w:t>
      </w:r>
      <w:r w:rsidR="006751F8" w:rsidRPr="007F6CC7">
        <w:rPr>
          <w:rFonts w:ascii="Times New Roman" w:hAnsi="Times New Roman" w:cs="Times New Roman"/>
          <w:sz w:val="24"/>
          <w:szCs w:val="24"/>
        </w:rPr>
        <w:t>należy złożyć</w:t>
      </w:r>
      <w:r w:rsidRPr="007F6CC7">
        <w:rPr>
          <w:rFonts w:ascii="Times New Roman" w:hAnsi="Times New Roman" w:cs="Times New Roman"/>
          <w:sz w:val="24"/>
          <w:szCs w:val="24"/>
        </w:rPr>
        <w:t xml:space="preserve"> w zaklejonej kopercie. Koperta musi być zaadresowana wg poniższego wzoru:</w:t>
      </w:r>
    </w:p>
    <w:p w14:paraId="17C887C0" w14:textId="77777777" w:rsidR="00BF7CF5" w:rsidRPr="006D6C82" w:rsidRDefault="00BF7CF5" w:rsidP="00BF7CF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30C93AA" w14:textId="77777777" w:rsidR="006751F8" w:rsidRDefault="00291751" w:rsidP="00D27D1B">
      <w:pPr>
        <w:pStyle w:val="Akapitzlist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3B8">
        <w:rPr>
          <w:rFonts w:ascii="Times New Roman" w:hAnsi="Times New Roman" w:cs="Times New Roman"/>
          <w:b/>
          <w:sz w:val="24"/>
          <w:szCs w:val="24"/>
        </w:rPr>
        <w:t>Zakład Gospodarki Komunalnej</w:t>
      </w:r>
      <w:r w:rsidRPr="00EE53B8">
        <w:rPr>
          <w:rFonts w:ascii="Times New Roman" w:hAnsi="Times New Roman" w:cs="Times New Roman"/>
          <w:b/>
          <w:sz w:val="24"/>
          <w:szCs w:val="24"/>
        </w:rPr>
        <w:br/>
        <w:t>ul. Kościelna 34, 59-150 Grębocice</w:t>
      </w:r>
      <w:r w:rsidRPr="00EE53B8">
        <w:rPr>
          <w:rFonts w:ascii="Times New Roman" w:hAnsi="Times New Roman" w:cs="Times New Roman"/>
          <w:b/>
          <w:sz w:val="24"/>
          <w:szCs w:val="24"/>
        </w:rPr>
        <w:br/>
      </w:r>
      <w:r w:rsidRPr="00EE53B8">
        <w:rPr>
          <w:rFonts w:ascii="Times New Roman" w:hAnsi="Times New Roman" w:cs="Times New Roman"/>
          <w:b/>
          <w:sz w:val="24"/>
          <w:szCs w:val="24"/>
        </w:rPr>
        <w:br/>
        <w:t>Oferta przetargowa na zakup</w:t>
      </w:r>
    </w:p>
    <w:p w14:paraId="14899C1B" w14:textId="77777777" w:rsidR="00291751" w:rsidRPr="006D6C82" w:rsidRDefault="00F60858" w:rsidP="00D27D1B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Dmuchawy TEW T0D 80 11 kW – </w:t>
      </w:r>
      <w:r w:rsidR="00A804B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14:paraId="7E3665E3" w14:textId="7D3B298D" w:rsidR="00291751" w:rsidRPr="00EE53B8" w:rsidRDefault="00EE53B8" w:rsidP="00D27D1B">
      <w:pPr>
        <w:pStyle w:val="Akapitzlist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3B8">
        <w:rPr>
          <w:rFonts w:ascii="Times New Roman" w:hAnsi="Times New Roman" w:cs="Times New Roman"/>
          <w:b/>
          <w:sz w:val="24"/>
          <w:szCs w:val="24"/>
        </w:rPr>
        <w:t>Nie</w:t>
      </w:r>
      <w:r w:rsidR="00291751" w:rsidRPr="00EE53B8">
        <w:rPr>
          <w:rFonts w:ascii="Times New Roman" w:hAnsi="Times New Roman" w:cs="Times New Roman"/>
          <w:b/>
          <w:sz w:val="24"/>
          <w:szCs w:val="24"/>
        </w:rPr>
        <w:t xml:space="preserve"> otwierać przed dniem </w:t>
      </w:r>
      <w:r w:rsidR="008D659A">
        <w:rPr>
          <w:rFonts w:ascii="Times New Roman" w:hAnsi="Times New Roman" w:cs="Times New Roman"/>
          <w:b/>
          <w:sz w:val="24"/>
          <w:szCs w:val="24"/>
        </w:rPr>
        <w:t>14.02.2023</w:t>
      </w:r>
      <w:r w:rsidRPr="00EE53B8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291751" w:rsidRPr="00EE53B8">
        <w:rPr>
          <w:rFonts w:ascii="Times New Roman" w:hAnsi="Times New Roman" w:cs="Times New Roman"/>
          <w:b/>
          <w:sz w:val="24"/>
          <w:szCs w:val="24"/>
        </w:rPr>
        <w:t>.</w:t>
      </w:r>
      <w:r w:rsidR="00680922">
        <w:rPr>
          <w:rFonts w:ascii="Times New Roman" w:hAnsi="Times New Roman" w:cs="Times New Roman"/>
          <w:b/>
          <w:sz w:val="24"/>
          <w:szCs w:val="24"/>
        </w:rPr>
        <w:t xml:space="preserve"> godz. </w:t>
      </w:r>
      <w:r w:rsidR="00CE669B">
        <w:rPr>
          <w:rFonts w:ascii="Times New Roman" w:hAnsi="Times New Roman" w:cs="Times New Roman"/>
          <w:b/>
          <w:sz w:val="24"/>
          <w:szCs w:val="24"/>
        </w:rPr>
        <w:t>12:00</w:t>
      </w:r>
    </w:p>
    <w:p w14:paraId="07EFC182" w14:textId="77777777" w:rsidR="00EE53B8" w:rsidRPr="00EE53B8" w:rsidRDefault="00EE53B8" w:rsidP="00D27D1B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13DF5E70" w14:textId="09CF664F" w:rsidR="00EC7084" w:rsidRPr="00EE53B8" w:rsidRDefault="00291751" w:rsidP="002A12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Oferty pisemne </w:t>
      </w:r>
      <w:r w:rsidR="00BF7CF5">
        <w:rPr>
          <w:rFonts w:ascii="Times New Roman" w:hAnsi="Times New Roman" w:cs="Times New Roman"/>
          <w:sz w:val="24"/>
          <w:szCs w:val="24"/>
        </w:rPr>
        <w:t>można</w:t>
      </w:r>
      <w:r w:rsidRPr="00EE53B8">
        <w:rPr>
          <w:rFonts w:ascii="Times New Roman" w:hAnsi="Times New Roman" w:cs="Times New Roman"/>
          <w:sz w:val="24"/>
          <w:szCs w:val="24"/>
        </w:rPr>
        <w:t xml:space="preserve"> składać w dni robocze w godz. </w:t>
      </w:r>
      <w:r w:rsidR="00766401">
        <w:rPr>
          <w:rFonts w:ascii="Times New Roman" w:hAnsi="Times New Roman" w:cs="Times New Roman"/>
          <w:sz w:val="24"/>
          <w:szCs w:val="24"/>
        </w:rPr>
        <w:t>07</w:t>
      </w:r>
      <w:r w:rsidRPr="00787507">
        <w:rPr>
          <w:rFonts w:ascii="Times New Roman" w:hAnsi="Times New Roman" w:cs="Times New Roman"/>
          <w:sz w:val="24"/>
          <w:szCs w:val="24"/>
        </w:rPr>
        <w:t xml:space="preserve">:00 – </w:t>
      </w:r>
      <w:r w:rsidR="00766401">
        <w:rPr>
          <w:rFonts w:ascii="Times New Roman" w:hAnsi="Times New Roman" w:cs="Times New Roman"/>
          <w:sz w:val="24"/>
          <w:szCs w:val="24"/>
        </w:rPr>
        <w:t>15</w:t>
      </w:r>
      <w:r w:rsidRPr="00787507">
        <w:rPr>
          <w:rFonts w:ascii="Times New Roman" w:hAnsi="Times New Roman" w:cs="Times New Roman"/>
          <w:sz w:val="24"/>
          <w:szCs w:val="24"/>
        </w:rPr>
        <w:t>:00</w:t>
      </w:r>
      <w:r w:rsidRPr="00EE53B8">
        <w:rPr>
          <w:rFonts w:ascii="Times New Roman" w:hAnsi="Times New Roman" w:cs="Times New Roman"/>
          <w:sz w:val="24"/>
          <w:szCs w:val="24"/>
        </w:rPr>
        <w:t xml:space="preserve"> nie później jak do dnia </w:t>
      </w:r>
      <w:r w:rsidR="00BF7CF5">
        <w:rPr>
          <w:rFonts w:ascii="Times New Roman" w:hAnsi="Times New Roman" w:cs="Times New Roman"/>
          <w:sz w:val="24"/>
          <w:szCs w:val="24"/>
        </w:rPr>
        <w:t xml:space="preserve">       </w:t>
      </w:r>
      <w:r w:rsidR="008D659A">
        <w:rPr>
          <w:rFonts w:ascii="Times New Roman" w:hAnsi="Times New Roman" w:cs="Times New Roman"/>
          <w:sz w:val="24"/>
          <w:szCs w:val="24"/>
        </w:rPr>
        <w:t>14</w:t>
      </w:r>
      <w:r w:rsidR="00CE669B">
        <w:rPr>
          <w:rFonts w:ascii="Times New Roman" w:hAnsi="Times New Roman" w:cs="Times New Roman"/>
          <w:sz w:val="24"/>
          <w:szCs w:val="24"/>
        </w:rPr>
        <w:t>.</w:t>
      </w:r>
      <w:r w:rsidR="008D659A">
        <w:rPr>
          <w:rFonts w:ascii="Times New Roman" w:hAnsi="Times New Roman" w:cs="Times New Roman"/>
          <w:sz w:val="24"/>
          <w:szCs w:val="24"/>
        </w:rPr>
        <w:t>02</w:t>
      </w:r>
      <w:r w:rsidR="00CE669B">
        <w:rPr>
          <w:rFonts w:ascii="Times New Roman" w:hAnsi="Times New Roman" w:cs="Times New Roman"/>
          <w:sz w:val="24"/>
          <w:szCs w:val="24"/>
        </w:rPr>
        <w:t>.202</w:t>
      </w:r>
      <w:r w:rsidR="008D659A">
        <w:rPr>
          <w:rFonts w:ascii="Times New Roman" w:hAnsi="Times New Roman" w:cs="Times New Roman"/>
          <w:sz w:val="24"/>
          <w:szCs w:val="24"/>
        </w:rPr>
        <w:t>3</w:t>
      </w:r>
      <w:r w:rsidRPr="00EE53B8">
        <w:rPr>
          <w:rFonts w:ascii="Times New Roman" w:hAnsi="Times New Roman" w:cs="Times New Roman"/>
          <w:sz w:val="24"/>
          <w:szCs w:val="24"/>
        </w:rPr>
        <w:t xml:space="preserve"> do godz. </w:t>
      </w:r>
      <w:r w:rsidR="00A31492">
        <w:rPr>
          <w:rFonts w:ascii="Times New Roman" w:hAnsi="Times New Roman" w:cs="Times New Roman"/>
          <w:sz w:val="24"/>
          <w:szCs w:val="24"/>
        </w:rPr>
        <w:t>11</w:t>
      </w:r>
      <w:r w:rsidR="00CE669B">
        <w:rPr>
          <w:rFonts w:ascii="Times New Roman" w:hAnsi="Times New Roman" w:cs="Times New Roman"/>
          <w:sz w:val="24"/>
          <w:szCs w:val="24"/>
        </w:rPr>
        <w:t>:</w:t>
      </w:r>
      <w:r w:rsidR="00A31492">
        <w:rPr>
          <w:rFonts w:ascii="Times New Roman" w:hAnsi="Times New Roman" w:cs="Times New Roman"/>
          <w:sz w:val="24"/>
          <w:szCs w:val="24"/>
        </w:rPr>
        <w:t>3</w:t>
      </w:r>
      <w:r w:rsidR="00CE669B">
        <w:rPr>
          <w:rFonts w:ascii="Times New Roman" w:hAnsi="Times New Roman" w:cs="Times New Roman"/>
          <w:sz w:val="24"/>
          <w:szCs w:val="24"/>
        </w:rPr>
        <w:t>0</w:t>
      </w:r>
      <w:r w:rsidRPr="00EE53B8">
        <w:rPr>
          <w:rFonts w:ascii="Times New Roman" w:hAnsi="Times New Roman" w:cs="Times New Roman"/>
          <w:sz w:val="24"/>
          <w:szCs w:val="24"/>
        </w:rPr>
        <w:t xml:space="preserve"> w </w:t>
      </w:r>
      <w:r w:rsidR="00EC7084" w:rsidRPr="00EE53B8">
        <w:rPr>
          <w:rFonts w:ascii="Times New Roman" w:hAnsi="Times New Roman" w:cs="Times New Roman"/>
          <w:sz w:val="24"/>
          <w:szCs w:val="24"/>
        </w:rPr>
        <w:t>sekretariacie</w:t>
      </w:r>
      <w:r w:rsidRPr="00EE53B8">
        <w:rPr>
          <w:rFonts w:ascii="Times New Roman" w:hAnsi="Times New Roman" w:cs="Times New Roman"/>
          <w:sz w:val="24"/>
          <w:szCs w:val="24"/>
        </w:rPr>
        <w:t xml:space="preserve"> Zakładu Gospodarki Komunalnej, ul Kościel</w:t>
      </w:r>
      <w:r w:rsidR="00965FF8">
        <w:rPr>
          <w:rFonts w:ascii="Times New Roman" w:hAnsi="Times New Roman" w:cs="Times New Roman"/>
          <w:sz w:val="24"/>
          <w:szCs w:val="24"/>
        </w:rPr>
        <w:t>na</w:t>
      </w:r>
      <w:r w:rsidRPr="00EE53B8">
        <w:rPr>
          <w:rFonts w:ascii="Times New Roman" w:hAnsi="Times New Roman" w:cs="Times New Roman"/>
          <w:sz w:val="24"/>
          <w:szCs w:val="24"/>
        </w:rPr>
        <w:t xml:space="preserve"> 34, </w:t>
      </w:r>
      <w:r w:rsidR="00787507">
        <w:rPr>
          <w:rFonts w:ascii="Times New Roman" w:hAnsi="Times New Roman" w:cs="Times New Roman"/>
          <w:sz w:val="24"/>
          <w:szCs w:val="24"/>
        </w:rPr>
        <w:br/>
      </w:r>
      <w:r w:rsidRPr="00EE53B8">
        <w:rPr>
          <w:rFonts w:ascii="Times New Roman" w:hAnsi="Times New Roman" w:cs="Times New Roman"/>
          <w:sz w:val="24"/>
          <w:szCs w:val="24"/>
        </w:rPr>
        <w:t>59-150 Grębocice.</w:t>
      </w:r>
    </w:p>
    <w:p w14:paraId="7B36A9BA" w14:textId="77777777" w:rsidR="007F6CC7" w:rsidRDefault="00EC7084" w:rsidP="007F6C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Organizatorowi przetargu przysługuje prawo zamknięcia przetargu bez wybrania którejkolwiek </w:t>
      </w:r>
      <w:r w:rsidR="00223C07">
        <w:rPr>
          <w:rFonts w:ascii="Times New Roman" w:hAnsi="Times New Roman" w:cs="Times New Roman"/>
          <w:sz w:val="24"/>
          <w:szCs w:val="24"/>
        </w:rPr>
        <w:t xml:space="preserve">  </w:t>
      </w:r>
      <w:r w:rsidR="00A804BB">
        <w:rPr>
          <w:rFonts w:ascii="Times New Roman" w:hAnsi="Times New Roman" w:cs="Times New Roman"/>
          <w:sz w:val="24"/>
          <w:szCs w:val="24"/>
        </w:rPr>
        <w:br/>
      </w:r>
      <w:r w:rsidR="00223C07">
        <w:rPr>
          <w:rFonts w:ascii="Times New Roman" w:hAnsi="Times New Roman" w:cs="Times New Roman"/>
          <w:sz w:val="24"/>
          <w:szCs w:val="24"/>
        </w:rPr>
        <w:t xml:space="preserve">  </w:t>
      </w:r>
      <w:r w:rsidRPr="00EE53B8">
        <w:rPr>
          <w:rFonts w:ascii="Times New Roman" w:hAnsi="Times New Roman" w:cs="Times New Roman"/>
          <w:sz w:val="24"/>
          <w:szCs w:val="24"/>
        </w:rPr>
        <w:t>z ofert, bez podania przyczyn.</w:t>
      </w:r>
    </w:p>
    <w:p w14:paraId="7B1A49DD" w14:textId="77777777" w:rsidR="00CE669B" w:rsidRPr="007F6CC7" w:rsidRDefault="00BF7CF5" w:rsidP="007F6C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CC7">
        <w:rPr>
          <w:rFonts w:ascii="Times New Roman" w:hAnsi="Times New Roman" w:cs="Times New Roman"/>
          <w:sz w:val="24"/>
          <w:szCs w:val="24"/>
        </w:rPr>
        <w:t>Pozostałe informacje:</w:t>
      </w:r>
    </w:p>
    <w:p w14:paraId="3A90A8E2" w14:textId="77777777" w:rsidR="00A31492" w:rsidRDefault="00A31492" w:rsidP="00A31492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Pr="00EE53B8">
        <w:rPr>
          <w:rFonts w:ascii="Times New Roman" w:hAnsi="Times New Roman" w:cs="Times New Roman"/>
          <w:sz w:val="24"/>
          <w:szCs w:val="24"/>
        </w:rPr>
        <w:t>warunkiem przystąpienia do przetargu jest wniesienie wadium w wysokości 10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E53B8">
        <w:rPr>
          <w:rFonts w:ascii="Times New Roman" w:hAnsi="Times New Roman" w:cs="Times New Roman"/>
          <w:sz w:val="24"/>
          <w:szCs w:val="24"/>
        </w:rPr>
        <w:t>% cen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EE53B8">
        <w:rPr>
          <w:rFonts w:ascii="Times New Roman" w:hAnsi="Times New Roman" w:cs="Times New Roman"/>
          <w:sz w:val="24"/>
          <w:szCs w:val="24"/>
        </w:rPr>
        <w:t>wywoławczej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AABBAD8" w14:textId="77777777" w:rsidR="00A31492" w:rsidRDefault="00A31492" w:rsidP="00A31492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669B">
        <w:rPr>
          <w:rFonts w:ascii="Times New Roman" w:hAnsi="Times New Roman" w:cs="Times New Roman"/>
          <w:sz w:val="24"/>
          <w:szCs w:val="24"/>
        </w:rPr>
        <w:t>b) wadium wnosi się wyłącznie w pieniądzu na wskazany rachunek bankowy Zakładu,</w:t>
      </w:r>
    </w:p>
    <w:p w14:paraId="092BDB05" w14:textId="77777777" w:rsidR="00A31492" w:rsidRDefault="00A31492" w:rsidP="00A31492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669B">
        <w:rPr>
          <w:rFonts w:ascii="Times New Roman" w:hAnsi="Times New Roman" w:cs="Times New Roman"/>
          <w:sz w:val="24"/>
          <w:szCs w:val="24"/>
        </w:rPr>
        <w:t xml:space="preserve">c) </w:t>
      </w:r>
      <w:r w:rsidR="00BF00FE">
        <w:rPr>
          <w:rFonts w:ascii="Times New Roman" w:hAnsi="Times New Roman" w:cs="Times New Roman"/>
          <w:sz w:val="24"/>
          <w:szCs w:val="24"/>
        </w:rPr>
        <w:t>wadia</w:t>
      </w:r>
      <w:r w:rsidRPr="00CE669B">
        <w:rPr>
          <w:rFonts w:ascii="Times New Roman" w:hAnsi="Times New Roman" w:cs="Times New Roman"/>
          <w:sz w:val="24"/>
          <w:szCs w:val="24"/>
        </w:rPr>
        <w:t xml:space="preserve"> złożone przez oferentów, których oferty nie zostały wybrane lub zostały odrzucone, zostaną zwrócone w terminie 7 dni, odpowiednio od dnia dokonania wyboru lub odrzucenia oferty,</w:t>
      </w:r>
    </w:p>
    <w:p w14:paraId="727E0D87" w14:textId="77777777" w:rsidR="00A31492" w:rsidRDefault="00A31492" w:rsidP="00A31492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669B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E669B">
        <w:rPr>
          <w:rFonts w:ascii="Times New Roman" w:hAnsi="Times New Roman" w:cs="Times New Roman"/>
          <w:sz w:val="24"/>
          <w:szCs w:val="24"/>
        </w:rPr>
        <w:t>wadium złożone przez nabywcę zalicza się na poczet ceny,</w:t>
      </w:r>
    </w:p>
    <w:p w14:paraId="68D9F584" w14:textId="77777777" w:rsidR="00A31492" w:rsidRPr="00CE669B" w:rsidRDefault="00A31492" w:rsidP="00A31492">
      <w:pPr>
        <w:pStyle w:val="Akapitzlist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 </w:t>
      </w:r>
      <w:r w:rsidRPr="00CE669B">
        <w:rPr>
          <w:rFonts w:ascii="Times New Roman" w:hAnsi="Times New Roman" w:cs="Times New Roman"/>
          <w:sz w:val="24"/>
          <w:szCs w:val="24"/>
        </w:rPr>
        <w:t xml:space="preserve">wadium </w:t>
      </w:r>
      <w:r w:rsidRPr="00CE669B">
        <w:rPr>
          <w:rFonts w:ascii="Times New Roman" w:hAnsi="Times New Roman" w:cs="Times New Roman"/>
          <w:sz w:val="24"/>
          <w:szCs w:val="24"/>
          <w:u w:val="single"/>
        </w:rPr>
        <w:t>nie podlega</w:t>
      </w:r>
      <w:r w:rsidRPr="00CE669B">
        <w:rPr>
          <w:rFonts w:ascii="Times New Roman" w:hAnsi="Times New Roman" w:cs="Times New Roman"/>
          <w:sz w:val="24"/>
          <w:szCs w:val="24"/>
        </w:rPr>
        <w:t xml:space="preserve"> zwrotowi w przypadku, gdy oferent, który wygrał przetarg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669B">
        <w:rPr>
          <w:rFonts w:ascii="Times New Roman" w:hAnsi="Times New Roman" w:cs="Times New Roman"/>
          <w:sz w:val="24"/>
          <w:szCs w:val="24"/>
        </w:rPr>
        <w:t>uchyli się od zawarcia umowy sprzedaży.</w:t>
      </w:r>
    </w:p>
    <w:p w14:paraId="0CACC45D" w14:textId="77777777" w:rsidR="00A31492" w:rsidRPr="00EE53B8" w:rsidRDefault="00A31492" w:rsidP="00A31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     11. Komisja przetargowa wybiera oferenta, który zaoferował najwyższą cenę.</w:t>
      </w:r>
    </w:p>
    <w:p w14:paraId="5AF5DD7B" w14:textId="77777777" w:rsidR="00A31492" w:rsidRPr="00EE53B8" w:rsidRDefault="00A31492" w:rsidP="00A31492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     12.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E53B8">
        <w:rPr>
          <w:rFonts w:ascii="Times New Roman" w:hAnsi="Times New Roman" w:cs="Times New Roman"/>
          <w:sz w:val="24"/>
          <w:szCs w:val="24"/>
        </w:rPr>
        <w:t>W przypadku złożenia dwóch lub więcej ofert o tej samej najwyższej cenie, pomiędzy</w:t>
      </w:r>
      <w:r w:rsidRPr="00EE53B8">
        <w:rPr>
          <w:rFonts w:ascii="Times New Roman" w:hAnsi="Times New Roman" w:cs="Times New Roman"/>
          <w:sz w:val="24"/>
          <w:szCs w:val="24"/>
        </w:rPr>
        <w:br/>
        <w:t xml:space="preserve">           oferentami, którzy zaoferowali najwyższą cenę, zostanie przeprowadzona aukcja,</w:t>
      </w:r>
      <w:r w:rsidRPr="00EE53B8">
        <w:rPr>
          <w:rFonts w:ascii="Times New Roman" w:hAnsi="Times New Roman" w:cs="Times New Roman"/>
          <w:sz w:val="24"/>
          <w:szCs w:val="24"/>
        </w:rPr>
        <w:br/>
        <w:t xml:space="preserve">           której ceną wywoławczą będzie cena zaoferowana w ofertach.</w:t>
      </w:r>
      <w:r>
        <w:rPr>
          <w:rFonts w:ascii="Times New Roman" w:hAnsi="Times New Roman" w:cs="Times New Roman"/>
          <w:sz w:val="24"/>
          <w:szCs w:val="24"/>
        </w:rPr>
        <w:t xml:space="preserve"> Kwota postąpienia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wynosi 100,00 złotych netto.</w:t>
      </w:r>
    </w:p>
    <w:p w14:paraId="253E8C48" w14:textId="77777777" w:rsidR="00A31492" w:rsidRPr="00EE53B8" w:rsidRDefault="00A31492" w:rsidP="00A31492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     13.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E53B8">
        <w:rPr>
          <w:rFonts w:ascii="Times New Roman" w:hAnsi="Times New Roman" w:cs="Times New Roman"/>
          <w:sz w:val="24"/>
          <w:szCs w:val="24"/>
        </w:rPr>
        <w:t xml:space="preserve">O terminie ewentualnej aukcji oferenci zostaną powiadomieni pisemnie, a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EE53B8">
        <w:rPr>
          <w:rFonts w:ascii="Times New Roman" w:hAnsi="Times New Roman" w:cs="Times New Roman"/>
          <w:sz w:val="24"/>
          <w:szCs w:val="24"/>
        </w:rPr>
        <w:t>przypadku gdy byli obecni przy otwarciu ofert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3B8">
        <w:rPr>
          <w:rFonts w:ascii="Times New Roman" w:hAnsi="Times New Roman" w:cs="Times New Roman"/>
          <w:sz w:val="24"/>
          <w:szCs w:val="24"/>
        </w:rPr>
        <w:t>– ustnie.</w:t>
      </w:r>
    </w:p>
    <w:p w14:paraId="6B985C67" w14:textId="77777777" w:rsidR="00A31492" w:rsidRDefault="00A31492" w:rsidP="00A31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     14. Termin zawarcia umowy sprzedaży:</w:t>
      </w:r>
    </w:p>
    <w:p w14:paraId="4F1DC8BD" w14:textId="574B15A5" w:rsidR="00A31492" w:rsidRDefault="00A31492" w:rsidP="00A31492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EE53B8">
        <w:rPr>
          <w:rFonts w:ascii="Times New Roman" w:hAnsi="Times New Roman" w:cs="Times New Roman"/>
          <w:sz w:val="24"/>
          <w:szCs w:val="24"/>
        </w:rPr>
        <w:t>zawarcie umo</w:t>
      </w:r>
      <w:r>
        <w:rPr>
          <w:rFonts w:ascii="Times New Roman" w:hAnsi="Times New Roman" w:cs="Times New Roman"/>
          <w:sz w:val="24"/>
          <w:szCs w:val="24"/>
        </w:rPr>
        <w:t xml:space="preserve">wy sprzedaży nastąpi najpóźniej do dnia </w:t>
      </w:r>
      <w:r w:rsidR="008D659A">
        <w:rPr>
          <w:rFonts w:ascii="Times New Roman" w:hAnsi="Times New Roman" w:cs="Times New Roman"/>
          <w:sz w:val="24"/>
          <w:szCs w:val="24"/>
        </w:rPr>
        <w:t>21.02.2023</w:t>
      </w:r>
      <w:r>
        <w:rPr>
          <w:rFonts w:ascii="Times New Roman" w:hAnsi="Times New Roman" w:cs="Times New Roman"/>
          <w:sz w:val="24"/>
          <w:szCs w:val="24"/>
        </w:rPr>
        <w:t xml:space="preserve"> r.,</w:t>
      </w:r>
    </w:p>
    <w:p w14:paraId="44AAD519" w14:textId="77777777" w:rsidR="00A31492" w:rsidRDefault="00A31492" w:rsidP="00A31492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EE53B8">
        <w:rPr>
          <w:rFonts w:ascii="Times New Roman" w:hAnsi="Times New Roman" w:cs="Times New Roman"/>
          <w:sz w:val="24"/>
          <w:szCs w:val="24"/>
        </w:rPr>
        <w:t xml:space="preserve">nabywca zobowiązany jest zapłacić cenę nabycia </w:t>
      </w:r>
      <w:r>
        <w:rPr>
          <w:rFonts w:ascii="Times New Roman" w:hAnsi="Times New Roman" w:cs="Times New Roman"/>
          <w:sz w:val="24"/>
          <w:szCs w:val="24"/>
        </w:rPr>
        <w:t>w ciągu 7 dni od daty wystawienia faktury, nie później niż do dnia odbioru</w:t>
      </w:r>
    </w:p>
    <w:p w14:paraId="68BE0323" w14:textId="77777777" w:rsidR="00A31492" w:rsidRDefault="00A31492" w:rsidP="00A31492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EE53B8">
        <w:rPr>
          <w:rFonts w:ascii="Times New Roman" w:hAnsi="Times New Roman" w:cs="Times New Roman"/>
          <w:sz w:val="24"/>
          <w:szCs w:val="24"/>
        </w:rPr>
        <w:t>wydanie przedmiotu sprzedaży następuje niezwłocznie po zapłaceniu przez nabywcę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3B8">
        <w:rPr>
          <w:rFonts w:ascii="Times New Roman" w:hAnsi="Times New Roman" w:cs="Times New Roman"/>
          <w:sz w:val="24"/>
          <w:szCs w:val="24"/>
        </w:rPr>
        <w:t>ceny nabycia</w:t>
      </w:r>
      <w:r>
        <w:rPr>
          <w:rFonts w:ascii="Times New Roman" w:hAnsi="Times New Roman" w:cs="Times New Roman"/>
          <w:sz w:val="24"/>
          <w:szCs w:val="24"/>
        </w:rPr>
        <w:t xml:space="preserve"> protokołem zdawczo-odbiorczym</w:t>
      </w:r>
      <w:r w:rsidRPr="00EE53B8">
        <w:rPr>
          <w:rFonts w:ascii="Times New Roman" w:hAnsi="Times New Roman" w:cs="Times New Roman"/>
          <w:sz w:val="24"/>
          <w:szCs w:val="24"/>
        </w:rPr>
        <w:t>,</w:t>
      </w:r>
    </w:p>
    <w:p w14:paraId="5C8B347F" w14:textId="77777777" w:rsidR="00A31492" w:rsidRDefault="00A31492" w:rsidP="00A31492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załadunek i transport nabytej dmuchawy po stronie nabywcy,</w:t>
      </w:r>
    </w:p>
    <w:p w14:paraId="6369E3B8" w14:textId="77777777" w:rsidR="00A31492" w:rsidRDefault="00A31492" w:rsidP="00A31492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EE53B8">
        <w:rPr>
          <w:rFonts w:ascii="Times New Roman" w:hAnsi="Times New Roman" w:cs="Times New Roman"/>
          <w:sz w:val="24"/>
          <w:szCs w:val="24"/>
        </w:rPr>
        <w:t xml:space="preserve">sprzedawca zastrzega sobie prawo własności składnika do chwili uiszczenia przez </w:t>
      </w:r>
      <w:r>
        <w:rPr>
          <w:rFonts w:ascii="Times New Roman" w:hAnsi="Times New Roman" w:cs="Times New Roman"/>
          <w:sz w:val="24"/>
          <w:szCs w:val="24"/>
        </w:rPr>
        <w:t>nabywcę</w:t>
      </w:r>
      <w:r w:rsidRPr="00EE53B8">
        <w:rPr>
          <w:rFonts w:ascii="Times New Roman" w:hAnsi="Times New Roman" w:cs="Times New Roman"/>
          <w:sz w:val="24"/>
          <w:szCs w:val="24"/>
        </w:rPr>
        <w:t xml:space="preserve"> całkowitej ceny nabycia,</w:t>
      </w:r>
    </w:p>
    <w:p w14:paraId="70520626" w14:textId="77777777" w:rsidR="00A31492" w:rsidRPr="00EE53B8" w:rsidRDefault="00A31492" w:rsidP="00A31492">
      <w:pPr>
        <w:tabs>
          <w:tab w:val="left" w:pos="1134"/>
        </w:tabs>
        <w:spacing w:after="0"/>
        <w:ind w:left="993" w:hanging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Pr="00EE53B8">
        <w:rPr>
          <w:rFonts w:ascii="Times New Roman" w:hAnsi="Times New Roman" w:cs="Times New Roman"/>
          <w:sz w:val="24"/>
          <w:szCs w:val="24"/>
        </w:rPr>
        <w:t xml:space="preserve">wszystkie koszty związane z nabyciem przedmiotu sprzedaży ponosi </w:t>
      </w:r>
      <w:r>
        <w:rPr>
          <w:rFonts w:ascii="Times New Roman" w:hAnsi="Times New Roman" w:cs="Times New Roman"/>
          <w:sz w:val="24"/>
          <w:szCs w:val="24"/>
        </w:rPr>
        <w:t>nabywca</w:t>
      </w:r>
      <w:r w:rsidRPr="00EE53B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5C2C6C2" w14:textId="40838951" w:rsidR="00965969" w:rsidRDefault="00965969" w:rsidP="00A31492">
      <w:pPr>
        <w:pStyle w:val="Akapitzlist"/>
        <w:ind w:left="993" w:hanging="284"/>
        <w:jc w:val="both"/>
        <w:rPr>
          <w:sz w:val="24"/>
          <w:szCs w:val="24"/>
        </w:rPr>
      </w:pPr>
    </w:p>
    <w:p w14:paraId="4E01CC53" w14:textId="77777777" w:rsidR="00F458E7" w:rsidRDefault="00F458E7" w:rsidP="00F458E7">
      <w:pPr>
        <w:pStyle w:val="Akapitzlist"/>
        <w:ind w:left="993" w:hanging="284"/>
        <w:jc w:val="right"/>
        <w:rPr>
          <w:sz w:val="24"/>
          <w:szCs w:val="24"/>
        </w:rPr>
      </w:pPr>
      <w:r>
        <w:rPr>
          <w:sz w:val="24"/>
          <w:szCs w:val="24"/>
        </w:rPr>
        <w:t>Dyrektor</w:t>
      </w:r>
    </w:p>
    <w:p w14:paraId="36086DB6" w14:textId="77777777" w:rsidR="00F458E7" w:rsidRDefault="00F458E7" w:rsidP="00F458E7">
      <w:pPr>
        <w:pStyle w:val="Akapitzlist"/>
        <w:ind w:left="993" w:hanging="284"/>
        <w:jc w:val="right"/>
        <w:rPr>
          <w:sz w:val="24"/>
          <w:szCs w:val="24"/>
        </w:rPr>
      </w:pPr>
      <w:r>
        <w:rPr>
          <w:sz w:val="24"/>
          <w:szCs w:val="24"/>
        </w:rPr>
        <w:t>/-/ Piotr Hrywna</w:t>
      </w:r>
    </w:p>
    <w:p w14:paraId="1137CACF" w14:textId="77777777" w:rsidR="00F458E7" w:rsidRPr="00EE53B8" w:rsidRDefault="00F458E7" w:rsidP="00A31492">
      <w:pPr>
        <w:pStyle w:val="Akapitzlist"/>
        <w:ind w:left="993" w:hanging="284"/>
        <w:jc w:val="both"/>
        <w:rPr>
          <w:sz w:val="24"/>
          <w:szCs w:val="24"/>
        </w:rPr>
      </w:pPr>
    </w:p>
    <w:sectPr w:rsidR="00F458E7" w:rsidRPr="00EE53B8" w:rsidSect="006D6C82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1B7F"/>
    <w:multiLevelType w:val="hybridMultilevel"/>
    <w:tmpl w:val="663EE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46C"/>
    <w:multiLevelType w:val="hybridMultilevel"/>
    <w:tmpl w:val="4F0CD0D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DE7"/>
    <w:multiLevelType w:val="hybridMultilevel"/>
    <w:tmpl w:val="97BCA350"/>
    <w:lvl w:ilvl="0" w:tplc="993C3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4906288">
    <w:abstractNumId w:val="0"/>
  </w:num>
  <w:num w:numId="2" w16cid:durableId="768696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14429">
    <w:abstractNumId w:val="1"/>
  </w:num>
  <w:num w:numId="4" w16cid:durableId="772015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57"/>
    <w:rsid w:val="00037E4C"/>
    <w:rsid w:val="000536D9"/>
    <w:rsid w:val="000B30B4"/>
    <w:rsid w:val="000D3D47"/>
    <w:rsid w:val="00110A81"/>
    <w:rsid w:val="00122F21"/>
    <w:rsid w:val="00147995"/>
    <w:rsid w:val="00157A03"/>
    <w:rsid w:val="001A7B50"/>
    <w:rsid w:val="001D4BDA"/>
    <w:rsid w:val="001E33F8"/>
    <w:rsid w:val="001F652C"/>
    <w:rsid w:val="002107CE"/>
    <w:rsid w:val="00223C07"/>
    <w:rsid w:val="00272104"/>
    <w:rsid w:val="00291751"/>
    <w:rsid w:val="002961F5"/>
    <w:rsid w:val="002A122C"/>
    <w:rsid w:val="002A24B6"/>
    <w:rsid w:val="002A2C59"/>
    <w:rsid w:val="002D0347"/>
    <w:rsid w:val="002F6437"/>
    <w:rsid w:val="0048750B"/>
    <w:rsid w:val="004E65B5"/>
    <w:rsid w:val="005212BF"/>
    <w:rsid w:val="005261B8"/>
    <w:rsid w:val="00540B8F"/>
    <w:rsid w:val="00592957"/>
    <w:rsid w:val="005F69B2"/>
    <w:rsid w:val="00622DDD"/>
    <w:rsid w:val="00625FA0"/>
    <w:rsid w:val="0063275F"/>
    <w:rsid w:val="00661118"/>
    <w:rsid w:val="0067233C"/>
    <w:rsid w:val="006751F8"/>
    <w:rsid w:val="00680922"/>
    <w:rsid w:val="00692DD4"/>
    <w:rsid w:val="006C08B8"/>
    <w:rsid w:val="006D0881"/>
    <w:rsid w:val="006D6C82"/>
    <w:rsid w:val="006E355E"/>
    <w:rsid w:val="006F44A2"/>
    <w:rsid w:val="007548C9"/>
    <w:rsid w:val="00766401"/>
    <w:rsid w:val="007676E8"/>
    <w:rsid w:val="00787507"/>
    <w:rsid w:val="007F6CC7"/>
    <w:rsid w:val="00805324"/>
    <w:rsid w:val="008100FF"/>
    <w:rsid w:val="00817595"/>
    <w:rsid w:val="00860556"/>
    <w:rsid w:val="00877D53"/>
    <w:rsid w:val="008D659A"/>
    <w:rsid w:val="008E5323"/>
    <w:rsid w:val="00914482"/>
    <w:rsid w:val="009362E6"/>
    <w:rsid w:val="00965969"/>
    <w:rsid w:val="00965FF8"/>
    <w:rsid w:val="00987DBC"/>
    <w:rsid w:val="009A401E"/>
    <w:rsid w:val="00A31492"/>
    <w:rsid w:val="00A804BB"/>
    <w:rsid w:val="00AA5C19"/>
    <w:rsid w:val="00AB6FAA"/>
    <w:rsid w:val="00B46A06"/>
    <w:rsid w:val="00B942F1"/>
    <w:rsid w:val="00BB042C"/>
    <w:rsid w:val="00BF00FE"/>
    <w:rsid w:val="00BF7CF5"/>
    <w:rsid w:val="00C40B7A"/>
    <w:rsid w:val="00C43DA1"/>
    <w:rsid w:val="00C6030E"/>
    <w:rsid w:val="00C75AD3"/>
    <w:rsid w:val="00CA631D"/>
    <w:rsid w:val="00CE669B"/>
    <w:rsid w:val="00D17477"/>
    <w:rsid w:val="00D2109A"/>
    <w:rsid w:val="00D27D1B"/>
    <w:rsid w:val="00DD4B89"/>
    <w:rsid w:val="00DD4CAD"/>
    <w:rsid w:val="00E0471B"/>
    <w:rsid w:val="00E22299"/>
    <w:rsid w:val="00E9462C"/>
    <w:rsid w:val="00EC7084"/>
    <w:rsid w:val="00ED7156"/>
    <w:rsid w:val="00EE53B8"/>
    <w:rsid w:val="00F458E7"/>
    <w:rsid w:val="00F60858"/>
    <w:rsid w:val="00F77AF4"/>
    <w:rsid w:val="00F9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4308"/>
  <w15:docId w15:val="{76F05DE6-4695-4210-8CC9-220F67E7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D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9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FA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72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9</cp:revision>
  <cp:lastPrinted>2023-01-31T12:27:00Z</cp:lastPrinted>
  <dcterms:created xsi:type="dcterms:W3CDTF">2022-12-05T11:31:00Z</dcterms:created>
  <dcterms:modified xsi:type="dcterms:W3CDTF">2023-01-31T13:38:00Z</dcterms:modified>
</cp:coreProperties>
</file>