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D82E" w14:textId="77777777" w:rsidR="00231CEA" w:rsidRDefault="00231CEA"/>
    <w:p w14:paraId="19F2592B" w14:textId="77777777" w:rsidR="00015BDF" w:rsidRDefault="00015BDF"/>
    <w:p w14:paraId="0153953A" w14:textId="77777777" w:rsidR="00015BDF" w:rsidRPr="00AC23ED" w:rsidRDefault="00015BDF" w:rsidP="00015BDF">
      <w:pPr>
        <w:jc w:val="right"/>
        <w:rPr>
          <w:rFonts w:ascii="Times New Roman" w:hAnsi="Times New Roman" w:cs="Times New Roman"/>
          <w:sz w:val="24"/>
          <w:szCs w:val="24"/>
        </w:rPr>
      </w:pPr>
      <w:r w:rsidRPr="00AC23ED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D5A5C" w:rsidRPr="00AC23ED">
        <w:rPr>
          <w:rFonts w:ascii="Times New Roman" w:hAnsi="Times New Roman" w:cs="Times New Roman"/>
          <w:sz w:val="24"/>
          <w:szCs w:val="24"/>
        </w:rPr>
        <w:t>nr</w:t>
      </w:r>
      <w:r w:rsidRPr="00AC23ED">
        <w:rPr>
          <w:rFonts w:ascii="Times New Roman" w:hAnsi="Times New Roman" w:cs="Times New Roman"/>
          <w:sz w:val="24"/>
          <w:szCs w:val="24"/>
        </w:rPr>
        <w:t xml:space="preserve"> 1 do SWZ</w:t>
      </w:r>
    </w:p>
    <w:p w14:paraId="7E9073EF" w14:textId="77777777" w:rsidR="00015BDF" w:rsidRPr="00AC23ED" w:rsidRDefault="00015BDF" w:rsidP="00015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ED">
        <w:rPr>
          <w:rFonts w:ascii="Times New Roman" w:hAnsi="Times New Roman" w:cs="Times New Roman"/>
          <w:b/>
          <w:bCs/>
          <w:sz w:val="24"/>
          <w:szCs w:val="24"/>
        </w:rPr>
        <w:t>SPECYFIKACJA TECHNICZNA WYKONANIA</w:t>
      </w:r>
    </w:p>
    <w:p w14:paraId="06BC9BEE" w14:textId="77777777" w:rsidR="00015BDF" w:rsidRDefault="00015BDF" w:rsidP="00015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ED">
        <w:rPr>
          <w:rFonts w:ascii="Times New Roman" w:hAnsi="Times New Roman" w:cs="Times New Roman"/>
          <w:b/>
          <w:bCs/>
          <w:sz w:val="24"/>
          <w:szCs w:val="24"/>
        </w:rPr>
        <w:t>I ODBIORU ROBÓT</w:t>
      </w:r>
    </w:p>
    <w:p w14:paraId="0CB69B1B" w14:textId="77777777" w:rsidR="00AC23ED" w:rsidRPr="00AC23ED" w:rsidRDefault="00AC23ED" w:rsidP="00015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923A3" w14:textId="77777777" w:rsidR="007D6B61" w:rsidRDefault="00015BDF" w:rsidP="007D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DD5A5C">
        <w:rPr>
          <w:rFonts w:ascii="Times New Roman" w:hAnsi="Times New Roman" w:cs="Times New Roman"/>
        </w:rPr>
        <w:t xml:space="preserve">Temat: </w:t>
      </w:r>
      <w:r w:rsidR="00AC23ED" w:rsidRPr="00CF0D8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„Dostosowanie instalacji wodociągowo – kanalizacyjnej do opomiarowania zdalnym odczytem</w:t>
      </w:r>
      <w:r w:rsidR="00AC23ED" w:rsidRPr="00CF0D80">
        <w:rPr>
          <w:rFonts w:ascii="Times New Roman" w:eastAsia="Cambria" w:hAnsi="Times New Roman" w:cs="Times New Roman"/>
          <w:b/>
          <w:bCs/>
          <w:kern w:val="0"/>
          <w:sz w:val="24"/>
          <w:szCs w:val="24"/>
          <w:lang w:eastAsia="zh-CN"/>
        </w:rPr>
        <w:t>”</w:t>
      </w:r>
    </w:p>
    <w:p w14:paraId="60891355" w14:textId="77777777" w:rsidR="00DD5A5C" w:rsidRPr="00DD5A5C" w:rsidRDefault="00DD5A5C" w:rsidP="007D6B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5B78C08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Zamawiający: Zakład Gospodarki Komunalnej w Grębocicach.</w:t>
      </w:r>
    </w:p>
    <w:p w14:paraId="6D83D4D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ul. Kościelna 34</w:t>
      </w:r>
    </w:p>
    <w:p w14:paraId="75881B7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59 – 150 Grębocice</w:t>
      </w:r>
    </w:p>
    <w:p w14:paraId="019246ED" w14:textId="77777777" w:rsidR="00DD5A5C" w:rsidRDefault="00DD5A5C" w:rsidP="00015BDF">
      <w:pPr>
        <w:rPr>
          <w:rFonts w:ascii="Times New Roman" w:hAnsi="Times New Roman" w:cs="Times New Roman"/>
          <w:sz w:val="24"/>
          <w:szCs w:val="24"/>
        </w:rPr>
      </w:pPr>
    </w:p>
    <w:p w14:paraId="63B7A978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1.Wstęp</w:t>
      </w:r>
    </w:p>
    <w:p w14:paraId="17ED435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1.1 Przedmiot ST</w:t>
      </w:r>
      <w:r w:rsidR="007D6B61" w:rsidRPr="00DD5A5C">
        <w:rPr>
          <w:rFonts w:ascii="Times New Roman" w:hAnsi="Times New Roman" w:cs="Times New Roman"/>
          <w:sz w:val="24"/>
          <w:szCs w:val="24"/>
        </w:rPr>
        <w:t>WIOR</w:t>
      </w:r>
    </w:p>
    <w:p w14:paraId="043DA213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Przedmiotem niniejszej specyfikacji są wymagania dotyczące wykonania i odbioru robót</w:t>
      </w:r>
    </w:p>
    <w:p w14:paraId="4B7F663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związanych z wymianą wodomierzy tradycyjnych na wodomierze z systemem zdalnego odczytu</w:t>
      </w:r>
    </w:p>
    <w:p w14:paraId="7181A92B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radiowego wyposażone w zawory zwrotne dla punktów pomiarowych na terenie Gminy Grębocice oraz dostawy wodomierzy, zaworów zwrotnych, modułów radiowych, zestawu inkasenckiego oraz programu raportująco – odczytującego </w:t>
      </w:r>
    </w:p>
    <w:p w14:paraId="1643B841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</w:p>
    <w:p w14:paraId="3F00632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1.2 Zakres stosowania ST</w:t>
      </w:r>
      <w:r w:rsidR="007D6B61" w:rsidRPr="00DD5A5C">
        <w:rPr>
          <w:rFonts w:ascii="Times New Roman" w:hAnsi="Times New Roman" w:cs="Times New Roman"/>
          <w:sz w:val="24"/>
          <w:szCs w:val="24"/>
        </w:rPr>
        <w:t>WIOR</w:t>
      </w:r>
    </w:p>
    <w:p w14:paraId="0CE91C0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Specyfikacja techniczna stosowana jest jako dokument przetargowy i kontraktowy przy zlecaniu i</w:t>
      </w:r>
    </w:p>
    <w:p w14:paraId="65E4DCE2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realizacji robót ujętych w punkcie 1.1</w:t>
      </w:r>
    </w:p>
    <w:p w14:paraId="17FAA79D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1.3 Zakres robót objętych ST</w:t>
      </w:r>
      <w:r w:rsidR="007D6B61" w:rsidRPr="00DD5A5C">
        <w:rPr>
          <w:rFonts w:ascii="Times New Roman" w:hAnsi="Times New Roman" w:cs="Times New Roman"/>
          <w:sz w:val="24"/>
          <w:szCs w:val="24"/>
        </w:rPr>
        <w:t>WIOR</w:t>
      </w:r>
    </w:p>
    <w:p w14:paraId="05FCFFE4" w14:textId="77777777" w:rsidR="007D6B61" w:rsidRPr="00DD5A5C" w:rsidRDefault="007D6B61" w:rsidP="007D6B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a.  Zamówienie obejmuje:</w:t>
      </w:r>
    </w:p>
    <w:p w14:paraId="55F176BD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Dostawę i montaż asortymentu zgodnie z tabelą poniżej </w:t>
      </w:r>
    </w:p>
    <w:p w14:paraId="2B65113F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F535688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97"/>
        <w:gridCol w:w="2894"/>
      </w:tblGrid>
      <w:tr w:rsidR="007D6B61" w:rsidRPr="00DD5A5C" w14:paraId="54903329" w14:textId="77777777" w:rsidTr="00772F8D">
        <w:tc>
          <w:tcPr>
            <w:tcW w:w="911" w:type="dxa"/>
          </w:tcPr>
          <w:p w14:paraId="1B2B8589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897" w:type="dxa"/>
          </w:tcPr>
          <w:p w14:paraId="6FAEA259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2894" w:type="dxa"/>
          </w:tcPr>
          <w:p w14:paraId="19971869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Ilość sztuk</w:t>
            </w:r>
          </w:p>
        </w:tc>
      </w:tr>
      <w:tr w:rsidR="007D6B61" w:rsidRPr="00DD5A5C" w14:paraId="52172F55" w14:textId="77777777" w:rsidTr="00772F8D">
        <w:tc>
          <w:tcPr>
            <w:tcW w:w="911" w:type="dxa"/>
          </w:tcPr>
          <w:p w14:paraId="3B077C85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97" w:type="dxa"/>
          </w:tcPr>
          <w:p w14:paraId="2940BEE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15</w:t>
            </w:r>
          </w:p>
        </w:tc>
        <w:tc>
          <w:tcPr>
            <w:tcW w:w="2894" w:type="dxa"/>
          </w:tcPr>
          <w:p w14:paraId="33E778E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334</w:t>
            </w:r>
          </w:p>
        </w:tc>
      </w:tr>
      <w:tr w:rsidR="007D6B61" w:rsidRPr="00DD5A5C" w14:paraId="6D4B1449" w14:textId="77777777" w:rsidTr="00772F8D">
        <w:tc>
          <w:tcPr>
            <w:tcW w:w="911" w:type="dxa"/>
          </w:tcPr>
          <w:p w14:paraId="5E7FA6CB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97" w:type="dxa"/>
          </w:tcPr>
          <w:p w14:paraId="622EAE8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Zawór zwrotny DN 15</w:t>
            </w:r>
          </w:p>
        </w:tc>
        <w:tc>
          <w:tcPr>
            <w:tcW w:w="2894" w:type="dxa"/>
          </w:tcPr>
          <w:p w14:paraId="33EB849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334</w:t>
            </w:r>
          </w:p>
        </w:tc>
      </w:tr>
      <w:tr w:rsidR="007D6B61" w:rsidRPr="00DD5A5C" w14:paraId="6468695E" w14:textId="77777777" w:rsidTr="00772F8D">
        <w:tc>
          <w:tcPr>
            <w:tcW w:w="911" w:type="dxa"/>
          </w:tcPr>
          <w:p w14:paraId="74561686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97" w:type="dxa"/>
          </w:tcPr>
          <w:p w14:paraId="25AB0300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20</w:t>
            </w:r>
          </w:p>
        </w:tc>
        <w:tc>
          <w:tcPr>
            <w:tcW w:w="2894" w:type="dxa"/>
          </w:tcPr>
          <w:p w14:paraId="2C9ED544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535</w:t>
            </w:r>
          </w:p>
        </w:tc>
      </w:tr>
      <w:tr w:rsidR="007D6B61" w:rsidRPr="00DD5A5C" w14:paraId="1B80A27B" w14:textId="77777777" w:rsidTr="00772F8D">
        <w:tc>
          <w:tcPr>
            <w:tcW w:w="911" w:type="dxa"/>
          </w:tcPr>
          <w:p w14:paraId="149F28E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97" w:type="dxa"/>
          </w:tcPr>
          <w:p w14:paraId="38F19D2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Zawór zwrotny DN 20</w:t>
            </w:r>
          </w:p>
        </w:tc>
        <w:tc>
          <w:tcPr>
            <w:tcW w:w="2894" w:type="dxa"/>
          </w:tcPr>
          <w:p w14:paraId="2827D770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535</w:t>
            </w:r>
          </w:p>
        </w:tc>
      </w:tr>
      <w:tr w:rsidR="007D6B61" w:rsidRPr="00DD5A5C" w14:paraId="2440A6B6" w14:textId="77777777" w:rsidTr="00772F8D">
        <w:tc>
          <w:tcPr>
            <w:tcW w:w="911" w:type="dxa"/>
          </w:tcPr>
          <w:p w14:paraId="30E60467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97" w:type="dxa"/>
          </w:tcPr>
          <w:p w14:paraId="0343B458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25</w:t>
            </w:r>
          </w:p>
        </w:tc>
        <w:tc>
          <w:tcPr>
            <w:tcW w:w="2894" w:type="dxa"/>
          </w:tcPr>
          <w:p w14:paraId="576A4E09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</w:t>
            </w:r>
          </w:p>
        </w:tc>
      </w:tr>
      <w:tr w:rsidR="007D6B61" w:rsidRPr="00DD5A5C" w14:paraId="305EFFB6" w14:textId="77777777" w:rsidTr="00772F8D">
        <w:tc>
          <w:tcPr>
            <w:tcW w:w="911" w:type="dxa"/>
          </w:tcPr>
          <w:p w14:paraId="5F484CC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897" w:type="dxa"/>
          </w:tcPr>
          <w:p w14:paraId="73B5BAF7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32</w:t>
            </w:r>
          </w:p>
        </w:tc>
        <w:tc>
          <w:tcPr>
            <w:tcW w:w="2894" w:type="dxa"/>
          </w:tcPr>
          <w:p w14:paraId="1DD285AD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7D6B61" w:rsidRPr="00DD5A5C" w14:paraId="65713F4E" w14:textId="77777777" w:rsidTr="00772F8D">
        <w:tc>
          <w:tcPr>
            <w:tcW w:w="911" w:type="dxa"/>
          </w:tcPr>
          <w:p w14:paraId="4784B5FE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97" w:type="dxa"/>
          </w:tcPr>
          <w:p w14:paraId="4946B90D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50</w:t>
            </w:r>
          </w:p>
        </w:tc>
        <w:tc>
          <w:tcPr>
            <w:tcW w:w="2894" w:type="dxa"/>
          </w:tcPr>
          <w:p w14:paraId="3935F127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7D6B61" w:rsidRPr="00DD5A5C" w14:paraId="2DE5EACF" w14:textId="77777777" w:rsidTr="00772F8D">
        <w:tc>
          <w:tcPr>
            <w:tcW w:w="911" w:type="dxa"/>
          </w:tcPr>
          <w:p w14:paraId="449680E2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97" w:type="dxa"/>
          </w:tcPr>
          <w:p w14:paraId="5CDB270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80</w:t>
            </w:r>
          </w:p>
        </w:tc>
        <w:tc>
          <w:tcPr>
            <w:tcW w:w="2894" w:type="dxa"/>
          </w:tcPr>
          <w:p w14:paraId="5E74477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</w:tr>
      <w:tr w:rsidR="007D6B61" w:rsidRPr="00DD5A5C" w14:paraId="4E92ABDF" w14:textId="77777777" w:rsidTr="00772F8D">
        <w:tc>
          <w:tcPr>
            <w:tcW w:w="911" w:type="dxa"/>
          </w:tcPr>
          <w:p w14:paraId="686DCD7B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97" w:type="dxa"/>
          </w:tcPr>
          <w:p w14:paraId="5770D00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Nakładki radiowe DN 15 – 20 </w:t>
            </w:r>
          </w:p>
        </w:tc>
        <w:tc>
          <w:tcPr>
            <w:tcW w:w="2894" w:type="dxa"/>
          </w:tcPr>
          <w:p w14:paraId="1DEAAA44" w14:textId="658BA084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  <w:r w:rsidR="00537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  <w:r w:rsidR="009332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</w:t>
            </w:r>
          </w:p>
        </w:tc>
      </w:tr>
      <w:tr w:rsidR="007D6B61" w:rsidRPr="00DD5A5C" w14:paraId="6B6D4C3D" w14:textId="77777777" w:rsidTr="00772F8D">
        <w:tc>
          <w:tcPr>
            <w:tcW w:w="911" w:type="dxa"/>
          </w:tcPr>
          <w:p w14:paraId="6BD87A8D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97" w:type="dxa"/>
          </w:tcPr>
          <w:p w14:paraId="6AE26CAE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15 - 20</w:t>
            </w:r>
          </w:p>
        </w:tc>
        <w:tc>
          <w:tcPr>
            <w:tcW w:w="2894" w:type="dxa"/>
          </w:tcPr>
          <w:p w14:paraId="0B7039FD" w14:textId="799A7689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  <w:r w:rsidR="00537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21</w:t>
            </w:r>
          </w:p>
        </w:tc>
      </w:tr>
      <w:tr w:rsidR="007D6B61" w:rsidRPr="00DD5A5C" w14:paraId="77156A69" w14:textId="77777777" w:rsidTr="00772F8D">
        <w:tc>
          <w:tcPr>
            <w:tcW w:w="911" w:type="dxa"/>
          </w:tcPr>
          <w:p w14:paraId="5B12BC3D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897" w:type="dxa"/>
          </w:tcPr>
          <w:p w14:paraId="78CC689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25</w:t>
            </w:r>
          </w:p>
        </w:tc>
        <w:tc>
          <w:tcPr>
            <w:tcW w:w="2894" w:type="dxa"/>
          </w:tcPr>
          <w:p w14:paraId="54D47EE8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</w:t>
            </w:r>
          </w:p>
        </w:tc>
      </w:tr>
      <w:tr w:rsidR="007D6B61" w:rsidRPr="00DD5A5C" w14:paraId="78C703C8" w14:textId="77777777" w:rsidTr="00772F8D">
        <w:tc>
          <w:tcPr>
            <w:tcW w:w="911" w:type="dxa"/>
          </w:tcPr>
          <w:p w14:paraId="0BA0401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897" w:type="dxa"/>
          </w:tcPr>
          <w:p w14:paraId="1DC6CB2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32</w:t>
            </w:r>
          </w:p>
        </w:tc>
        <w:tc>
          <w:tcPr>
            <w:tcW w:w="2894" w:type="dxa"/>
          </w:tcPr>
          <w:p w14:paraId="6E6D78FA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7D6B61" w:rsidRPr="00DD5A5C" w14:paraId="54F78557" w14:textId="77777777" w:rsidTr="00772F8D">
        <w:tc>
          <w:tcPr>
            <w:tcW w:w="911" w:type="dxa"/>
          </w:tcPr>
          <w:p w14:paraId="05E8FE54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897" w:type="dxa"/>
          </w:tcPr>
          <w:p w14:paraId="56719AEE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50</w:t>
            </w:r>
          </w:p>
        </w:tc>
        <w:tc>
          <w:tcPr>
            <w:tcW w:w="2894" w:type="dxa"/>
          </w:tcPr>
          <w:p w14:paraId="5F518210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7D6B61" w:rsidRPr="00DD5A5C" w14:paraId="4AB40E9A" w14:textId="77777777" w:rsidTr="00772F8D">
        <w:tc>
          <w:tcPr>
            <w:tcW w:w="911" w:type="dxa"/>
          </w:tcPr>
          <w:p w14:paraId="36C3392A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897" w:type="dxa"/>
          </w:tcPr>
          <w:p w14:paraId="7A74E2E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80</w:t>
            </w:r>
          </w:p>
        </w:tc>
        <w:tc>
          <w:tcPr>
            <w:tcW w:w="2894" w:type="dxa"/>
          </w:tcPr>
          <w:p w14:paraId="7132F37E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</w:tr>
    </w:tbl>
    <w:p w14:paraId="78A0FE16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3409185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dostawę asortymentu w ilościach:</w:t>
      </w:r>
    </w:p>
    <w:p w14:paraId="6F1B7B26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97"/>
        <w:gridCol w:w="2894"/>
      </w:tblGrid>
      <w:tr w:rsidR="007D6B61" w:rsidRPr="00DD5A5C" w14:paraId="49B22DCE" w14:textId="77777777" w:rsidTr="00772F8D">
        <w:tc>
          <w:tcPr>
            <w:tcW w:w="911" w:type="dxa"/>
          </w:tcPr>
          <w:p w14:paraId="0C5046D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897" w:type="dxa"/>
          </w:tcPr>
          <w:p w14:paraId="7EBB28AE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2894" w:type="dxa"/>
          </w:tcPr>
          <w:p w14:paraId="6D149557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Ilość sztuk</w:t>
            </w:r>
          </w:p>
        </w:tc>
      </w:tr>
      <w:tr w:rsidR="007D6B61" w:rsidRPr="00DD5A5C" w14:paraId="2FD081BC" w14:textId="77777777" w:rsidTr="00772F8D">
        <w:tc>
          <w:tcPr>
            <w:tcW w:w="911" w:type="dxa"/>
          </w:tcPr>
          <w:p w14:paraId="539413C6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97" w:type="dxa"/>
          </w:tcPr>
          <w:p w14:paraId="72C767E5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15</w:t>
            </w:r>
          </w:p>
        </w:tc>
        <w:tc>
          <w:tcPr>
            <w:tcW w:w="2894" w:type="dxa"/>
          </w:tcPr>
          <w:p w14:paraId="66E9BBA4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</w:t>
            </w:r>
          </w:p>
        </w:tc>
      </w:tr>
      <w:tr w:rsidR="007D6B61" w:rsidRPr="00DD5A5C" w14:paraId="2E64A4AF" w14:textId="77777777" w:rsidTr="00772F8D">
        <w:tc>
          <w:tcPr>
            <w:tcW w:w="911" w:type="dxa"/>
          </w:tcPr>
          <w:p w14:paraId="6D0DC62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97" w:type="dxa"/>
          </w:tcPr>
          <w:p w14:paraId="44771970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Zawór zwrotny DN 15</w:t>
            </w:r>
          </w:p>
        </w:tc>
        <w:tc>
          <w:tcPr>
            <w:tcW w:w="2894" w:type="dxa"/>
          </w:tcPr>
          <w:p w14:paraId="2817A6B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</w:t>
            </w:r>
          </w:p>
        </w:tc>
      </w:tr>
      <w:tr w:rsidR="007D6B61" w:rsidRPr="00DD5A5C" w14:paraId="115F75F2" w14:textId="77777777" w:rsidTr="00772F8D">
        <w:tc>
          <w:tcPr>
            <w:tcW w:w="911" w:type="dxa"/>
          </w:tcPr>
          <w:p w14:paraId="660EA95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97" w:type="dxa"/>
          </w:tcPr>
          <w:p w14:paraId="5B841BD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Wodomierz DN 20</w:t>
            </w:r>
          </w:p>
        </w:tc>
        <w:tc>
          <w:tcPr>
            <w:tcW w:w="2894" w:type="dxa"/>
          </w:tcPr>
          <w:p w14:paraId="762C024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7D6B61" w:rsidRPr="00DD5A5C" w14:paraId="13FDCF83" w14:textId="77777777" w:rsidTr="00772F8D">
        <w:tc>
          <w:tcPr>
            <w:tcW w:w="911" w:type="dxa"/>
          </w:tcPr>
          <w:p w14:paraId="163C81F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97" w:type="dxa"/>
          </w:tcPr>
          <w:p w14:paraId="2A53557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Zawór zwrotny DN 20</w:t>
            </w:r>
          </w:p>
        </w:tc>
        <w:tc>
          <w:tcPr>
            <w:tcW w:w="2894" w:type="dxa"/>
          </w:tcPr>
          <w:p w14:paraId="5A01D965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7D6B61" w:rsidRPr="00DD5A5C" w14:paraId="13E35FC5" w14:textId="77777777" w:rsidTr="00772F8D">
        <w:tc>
          <w:tcPr>
            <w:tcW w:w="911" w:type="dxa"/>
          </w:tcPr>
          <w:p w14:paraId="0B0E839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97" w:type="dxa"/>
          </w:tcPr>
          <w:p w14:paraId="46DA4D9B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DN 15 - 20</w:t>
            </w:r>
          </w:p>
        </w:tc>
        <w:tc>
          <w:tcPr>
            <w:tcW w:w="2894" w:type="dxa"/>
          </w:tcPr>
          <w:p w14:paraId="3FE01DC8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</w:t>
            </w:r>
          </w:p>
        </w:tc>
      </w:tr>
      <w:tr w:rsidR="007D6B61" w:rsidRPr="00DD5A5C" w14:paraId="67F20E69" w14:textId="77777777" w:rsidTr="00772F8D">
        <w:tc>
          <w:tcPr>
            <w:tcW w:w="911" w:type="dxa"/>
          </w:tcPr>
          <w:p w14:paraId="14DDC171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897" w:type="dxa"/>
          </w:tcPr>
          <w:p w14:paraId="1A52BA5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Nakładki radiowe indukcyjne DN 15 - 20</w:t>
            </w:r>
          </w:p>
        </w:tc>
        <w:tc>
          <w:tcPr>
            <w:tcW w:w="2894" w:type="dxa"/>
          </w:tcPr>
          <w:p w14:paraId="72C418A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60</w:t>
            </w:r>
          </w:p>
        </w:tc>
      </w:tr>
      <w:tr w:rsidR="007D6B61" w:rsidRPr="00DD5A5C" w14:paraId="6210A1D8" w14:textId="77777777" w:rsidTr="00772F8D">
        <w:tc>
          <w:tcPr>
            <w:tcW w:w="911" w:type="dxa"/>
          </w:tcPr>
          <w:p w14:paraId="4C1FD33F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97" w:type="dxa"/>
          </w:tcPr>
          <w:p w14:paraId="7BF7F073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Zestaw inkasencki kpl.</w:t>
            </w:r>
          </w:p>
        </w:tc>
        <w:tc>
          <w:tcPr>
            <w:tcW w:w="2894" w:type="dxa"/>
          </w:tcPr>
          <w:p w14:paraId="71D06070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7D6B61" w:rsidRPr="00DD5A5C" w14:paraId="669F285B" w14:textId="77777777" w:rsidTr="00772F8D">
        <w:tc>
          <w:tcPr>
            <w:tcW w:w="911" w:type="dxa"/>
          </w:tcPr>
          <w:p w14:paraId="331DD0BC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97" w:type="dxa"/>
          </w:tcPr>
          <w:p w14:paraId="19DD7A0A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Program odczytująco - raportujący</w:t>
            </w:r>
          </w:p>
        </w:tc>
        <w:tc>
          <w:tcPr>
            <w:tcW w:w="2894" w:type="dxa"/>
          </w:tcPr>
          <w:p w14:paraId="609F9EE2" w14:textId="77777777" w:rsidR="007D6B61" w:rsidRPr="00DD5A5C" w:rsidRDefault="007D6B61" w:rsidP="00772F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D5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</w:p>
        </w:tc>
      </w:tr>
    </w:tbl>
    <w:p w14:paraId="02DC0640" w14:textId="77777777" w:rsidR="007D6B61" w:rsidRPr="00DD5A5C" w:rsidRDefault="007D6B61" w:rsidP="007D6B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DE87AE6" w14:textId="77777777" w:rsidR="007D6B61" w:rsidRPr="00DD5A5C" w:rsidRDefault="00FD7F55" w:rsidP="007D6B6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1.4</w:t>
      </w:r>
      <w:r w:rsidR="007D6B61" w:rsidRPr="00DD5A5C">
        <w:rPr>
          <w:rFonts w:ascii="Times New Roman" w:hAnsi="Times New Roman" w:cs="Times New Roman"/>
          <w:sz w:val="24"/>
          <w:szCs w:val="24"/>
          <w:lang w:eastAsia="pl-PL"/>
        </w:rPr>
        <w:t>Wdrożenie i uruchomienie  systemu informatycznego do zdalnego odczytu wodomierzy zapewniającego rejestrowanie, archiwizowanie i przekazywanie na potrzeby Zamawiającego danych odczytanych z wodomierzy.</w:t>
      </w:r>
    </w:p>
    <w:p w14:paraId="6ABFA57E" w14:textId="77777777" w:rsidR="007D6B61" w:rsidRPr="00DD5A5C" w:rsidRDefault="00FD7F55" w:rsidP="00015BDF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DD5A5C">
        <w:rPr>
          <w:rFonts w:ascii="Times New Roman" w:hAnsi="Times New Roman" w:cs="Times New Roman"/>
          <w:sz w:val="24"/>
          <w:szCs w:val="24"/>
          <w:lang w:eastAsia="pl-PL"/>
        </w:rPr>
        <w:t>1.5</w:t>
      </w:r>
      <w:r w:rsidR="007D6B61" w:rsidRPr="00DD5A5C">
        <w:rPr>
          <w:rFonts w:ascii="Times New Roman" w:hAnsi="Times New Roman" w:cs="Times New Roman"/>
          <w:sz w:val="24"/>
          <w:szCs w:val="24"/>
          <w:lang w:eastAsia="pl-PL"/>
        </w:rPr>
        <w:t xml:space="preserve">     Szkolenie w zakresie obsługi programu raportująco – odczytującego oraz obsługi zestawu inkasenckiego.</w:t>
      </w:r>
    </w:p>
    <w:p w14:paraId="553CBEBE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1.6  </w:t>
      </w:r>
      <w:r w:rsidR="00015BDF" w:rsidRPr="00DD5A5C">
        <w:rPr>
          <w:rFonts w:ascii="Times New Roman" w:hAnsi="Times New Roman" w:cs="Times New Roman"/>
          <w:sz w:val="24"/>
          <w:szCs w:val="24"/>
        </w:rPr>
        <w:t>Roboty, których dotyczy specyfikacja, obejmują wszystkie czynności umożliwiające i mające na</w:t>
      </w:r>
    </w:p>
    <w:p w14:paraId="166E756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celu wykonanie wymiany wodomierzy  </w:t>
      </w:r>
      <w:r w:rsidR="008854B6" w:rsidRPr="00DD5A5C">
        <w:rPr>
          <w:rFonts w:ascii="Times New Roman" w:hAnsi="Times New Roman" w:cs="Times New Roman"/>
          <w:sz w:val="24"/>
          <w:szCs w:val="24"/>
        </w:rPr>
        <w:t xml:space="preserve">wraz z zaworami zwrotnymi i modułami radiowymi </w:t>
      </w:r>
      <w:r w:rsidRPr="00DD5A5C">
        <w:rPr>
          <w:rFonts w:ascii="Times New Roman" w:hAnsi="Times New Roman" w:cs="Times New Roman"/>
          <w:sz w:val="24"/>
          <w:szCs w:val="24"/>
        </w:rPr>
        <w:t>na instalacji</w:t>
      </w:r>
      <w:r w:rsidR="008854B6" w:rsidRPr="00DD5A5C">
        <w:rPr>
          <w:rFonts w:ascii="Times New Roman" w:hAnsi="Times New Roman" w:cs="Times New Roman"/>
          <w:sz w:val="24"/>
          <w:szCs w:val="24"/>
        </w:rPr>
        <w:t>wodociągowej, oraz  uruchomienie systemu odczytu radiowego</w:t>
      </w:r>
      <w:r w:rsidR="007D6B61" w:rsidRPr="00DD5A5C">
        <w:rPr>
          <w:rFonts w:ascii="Times New Roman" w:hAnsi="Times New Roman" w:cs="Times New Roman"/>
          <w:sz w:val="24"/>
          <w:szCs w:val="24"/>
        </w:rPr>
        <w:t xml:space="preserve"> oraz dostawę wodomierzy, zaworów zwrotnych</w:t>
      </w:r>
      <w:r w:rsidR="00FD7F55" w:rsidRPr="00DD5A5C">
        <w:rPr>
          <w:rFonts w:ascii="Times New Roman" w:hAnsi="Times New Roman" w:cs="Times New Roman"/>
          <w:sz w:val="24"/>
          <w:szCs w:val="24"/>
        </w:rPr>
        <w:t>, zestawu inkasenckiego i programu raportująco – odczytującego.</w:t>
      </w:r>
    </w:p>
    <w:p w14:paraId="269B16B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</w:t>
      </w:r>
      <w:r w:rsidR="00FD7F55" w:rsidRPr="00DD5A5C">
        <w:rPr>
          <w:rFonts w:ascii="Times New Roman" w:hAnsi="Times New Roman" w:cs="Times New Roman"/>
          <w:sz w:val="24"/>
          <w:szCs w:val="24"/>
        </w:rPr>
        <w:t>7</w:t>
      </w:r>
      <w:r w:rsidRPr="00DD5A5C">
        <w:rPr>
          <w:rFonts w:ascii="Times New Roman" w:hAnsi="Times New Roman" w:cs="Times New Roman"/>
          <w:sz w:val="24"/>
          <w:szCs w:val="24"/>
        </w:rPr>
        <w:t xml:space="preserve"> Zakres wymiany</w:t>
      </w:r>
    </w:p>
    <w:p w14:paraId="26C213BD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-demontaż wodomierzy istniejących wraz z odczytaniem stanów</w:t>
      </w:r>
    </w:p>
    <w:p w14:paraId="7E7BFD2B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-dostawa i montaż wodomierzy</w:t>
      </w:r>
    </w:p>
    <w:p w14:paraId="75AC4DB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-próba szczelności</w:t>
      </w:r>
    </w:p>
    <w:p w14:paraId="6E2E18F4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-dostawa i wdrożenie systemu odczytu radiowego</w:t>
      </w:r>
    </w:p>
    <w:p w14:paraId="798040BF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-prowadzenie odczytów radiowych i rozliczanie zużycia wody</w:t>
      </w:r>
    </w:p>
    <w:p w14:paraId="4840E62F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-dostosowanie systemu odczytu radiowego do programu rozliczania </w:t>
      </w:r>
      <w:r w:rsidR="008854B6" w:rsidRPr="00DD5A5C">
        <w:rPr>
          <w:rFonts w:ascii="Times New Roman" w:hAnsi="Times New Roman" w:cs="Times New Roman"/>
          <w:sz w:val="24"/>
          <w:szCs w:val="24"/>
        </w:rPr>
        <w:t xml:space="preserve">zużycia </w:t>
      </w:r>
    </w:p>
    <w:p w14:paraId="7CCB6A38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wody stosowanego przez Zamawiającego.</w:t>
      </w:r>
    </w:p>
    <w:p w14:paraId="22B6DBAF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prowadzący odczyty dostarcza Zamawiającemu pliki zawierające dane:</w:t>
      </w:r>
    </w:p>
    <w:p w14:paraId="5C168D6F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*unikalny nr licznika</w:t>
      </w:r>
    </w:p>
    <w:p w14:paraId="683CB264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*rodzaj licznika</w:t>
      </w:r>
    </w:p>
    <w:p w14:paraId="7B9482B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*odczyt na podany dzień</w:t>
      </w:r>
    </w:p>
    <w:p w14:paraId="0B677EE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*datę odczytu</w:t>
      </w:r>
    </w:p>
    <w:p w14:paraId="1C7BFDEC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dostarczane pliki powinny być w formacie .txt lub .csv</w:t>
      </w:r>
      <w:r w:rsidR="008854B6" w:rsidRPr="00DD5A5C">
        <w:rPr>
          <w:rFonts w:ascii="Times New Roman" w:hAnsi="Times New Roman" w:cs="Times New Roman"/>
          <w:sz w:val="24"/>
          <w:szCs w:val="24"/>
        </w:rPr>
        <w:t xml:space="preserve"> , kompatybilne z posiadanym przez Zamawiającego programem TYTAN SQL.</w:t>
      </w:r>
    </w:p>
    <w:p w14:paraId="5BC8FB5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-usunięcie ewentualnych usterek</w:t>
      </w:r>
    </w:p>
    <w:p w14:paraId="485ED959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</w:t>
      </w:r>
      <w:r w:rsidR="00FD7F55" w:rsidRPr="00DD5A5C">
        <w:rPr>
          <w:rFonts w:ascii="Times New Roman" w:hAnsi="Times New Roman" w:cs="Times New Roman"/>
          <w:sz w:val="24"/>
          <w:szCs w:val="24"/>
        </w:rPr>
        <w:t>8</w:t>
      </w:r>
      <w:r w:rsidRPr="00DD5A5C">
        <w:rPr>
          <w:rFonts w:ascii="Times New Roman" w:hAnsi="Times New Roman" w:cs="Times New Roman"/>
          <w:sz w:val="24"/>
          <w:szCs w:val="24"/>
        </w:rPr>
        <w:t xml:space="preserve"> Podstawowe określenia</w:t>
      </w:r>
    </w:p>
    <w:p w14:paraId="79C513A1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Podstawowe określenia ujęte w niniejszej specyfikacji są zgodne z Polskimi Normami i Normami</w:t>
      </w:r>
      <w:r w:rsidR="00DD5A5C" w:rsidRPr="00DD5A5C">
        <w:rPr>
          <w:rFonts w:ascii="Times New Roman" w:hAnsi="Times New Roman" w:cs="Times New Roman"/>
          <w:sz w:val="24"/>
          <w:szCs w:val="24"/>
        </w:rPr>
        <w:t xml:space="preserve"> </w:t>
      </w:r>
      <w:r w:rsidRPr="00DD5A5C">
        <w:rPr>
          <w:rFonts w:ascii="Times New Roman" w:hAnsi="Times New Roman" w:cs="Times New Roman"/>
          <w:sz w:val="24"/>
          <w:szCs w:val="24"/>
        </w:rPr>
        <w:t>Branżowymi.</w:t>
      </w:r>
    </w:p>
    <w:p w14:paraId="188F01B3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1.</w:t>
      </w:r>
      <w:r w:rsidR="00FD7F55" w:rsidRPr="00DD5A5C">
        <w:rPr>
          <w:rFonts w:ascii="Times New Roman" w:hAnsi="Times New Roman" w:cs="Times New Roman"/>
          <w:sz w:val="24"/>
          <w:szCs w:val="24"/>
        </w:rPr>
        <w:t>9</w:t>
      </w:r>
      <w:r w:rsidRPr="00DD5A5C">
        <w:rPr>
          <w:rFonts w:ascii="Times New Roman" w:hAnsi="Times New Roman" w:cs="Times New Roman"/>
          <w:sz w:val="24"/>
          <w:szCs w:val="24"/>
        </w:rPr>
        <w:t xml:space="preserve"> Wymagania ogólne dotyczące robót</w:t>
      </w:r>
    </w:p>
    <w:p w14:paraId="4140ED6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Wykonawca odpowiada za jakość wykonywanych prac, zgodność z wymaganiami technicznymi</w:t>
      </w:r>
    </w:p>
    <w:p w14:paraId="72E00C7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dotyczącymi tego typu robót. Ponadto Wykonawca zobowiązany jest do prowadzenia robót z</w:t>
      </w:r>
    </w:p>
    <w:p w14:paraId="184B03BB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absolutnym poszanowaniem mienia ruchomego oraz nieruchomego</w:t>
      </w:r>
    </w:p>
    <w:p w14:paraId="10DACFF7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mieszkańców lokali w których będzie prowadził prace. Skutki zniszczeń powstałe z winy</w:t>
      </w:r>
    </w:p>
    <w:p w14:paraId="3568DE98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pracowników Wykonawcy ponosi Wykonawca.</w:t>
      </w:r>
    </w:p>
    <w:p w14:paraId="133038F9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2. Materiały</w:t>
      </w:r>
    </w:p>
    <w:p w14:paraId="3C06746F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2.1 Wymagania dla montowanych wodomierzy</w:t>
      </w:r>
    </w:p>
    <w:p w14:paraId="5EADA734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Na etapie składania oferty Wykonawca jako załącznik przedłoży karty techniczne</w:t>
      </w:r>
    </w:p>
    <w:p w14:paraId="46F470C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oferowanych wodomierzy i poda producenta.</w:t>
      </w:r>
    </w:p>
    <w:p w14:paraId="2A973193" w14:textId="77777777" w:rsidR="008854B6" w:rsidRPr="00DD5A5C" w:rsidRDefault="00FD7F55" w:rsidP="00FD7F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  <w:t xml:space="preserve">2.2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  <w:t xml:space="preserve">Wodomierz DN 15 – 20; </w:t>
      </w:r>
    </w:p>
    <w:p w14:paraId="05559F7C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wodomierze jednostrumieniowe suchobieżne do wody zimnej do montażu poziomego i pionowego, klasa H- R100, V- R50 wersji Ti/Ir </w:t>
      </w:r>
    </w:p>
    <w:p w14:paraId="40D40BAC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 wymaganej długości 110 mm dla DN15 Q3 =1,6 – 2,5 m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t>3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/h,  dla DN20 Q3 = 2,5 - 4 m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t>3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/h, długość 130 mm,  parametry metrologiczne zgodne z PN-ISO4064 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lub PN-EN 14154;</w:t>
      </w:r>
    </w:p>
    <w:p w14:paraId="21D0A518" w14:textId="77777777" w:rsidR="008854B6" w:rsidRPr="00DD5A5C" w:rsidRDefault="008854B6" w:rsidP="008854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 dopuszcza się stosowania kształtek redukcyjnych celem osiągnięcia wymaganej długości lub średnicy wodomierza;</w:t>
      </w:r>
    </w:p>
    <w:p w14:paraId="5C5A5ADD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liczydło wodomierza 8-bębenkowe odporne na zanieczyszczenia i zaparowanie;</w:t>
      </w:r>
    </w:p>
    <w:p w14:paraId="115CC5A0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zabezpieczenie przed oddziaływaniem zewnętrznego pola magnetycznego;</w:t>
      </w:r>
    </w:p>
    <w:p w14:paraId="2F164FD6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zespół liczydła musi posiadać możliwość obrotu o minimum 355° i blokadę obrotu powyżej 360°;</w:t>
      </w:r>
    </w:p>
    <w:p w14:paraId="06018DE0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wirnik obustronnie łożyskowany, łożyska z kamieni technicznych;</w:t>
      </w:r>
    </w:p>
    <w:p w14:paraId="04AC88A5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konstrukcja wodomierzy umożliwiająca naprawę oraz regenerację;</w:t>
      </w:r>
    </w:p>
    <w:p w14:paraId="6A02D33E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korpus wodomierza wykonany z mosiądzu;</w:t>
      </w:r>
    </w:p>
    <w:p w14:paraId="096EDF4C" w14:textId="77777777" w:rsidR="008854B6" w:rsidRPr="00DD5A5C" w:rsidRDefault="008854B6" w:rsidP="008854B6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zabezpieczenie przed skutkami zamarzania wody</w:t>
      </w:r>
    </w:p>
    <w:p w14:paraId="7D791E0E" w14:textId="77777777" w:rsidR="008854B6" w:rsidRPr="00DD5A5C" w:rsidRDefault="008854B6" w:rsidP="008854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wszystkie wodomierze muszą posiadać aktualne Zatwierdzenie Typu EWG lub certyfikat badania typu WE według MID obowiązujące na terenie całej UE, dopuszcza się zatwierdzenie krajowe ważne wyłącznie w Polsce; </w:t>
      </w:r>
    </w:p>
    <w:p w14:paraId="2A82E8D0" w14:textId="77777777" w:rsidR="008854B6" w:rsidRPr="00DD5A5C" w:rsidRDefault="008854B6" w:rsidP="008854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możliwość zamontowania modułu radiowego, przystosowanego do systemu zdalnego odczytu o dwukierunkowej transmisji danych w trakcie eksploatacji wodomierza bez konieczności zrywania plomb legalizacyjnych i stosowania dodatkowych elementów łączących</w:t>
      </w:r>
    </w:p>
    <w:p w14:paraId="7B2A326D" w14:textId="77777777" w:rsidR="008854B6" w:rsidRPr="00DD5A5C" w:rsidRDefault="008854B6" w:rsidP="008854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posiada atest Państwowego Zakładu Higieny dopuszczający do montażu na rurociągach wody pitnej</w:t>
      </w:r>
    </w:p>
    <w:p w14:paraId="1CDD68A6" w14:textId="77777777" w:rsidR="008854B6" w:rsidRPr="00DD5A5C" w:rsidRDefault="008854B6" w:rsidP="008854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5047541" w14:textId="77777777" w:rsidR="008854B6" w:rsidRPr="00DD5A5C" w:rsidRDefault="00FD7F55" w:rsidP="008854B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  <w:t xml:space="preserve">2.3 </w:t>
      </w:r>
      <w:r w:rsidR="008854B6"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  <w:t>Wodomierze skrzydełkowe jednostrumieniowe suchobieżne domowe DN 25-40</w:t>
      </w:r>
    </w:p>
    <w:p w14:paraId="47132D5B" w14:textId="77777777" w:rsidR="008854B6" w:rsidRPr="00DD5A5C" w:rsidRDefault="008854B6" w:rsidP="008854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</w:p>
    <w:p w14:paraId="45BFE7E1" w14:textId="77777777" w:rsidR="008854B6" w:rsidRPr="00DD5A5C" w:rsidRDefault="008854B6" w:rsidP="008854B6">
      <w:pPr>
        <w:numPr>
          <w:ilvl w:val="0"/>
          <w:numId w:val="3"/>
        </w:num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Wodomierz jednostrumieniowy skrzydełkowy DN 25 H-R=100 V-R50 L-165/260, </w:t>
      </w:r>
    </w:p>
    <w:p w14:paraId="6E2F8B30" w14:textId="77777777" w:rsidR="008854B6" w:rsidRPr="00DD5A5C" w:rsidRDefault="008854B6" w:rsidP="008854B6">
      <w:p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Q3 = 6,3m³/h</w:t>
      </w:r>
    </w:p>
    <w:p w14:paraId="30FB9238" w14:textId="77777777" w:rsidR="008854B6" w:rsidRPr="00DD5A5C" w:rsidRDefault="008854B6" w:rsidP="008854B6">
      <w:pPr>
        <w:numPr>
          <w:ilvl w:val="0"/>
          <w:numId w:val="3"/>
        </w:num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Wodomierz jednostrumieniowy skrzydełkowy DN32 H-R=100 V-R50 L-260,</w:t>
      </w:r>
    </w:p>
    <w:p w14:paraId="3E2549D5" w14:textId="77777777" w:rsidR="008854B6" w:rsidRPr="00DD5A5C" w:rsidRDefault="008854B6" w:rsidP="008854B6">
      <w:p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Q3 = 10m³/h</w:t>
      </w:r>
    </w:p>
    <w:p w14:paraId="378E41E7" w14:textId="77777777" w:rsidR="008854B6" w:rsidRPr="00DD5A5C" w:rsidRDefault="008854B6" w:rsidP="008854B6">
      <w:pPr>
        <w:numPr>
          <w:ilvl w:val="0"/>
          <w:numId w:val="3"/>
        </w:num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Wodomierz jednostrumieniowy skrzydełkowy DN 40 H-R=100 V-R50 L-300, </w:t>
      </w:r>
    </w:p>
    <w:p w14:paraId="6783065E" w14:textId="77777777" w:rsidR="008854B6" w:rsidRPr="00DD5A5C" w:rsidRDefault="008854B6" w:rsidP="008854B6">
      <w:p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Q3 = 16m³/h</w:t>
      </w:r>
    </w:p>
    <w:p w14:paraId="289840FB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możliwość pomiaru dla wody o temperaturze do 30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t>o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C, (woda zimna), do 50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t>o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 ,</w:t>
      </w:r>
    </w:p>
    <w:p w14:paraId="7401A82F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posiadające parametry metrologiczne wg normy EN 14154,</w:t>
      </w:r>
    </w:p>
    <w:p w14:paraId="7E9E0C74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materiały dopuszczone do kontaktu z wodą pitną – Atest PZH</w:t>
      </w:r>
    </w:p>
    <w:p w14:paraId="1050C83D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Korpusy wodomierzy nie mogą być wykonane z tworzywa sztucznego</w:t>
      </w:r>
    </w:p>
    <w:p w14:paraId="061E76A6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kierunek przepływu powinien być pokazany w sposób trwały na korpusie wodomierza,</w:t>
      </w:r>
    </w:p>
    <w:p w14:paraId="59BA7168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hermetyczne liczydło odporne na zaparowania,</w:t>
      </w:r>
    </w:p>
    <w:p w14:paraId="609D77F9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liczydło powinno  posiadać zabezpieczenie przed ściskaniem osłony liczydła,</w:t>
      </w:r>
    </w:p>
    <w:p w14:paraId="14107974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możliwość obrotu liczydła max o 360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sym w:font="Symbol" w:char="F0B0"/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,</w:t>
      </w:r>
    </w:p>
    <w:p w14:paraId="5710237E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blokada wielokrotnego obrotu liczydła, </w:t>
      </w:r>
    </w:p>
    <w:p w14:paraId="212E7623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wirnik obustronnie łożyskowany, łożyska z kamieni technicznych </w:t>
      </w:r>
    </w:p>
    <w:p w14:paraId="0E76DCA2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odporne na silne zewnętrzne pole magnetyczne </w:t>
      </w:r>
    </w:p>
    <w:p w14:paraId="00FAE402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konstrukcja wodomierza umożliwiająca naprawę oraz regenerację, </w:t>
      </w:r>
    </w:p>
    <w:p w14:paraId="3409DA33" w14:textId="77777777" w:rsidR="008854B6" w:rsidRPr="00DD5A5C" w:rsidRDefault="008854B6" w:rsidP="008854B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osłona liczydła wodomierza do wody zimnej w kolorze niebieskim, </w:t>
      </w:r>
    </w:p>
    <w:p w14:paraId="79049637" w14:textId="77777777" w:rsidR="008854B6" w:rsidRPr="00DD5A5C" w:rsidRDefault="008854B6" w:rsidP="00885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wodomierze przystosowane do montażu, bezpośrednio na osłonie liczydła (bez użycia przewodów, bez naruszania cechy legalizacyjnej) nakładki radiowej umożliwiającej współpracę z systemami radiowymi</w:t>
      </w:r>
    </w:p>
    <w:p w14:paraId="4003B075" w14:textId="77777777" w:rsidR="008854B6" w:rsidRPr="00DD5A5C" w:rsidRDefault="008854B6" w:rsidP="008854B6">
      <w:pPr>
        <w:spacing w:after="200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8954D19" w14:textId="77777777" w:rsidR="008854B6" w:rsidRPr="00DD5A5C" w:rsidRDefault="00FD7F55" w:rsidP="008854B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  <w:t xml:space="preserve">2.4 </w:t>
      </w:r>
      <w:r w:rsidR="008854B6"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  <w:t xml:space="preserve">Wodomierze śrubowe (z poziomą osią wirnika) typu MWN </w:t>
      </w:r>
    </w:p>
    <w:p w14:paraId="42BB94B2" w14:textId="77777777" w:rsidR="008854B6" w:rsidRPr="00DD5A5C" w:rsidRDefault="008854B6" w:rsidP="008854B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</w:rPr>
      </w:pPr>
    </w:p>
    <w:p w14:paraId="3144379F" w14:textId="77777777" w:rsidR="008854B6" w:rsidRPr="00DD5A5C" w:rsidRDefault="008854B6" w:rsidP="008854B6">
      <w:pPr>
        <w:numPr>
          <w:ilvl w:val="0"/>
          <w:numId w:val="4"/>
        </w:numPr>
        <w:spacing w:after="200" w:line="276" w:lineRule="auto"/>
        <w:ind w:left="709" w:hanging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Wodomierz śrubowy MWN 50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  <w:t>zimna R100÷200 – H, V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  L-200, Q3 = 40mm³/h</w:t>
      </w:r>
    </w:p>
    <w:p w14:paraId="2116A921" w14:textId="77777777" w:rsidR="008854B6" w:rsidRPr="00DD5A5C" w:rsidRDefault="008854B6" w:rsidP="008854B6">
      <w:pPr>
        <w:numPr>
          <w:ilvl w:val="0"/>
          <w:numId w:val="4"/>
        </w:numPr>
        <w:spacing w:after="200" w:line="276" w:lineRule="auto"/>
        <w:ind w:left="709" w:hanging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Wodomierz śrubowy MWN 80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  <w:t>zimna R100÷200 – H, V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 L-225, Q3 = 100mm³/h</w:t>
      </w:r>
    </w:p>
    <w:p w14:paraId="7D630CB5" w14:textId="77777777" w:rsidR="008854B6" w:rsidRPr="00DD5A5C" w:rsidRDefault="008854B6" w:rsidP="008854B6">
      <w:pPr>
        <w:numPr>
          <w:ilvl w:val="0"/>
          <w:numId w:val="4"/>
        </w:numPr>
        <w:spacing w:after="200" w:line="276" w:lineRule="auto"/>
        <w:ind w:left="709" w:hanging="4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Wodomierz śrubowy MWN 100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  <w:t>zimna R100÷200 – H, V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  L-250, Q3 = 160mm³/h</w:t>
      </w:r>
    </w:p>
    <w:p w14:paraId="5BEB8505" w14:textId="77777777" w:rsidR="008854B6" w:rsidRPr="00DD5A5C" w:rsidRDefault="008854B6" w:rsidP="008854B6">
      <w:p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</w:p>
    <w:p w14:paraId="755B0806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  <w:t xml:space="preserve">przystosowanie do montażu: nakładki radiowej do komunikacji w standardzie Wireless M-Bus oraz nakładki impulsowej </w:t>
      </w:r>
    </w:p>
    <w:p w14:paraId="404FCE02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szeroki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zakres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pomiarowy</w:t>
      </w:r>
    </w:p>
    <w:p w14:paraId="509EF812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niski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próg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rozruchu</w:t>
      </w:r>
    </w:p>
    <w:p w14:paraId="7D9FA01B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wyjmowana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wstawka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pomiarowa</w:t>
      </w:r>
    </w:p>
    <w:p w14:paraId="6FCE1647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dwustronnie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łożyskowany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wirnik</w:t>
      </w:r>
    </w:p>
    <w:p w14:paraId="5039A657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łatwość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odczytu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wskazań</w:t>
      </w:r>
      <w:r w:rsidR="00D472A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 xml:space="preserve"> </w:t>
      </w: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pl-PL" w:bidi="en-US"/>
        </w:rPr>
        <w:t>liczydła</w:t>
      </w:r>
    </w:p>
    <w:p w14:paraId="4EAF3DE2" w14:textId="77777777" w:rsidR="008854B6" w:rsidRPr="00DD5A5C" w:rsidRDefault="008854B6" w:rsidP="008854B6">
      <w:pPr>
        <w:numPr>
          <w:ilvl w:val="0"/>
          <w:numId w:val="5"/>
        </w:numPr>
        <w:shd w:val="clear" w:color="auto" w:fill="FFFFFF"/>
        <w:spacing w:after="45" w:line="276" w:lineRule="auto"/>
        <w:ind w:left="567" w:hanging="425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</w:pPr>
      <w:r w:rsidRPr="00DD5A5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  <w:t>blokada obrotu mechanizmu zliczającego, przy obrocie o kąt większy niż 360°</w:t>
      </w:r>
    </w:p>
    <w:p w14:paraId="33E5DE9E" w14:textId="77777777" w:rsidR="008854B6" w:rsidRPr="00DD5A5C" w:rsidRDefault="00FD7F55" w:rsidP="00DD5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3.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Warunki dla modułów radiowych (nakładek na wodomierz do zdalnego odczytu wskazań wodomierza):</w:t>
      </w:r>
    </w:p>
    <w:p w14:paraId="149A333C" w14:textId="77777777" w:rsidR="008854B6" w:rsidRPr="00DD5A5C" w:rsidRDefault="008854B6" w:rsidP="008854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AC447C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System radiowy zdalnego odczytu wodomierzy powinien pracować w paśmie 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częstotliwości niewymagającej specjalnego pozwolenia.</w:t>
      </w:r>
    </w:p>
    <w:p w14:paraId="3DCC3206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Wymagany system jednokierunkowy i dwukierunkowej komunikacji między modułem radiowym a przenośnym terminalem odczytowym na odległość od 100 do 300 m. </w:t>
      </w:r>
    </w:p>
    <w:p w14:paraId="5DA7D616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Nakładki radiowe do studni wodomierzowych oraz zawilgoconych pomieszczeń w wersji IP68 z możliwością przedłużonego toru antenowego oraz komunikacją NFC </w:t>
      </w:r>
    </w:p>
    <w:p w14:paraId="0ACCF5E4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Nakładki radiowe do pomieszczeń suchych IP65 </w:t>
      </w:r>
    </w:p>
    <w:p w14:paraId="7401F4E1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Wymagane jest zasilanie bateryjne pozwalające na prawidłową pracę modułu przez dwa okresy legalizacyjne wodomierza. </w:t>
      </w:r>
    </w:p>
    <w:p w14:paraId="0A1C5FC4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Moduł radiowy powinien stanowić odrębną jego część, wymagana jest możliwość montażu na wodomierzu bez konieczności demontażu wodomierza. </w:t>
      </w:r>
    </w:p>
    <w:p w14:paraId="7D9297C6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Moduł radiowy powinien posiadać możliwość zabezpieczenia plombą i musi być montowany w sposób uniemożliwiający jego demontaż bez naruszenia plomby. </w:t>
      </w:r>
    </w:p>
    <w:p w14:paraId="7BD58242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Wymagane jest, aby system informował o wszelkich próbach ingerencji w odczyt wodomierza, tj: przepływ wsteczny (ze zliczaniem objętości przepływu wstecznego), ingerencja polem magnetycznym, ściągnięcie modułu radiowego. Dodatkowo komunikaty powinny informować o czasie ingerencji z </w:t>
      </w:r>
      <w:r w:rsidR="00D472A2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uwzględnieniem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daty pierwszej próby.</w:t>
      </w:r>
    </w:p>
    <w:p w14:paraId="48F31D94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System powinien informować inkasenta o ewentualnych wyciekach u odbiorców. </w:t>
      </w:r>
    </w:p>
    <w:p w14:paraId="31C29D7E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Wymagana automatyczna rejestracja w module stanu wodomierza na ostatni dzień miesiąca z zachowaniem wcześniejszych stanów na 3 miesiące wstecz i dodatkowo na dzień w którym dokonywany jest odczyt. </w:t>
      </w:r>
    </w:p>
    <w:p w14:paraId="1220C5BD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Moduł radiowy powinien komunikować się z wodomierzem bez połączeń kablowych. </w:t>
      </w:r>
    </w:p>
    <w:p w14:paraId="0E4EAAC5" w14:textId="77777777" w:rsidR="008854B6" w:rsidRPr="00DD5A5C" w:rsidRDefault="008854B6" w:rsidP="008854B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Moduł musi mieć możliwość przeprogramowania w przypadku wymiany wodomierza.</w:t>
      </w:r>
    </w:p>
    <w:p w14:paraId="7AFA0980" w14:textId="77777777" w:rsidR="008854B6" w:rsidRPr="00DD5A5C" w:rsidRDefault="008854B6" w:rsidP="00DD5A5C">
      <w:pPr>
        <w:numPr>
          <w:ilvl w:val="0"/>
          <w:numId w:val="6"/>
        </w:numPr>
        <w:spacing w:after="0" w:line="276" w:lineRule="auto"/>
        <w:ind w:left="720"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Moduł musi współpracować z wodomierzami przystosowanymi do montażu nakładki radiowej, </w:t>
      </w:r>
    </w:p>
    <w:p w14:paraId="654B6DB5" w14:textId="77777777" w:rsidR="008854B6" w:rsidRPr="00DD5A5C" w:rsidRDefault="00FD7F55" w:rsidP="00DD5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4. 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Warunki dla przenośnego terminala (zestawu inkasenckiego). </w:t>
      </w:r>
    </w:p>
    <w:p w14:paraId="19BC9C7C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a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Terminal musi gromadzić dane w urządzeniu lub na karcie pamięci o pojemności  </w:t>
      </w:r>
    </w:p>
    <w:p w14:paraId="73CC11D1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minimum 32 GB, dzięki czemu nie wprowadzi limitu odczytanych wodomierzy.</w:t>
      </w:r>
    </w:p>
    <w:p w14:paraId="76D477C8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b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Terminal powinien posiadać funkcję wprowadzania ponumerowanych komentarzy </w:t>
      </w:r>
    </w:p>
    <w:p w14:paraId="50043369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w przypadku awarii lub problemów z odczytem.</w:t>
      </w:r>
    </w:p>
    <w:p w14:paraId="4C351172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c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Terminal powinien mieć zaimplementowane oprogramowanie wyświetlające </w:t>
      </w:r>
    </w:p>
    <w:p w14:paraId="2AEB1523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informację gdzie ma się udać inkasent aby nie pominąć żadnego modułu radiowego</w:t>
      </w:r>
    </w:p>
    <w:p w14:paraId="1796A793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oraz informację o ewentualnym wystąpieniu odczytu z błędem ( np. przyłożono</w:t>
      </w:r>
    </w:p>
    <w:p w14:paraId="09A76D4D" w14:textId="77777777" w:rsidR="008854B6" w:rsidRPr="00DD5A5C" w:rsidRDefault="008854B6" w:rsidP="0088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magnez), a także winien zawierać spis budynków, które zawiera zaplanowana trasa.</w:t>
      </w:r>
    </w:p>
    <w:p w14:paraId="7718CD9B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Terminal winien umożliwiać programowanie nakładek i resetowanie komunikatów </w:t>
      </w:r>
    </w:p>
    <w:p w14:paraId="0D949AB7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o ingerencji w odczyt wodomierza.</w:t>
      </w:r>
    </w:p>
    <w:p w14:paraId="19000512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e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D472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Terminal winien umożliwiać pracę w terenie przez przynajmniej 5 godzin.  </w:t>
      </w:r>
    </w:p>
    <w:p w14:paraId="30CF4BEC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f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Oprogramowanie w terminalu powinno umożliwiać przerwanie odczytu bez </w:t>
      </w:r>
    </w:p>
    <w:p w14:paraId="1BA0620C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konieczności wznawiania go od początku. </w:t>
      </w:r>
    </w:p>
    <w:p w14:paraId="72DE1A82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g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Inkasent winien być w sposób czytelny informowany o przebiegu odczytu na wcześniej ustalonej trasie</w:t>
      </w:r>
    </w:p>
    <w:p w14:paraId="4DABD740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h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Oprogramowanie dla inkasenta powinno być możliwe do wgrania w dowolne </w:t>
      </w:r>
    </w:p>
    <w:p w14:paraId="546D8CFD" w14:textId="77777777" w:rsidR="008854B6" w:rsidRPr="00DD5A5C" w:rsidRDefault="008854B6" w:rsidP="008854B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urządzenie przenośne typu smartphone.</w:t>
      </w:r>
    </w:p>
    <w:p w14:paraId="09C69E7B" w14:textId="77777777" w:rsidR="008854B6" w:rsidRPr="00DD5A5C" w:rsidRDefault="008854B6" w:rsidP="00885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BA7C9F" w14:textId="77777777" w:rsidR="008854B6" w:rsidRPr="00DD5A5C" w:rsidRDefault="00FD7F55" w:rsidP="00DD5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5.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Oprogramowanie umożliwiające zbieranie danych, tworzenie baz odczytowych,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przygotowywanie tras dla inkasentów i analizę zebranych danych.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444BB27C" w14:textId="77777777" w:rsidR="008854B6" w:rsidRPr="00DD5A5C" w:rsidRDefault="008854B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Oprogramowanie powinno umożliwiać odczytywanie wszelkich danych z przenośnego terminala odczytowego oraz gromadzenie bazy danych wodomierzy w oprogramowaniu na komputerze stacjonarnym lub laptopie. </w:t>
      </w:r>
    </w:p>
    <w:p w14:paraId="270B06E8" w14:textId="77777777" w:rsidR="008854B6" w:rsidRPr="00DD5A5C" w:rsidRDefault="008854B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Oprogramowanie powinno zapewniać identyfikację modułów radiowych, nazw odbiorców, adresów lokalizacji wodomierzy, aktualnego stanu wodomierzy, stanu na koniec miesiąca z pamięcią 12 ostatnich miesięcy, błędów odczytu (wskazanie prób ingerencji w odczyt wodomierza). </w:t>
      </w:r>
    </w:p>
    <w:p w14:paraId="6D14AD2C" w14:textId="77777777" w:rsidR="008854B6" w:rsidRPr="00DD5A5C" w:rsidRDefault="008854B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Oprogramowanie powinno umożliwiać filtrowanie danych z całego okresu korzystania z systemu. Dodatkowo powinno tworzyć w sposób automatyczny listę odbiorców próbujących ingerować w odczyt wodomierza. </w:t>
      </w:r>
    </w:p>
    <w:p w14:paraId="4D446858" w14:textId="77777777" w:rsidR="008854B6" w:rsidRPr="00DD5A5C" w:rsidRDefault="008854B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Oprogramowanie musi umożliwiać odczytywanie danych z terminala i zapisywanie ich w formacie „csv” akceptowanym przez Excel.</w:t>
      </w:r>
    </w:p>
    <w:p w14:paraId="5463DF72" w14:textId="77777777" w:rsidR="008854B6" w:rsidRPr="00DD5A5C" w:rsidRDefault="008854B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Oprogramowanie musi być kompatybilne z programem do fakturowania TYTAN SQL.</w:t>
      </w:r>
    </w:p>
    <w:p w14:paraId="167FEC56" w14:textId="77777777" w:rsidR="00E107A6" w:rsidRPr="00DD5A5C" w:rsidRDefault="00E107A6" w:rsidP="008854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Oprogramowanie musi posiadać automatyczną darmową aktualizację oraz wsparcie techniczne przez okres</w:t>
      </w:r>
      <w:r w:rsidR="00D1701A"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minimum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5 lat.</w:t>
      </w:r>
    </w:p>
    <w:p w14:paraId="449A6380" w14:textId="77777777" w:rsidR="008854B6" w:rsidRPr="00DD5A5C" w:rsidRDefault="008854B6" w:rsidP="008854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1E8118B" w14:textId="77777777" w:rsidR="008854B6" w:rsidRPr="00DD5A5C" w:rsidRDefault="008854B6" w:rsidP="008854B6">
      <w:pPr>
        <w:shd w:val="clear" w:color="auto" w:fill="FFFFFF"/>
        <w:spacing w:after="45" w:line="276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 w:bidi="en-US"/>
        </w:rPr>
      </w:pPr>
    </w:p>
    <w:p w14:paraId="6EF5FED9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6. </w:t>
      </w:r>
      <w:r w:rsidR="00015BDF" w:rsidRPr="00DD5A5C">
        <w:rPr>
          <w:rFonts w:ascii="Times New Roman" w:hAnsi="Times New Roman" w:cs="Times New Roman"/>
          <w:sz w:val="24"/>
          <w:szCs w:val="24"/>
        </w:rPr>
        <w:t xml:space="preserve"> Odbiór materiałów na budowie</w:t>
      </w:r>
    </w:p>
    <w:p w14:paraId="6E3EC6B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W/w materiały należy dostarczyć na miejsce wbudowania wraz ze świadectwami jakości, kartami</w:t>
      </w:r>
    </w:p>
    <w:p w14:paraId="79593184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gwarancyjnymi, atestami i deklaracjami zgodności.</w:t>
      </w:r>
    </w:p>
    <w:p w14:paraId="6DCD7E3A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7</w:t>
      </w:r>
      <w:r w:rsidR="00015BDF" w:rsidRPr="00DD5A5C">
        <w:rPr>
          <w:rFonts w:ascii="Times New Roman" w:hAnsi="Times New Roman" w:cs="Times New Roman"/>
          <w:sz w:val="24"/>
          <w:szCs w:val="24"/>
        </w:rPr>
        <w:t>. Sprzęt</w:t>
      </w:r>
    </w:p>
    <w:p w14:paraId="7F7058D9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Wykonawca zobowiązany jest używać sprzętu sprawnego technicznie, posiadającego odpowiednie</w:t>
      </w:r>
    </w:p>
    <w:p w14:paraId="140D7EB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zabezpieczenia i spełniającego wszelkie wymogi pod względem BHP.</w:t>
      </w:r>
    </w:p>
    <w:p w14:paraId="64C1D12B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Niedopuszczalne jest korzystanie ze sprzętu uszkodzonego.</w:t>
      </w:r>
    </w:p>
    <w:p w14:paraId="7A825767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8</w:t>
      </w:r>
      <w:r w:rsidR="00015BDF" w:rsidRPr="00DD5A5C">
        <w:rPr>
          <w:rFonts w:ascii="Times New Roman" w:hAnsi="Times New Roman" w:cs="Times New Roman"/>
          <w:sz w:val="24"/>
          <w:szCs w:val="24"/>
        </w:rPr>
        <w:t>. Transport</w:t>
      </w:r>
    </w:p>
    <w:p w14:paraId="7560032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Wykonawca może korzystać z dowolnego środka transportu. Transportowane materiały muszą</w:t>
      </w:r>
    </w:p>
    <w:p w14:paraId="7F64D47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być podczas transportowania zabezpieczone przed uszkodzeniem.</w:t>
      </w:r>
    </w:p>
    <w:p w14:paraId="5A36C997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9</w:t>
      </w:r>
      <w:r w:rsidR="00015BDF" w:rsidRPr="00DD5A5C">
        <w:rPr>
          <w:rFonts w:ascii="Times New Roman" w:hAnsi="Times New Roman" w:cs="Times New Roman"/>
          <w:sz w:val="24"/>
          <w:szCs w:val="24"/>
        </w:rPr>
        <w:t>. Wykonanie robót</w:t>
      </w:r>
      <w:r w:rsidRPr="00DD5A5C">
        <w:rPr>
          <w:rFonts w:ascii="Times New Roman" w:hAnsi="Times New Roman" w:cs="Times New Roman"/>
          <w:sz w:val="24"/>
          <w:szCs w:val="24"/>
        </w:rPr>
        <w:t>:</w:t>
      </w:r>
    </w:p>
    <w:p w14:paraId="02E09E4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 Roboty prowadzone będą w lokalach mieszkalnych. Przy realizacji prac pracownicy</w:t>
      </w:r>
    </w:p>
    <w:p w14:paraId="7E246C91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wykonawcy zobowiązani będą do absolutnego poszanowania mienia mieszkańców. Wszelkie</w:t>
      </w:r>
    </w:p>
    <w:p w14:paraId="5665FD0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powstałe w trakcie prac uszkodzenia zostaną przez Wykonawcę naprawione.</w:t>
      </w:r>
    </w:p>
    <w:p w14:paraId="21A8B3D0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Wszelkie czynności przygotowawcze poprzedzające demontaż i montaż wodomierzy Wykonawca</w:t>
      </w:r>
    </w:p>
    <w:p w14:paraId="6006E3DD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 poza lokalem mieszkalnym.</w:t>
      </w:r>
    </w:p>
    <w:p w14:paraId="0360830F" w14:textId="77777777" w:rsidR="008854B6" w:rsidRPr="00DD5A5C" w:rsidRDefault="00FD7F55" w:rsidP="00FD7F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10. </w:t>
      </w:r>
      <w:r w:rsidR="008854B6"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Warunki dotyczące wymiany wodomierzy </w:t>
      </w:r>
    </w:p>
    <w:p w14:paraId="28908DE6" w14:textId="77777777" w:rsidR="00482372" w:rsidRPr="00DD5A5C" w:rsidRDefault="00482372" w:rsidP="0048237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a. Poinformowanie Zamawiającego o terminie rozpoczęcia prac / minimum 5 dni wcześniej /</w:t>
      </w:r>
    </w:p>
    <w:p w14:paraId="4CA073EA" w14:textId="77777777" w:rsidR="00482372" w:rsidRPr="00DD5A5C" w:rsidRDefault="00482372" w:rsidP="0048237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b. Wywieszenie na tablicach ogłoszeń w poszczególnych miejscowościach, w których będą wykonywane prace informacji o planowanym terminie wykonywania prac – ze wskazaniem konkretnego dnia, przybliżonej godziny i przewidywanego czasu trwania prac.</w:t>
      </w:r>
    </w:p>
    <w:p w14:paraId="428BBD29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ustalenie terminu wymian w poszczególnych lokalach  </w:t>
      </w:r>
    </w:p>
    <w:p w14:paraId="05E4AFFB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demontaż starego oraz montaż nowego wodomierza wraz z wymianą uszczelnień</w:t>
      </w:r>
      <w:r w:rsidR="00482372"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 montażem zaworów zwrotnych i modułu radiowego</w:t>
      </w:r>
    </w:p>
    <w:p w14:paraId="313FDABE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sprawdzenie poprawności działania wodomierza i </w:t>
      </w:r>
      <w:r w:rsidR="00482372"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modułu 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>radiowe</w:t>
      </w:r>
      <w:r w:rsidR="00482372"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>go</w:t>
      </w:r>
    </w:p>
    <w:p w14:paraId="79B78B74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>wykonanie dwóch zdjęć cyfrowych z numerem i stanem licznika urządzenia zdemontowanego i zamontowanego,   zdjęcia należy zapisać na pendrive i podpisać folder adresem lokalu, w którym nastąpiła wymiana wodomierzy. Pendriv</w:t>
      </w:r>
      <w:r w:rsidR="00D472A2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>e</w:t>
      </w:r>
      <w:r w:rsidRPr="00DD5A5C">
        <w:rPr>
          <w:rFonts w:ascii="Times New Roman" w:eastAsia="Times New Roman" w:hAnsi="Times New Roman" w:cs="Times New Roman"/>
          <w:kern w:val="0"/>
          <w:sz w:val="24"/>
          <w:szCs w:val="24"/>
          <w:lang w:bidi="en-US"/>
        </w:rPr>
        <w:t xml:space="preserve"> ze zdjęciami należy przekazać Zamawiającemu.</w:t>
      </w:r>
    </w:p>
    <w:p w14:paraId="116DD894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założenie plomby zabezpieczającej wodomierz </w:t>
      </w:r>
    </w:p>
    <w:p w14:paraId="3E1A6DEC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spisanie i podpisanie protokołu wymiany przez pracownika Wykonawcy oraz lokatora z uwzględnieniem numerów i stanów wodomierzy </w:t>
      </w:r>
    </w:p>
    <w:p w14:paraId="16F7CD81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uzyskanie podpisu klienta (o ile jest to możliwe) na potwierdzenie wykonania zlecenia </w:t>
      </w:r>
    </w:p>
    <w:p w14:paraId="3B938E61" w14:textId="77777777" w:rsidR="008854B6" w:rsidRPr="00DD5A5C" w:rsidRDefault="008854B6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wykonanie zbiorczych list wymian przez kierownika robót w formie papierowej i elektronicznej. Listy będą stanowiły załącznik do protokołu odbioru końcowego.</w:t>
      </w:r>
    </w:p>
    <w:p w14:paraId="26C9E1C7" w14:textId="77777777" w:rsidR="00482372" w:rsidRPr="00DD5A5C" w:rsidRDefault="00482372" w:rsidP="008854B6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Utylizacja starych wodomierzy i przedstawienie kart odpadu z utylizacji starych zdemontowanych wodomierzy.</w:t>
      </w:r>
    </w:p>
    <w:p w14:paraId="29E74E29" w14:textId="77777777" w:rsidR="00D1701A" w:rsidRPr="00DD5A5C" w:rsidRDefault="00D1701A" w:rsidP="00D170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>11. Gwarancja:</w:t>
      </w:r>
    </w:p>
    <w:p w14:paraId="29AE3D95" w14:textId="77777777" w:rsidR="00D1701A" w:rsidRPr="00DD5A5C" w:rsidRDefault="00D1701A" w:rsidP="00D170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D5A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Okres gwarancji na poszczególne urządzenia nie może być krótszy niż:</w:t>
      </w:r>
    </w:p>
    <w:p w14:paraId="1C7D49EF" w14:textId="77777777" w:rsidR="00D1701A" w:rsidRPr="00DD5A5C" w:rsidRDefault="00D1701A" w:rsidP="00D1701A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</w:pPr>
      <w:r w:rsidRPr="00DD5A5C">
        <w:rPr>
          <w:rFonts w:ascii="Times New Roman" w:eastAsia="SimSun" w:hAnsi="Times New Roman" w:cs="Times New Roman"/>
          <w:spacing w:val="5"/>
          <w:kern w:val="0"/>
          <w:sz w:val="24"/>
          <w:szCs w:val="24"/>
          <w:lang w:eastAsia="zh-CN"/>
        </w:rPr>
        <w:t>a)</w:t>
      </w:r>
      <w:r w:rsidRPr="00DD5A5C">
        <w:rPr>
          <w:rFonts w:ascii="Times New Roman" w:eastAsia="SimSun" w:hAnsi="Times New Roman" w:cs="Times New Roman"/>
          <w:kern w:val="0"/>
          <w:sz w:val="24"/>
          <w:szCs w:val="24"/>
          <w:lang w:eastAsia="zh-CN"/>
        </w:rPr>
        <w:t xml:space="preserve"> 10 lat gwarancji na żywotność baterii w nadajniku </w:t>
      </w:r>
      <w:r w:rsidRPr="00DD5A5C"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  <w:t xml:space="preserve">radiowym, </w:t>
      </w:r>
    </w:p>
    <w:p w14:paraId="0D8A1046" w14:textId="77777777" w:rsidR="00D1701A" w:rsidRPr="00DD5A5C" w:rsidRDefault="00D1701A" w:rsidP="00D1701A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</w:pPr>
      <w:r w:rsidRPr="00DD5A5C"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  <w:t xml:space="preserve">b) </w:t>
      </w:r>
      <w:r w:rsidRPr="00DD5A5C">
        <w:rPr>
          <w:rFonts w:ascii="Times New Roman" w:eastAsia="SimSun" w:hAnsi="Times New Roman" w:cs="Times New Roman"/>
          <w:kern w:val="0"/>
          <w:sz w:val="24"/>
          <w:szCs w:val="24"/>
          <w:lang w:eastAsia="zh-CN"/>
        </w:rPr>
        <w:t xml:space="preserve">3 lata gwarancji na </w:t>
      </w:r>
      <w:r w:rsidRPr="00DD5A5C"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  <w:t>wodomierze ,</w:t>
      </w:r>
    </w:p>
    <w:p w14:paraId="049EF49F" w14:textId="77777777" w:rsidR="00D1701A" w:rsidRDefault="00D1701A" w:rsidP="00D1701A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</w:pPr>
      <w:r w:rsidRPr="00DD5A5C"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  <w:t>c) 2 lata gwarancji  na moduły radiowe,</w:t>
      </w:r>
    </w:p>
    <w:p w14:paraId="611B2B29" w14:textId="77777777" w:rsidR="0055771E" w:rsidRDefault="0055771E" w:rsidP="0055771E">
      <w:pPr>
        <w:pStyle w:val="Akapitzlist"/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 xml:space="preserve">  d) </w:t>
      </w:r>
      <w:r w:rsidRPr="0047792F">
        <w:rPr>
          <w:rFonts w:ascii="Times New Roman" w:hAnsi="Times New Roman" w:cs="Times New Roman"/>
          <w:sz w:val="24"/>
          <w:szCs w:val="24"/>
        </w:rPr>
        <w:t>zestaw inkasencki wynosi 2 lata</w:t>
      </w:r>
    </w:p>
    <w:p w14:paraId="6A53B4F6" w14:textId="77777777" w:rsidR="0055771E" w:rsidRDefault="0055771E" w:rsidP="0055771E">
      <w:pPr>
        <w:pStyle w:val="Akapitzlist"/>
        <w:spacing w:after="160" w:line="259" w:lineRule="auto"/>
        <w:ind w:left="709"/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e</w:t>
      </w:r>
      <w:r w:rsidR="00D1701A" w:rsidRPr="00DD5A5C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) 2 lata gwarancji na prace montażowe ( wodomierze, zawory zwrotne, moduły radiowe).</w:t>
      </w:r>
    </w:p>
    <w:p w14:paraId="28521EE1" w14:textId="77777777" w:rsidR="008854B6" w:rsidRPr="0055771E" w:rsidRDefault="0055771E" w:rsidP="0055771E">
      <w:pPr>
        <w:pStyle w:val="Akapitzlist"/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f</w:t>
      </w:r>
      <w:r w:rsidR="00D1701A" w:rsidRPr="00DD5A5C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) 5 lat gwarancji na wsparcie techniczne i darmowe automatyczne aktualizacje dla programu raportująco – odczytującego.</w:t>
      </w:r>
    </w:p>
    <w:p w14:paraId="71776B96" w14:textId="77777777" w:rsidR="00DD5A5C" w:rsidRPr="00DD5A5C" w:rsidRDefault="00DD5A5C" w:rsidP="00DD5A5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pacing w:val="-2"/>
          <w:kern w:val="0"/>
          <w:sz w:val="24"/>
          <w:szCs w:val="24"/>
          <w:lang w:eastAsia="zh-CN"/>
        </w:rPr>
      </w:pPr>
    </w:p>
    <w:p w14:paraId="0D674F22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2</w:t>
      </w:r>
      <w:r w:rsidR="00015BDF" w:rsidRPr="00DD5A5C">
        <w:rPr>
          <w:rFonts w:ascii="Times New Roman" w:hAnsi="Times New Roman" w:cs="Times New Roman"/>
          <w:sz w:val="24"/>
          <w:szCs w:val="24"/>
        </w:rPr>
        <w:t>. Kontrola jakości i odbiór robót</w:t>
      </w:r>
    </w:p>
    <w:p w14:paraId="4F5385B8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2</w:t>
      </w:r>
      <w:r w:rsidR="00015BDF" w:rsidRPr="00DD5A5C">
        <w:rPr>
          <w:rFonts w:ascii="Times New Roman" w:hAnsi="Times New Roman" w:cs="Times New Roman"/>
          <w:sz w:val="24"/>
          <w:szCs w:val="24"/>
        </w:rPr>
        <w:t>.1 Przed przystąpieniem do prac należy sprawdzić jakość materiałów i urządzeń przeznaczonych</w:t>
      </w:r>
    </w:p>
    <w:p w14:paraId="523DD0C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do wbudowania. Wodomierze uszkodzone nie mogą być montowane.</w:t>
      </w:r>
    </w:p>
    <w:p w14:paraId="287FB34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Montaż wodomierzy powinien być prowadzony zgodnie z instrukcjami montażu podanymi przez</w:t>
      </w:r>
    </w:p>
    <w:p w14:paraId="460D2865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producenta.</w:t>
      </w:r>
    </w:p>
    <w:p w14:paraId="01D38BBA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2</w:t>
      </w:r>
      <w:r w:rsidR="00015BDF" w:rsidRPr="00DD5A5C">
        <w:rPr>
          <w:rFonts w:ascii="Times New Roman" w:hAnsi="Times New Roman" w:cs="Times New Roman"/>
          <w:sz w:val="24"/>
          <w:szCs w:val="24"/>
        </w:rPr>
        <w:t>.2 Po zamontowaniu wodomierzy instalację należy poddać próbom szczelności.</w:t>
      </w:r>
    </w:p>
    <w:p w14:paraId="2BA41AA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Z przeprowadzonych prób szczelności należy spisać protokół potwierdzający spełnienie</w:t>
      </w:r>
    </w:p>
    <w:p w14:paraId="519FB929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wymaganych warunków.</w:t>
      </w:r>
    </w:p>
    <w:p w14:paraId="778F3CB9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3</w:t>
      </w:r>
      <w:r w:rsidR="00015BDF" w:rsidRPr="00DD5A5C">
        <w:rPr>
          <w:rFonts w:ascii="Times New Roman" w:hAnsi="Times New Roman" w:cs="Times New Roman"/>
          <w:sz w:val="24"/>
          <w:szCs w:val="24"/>
        </w:rPr>
        <w:t>. Obmiar robót</w:t>
      </w:r>
    </w:p>
    <w:p w14:paraId="4D197573" w14:textId="77777777" w:rsidR="00015BDF" w:rsidRPr="00DD5A5C" w:rsidRDefault="00015BDF" w:rsidP="007D6B61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Obmiar robót obejmuje prace objęte umową i niniejszą specyfikacją </w:t>
      </w:r>
    </w:p>
    <w:p w14:paraId="64BB9A83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4</w:t>
      </w:r>
      <w:r w:rsidR="00015BDF" w:rsidRPr="00DD5A5C">
        <w:rPr>
          <w:rFonts w:ascii="Times New Roman" w:hAnsi="Times New Roman" w:cs="Times New Roman"/>
          <w:sz w:val="24"/>
          <w:szCs w:val="24"/>
        </w:rPr>
        <w:t>. Odbiór robót</w:t>
      </w:r>
    </w:p>
    <w:p w14:paraId="0C237659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 xml:space="preserve">Odbioru robót dokonuje powołana przez Zamawiającego komisja przy udziale </w:t>
      </w:r>
    </w:p>
    <w:p w14:paraId="477FF73E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przedstawiciela wykonawcy. Podstawą do przeprowadzenia odbioru jest całkowite zakończenie</w:t>
      </w:r>
    </w:p>
    <w:p w14:paraId="133CE73C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prac, dokonanie z wynikiem pozytywnym wszystkich prób i pomiarów. Przed ustaleniem daty</w:t>
      </w:r>
    </w:p>
    <w:p w14:paraId="227F96E1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odbioru Wykonawca zobowiązany jest do wykonania</w:t>
      </w:r>
    </w:p>
    <w:p w14:paraId="13CC046A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odczytów próbnych oraz wprowadzenia danych do systemu Zamawiającego. Dodatkowo</w:t>
      </w:r>
    </w:p>
    <w:p w14:paraId="14D225B6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Wykonawca przeszkoli wskazanych przez Zamawiającego instalatorów z zakresu montażu</w:t>
      </w:r>
    </w:p>
    <w:p w14:paraId="5CFD6A5E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wodomierzy na wypadek awarii w instalacji.</w:t>
      </w:r>
    </w:p>
    <w:p w14:paraId="00E67B48" w14:textId="77777777" w:rsidR="00015BDF" w:rsidRPr="00DD5A5C" w:rsidRDefault="00FD7F55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1</w:t>
      </w:r>
      <w:r w:rsidR="000D7638" w:rsidRPr="00DD5A5C">
        <w:rPr>
          <w:rFonts w:ascii="Times New Roman" w:hAnsi="Times New Roman" w:cs="Times New Roman"/>
          <w:sz w:val="24"/>
          <w:szCs w:val="24"/>
        </w:rPr>
        <w:t>5</w:t>
      </w:r>
      <w:r w:rsidR="00015BDF" w:rsidRPr="00DD5A5C">
        <w:rPr>
          <w:rFonts w:ascii="Times New Roman" w:hAnsi="Times New Roman" w:cs="Times New Roman"/>
          <w:sz w:val="24"/>
          <w:szCs w:val="24"/>
        </w:rPr>
        <w:t>. Warunki płatności</w:t>
      </w:r>
    </w:p>
    <w:p w14:paraId="2514388C" w14:textId="77777777" w:rsidR="00015BDF" w:rsidRPr="00DD5A5C" w:rsidRDefault="00015BDF" w:rsidP="00015BDF">
      <w:pPr>
        <w:rPr>
          <w:rFonts w:ascii="Times New Roman" w:hAnsi="Times New Roman" w:cs="Times New Roman"/>
          <w:sz w:val="24"/>
          <w:szCs w:val="24"/>
        </w:rPr>
      </w:pPr>
      <w:r w:rsidRPr="00DD5A5C">
        <w:rPr>
          <w:rFonts w:ascii="Times New Roman" w:hAnsi="Times New Roman" w:cs="Times New Roman"/>
          <w:sz w:val="24"/>
          <w:szCs w:val="24"/>
        </w:rPr>
        <w:t>Warunki płatności określi zawarta umowa.</w:t>
      </w:r>
    </w:p>
    <w:p w14:paraId="13CA1FF7" w14:textId="77777777" w:rsidR="00015BDF" w:rsidRDefault="00015BDF" w:rsidP="00015BDF"/>
    <w:sectPr w:rsidR="00015BDF" w:rsidSect="00BC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42C"/>
    <w:multiLevelType w:val="hybridMultilevel"/>
    <w:tmpl w:val="22907A54"/>
    <w:lvl w:ilvl="0" w:tplc="4718CE1E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502D6"/>
    <w:multiLevelType w:val="hybridMultilevel"/>
    <w:tmpl w:val="11007402"/>
    <w:lvl w:ilvl="0" w:tplc="7E7A7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42C6"/>
    <w:multiLevelType w:val="hybridMultilevel"/>
    <w:tmpl w:val="F488B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D7340"/>
    <w:multiLevelType w:val="hybridMultilevel"/>
    <w:tmpl w:val="3ED8678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4DB048A"/>
    <w:multiLevelType w:val="hybridMultilevel"/>
    <w:tmpl w:val="F8AA547E"/>
    <w:lvl w:ilvl="0" w:tplc="D78EDC1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9154E"/>
    <w:multiLevelType w:val="hybridMultilevel"/>
    <w:tmpl w:val="0E72AB6C"/>
    <w:lvl w:ilvl="0" w:tplc="40322A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EFC04BB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F457E"/>
    <w:multiLevelType w:val="hybridMultilevel"/>
    <w:tmpl w:val="29A647C4"/>
    <w:lvl w:ilvl="0" w:tplc="1FBE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3C3"/>
    <w:multiLevelType w:val="hybridMultilevel"/>
    <w:tmpl w:val="87400B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76D17"/>
    <w:multiLevelType w:val="hybridMultilevel"/>
    <w:tmpl w:val="730AAA9E"/>
    <w:lvl w:ilvl="0" w:tplc="EA569B5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FC04BB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54668"/>
    <w:multiLevelType w:val="hybridMultilevel"/>
    <w:tmpl w:val="849A8A44"/>
    <w:lvl w:ilvl="0" w:tplc="7E7A7A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EB861A0"/>
    <w:multiLevelType w:val="hybridMultilevel"/>
    <w:tmpl w:val="180CF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66">
    <w:abstractNumId w:val="5"/>
  </w:num>
  <w:num w:numId="2" w16cid:durableId="191770956">
    <w:abstractNumId w:val="9"/>
  </w:num>
  <w:num w:numId="3" w16cid:durableId="692850510">
    <w:abstractNumId w:val="2"/>
  </w:num>
  <w:num w:numId="4" w16cid:durableId="1609702853">
    <w:abstractNumId w:val="3"/>
  </w:num>
  <w:num w:numId="5" w16cid:durableId="1550802027">
    <w:abstractNumId w:val="1"/>
  </w:num>
  <w:num w:numId="6" w16cid:durableId="1505315163">
    <w:abstractNumId w:val="0"/>
  </w:num>
  <w:num w:numId="7" w16cid:durableId="2059469607">
    <w:abstractNumId w:val="4"/>
  </w:num>
  <w:num w:numId="8" w16cid:durableId="900797234">
    <w:abstractNumId w:val="6"/>
  </w:num>
  <w:num w:numId="9" w16cid:durableId="690492793">
    <w:abstractNumId w:val="8"/>
  </w:num>
  <w:num w:numId="10" w16cid:durableId="788857882">
    <w:abstractNumId w:val="7"/>
  </w:num>
  <w:num w:numId="11" w16cid:durableId="537545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DF"/>
    <w:rsid w:val="00015BDF"/>
    <w:rsid w:val="000D7638"/>
    <w:rsid w:val="001714AE"/>
    <w:rsid w:val="00231CEA"/>
    <w:rsid w:val="00482372"/>
    <w:rsid w:val="00484264"/>
    <w:rsid w:val="0053756C"/>
    <w:rsid w:val="0055771E"/>
    <w:rsid w:val="007D6B61"/>
    <w:rsid w:val="00853865"/>
    <w:rsid w:val="008854B6"/>
    <w:rsid w:val="008B499E"/>
    <w:rsid w:val="0093328F"/>
    <w:rsid w:val="00A47B71"/>
    <w:rsid w:val="00AC23ED"/>
    <w:rsid w:val="00BC28A2"/>
    <w:rsid w:val="00D1701A"/>
    <w:rsid w:val="00D472A2"/>
    <w:rsid w:val="00DD0365"/>
    <w:rsid w:val="00DD5A5C"/>
    <w:rsid w:val="00E107A6"/>
    <w:rsid w:val="00E31E54"/>
    <w:rsid w:val="00FD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2EE1"/>
  <w15:docId w15:val="{55B5DCD2-D5BA-4BDD-9DB8-7F5ECD2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71E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2167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Janusz Kubik</cp:lastModifiedBy>
  <cp:revision>8</cp:revision>
  <dcterms:created xsi:type="dcterms:W3CDTF">2024-08-02T08:56:00Z</dcterms:created>
  <dcterms:modified xsi:type="dcterms:W3CDTF">2024-08-08T10:01:00Z</dcterms:modified>
</cp:coreProperties>
</file>