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D1C5" w14:textId="77777777" w:rsidR="008D3CDB" w:rsidRDefault="00163929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47415253" w14:textId="77777777" w:rsidR="008D3CDB" w:rsidRDefault="00163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                i w sprawie swobodnego przepływu takich danych oraz uchylenia dyrektywy 95/46/WE (Dz.U. UE L.                z 2016 r. Nr 119, s.1 ze zm.) - dalej: „RODO” informuję, że:</w:t>
      </w:r>
    </w:p>
    <w:p w14:paraId="3000193D" w14:textId="77777777" w:rsidR="008D3CDB" w:rsidRDefault="0016392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jest Wójt Gminy Warlubie, ul. Dworcowa 15, 86 – 160 Warlubie, tel. 52 33 26 040, faks: 52 33 26 054, e-mail: gmina@warlubie.pl.</w:t>
      </w:r>
    </w:p>
    <w:p w14:paraId="0ED4FFE5" w14:textId="77777777" w:rsidR="008D3CDB" w:rsidRDefault="0016392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C69B9A7" w14:textId="425394E1" w:rsidR="008D3CDB" w:rsidRDefault="0016392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złożenia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wniosku o </w:t>
      </w:r>
      <w:r w:rsidR="00CC0E7B">
        <w:rPr>
          <w:rFonts w:ascii="Times New Roman" w:hAnsi="Times New Roman" w:cs="Times New Roman"/>
          <w:b/>
          <w:bCs/>
          <w:sz w:val="24"/>
          <w:szCs w:val="24"/>
        </w:rPr>
        <w:t>przyznanie pomocy zdrowotnej dla nauczycieli,</w:t>
      </w:r>
      <w:r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                z przepisów prawa (art. 6 ust. 1 lit. c RODO) oraz ustawy z dnia 14 grudnia 2016 r. Prawo oświatowe (tj. Dz. U. z 20</w:t>
      </w:r>
      <w:r w:rsidR="00336FC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336FC8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>), ustawy z dnia 14 czerwca 1960 r. Kodeks postępowania administracyjnego (tj. Dz. U 20</w:t>
      </w:r>
      <w:r w:rsidR="00336FC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36FC8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 xml:space="preserve"> ze zm.),</w:t>
      </w:r>
      <w:r w:rsidR="00CC0E7B" w:rsidRPr="00CC0E7B">
        <w:t xml:space="preserve"> </w:t>
      </w:r>
      <w:r w:rsidR="00CC0E7B" w:rsidRPr="00CC0E7B">
        <w:rPr>
          <w:rFonts w:ascii="Times New Roman" w:hAnsi="Times New Roman" w:cs="Times New Roman"/>
          <w:sz w:val="24"/>
          <w:szCs w:val="24"/>
        </w:rPr>
        <w:t>uchwały R</w:t>
      </w:r>
      <w:r>
        <w:rPr>
          <w:rFonts w:ascii="Times New Roman" w:hAnsi="Times New Roman" w:cs="Times New Roman"/>
          <w:sz w:val="24"/>
          <w:szCs w:val="24"/>
        </w:rPr>
        <w:t>ady</w:t>
      </w:r>
      <w:r w:rsidR="00CC0E7B" w:rsidRPr="00CC0E7B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miny</w:t>
      </w:r>
      <w:r w:rsidR="00CC0E7B" w:rsidRPr="00CC0E7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arlubie</w:t>
      </w:r>
      <w:r w:rsidR="00CC0E7B" w:rsidRPr="00CC0E7B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r</w:t>
      </w:r>
      <w:r w:rsidR="00CC0E7B" w:rsidRPr="00CC0E7B">
        <w:rPr>
          <w:rFonts w:ascii="Times New Roman" w:hAnsi="Times New Roman" w:cs="Times New Roman"/>
          <w:sz w:val="24"/>
          <w:szCs w:val="24"/>
        </w:rPr>
        <w:t xml:space="preserve"> XII/103/2019 z dnia 24 października 2019 r. w sprawie pomocy zdrowotnej dla nauczycieli placówek oświatowych Gminy Warlubie (Dz. Urz. Woj. Kuj. – Pom. z 2019 r. poz. 5621),</w:t>
      </w:r>
      <w:r w:rsidR="00CC0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Rozporządzenia Komisji (UE) nr 1407/2013 z dnia 18 grudnia 2013 r. w sprawie stosowania art. 107 i 108 Traktatu 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(Dz. Urz. UE L 352 z 24.12.2013 r., s. 1) lub Rozporządzeniu Komisji (UE) nr 1408/2013 z dnia 18 grudnia 2013 r. w sprawie stosowania art. 107 i 108 Traktatu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sektorze rolnym (Dz. Urz. UE L 352 z 24.12.2013 r., s. 9).</w:t>
      </w:r>
    </w:p>
    <w:p w14:paraId="1F03FDC2" w14:textId="75BDF432" w:rsidR="008D3CDB" w:rsidRDefault="0016392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</w:t>
      </w:r>
      <w:r w:rsidR="00CC0E7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szczególnych, w tym przepisów archiwalnych. </w:t>
      </w:r>
      <w:bookmarkStart w:id="0" w:name="_Hlk268865"/>
      <w:bookmarkEnd w:id="0"/>
    </w:p>
    <w:p w14:paraId="772AB6E4" w14:textId="77777777" w:rsidR="008D3CDB" w:rsidRDefault="0016392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3CB74A9B" w14:textId="77777777" w:rsidR="008D3CDB" w:rsidRDefault="0016392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EB5E6DC" w14:textId="77777777" w:rsidR="008D3CDB" w:rsidRDefault="0016392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3667BDD" w14:textId="77777777" w:rsidR="008D3CDB" w:rsidRDefault="0016392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DAA7D05" w14:textId="77777777" w:rsidR="008D3CDB" w:rsidRDefault="0016392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08AD0FA" w14:textId="77777777" w:rsidR="008D3CDB" w:rsidRDefault="0016392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487FEE72" w14:textId="77777777" w:rsidR="008D3CDB" w:rsidRDefault="00163929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EEB6D45" w14:textId="77777777" w:rsidR="008D3CDB" w:rsidRDefault="0016392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7432589"/>
      <w:bookmarkStart w:id="2" w:name="_Hlk271688"/>
      <w:bookmarkEnd w:id="1"/>
      <w:bookmarkEnd w:id="2"/>
    </w:p>
    <w:p w14:paraId="58CBD272" w14:textId="77777777" w:rsidR="008D3CDB" w:rsidRDefault="0016392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</w:t>
      </w:r>
      <w:r>
        <w:rPr>
          <w:rFonts w:ascii="Times New Roman" w:hAnsi="Times New Roman" w:cs="Times New Roman"/>
          <w:color w:val="000000"/>
          <w:sz w:val="24"/>
          <w:szCs w:val="24"/>
        </w:rPr>
        <w:t>(dostawca oprogramowania księgowo – finansowego RADIX, systemu bankowości elektronicznej Banku Spółdzielczego w Nowem, kancelarii prawnej obsługującej Gminę Warlubie),</w:t>
      </w:r>
      <w:r>
        <w:rPr>
          <w:rFonts w:ascii="Times New Roman" w:hAnsi="Times New Roman" w:cs="Times New Roman"/>
          <w:sz w:val="24"/>
          <w:szCs w:val="24"/>
        </w:rPr>
        <w:t xml:space="preserve"> a także podmiotom lub organom uprawnionym na podstawie przepisów prawa.</w:t>
      </w:r>
    </w:p>
    <w:p w14:paraId="1E554C4A" w14:textId="77777777" w:rsidR="008D3CDB" w:rsidRDefault="008D3CDB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3E88D8" w14:textId="77777777" w:rsidR="00163929" w:rsidRDefault="00163929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95C6370" w14:textId="18A501B0" w:rsidR="008D3CDB" w:rsidRDefault="00163929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Zapoznałam/-em się</w:t>
      </w:r>
    </w:p>
    <w:p w14:paraId="5A1FFFCB" w14:textId="77777777" w:rsidR="00163929" w:rsidRDefault="00163929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85F8E22" w14:textId="77777777" w:rsidR="008D3CDB" w:rsidRDefault="008D3CDB">
      <w:pPr>
        <w:pStyle w:val="Akapitzlist"/>
        <w:spacing w:after="16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4DCB560" w14:textId="77777777" w:rsidR="008D3CDB" w:rsidRDefault="0016392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………………………….., dn. 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  <w:t>……………………………...</w:t>
      </w:r>
    </w:p>
    <w:p w14:paraId="48F7D428" w14:textId="69194ECE" w:rsidR="008D3CDB" w:rsidRDefault="00163929" w:rsidP="00CC0E7B">
      <w:pPr>
        <w:spacing w:after="0" w:line="240" w:lineRule="auto"/>
        <w:ind w:left="567" w:hanging="36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3929">
        <w:rPr>
          <w:rFonts w:ascii="Times New Roman" w:hAnsi="Times New Roman" w:cs="Times New Roman"/>
          <w:sz w:val="20"/>
          <w:szCs w:val="20"/>
        </w:rPr>
        <w:t>miejscowość</w:t>
      </w:r>
      <w:r w:rsidRPr="0016392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63929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podpis</w:t>
      </w:r>
    </w:p>
    <w:sectPr w:rsidR="008D3CDB">
      <w:pgSz w:w="11906" w:h="16838"/>
      <w:pgMar w:top="885" w:right="836" w:bottom="698" w:left="87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35"/>
    <w:multiLevelType w:val="multilevel"/>
    <w:tmpl w:val="6B38D986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D53DB"/>
    <w:multiLevelType w:val="multilevel"/>
    <w:tmpl w:val="6792C3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448E7"/>
    <w:multiLevelType w:val="multilevel"/>
    <w:tmpl w:val="027A4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DB"/>
    <w:rsid w:val="00163929"/>
    <w:rsid w:val="00336FC8"/>
    <w:rsid w:val="008D3CDB"/>
    <w:rsid w:val="00C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19D"/>
  <w15:docId w15:val="{D5F27AE9-3C56-4FDF-AFA8-EF57A21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18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1854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D4185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qFormat/>
    <w:rsid w:val="00D41854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qFormat/>
    <w:rsid w:val="0088625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1854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917D-F9A3-4116-A4F3-F7111C23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dc:description/>
  <cp:lastModifiedBy>SAPO Warlubie</cp:lastModifiedBy>
  <cp:revision>3</cp:revision>
  <cp:lastPrinted>2019-10-21T12:02:00Z</cp:lastPrinted>
  <dcterms:created xsi:type="dcterms:W3CDTF">2022-03-15T09:56:00Z</dcterms:created>
  <dcterms:modified xsi:type="dcterms:W3CDTF">2022-03-15T10:26:00Z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