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66" w:rsidRDefault="00946666" w:rsidP="009B1C3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946666" w:rsidRDefault="00946666" w:rsidP="009B1C3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946666" w:rsidRDefault="00946666" w:rsidP="009B1C3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946666" w:rsidRDefault="00946666" w:rsidP="009B1C3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946666" w:rsidRDefault="00946666" w:rsidP="009B1C3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9B1C34" w:rsidRPr="009B1C34" w:rsidRDefault="009B1C34" w:rsidP="009B1C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B1C34">
        <w:rPr>
          <w:rFonts w:ascii="Arial" w:eastAsia="Times New Roman" w:hAnsi="Arial" w:cs="Arial"/>
          <w:sz w:val="24"/>
          <w:lang w:eastAsia="pl-PL"/>
        </w:rPr>
        <w:t xml:space="preserve">...................................................                           </w:t>
      </w:r>
      <w:r w:rsidRPr="009B1C34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……………………………..., dnia................</w:t>
      </w:r>
    </w:p>
    <w:p w:rsidR="009B1C34" w:rsidRPr="009B1C34" w:rsidRDefault="00946666" w:rsidP="009B1C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( imię i nazwisko </w:t>
      </w:r>
      <w:r w:rsidR="009B1C34" w:rsidRPr="009B1C34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1C34" w:rsidRPr="009B1C34" w:rsidRDefault="009B1C34" w:rsidP="009B1C34">
      <w:pPr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946666" w:rsidRDefault="00946666" w:rsidP="009B1C34">
      <w:pPr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946666" w:rsidRDefault="00946666" w:rsidP="009B1C34">
      <w:pPr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9B1C34" w:rsidRPr="009B1C34" w:rsidRDefault="009B1C34" w:rsidP="009B1C34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1C34">
        <w:rPr>
          <w:rFonts w:ascii="Arial" w:eastAsia="Times New Roman" w:hAnsi="Arial" w:cs="Arial"/>
          <w:b/>
          <w:sz w:val="28"/>
          <w:szCs w:val="20"/>
          <w:lang w:eastAsia="pl-PL"/>
        </w:rPr>
        <w:t>Oświadczenie</w:t>
      </w:r>
    </w:p>
    <w:p w:rsidR="009B1C34" w:rsidRPr="009B1C34" w:rsidRDefault="009B1C34" w:rsidP="009B1C3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1C34">
        <w:rPr>
          <w:rFonts w:ascii="Arial" w:eastAsia="Times New Roman" w:hAnsi="Arial" w:cs="Arial"/>
          <w:sz w:val="24"/>
          <w:szCs w:val="20"/>
          <w:lang w:eastAsia="pl-PL"/>
        </w:rPr>
        <w:t xml:space="preserve">          </w:t>
      </w:r>
      <w:r w:rsidRPr="009B1C34">
        <w:rPr>
          <w:rFonts w:ascii="Arial" w:eastAsia="Times New Roman" w:hAnsi="Arial" w:cs="Arial"/>
          <w:b/>
          <w:sz w:val="24"/>
          <w:szCs w:val="20"/>
          <w:lang w:eastAsia="pl-PL"/>
        </w:rPr>
        <w:t>Wyrażam zgodę, nie wyrażam zgody</w:t>
      </w:r>
      <w:r w:rsidRPr="009B1C34">
        <w:rPr>
          <w:rFonts w:ascii="Arial" w:eastAsia="Times New Roman" w:hAnsi="Arial" w:cs="Arial"/>
          <w:sz w:val="24"/>
          <w:szCs w:val="20"/>
          <w:lang w:eastAsia="pl-PL"/>
        </w:rPr>
        <w:t>* na przetwarzanie moich danych osobowych w zakresie: imie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nia i nazwiska, </w:t>
      </w:r>
      <w:r w:rsidRPr="009B1C34">
        <w:rPr>
          <w:rFonts w:ascii="Arial" w:eastAsia="Times New Roman" w:hAnsi="Arial" w:cs="Arial"/>
          <w:sz w:val="24"/>
          <w:szCs w:val="20"/>
          <w:lang w:eastAsia="pl-PL"/>
        </w:rPr>
        <w:t xml:space="preserve"> adresu zamieszkania, </w:t>
      </w:r>
      <w:r>
        <w:rPr>
          <w:rFonts w:ascii="Arial" w:eastAsia="Times New Roman" w:hAnsi="Arial" w:cs="Arial"/>
          <w:sz w:val="24"/>
          <w:szCs w:val="20"/>
          <w:lang w:eastAsia="pl-PL"/>
        </w:rPr>
        <w:t>ostatnie miejsce pracy, stanowisko, wymiar czasu pracy, stan</w:t>
      </w:r>
      <w:r w:rsidR="00946666">
        <w:rPr>
          <w:rFonts w:ascii="Arial" w:eastAsia="Times New Roman" w:hAnsi="Arial" w:cs="Arial"/>
          <w:sz w:val="24"/>
          <w:szCs w:val="20"/>
          <w:lang w:eastAsia="pl-PL"/>
        </w:rPr>
        <w:t>u zdrowia.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9B1C34" w:rsidRPr="009B1C34" w:rsidRDefault="009B1C34" w:rsidP="009B1C3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1C34">
        <w:rPr>
          <w:rFonts w:ascii="Arial" w:eastAsia="Times New Roman" w:hAnsi="Arial" w:cs="Arial"/>
          <w:sz w:val="24"/>
          <w:szCs w:val="24"/>
          <w:lang w:eastAsia="pl-PL"/>
        </w:rPr>
        <w:t>Zgodę udzielam na przetwarzanie danych osobowyc</w:t>
      </w:r>
      <w:r w:rsidR="00946666">
        <w:rPr>
          <w:rFonts w:ascii="Arial" w:eastAsia="Times New Roman" w:hAnsi="Arial" w:cs="Arial"/>
          <w:sz w:val="24"/>
          <w:szCs w:val="24"/>
          <w:lang w:eastAsia="pl-PL"/>
        </w:rPr>
        <w:t>h w celach przyznania pomocy ze względu na stan zdrowia.</w:t>
      </w:r>
    </w:p>
    <w:p w:rsidR="009B1C34" w:rsidRPr="009B1C34" w:rsidRDefault="009B1C34" w:rsidP="009B1C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1C34">
        <w:rPr>
          <w:rFonts w:ascii="Arial" w:eastAsia="Times New Roman" w:hAnsi="Arial" w:cs="Arial"/>
          <w:sz w:val="24"/>
          <w:szCs w:val="24"/>
          <w:lang w:eastAsia="pl-PL"/>
        </w:rPr>
        <w:t xml:space="preserve">Zgodę na przetwarzanie ww. danych osobowych udzielam </w:t>
      </w:r>
      <w:r w:rsidR="00946666">
        <w:rPr>
          <w:rFonts w:ascii="Arial" w:eastAsia="Times New Roman" w:hAnsi="Arial" w:cs="Arial"/>
          <w:sz w:val="24"/>
          <w:szCs w:val="24"/>
          <w:lang w:eastAsia="pl-PL"/>
        </w:rPr>
        <w:t>na okres 5 lat.</w:t>
      </w:r>
      <w:r w:rsidRPr="009B1C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1C34" w:rsidRPr="009B1C34" w:rsidRDefault="009B1C34" w:rsidP="009B1C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46666" w:rsidRDefault="00946666" w:rsidP="009B1C34">
      <w:pPr>
        <w:tabs>
          <w:tab w:val="left" w:pos="1485"/>
        </w:tabs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46666" w:rsidRDefault="00946666" w:rsidP="009B1C34">
      <w:pPr>
        <w:tabs>
          <w:tab w:val="left" w:pos="1485"/>
        </w:tabs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46666" w:rsidRDefault="00946666" w:rsidP="009B1C34">
      <w:pPr>
        <w:tabs>
          <w:tab w:val="left" w:pos="1485"/>
        </w:tabs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46666" w:rsidRPr="009B1C34" w:rsidRDefault="00946666" w:rsidP="009B1C34">
      <w:pPr>
        <w:tabs>
          <w:tab w:val="left" w:pos="1485"/>
        </w:tabs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9B1C34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Podstawa prawna:</w:t>
      </w:r>
    </w:p>
    <w:p w:rsidR="009B1C34" w:rsidRPr="009B1C34" w:rsidRDefault="009B1C34" w:rsidP="009B1C3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outlineLvl w:val="1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9B1C34">
        <w:rPr>
          <w:rFonts w:ascii="Arial" w:eastAsia="Arial Unicode MS" w:hAnsi="Arial" w:cs="Arial"/>
          <w:i/>
          <w:sz w:val="20"/>
          <w:szCs w:val="20"/>
          <w:lang w:eastAsia="pl-PL"/>
        </w:rPr>
        <w:t>Rozporządzenie Parlamentu Europejskiego i Rady (UE) 2016/679 z dnia 27 kwietnia 2016r. w sprawie ochrony osób fizycznych w związku z przetwarzaniem danych osobowych i w sprawie swobodnego przepływu takich danych...</w:t>
      </w:r>
    </w:p>
    <w:p w:rsidR="009B1C34" w:rsidRPr="009B1C34" w:rsidRDefault="009B1C34" w:rsidP="009B1C34">
      <w:pPr>
        <w:spacing w:after="0" w:line="240" w:lineRule="auto"/>
        <w:ind w:left="1077"/>
        <w:contextualSpacing/>
        <w:jc w:val="both"/>
        <w:outlineLvl w:val="1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B1C34" w:rsidRPr="009B1C34" w:rsidRDefault="009B1C34" w:rsidP="009B1C34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1C34" w:rsidRPr="009B1C34" w:rsidRDefault="009B1C34" w:rsidP="009B1C34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1C34" w:rsidRPr="009B1C34" w:rsidRDefault="009B1C34" w:rsidP="009B1C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1C3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</w:t>
      </w:r>
    </w:p>
    <w:p w:rsidR="009B1C34" w:rsidRPr="009B1C34" w:rsidRDefault="00946666" w:rsidP="009B1C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(czytelny podpis </w:t>
      </w:r>
      <w:r w:rsidR="009B1C34" w:rsidRPr="009B1C34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1C34" w:rsidRPr="009B1C34" w:rsidRDefault="009B1C34" w:rsidP="009B1C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1C34">
        <w:rPr>
          <w:rFonts w:ascii="Arial" w:eastAsia="Times New Roman" w:hAnsi="Arial" w:cs="Arial"/>
          <w:sz w:val="20"/>
          <w:szCs w:val="20"/>
          <w:lang w:eastAsia="pl-PL"/>
        </w:rPr>
        <w:t>*-niepotrzebne skreślić</w:t>
      </w: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666" w:rsidRDefault="00946666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946666" w:rsidRDefault="00946666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946666" w:rsidRDefault="00946666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9B1C34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Informacja:</w:t>
      </w: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9B1C34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ust.1 i ust. 2 </w:t>
      </w:r>
      <w:r w:rsidRPr="009B1C3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Rozporządzenia Parlamentu Europejskiego i Rady (UE) 2016/679 z dnia 27 kwietnia 2016 r. w sprawie ochrony osób fizycznych w związku z przetwarzaniem danych osobowych i w sprawie swobodnego przepływu takich danych..., </w:t>
      </w:r>
      <w:r w:rsidRPr="009B1C34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Administrator danych osobowych informuje, że:</w:t>
      </w:r>
    </w:p>
    <w:p w:rsidR="009B1C34" w:rsidRPr="009B1C34" w:rsidRDefault="009B1C34" w:rsidP="009B1C34">
      <w:pPr>
        <w:tabs>
          <w:tab w:val="left" w:pos="1485"/>
        </w:tabs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Administratorem danych osobowych jest Dyrektor </w:t>
      </w:r>
      <w:r w:rsidR="0094666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Zespołu                   </w:t>
      </w:r>
      <w:proofErr w:type="spellStart"/>
      <w:r w:rsidR="0094666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Ekonomiczno</w:t>
      </w:r>
      <w:proofErr w:type="spellEnd"/>
      <w:r w:rsidR="00946666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– Administracyjnego Szkół i Przedszkoli w Dobrodzieniu,                 ul. Plac Wolności 1, 46-380 Dobrodzień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Administrator danych osobowych powołał Inspektora Ochrony Danych Osobowych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Zgoda na przetwarzanie danych osobowych jest dobrowolna.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Pracownik ma</w:t>
      </w:r>
      <w:r w:rsidRPr="009B1C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wycofać zgodę na przetwarzanie danych osobowych                    w każdym momencie. 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Pracownik ma prawo dostępu do danych osobowych, ich sprostowania, usunięcia lub ograniczenia przetwarzania, oraz ma prawo do wniesienia sprzeciwu wobec ich przetwarzania, prawo do przenoszenia danych, a także prawo do wniesienia skargi.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Dane nie będą przekazywane do państw trzecich ani organizacjom międzynarodowym.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Dane będą przetwarzane przez okres trwania umowy lub do czasu wycofania zgody na przetwarzanie danych osobowych, następnie zgodnie z prawem zostaną bezzwłocznie dane usunięte lub przekazane do archiwizacji. </w:t>
      </w:r>
    </w:p>
    <w:p w:rsidR="009B1C34" w:rsidRPr="009B1C34" w:rsidRDefault="009B1C34" w:rsidP="009B1C34">
      <w:pPr>
        <w:numPr>
          <w:ilvl w:val="0"/>
          <w:numId w:val="2"/>
        </w:numPr>
        <w:tabs>
          <w:tab w:val="left" w:pos="1485"/>
        </w:tabs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9B1C34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Decyzje podejmowane wobec pracownika i jego danych osobowych nie będą podejmowane w sposób zautomatyzowany, w tym nie będzie wobec nich stosowania profilowania.</w:t>
      </w:r>
    </w:p>
    <w:p w:rsidR="009B1C34" w:rsidRP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34" w:rsidRPr="009B1C34" w:rsidRDefault="009B1C34" w:rsidP="009B1C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1C3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</w:t>
      </w:r>
    </w:p>
    <w:p w:rsidR="009B1C34" w:rsidRPr="009B1C34" w:rsidRDefault="00946666" w:rsidP="009B1C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(czytelny podpis</w:t>
      </w:r>
      <w:r w:rsidR="009B1C34" w:rsidRPr="009B1C34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B1C34" w:rsidRPr="009B1C34" w:rsidRDefault="009B1C34" w:rsidP="009B1C34">
      <w:pPr>
        <w:tabs>
          <w:tab w:val="left" w:pos="1485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B1C34" w:rsidRPr="009B1C34" w:rsidRDefault="009B1C34" w:rsidP="009B1C34">
      <w:pPr>
        <w:tabs>
          <w:tab w:val="left" w:pos="1485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:rsidR="0091739E" w:rsidRDefault="0091739E"/>
    <w:sectPr w:rsidR="0091739E" w:rsidSect="009B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D73EB"/>
    <w:multiLevelType w:val="hybridMultilevel"/>
    <w:tmpl w:val="78803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34"/>
    <w:rsid w:val="00100956"/>
    <w:rsid w:val="0091739E"/>
    <w:rsid w:val="00946666"/>
    <w:rsid w:val="009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2</cp:revision>
  <dcterms:created xsi:type="dcterms:W3CDTF">2018-07-03T08:09:00Z</dcterms:created>
  <dcterms:modified xsi:type="dcterms:W3CDTF">2018-07-03T08:09:00Z</dcterms:modified>
</cp:coreProperties>
</file>