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C9" w:rsidRPr="00FB35DA" w:rsidRDefault="004E5F3F" w:rsidP="00FB35D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ZARZĄDZENIE</w:t>
      </w:r>
      <w:r w:rsidR="008A14C9">
        <w:rPr>
          <w:rFonts w:ascii="Arial" w:hAnsi="Arial" w:cs="Arial"/>
          <w:b/>
          <w:sz w:val="28"/>
          <w:szCs w:val="28"/>
        </w:rPr>
        <w:t xml:space="preserve"> Nr S.0050</w:t>
      </w:r>
      <w:r w:rsidR="00CC5785">
        <w:rPr>
          <w:rFonts w:ascii="Arial" w:hAnsi="Arial" w:cs="Arial"/>
          <w:b/>
          <w:sz w:val="28"/>
          <w:szCs w:val="28"/>
        </w:rPr>
        <w:t>.</w:t>
      </w:r>
      <w:r w:rsidR="00DC0590">
        <w:rPr>
          <w:rFonts w:ascii="Arial" w:hAnsi="Arial" w:cs="Arial"/>
          <w:b/>
          <w:sz w:val="28"/>
          <w:szCs w:val="28"/>
        </w:rPr>
        <w:t>23</w:t>
      </w:r>
      <w:r w:rsidR="00CC5785">
        <w:rPr>
          <w:rFonts w:ascii="Arial" w:hAnsi="Arial" w:cs="Arial"/>
          <w:b/>
          <w:sz w:val="28"/>
          <w:szCs w:val="28"/>
        </w:rPr>
        <w:t>.</w:t>
      </w:r>
      <w:r w:rsidR="00FB35DA" w:rsidRPr="00FB35DA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20</w:t>
      </w:r>
    </w:p>
    <w:p w:rsidR="00FB35DA" w:rsidRPr="00FB35DA" w:rsidRDefault="004E5F3F" w:rsidP="00FB35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BURMISTRZA DOBRODZIENIA</w:t>
      </w:r>
    </w:p>
    <w:p w:rsidR="00FB35DA" w:rsidRPr="004E5F3F" w:rsidRDefault="00192256" w:rsidP="00FB35DA">
      <w:pPr>
        <w:jc w:val="center"/>
        <w:rPr>
          <w:rFonts w:ascii="Arial" w:hAnsi="Arial" w:cs="Arial"/>
          <w:sz w:val="28"/>
          <w:szCs w:val="28"/>
        </w:rPr>
      </w:pPr>
      <w:r w:rsidRPr="004E5F3F">
        <w:rPr>
          <w:rFonts w:ascii="Arial" w:hAnsi="Arial" w:cs="Arial"/>
          <w:sz w:val="28"/>
          <w:szCs w:val="28"/>
        </w:rPr>
        <w:t>z dnia</w:t>
      </w:r>
      <w:r w:rsidR="00CC5785" w:rsidRPr="004E5F3F">
        <w:rPr>
          <w:rFonts w:ascii="Arial" w:hAnsi="Arial" w:cs="Arial"/>
          <w:sz w:val="28"/>
          <w:szCs w:val="28"/>
        </w:rPr>
        <w:t xml:space="preserve"> </w:t>
      </w:r>
      <w:r w:rsidR="004E5F3F">
        <w:rPr>
          <w:rFonts w:ascii="Arial" w:hAnsi="Arial" w:cs="Arial"/>
          <w:sz w:val="28"/>
          <w:szCs w:val="28"/>
        </w:rPr>
        <w:t>30</w:t>
      </w:r>
      <w:r w:rsidR="00CC5785" w:rsidRPr="004E5F3F">
        <w:rPr>
          <w:rFonts w:ascii="Arial" w:hAnsi="Arial" w:cs="Arial"/>
          <w:sz w:val="28"/>
          <w:szCs w:val="28"/>
        </w:rPr>
        <w:t xml:space="preserve"> </w:t>
      </w:r>
      <w:r w:rsidR="008A6670" w:rsidRPr="004E5F3F">
        <w:rPr>
          <w:rFonts w:ascii="Arial" w:hAnsi="Arial" w:cs="Arial"/>
          <w:sz w:val="28"/>
          <w:szCs w:val="28"/>
        </w:rPr>
        <w:t>stycznia</w:t>
      </w:r>
      <w:r w:rsidR="000E1658" w:rsidRPr="004E5F3F">
        <w:rPr>
          <w:rFonts w:ascii="Arial" w:hAnsi="Arial" w:cs="Arial"/>
          <w:sz w:val="28"/>
          <w:szCs w:val="28"/>
        </w:rPr>
        <w:t xml:space="preserve"> </w:t>
      </w:r>
      <w:r w:rsidR="00FB35DA" w:rsidRPr="004E5F3F">
        <w:rPr>
          <w:rFonts w:ascii="Arial" w:hAnsi="Arial" w:cs="Arial"/>
          <w:sz w:val="28"/>
          <w:szCs w:val="28"/>
        </w:rPr>
        <w:t>20</w:t>
      </w:r>
      <w:r w:rsidR="004E5F3F">
        <w:rPr>
          <w:rFonts w:ascii="Arial" w:hAnsi="Arial" w:cs="Arial"/>
          <w:sz w:val="28"/>
          <w:szCs w:val="28"/>
        </w:rPr>
        <w:t>20</w:t>
      </w:r>
      <w:r w:rsidR="00FB35DA" w:rsidRPr="004E5F3F">
        <w:rPr>
          <w:rFonts w:ascii="Arial" w:hAnsi="Arial" w:cs="Arial"/>
          <w:sz w:val="28"/>
          <w:szCs w:val="28"/>
        </w:rPr>
        <w:t xml:space="preserve"> roku</w:t>
      </w:r>
    </w:p>
    <w:p w:rsidR="00FB35DA" w:rsidRDefault="00FB35DA" w:rsidP="00FB35DA">
      <w:pPr>
        <w:jc w:val="center"/>
        <w:rPr>
          <w:rFonts w:ascii="Arial" w:hAnsi="Arial" w:cs="Arial"/>
          <w:b/>
          <w:sz w:val="28"/>
          <w:szCs w:val="28"/>
        </w:rPr>
      </w:pPr>
    </w:p>
    <w:p w:rsidR="00FB35DA" w:rsidRDefault="00FB35DA" w:rsidP="00BD2924">
      <w:pPr>
        <w:jc w:val="center"/>
        <w:rPr>
          <w:rFonts w:ascii="Arial" w:hAnsi="Arial" w:cs="Arial"/>
          <w:b/>
          <w:sz w:val="24"/>
          <w:szCs w:val="24"/>
        </w:rPr>
      </w:pPr>
      <w:r w:rsidRPr="00BD2924">
        <w:rPr>
          <w:rFonts w:ascii="Arial" w:hAnsi="Arial" w:cs="Arial"/>
          <w:b/>
          <w:sz w:val="24"/>
          <w:szCs w:val="24"/>
        </w:rPr>
        <w:t>w sprawie ustalenia harmonogramu czynności w postępowaniu rekrutacyjnym</w:t>
      </w:r>
      <w:r w:rsidR="00BD2924">
        <w:rPr>
          <w:rFonts w:ascii="Arial" w:hAnsi="Arial" w:cs="Arial"/>
          <w:b/>
          <w:sz w:val="24"/>
          <w:szCs w:val="24"/>
        </w:rPr>
        <w:t xml:space="preserve">,  </w:t>
      </w:r>
      <w:r w:rsidR="00BD2924" w:rsidRPr="00BD2924">
        <w:rPr>
          <w:rFonts w:ascii="Arial" w:hAnsi="Arial" w:cs="Arial"/>
          <w:b/>
          <w:sz w:val="24"/>
          <w:szCs w:val="24"/>
        </w:rPr>
        <w:t>postępowaniu uzupełniają</w:t>
      </w:r>
      <w:r w:rsidRPr="00BD2924">
        <w:rPr>
          <w:rFonts w:ascii="Arial" w:hAnsi="Arial" w:cs="Arial"/>
          <w:b/>
          <w:sz w:val="24"/>
          <w:szCs w:val="24"/>
        </w:rPr>
        <w:t>cym</w:t>
      </w:r>
      <w:r w:rsidR="00BD2924" w:rsidRPr="00BD2924">
        <w:rPr>
          <w:rFonts w:ascii="Arial" w:hAnsi="Arial" w:cs="Arial"/>
          <w:b/>
          <w:sz w:val="24"/>
          <w:szCs w:val="24"/>
        </w:rPr>
        <w:t xml:space="preserve"> </w:t>
      </w:r>
      <w:r w:rsidR="002F7ED5">
        <w:rPr>
          <w:rFonts w:ascii="Arial" w:hAnsi="Arial" w:cs="Arial"/>
          <w:b/>
          <w:sz w:val="24"/>
          <w:szCs w:val="24"/>
        </w:rPr>
        <w:t>oraz terminów</w:t>
      </w:r>
      <w:r w:rsidR="00BD2924">
        <w:rPr>
          <w:rFonts w:ascii="Arial" w:hAnsi="Arial" w:cs="Arial"/>
          <w:b/>
          <w:sz w:val="24"/>
          <w:szCs w:val="24"/>
        </w:rPr>
        <w:t xml:space="preserve"> składania dokumentów </w:t>
      </w:r>
      <w:r w:rsidR="00BD2924" w:rsidRPr="00BD2924">
        <w:rPr>
          <w:rFonts w:ascii="Arial" w:hAnsi="Arial" w:cs="Arial"/>
          <w:b/>
          <w:sz w:val="24"/>
          <w:szCs w:val="24"/>
        </w:rPr>
        <w:t>do przeds</w:t>
      </w:r>
      <w:r w:rsidR="00BD2924">
        <w:rPr>
          <w:rFonts w:ascii="Arial" w:hAnsi="Arial" w:cs="Arial"/>
          <w:b/>
          <w:sz w:val="24"/>
          <w:szCs w:val="24"/>
        </w:rPr>
        <w:t>zkoli</w:t>
      </w:r>
      <w:r w:rsidR="00776E5B">
        <w:rPr>
          <w:rFonts w:ascii="Arial" w:hAnsi="Arial" w:cs="Arial"/>
          <w:b/>
          <w:sz w:val="24"/>
          <w:szCs w:val="24"/>
        </w:rPr>
        <w:t xml:space="preserve"> publicznych</w:t>
      </w:r>
      <w:r w:rsidR="00BD2924">
        <w:rPr>
          <w:rFonts w:ascii="Arial" w:hAnsi="Arial" w:cs="Arial"/>
          <w:b/>
          <w:sz w:val="24"/>
          <w:szCs w:val="24"/>
        </w:rPr>
        <w:t>, oddziałów przedszkolnych</w:t>
      </w:r>
      <w:r w:rsidR="00776E5B">
        <w:rPr>
          <w:rFonts w:ascii="Arial" w:hAnsi="Arial" w:cs="Arial"/>
          <w:b/>
          <w:sz w:val="24"/>
          <w:szCs w:val="24"/>
        </w:rPr>
        <w:t xml:space="preserve"> w szkołach podstawowych</w:t>
      </w:r>
      <w:r w:rsidR="00BD2924">
        <w:rPr>
          <w:rFonts w:ascii="Arial" w:hAnsi="Arial" w:cs="Arial"/>
          <w:b/>
          <w:sz w:val="24"/>
          <w:szCs w:val="24"/>
        </w:rPr>
        <w:t xml:space="preserve">  </w:t>
      </w:r>
      <w:r w:rsidR="002F7ED5">
        <w:rPr>
          <w:rFonts w:ascii="Arial" w:hAnsi="Arial" w:cs="Arial"/>
          <w:b/>
          <w:sz w:val="24"/>
          <w:szCs w:val="24"/>
        </w:rPr>
        <w:t xml:space="preserve">a także klas pierwszych szkół podstawowych </w:t>
      </w:r>
      <w:r w:rsidR="00BD2924" w:rsidRPr="00BD2924">
        <w:rPr>
          <w:rFonts w:ascii="Arial" w:hAnsi="Arial" w:cs="Arial"/>
          <w:b/>
          <w:sz w:val="24"/>
          <w:szCs w:val="24"/>
        </w:rPr>
        <w:t>w roku szkolnym 20</w:t>
      </w:r>
      <w:r w:rsidR="004E5F3F">
        <w:rPr>
          <w:rFonts w:ascii="Arial" w:hAnsi="Arial" w:cs="Arial"/>
          <w:b/>
          <w:sz w:val="24"/>
          <w:szCs w:val="24"/>
        </w:rPr>
        <w:t>20</w:t>
      </w:r>
      <w:r w:rsidR="00BD2924" w:rsidRPr="00BD2924">
        <w:rPr>
          <w:rFonts w:ascii="Arial" w:hAnsi="Arial" w:cs="Arial"/>
          <w:b/>
          <w:sz w:val="24"/>
          <w:szCs w:val="24"/>
        </w:rPr>
        <w:t>/20</w:t>
      </w:r>
      <w:r w:rsidR="00AF2600">
        <w:rPr>
          <w:rFonts w:ascii="Arial" w:hAnsi="Arial" w:cs="Arial"/>
          <w:b/>
          <w:sz w:val="24"/>
          <w:szCs w:val="24"/>
        </w:rPr>
        <w:t>2</w:t>
      </w:r>
      <w:r w:rsidR="004E5F3F">
        <w:rPr>
          <w:rFonts w:ascii="Arial" w:hAnsi="Arial" w:cs="Arial"/>
          <w:b/>
          <w:sz w:val="24"/>
          <w:szCs w:val="24"/>
        </w:rPr>
        <w:t>1</w:t>
      </w:r>
    </w:p>
    <w:p w:rsidR="00BD2924" w:rsidRDefault="004E5F3F" w:rsidP="00F0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D2924">
        <w:rPr>
          <w:rFonts w:ascii="Arial" w:hAnsi="Arial" w:cs="Arial"/>
          <w:sz w:val="24"/>
          <w:szCs w:val="24"/>
        </w:rPr>
        <w:t xml:space="preserve">Burmistrz Dobrodzienia na podstawie </w:t>
      </w:r>
      <w:r w:rsidR="00F04685">
        <w:rPr>
          <w:rFonts w:ascii="Arial" w:hAnsi="Arial" w:cs="Arial"/>
          <w:sz w:val="24"/>
          <w:szCs w:val="24"/>
        </w:rPr>
        <w:t>art. 30 ust.1 ustawy z dnia 8 marca 1990 r.       o samorządzie gminnym (Dz.U. z 201</w:t>
      </w:r>
      <w:r>
        <w:rPr>
          <w:rFonts w:ascii="Arial" w:hAnsi="Arial" w:cs="Arial"/>
          <w:sz w:val="24"/>
          <w:szCs w:val="24"/>
        </w:rPr>
        <w:t>9</w:t>
      </w:r>
      <w:r w:rsidR="008A6670">
        <w:rPr>
          <w:rFonts w:ascii="Arial" w:hAnsi="Arial" w:cs="Arial"/>
          <w:sz w:val="24"/>
          <w:szCs w:val="24"/>
        </w:rPr>
        <w:t xml:space="preserve"> r.</w:t>
      </w:r>
      <w:r w:rsidR="00F04685">
        <w:rPr>
          <w:rFonts w:ascii="Arial" w:hAnsi="Arial" w:cs="Arial"/>
          <w:sz w:val="24"/>
          <w:szCs w:val="24"/>
        </w:rPr>
        <w:t xml:space="preserve"> poz. </w:t>
      </w:r>
      <w:r>
        <w:rPr>
          <w:rFonts w:ascii="Arial" w:hAnsi="Arial" w:cs="Arial"/>
          <w:sz w:val="24"/>
          <w:szCs w:val="24"/>
        </w:rPr>
        <w:t>506</w:t>
      </w:r>
      <w:r w:rsidR="007E6D28">
        <w:rPr>
          <w:rFonts w:ascii="Arial" w:hAnsi="Arial" w:cs="Arial"/>
          <w:sz w:val="24"/>
          <w:szCs w:val="24"/>
        </w:rPr>
        <w:t xml:space="preserve"> z późn.zm.</w:t>
      </w:r>
      <w:r w:rsidR="00F04685">
        <w:rPr>
          <w:rFonts w:ascii="Arial" w:hAnsi="Arial" w:cs="Arial"/>
          <w:sz w:val="24"/>
          <w:szCs w:val="24"/>
        </w:rPr>
        <w:t>) oraz art.</w:t>
      </w:r>
      <w:r w:rsidR="00572576">
        <w:rPr>
          <w:rFonts w:ascii="Arial" w:hAnsi="Arial" w:cs="Arial"/>
          <w:sz w:val="24"/>
          <w:szCs w:val="24"/>
        </w:rPr>
        <w:t xml:space="preserve"> </w:t>
      </w:r>
      <w:r w:rsidR="008A6670">
        <w:rPr>
          <w:rFonts w:ascii="Arial" w:hAnsi="Arial" w:cs="Arial"/>
          <w:sz w:val="24"/>
          <w:szCs w:val="24"/>
        </w:rPr>
        <w:t>154</w:t>
      </w:r>
      <w:r w:rsidR="00572576">
        <w:rPr>
          <w:rFonts w:ascii="Arial" w:hAnsi="Arial" w:cs="Arial"/>
          <w:sz w:val="24"/>
          <w:szCs w:val="24"/>
        </w:rPr>
        <w:t xml:space="preserve"> ust.1 </w:t>
      </w:r>
      <w:r>
        <w:rPr>
          <w:rFonts w:ascii="Arial" w:hAnsi="Arial" w:cs="Arial"/>
          <w:sz w:val="24"/>
          <w:szCs w:val="24"/>
        </w:rPr>
        <w:t xml:space="preserve">  </w:t>
      </w:r>
      <w:r w:rsidR="00572576">
        <w:rPr>
          <w:rFonts w:ascii="Arial" w:hAnsi="Arial" w:cs="Arial"/>
          <w:sz w:val="24"/>
          <w:szCs w:val="24"/>
        </w:rPr>
        <w:t>pkt 1</w:t>
      </w:r>
      <w:r w:rsidR="008A6670">
        <w:rPr>
          <w:rFonts w:ascii="Arial" w:hAnsi="Arial" w:cs="Arial"/>
          <w:sz w:val="24"/>
          <w:szCs w:val="24"/>
        </w:rPr>
        <w:t xml:space="preserve"> </w:t>
      </w:r>
      <w:r w:rsidR="00572576">
        <w:rPr>
          <w:rFonts w:ascii="Arial" w:hAnsi="Arial" w:cs="Arial"/>
          <w:sz w:val="24"/>
          <w:szCs w:val="24"/>
        </w:rPr>
        <w:t>u</w:t>
      </w:r>
      <w:r w:rsidR="008A6670">
        <w:rPr>
          <w:rFonts w:ascii="Arial" w:hAnsi="Arial" w:cs="Arial"/>
          <w:sz w:val="24"/>
          <w:szCs w:val="24"/>
        </w:rPr>
        <w:t xml:space="preserve">stawy z dnia 14 grudnia 2016 r. </w:t>
      </w:r>
      <w:r w:rsidR="00572576">
        <w:rPr>
          <w:rFonts w:ascii="Arial" w:hAnsi="Arial" w:cs="Arial"/>
          <w:sz w:val="24"/>
          <w:szCs w:val="24"/>
        </w:rPr>
        <w:t>Prawo oświatowe</w:t>
      </w:r>
      <w:r w:rsidR="007E6D28">
        <w:rPr>
          <w:rFonts w:ascii="Arial" w:hAnsi="Arial" w:cs="Arial"/>
          <w:sz w:val="24"/>
          <w:szCs w:val="24"/>
        </w:rPr>
        <w:t xml:space="preserve"> (Dz.U. z </w:t>
      </w:r>
      <w:r w:rsidR="002F7ED5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="007E6D28">
        <w:rPr>
          <w:rFonts w:ascii="Arial" w:hAnsi="Arial" w:cs="Arial"/>
          <w:sz w:val="24"/>
          <w:szCs w:val="24"/>
        </w:rPr>
        <w:t xml:space="preserve"> r.</w:t>
      </w:r>
      <w:r w:rsidR="00572576">
        <w:rPr>
          <w:rFonts w:ascii="Arial" w:hAnsi="Arial" w:cs="Arial"/>
          <w:sz w:val="24"/>
          <w:szCs w:val="24"/>
        </w:rPr>
        <w:t xml:space="preserve"> </w:t>
      </w:r>
      <w:r w:rsidR="002F7ED5">
        <w:rPr>
          <w:rFonts w:ascii="Arial" w:hAnsi="Arial" w:cs="Arial"/>
          <w:sz w:val="24"/>
          <w:szCs w:val="24"/>
        </w:rPr>
        <w:t xml:space="preserve">poz. </w:t>
      </w:r>
      <w:r>
        <w:rPr>
          <w:rFonts w:ascii="Arial" w:hAnsi="Arial" w:cs="Arial"/>
          <w:sz w:val="24"/>
          <w:szCs w:val="24"/>
        </w:rPr>
        <w:t>1148</w:t>
      </w:r>
      <w:r w:rsidR="008A6670">
        <w:rPr>
          <w:rFonts w:ascii="Arial" w:hAnsi="Arial" w:cs="Arial"/>
          <w:sz w:val="24"/>
          <w:szCs w:val="24"/>
        </w:rPr>
        <w:t xml:space="preserve">     </w:t>
      </w:r>
      <w:r w:rsidR="00AF2600">
        <w:rPr>
          <w:rFonts w:ascii="Arial" w:hAnsi="Arial" w:cs="Arial"/>
          <w:sz w:val="24"/>
          <w:szCs w:val="24"/>
        </w:rPr>
        <w:t xml:space="preserve">        </w:t>
      </w:r>
      <w:r w:rsidR="008A6670">
        <w:rPr>
          <w:rFonts w:ascii="Arial" w:hAnsi="Arial" w:cs="Arial"/>
          <w:sz w:val="24"/>
          <w:szCs w:val="24"/>
        </w:rPr>
        <w:t xml:space="preserve">  z późn.zm.</w:t>
      </w:r>
      <w:r w:rsidR="002F7ED5">
        <w:rPr>
          <w:rFonts w:ascii="Arial" w:hAnsi="Arial" w:cs="Arial"/>
          <w:sz w:val="24"/>
          <w:szCs w:val="24"/>
        </w:rPr>
        <w:t>) zarządza, co następuje:</w:t>
      </w:r>
    </w:p>
    <w:p w:rsidR="002F7ED5" w:rsidRDefault="002F7ED5" w:rsidP="002F7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4E5F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Wprowadza się </w:t>
      </w:r>
      <w:r w:rsidRPr="002F7ED5">
        <w:rPr>
          <w:rFonts w:ascii="Arial" w:hAnsi="Arial" w:cs="Arial"/>
          <w:sz w:val="24"/>
          <w:szCs w:val="24"/>
        </w:rPr>
        <w:t xml:space="preserve">harmonogram czynności w postępowaniu rekrutacyjnym,  postępowaniu uzupełniającym </w:t>
      </w:r>
      <w:r>
        <w:rPr>
          <w:rFonts w:ascii="Arial" w:hAnsi="Arial" w:cs="Arial"/>
          <w:sz w:val="24"/>
          <w:szCs w:val="24"/>
        </w:rPr>
        <w:t>oraz terminy</w:t>
      </w:r>
      <w:r w:rsidRPr="002F7ED5">
        <w:rPr>
          <w:rFonts w:ascii="Arial" w:hAnsi="Arial" w:cs="Arial"/>
          <w:sz w:val="24"/>
          <w:szCs w:val="24"/>
        </w:rPr>
        <w:t xml:space="preserve"> składania dokumentów do przedsz</w:t>
      </w:r>
      <w:r w:rsidR="00DB58BA">
        <w:rPr>
          <w:rFonts w:ascii="Arial" w:hAnsi="Arial" w:cs="Arial"/>
          <w:sz w:val="24"/>
          <w:szCs w:val="24"/>
        </w:rPr>
        <w:t>koli</w:t>
      </w:r>
      <w:r w:rsidR="00776E5B">
        <w:rPr>
          <w:rFonts w:ascii="Arial" w:hAnsi="Arial" w:cs="Arial"/>
          <w:sz w:val="24"/>
          <w:szCs w:val="24"/>
        </w:rPr>
        <w:t xml:space="preserve"> publicznych</w:t>
      </w:r>
      <w:r w:rsidR="00DB58BA">
        <w:rPr>
          <w:rFonts w:ascii="Arial" w:hAnsi="Arial" w:cs="Arial"/>
          <w:sz w:val="24"/>
          <w:szCs w:val="24"/>
        </w:rPr>
        <w:t>, oddziałów przedszkolnych</w:t>
      </w:r>
      <w:r w:rsidR="00693882">
        <w:rPr>
          <w:rFonts w:ascii="Arial" w:hAnsi="Arial" w:cs="Arial"/>
          <w:sz w:val="24"/>
          <w:szCs w:val="24"/>
        </w:rPr>
        <w:t xml:space="preserve"> w szkołach podstawowych</w:t>
      </w:r>
      <w:r w:rsidR="00DB58BA">
        <w:rPr>
          <w:rFonts w:ascii="Arial" w:hAnsi="Arial" w:cs="Arial"/>
          <w:sz w:val="24"/>
          <w:szCs w:val="24"/>
        </w:rPr>
        <w:t xml:space="preserve"> </w:t>
      </w:r>
      <w:r w:rsidRPr="002F7ED5">
        <w:rPr>
          <w:rFonts w:ascii="Arial" w:hAnsi="Arial" w:cs="Arial"/>
          <w:sz w:val="24"/>
          <w:szCs w:val="24"/>
        </w:rPr>
        <w:t>w roku szkolnym 20</w:t>
      </w:r>
      <w:r w:rsidR="004E5F3F">
        <w:rPr>
          <w:rFonts w:ascii="Arial" w:hAnsi="Arial" w:cs="Arial"/>
          <w:sz w:val="24"/>
          <w:szCs w:val="24"/>
        </w:rPr>
        <w:t>20</w:t>
      </w:r>
      <w:r w:rsidRPr="002F7ED5">
        <w:rPr>
          <w:rFonts w:ascii="Arial" w:hAnsi="Arial" w:cs="Arial"/>
          <w:sz w:val="24"/>
          <w:szCs w:val="24"/>
        </w:rPr>
        <w:t>/20</w:t>
      </w:r>
      <w:r w:rsidR="00AF2600">
        <w:rPr>
          <w:rFonts w:ascii="Arial" w:hAnsi="Arial" w:cs="Arial"/>
          <w:sz w:val="24"/>
          <w:szCs w:val="24"/>
        </w:rPr>
        <w:t>2</w:t>
      </w:r>
      <w:r w:rsidR="004E5F3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stanowiący załącznik Nr 1 do niniejszego zarządzenia.</w:t>
      </w:r>
    </w:p>
    <w:p w:rsidR="002F7ED5" w:rsidRDefault="002F7ED5" w:rsidP="002F7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  <w:r w:rsidR="004E5F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Wprowadza się </w:t>
      </w:r>
      <w:r w:rsidRPr="002F7ED5">
        <w:rPr>
          <w:rFonts w:ascii="Arial" w:hAnsi="Arial" w:cs="Arial"/>
          <w:sz w:val="24"/>
          <w:szCs w:val="24"/>
        </w:rPr>
        <w:t xml:space="preserve">harmonogram czynności w postępowaniu rekrutacyjnym,  postępowaniu uzupełniającym </w:t>
      </w:r>
      <w:r>
        <w:rPr>
          <w:rFonts w:ascii="Arial" w:hAnsi="Arial" w:cs="Arial"/>
          <w:sz w:val="24"/>
          <w:szCs w:val="24"/>
        </w:rPr>
        <w:t>oraz terminy</w:t>
      </w:r>
      <w:r w:rsidRPr="002F7ED5">
        <w:rPr>
          <w:rFonts w:ascii="Arial" w:hAnsi="Arial" w:cs="Arial"/>
          <w:sz w:val="24"/>
          <w:szCs w:val="24"/>
        </w:rPr>
        <w:t xml:space="preserve"> składania dokumentów do</w:t>
      </w:r>
      <w:r w:rsidRPr="002F7ED5">
        <w:rPr>
          <w:rFonts w:ascii="Arial" w:hAnsi="Arial" w:cs="Arial"/>
          <w:b/>
          <w:sz w:val="24"/>
          <w:szCs w:val="24"/>
        </w:rPr>
        <w:t xml:space="preserve"> </w:t>
      </w:r>
      <w:r w:rsidRPr="002F7ED5">
        <w:rPr>
          <w:rFonts w:ascii="Arial" w:hAnsi="Arial" w:cs="Arial"/>
          <w:sz w:val="24"/>
          <w:szCs w:val="24"/>
        </w:rPr>
        <w:t>klas pierwszych szkół podstawowych w roku szkolnym 20</w:t>
      </w:r>
      <w:r w:rsidR="004E5F3F">
        <w:rPr>
          <w:rFonts w:ascii="Arial" w:hAnsi="Arial" w:cs="Arial"/>
          <w:sz w:val="24"/>
          <w:szCs w:val="24"/>
        </w:rPr>
        <w:t>20</w:t>
      </w:r>
      <w:r w:rsidRPr="002F7ED5">
        <w:rPr>
          <w:rFonts w:ascii="Arial" w:hAnsi="Arial" w:cs="Arial"/>
          <w:sz w:val="24"/>
          <w:szCs w:val="24"/>
        </w:rPr>
        <w:t>/20</w:t>
      </w:r>
      <w:r w:rsidR="00AF2600">
        <w:rPr>
          <w:rFonts w:ascii="Arial" w:hAnsi="Arial" w:cs="Arial"/>
          <w:sz w:val="24"/>
          <w:szCs w:val="24"/>
        </w:rPr>
        <w:t>2</w:t>
      </w:r>
      <w:r w:rsidR="004E5F3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stanowiący załącznik Nr 2 do niniejszego zarządzenia.</w:t>
      </w:r>
    </w:p>
    <w:p w:rsidR="002F7ED5" w:rsidRPr="002F7ED5" w:rsidRDefault="002F7ED5" w:rsidP="004E5F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  <w:r w:rsidR="004E5F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:rsidR="002F7ED5" w:rsidRPr="002F7ED5" w:rsidRDefault="002F7ED5" w:rsidP="002F7ED5">
      <w:pPr>
        <w:rPr>
          <w:rFonts w:ascii="Arial" w:hAnsi="Arial" w:cs="Arial"/>
          <w:sz w:val="24"/>
          <w:szCs w:val="24"/>
        </w:rPr>
      </w:pPr>
    </w:p>
    <w:p w:rsidR="00BD2924" w:rsidRDefault="00BD2924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862055" w:rsidRDefault="005660AC" w:rsidP="00693882">
      <w:pPr>
        <w:jc w:val="both"/>
        <w:rPr>
          <w:rFonts w:ascii="Arial" w:hAnsi="Arial" w:cs="Arial"/>
          <w:sz w:val="24"/>
          <w:szCs w:val="24"/>
        </w:rPr>
      </w:pPr>
      <w:r w:rsidRPr="005660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862055">
        <w:rPr>
          <w:rFonts w:ascii="Arial" w:hAnsi="Arial" w:cs="Arial"/>
          <w:sz w:val="24"/>
          <w:szCs w:val="24"/>
        </w:rPr>
        <w:t>Burmistrz Dobrodzienia</w:t>
      </w:r>
    </w:p>
    <w:p w:rsidR="005660AC" w:rsidRPr="005660AC" w:rsidRDefault="00862055" w:rsidP="00693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dr</w:t>
      </w:r>
      <w:r w:rsidR="005660AC" w:rsidRPr="005660A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Andrzej Jasiński</w:t>
      </w:r>
      <w:r w:rsidR="005660AC" w:rsidRPr="005660AC">
        <w:rPr>
          <w:rFonts w:ascii="Arial" w:hAnsi="Arial" w:cs="Arial"/>
          <w:sz w:val="24"/>
          <w:szCs w:val="24"/>
        </w:rPr>
        <w:t xml:space="preserve">  </w:t>
      </w:r>
    </w:p>
    <w:p w:rsidR="00B166FD" w:rsidRDefault="00B166FD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B166FD" w:rsidRDefault="00B166FD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4E5F3F" w:rsidRDefault="004E5F3F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4E5F3F" w:rsidRDefault="004E5F3F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4E5F3F" w:rsidRDefault="004E5F3F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B166FD" w:rsidRDefault="00B166FD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B166FD" w:rsidRDefault="00B166FD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B166FD" w:rsidRPr="00E94D56" w:rsidRDefault="00B166FD" w:rsidP="00E94D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4D56">
        <w:rPr>
          <w:rFonts w:ascii="Arial" w:hAnsi="Arial" w:cs="Arial"/>
          <w:sz w:val="20"/>
          <w:szCs w:val="20"/>
        </w:rPr>
        <w:t>Załącznik Nr 1</w:t>
      </w:r>
    </w:p>
    <w:p w:rsidR="00B166FD" w:rsidRPr="00E94D56" w:rsidRDefault="00B166FD" w:rsidP="00E94D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4D56">
        <w:rPr>
          <w:rFonts w:ascii="Arial" w:hAnsi="Arial" w:cs="Arial"/>
          <w:sz w:val="20"/>
          <w:szCs w:val="20"/>
        </w:rPr>
        <w:t>do Zarządzenia Nr S.0050</w:t>
      </w:r>
      <w:r w:rsidR="00147163">
        <w:rPr>
          <w:rFonts w:ascii="Arial" w:hAnsi="Arial" w:cs="Arial"/>
          <w:sz w:val="20"/>
          <w:szCs w:val="20"/>
        </w:rPr>
        <w:t>.</w:t>
      </w:r>
      <w:r w:rsidR="00DC0590">
        <w:rPr>
          <w:rFonts w:ascii="Arial" w:hAnsi="Arial" w:cs="Arial"/>
          <w:sz w:val="20"/>
          <w:szCs w:val="20"/>
        </w:rPr>
        <w:t>23</w:t>
      </w:r>
      <w:r w:rsidR="00CC5785">
        <w:rPr>
          <w:rFonts w:ascii="Arial" w:hAnsi="Arial" w:cs="Arial"/>
          <w:sz w:val="20"/>
          <w:szCs w:val="20"/>
        </w:rPr>
        <w:t>.</w:t>
      </w:r>
      <w:r w:rsidRPr="00E94D56">
        <w:rPr>
          <w:rFonts w:ascii="Arial" w:hAnsi="Arial" w:cs="Arial"/>
          <w:sz w:val="20"/>
          <w:szCs w:val="20"/>
        </w:rPr>
        <w:t>20</w:t>
      </w:r>
      <w:r w:rsidR="004E5F3F">
        <w:rPr>
          <w:rFonts w:ascii="Arial" w:hAnsi="Arial" w:cs="Arial"/>
          <w:sz w:val="20"/>
          <w:szCs w:val="20"/>
        </w:rPr>
        <w:t>20</w:t>
      </w:r>
      <w:r w:rsidRPr="00E94D56">
        <w:rPr>
          <w:rFonts w:ascii="Arial" w:hAnsi="Arial" w:cs="Arial"/>
          <w:sz w:val="20"/>
          <w:szCs w:val="20"/>
        </w:rPr>
        <w:t xml:space="preserve"> </w:t>
      </w:r>
    </w:p>
    <w:p w:rsidR="00B166FD" w:rsidRPr="00E94D56" w:rsidRDefault="00CC5785" w:rsidP="00E94D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Burmistrza Dobrodzienia z dnia </w:t>
      </w:r>
      <w:r w:rsidR="004E5F3F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="0002523E">
        <w:rPr>
          <w:rFonts w:ascii="Arial" w:hAnsi="Arial" w:cs="Arial"/>
          <w:sz w:val="20"/>
          <w:szCs w:val="20"/>
        </w:rPr>
        <w:t>stycznia</w:t>
      </w:r>
      <w:r w:rsidR="00B166FD" w:rsidRPr="00E94D56">
        <w:rPr>
          <w:rFonts w:ascii="Arial" w:hAnsi="Arial" w:cs="Arial"/>
          <w:sz w:val="20"/>
          <w:szCs w:val="20"/>
        </w:rPr>
        <w:t xml:space="preserve"> 20</w:t>
      </w:r>
      <w:r w:rsidR="004E5F3F">
        <w:rPr>
          <w:rFonts w:ascii="Arial" w:hAnsi="Arial" w:cs="Arial"/>
          <w:sz w:val="20"/>
          <w:szCs w:val="20"/>
        </w:rPr>
        <w:t>20</w:t>
      </w:r>
      <w:r w:rsidR="00B166FD" w:rsidRPr="00E94D56">
        <w:rPr>
          <w:rFonts w:ascii="Arial" w:hAnsi="Arial" w:cs="Arial"/>
          <w:sz w:val="20"/>
          <w:szCs w:val="20"/>
        </w:rPr>
        <w:t xml:space="preserve"> r.</w:t>
      </w:r>
    </w:p>
    <w:p w:rsidR="00B166FD" w:rsidRDefault="00B166FD" w:rsidP="00B166FD">
      <w:pPr>
        <w:jc w:val="right"/>
        <w:rPr>
          <w:rFonts w:ascii="Arial" w:hAnsi="Arial" w:cs="Arial"/>
        </w:rPr>
      </w:pPr>
    </w:p>
    <w:p w:rsidR="00B166FD" w:rsidRPr="00E94D56" w:rsidRDefault="00B166FD" w:rsidP="00B166FD">
      <w:pPr>
        <w:jc w:val="center"/>
        <w:rPr>
          <w:rFonts w:ascii="Arial" w:hAnsi="Arial" w:cs="Arial"/>
          <w:b/>
        </w:rPr>
      </w:pPr>
      <w:r w:rsidRPr="00E94D56">
        <w:rPr>
          <w:rFonts w:ascii="Arial" w:hAnsi="Arial" w:cs="Arial"/>
          <w:b/>
        </w:rPr>
        <w:t>Harmonogram czynności w postępowaniu rekrutacyjnym, postępowaniu uzupełniającym oraz terminy składania dokumentów do przedszkoli</w:t>
      </w:r>
      <w:r w:rsidR="00C25D1C">
        <w:rPr>
          <w:rFonts w:ascii="Arial" w:hAnsi="Arial" w:cs="Arial"/>
          <w:b/>
        </w:rPr>
        <w:t xml:space="preserve"> publicznych</w:t>
      </w:r>
      <w:r w:rsidRPr="00E94D56">
        <w:rPr>
          <w:rFonts w:ascii="Arial" w:hAnsi="Arial" w:cs="Arial"/>
          <w:b/>
        </w:rPr>
        <w:t>, oddziałów przedszkolnych</w:t>
      </w:r>
      <w:r w:rsidR="00C25D1C">
        <w:rPr>
          <w:rFonts w:ascii="Arial" w:hAnsi="Arial" w:cs="Arial"/>
          <w:b/>
        </w:rPr>
        <w:t xml:space="preserve"> w szkołach podstawowych </w:t>
      </w:r>
      <w:r w:rsidRPr="00E94D56">
        <w:rPr>
          <w:rFonts w:ascii="Arial" w:hAnsi="Arial" w:cs="Arial"/>
          <w:b/>
        </w:rPr>
        <w:t>w roku szkolnym 20</w:t>
      </w:r>
      <w:r w:rsidR="004E5F3F">
        <w:rPr>
          <w:rFonts w:ascii="Arial" w:hAnsi="Arial" w:cs="Arial"/>
          <w:b/>
        </w:rPr>
        <w:t>20</w:t>
      </w:r>
      <w:r w:rsidRPr="00E94D56">
        <w:rPr>
          <w:rFonts w:ascii="Arial" w:hAnsi="Arial" w:cs="Arial"/>
          <w:b/>
        </w:rPr>
        <w:t>/20</w:t>
      </w:r>
      <w:r w:rsidR="00BA6264">
        <w:rPr>
          <w:rFonts w:ascii="Arial" w:hAnsi="Arial" w:cs="Arial"/>
          <w:b/>
        </w:rPr>
        <w:t>2</w:t>
      </w:r>
      <w:r w:rsidR="004E5F3F">
        <w:rPr>
          <w:rFonts w:ascii="Arial" w:hAnsi="Arial" w:cs="Arial"/>
          <w:b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60"/>
        <w:gridCol w:w="2303"/>
        <w:gridCol w:w="2303"/>
      </w:tblGrid>
      <w:tr w:rsidR="009B3CAF" w:rsidRPr="009B3CAF" w:rsidTr="009B3CAF">
        <w:tc>
          <w:tcPr>
            <w:tcW w:w="546" w:type="dxa"/>
          </w:tcPr>
          <w:p w:rsidR="009B3CAF" w:rsidRPr="009B3CAF" w:rsidRDefault="009B3CAF" w:rsidP="00B166FD">
            <w:pPr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60" w:type="dxa"/>
          </w:tcPr>
          <w:p w:rsidR="009B3CAF" w:rsidRPr="009B3CAF" w:rsidRDefault="009B3CAF" w:rsidP="009B3CAF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2303" w:type="dxa"/>
          </w:tcPr>
          <w:p w:rsidR="009B3CAF" w:rsidRPr="009B3CAF" w:rsidRDefault="009B3CAF" w:rsidP="009B3CAF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Termin w postępowaniu rekrutacyjnym</w:t>
            </w:r>
          </w:p>
        </w:tc>
        <w:tc>
          <w:tcPr>
            <w:tcW w:w="2303" w:type="dxa"/>
          </w:tcPr>
          <w:p w:rsidR="009B3CAF" w:rsidRPr="009B3CAF" w:rsidRDefault="009B3CAF" w:rsidP="009B3CAF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ermin w postępowaniu uzupełniają</w:t>
            </w:r>
            <w:r w:rsidRPr="009B3CAF">
              <w:rPr>
                <w:rFonts w:ascii="Arial" w:hAnsi="Arial" w:cs="Arial"/>
                <w:b/>
              </w:rPr>
              <w:t>cym</w:t>
            </w:r>
          </w:p>
        </w:tc>
      </w:tr>
      <w:tr w:rsidR="009B3CAF" w:rsidRPr="009B3CAF" w:rsidTr="009B3CAF">
        <w:tc>
          <w:tcPr>
            <w:tcW w:w="546" w:type="dxa"/>
          </w:tcPr>
          <w:p w:rsidR="009B3CAF" w:rsidRPr="009B3CAF" w:rsidRDefault="009B3CAF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60" w:type="dxa"/>
          </w:tcPr>
          <w:p w:rsidR="009B3CAF" w:rsidRPr="00E94D56" w:rsidRDefault="00FD0201" w:rsidP="00AA3BD3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Złożenie wniosku o przyjęcie do przedszkola lub innej formy wycho</w:t>
            </w:r>
            <w:r w:rsidR="00DB58BA">
              <w:rPr>
                <w:rFonts w:ascii="Arial" w:hAnsi="Arial" w:cs="Arial"/>
                <w:sz w:val="20"/>
                <w:szCs w:val="20"/>
              </w:rPr>
              <w:t xml:space="preserve">wania przedszkolnego wraz </w:t>
            </w:r>
            <w:r w:rsidRPr="00E94D56">
              <w:rPr>
                <w:rFonts w:ascii="Arial" w:hAnsi="Arial" w:cs="Arial"/>
                <w:sz w:val="20"/>
                <w:szCs w:val="20"/>
              </w:rPr>
              <w:t xml:space="preserve">z dokumentami potwierdzającymi spełnianie przez kandydata warunków lub kryteriów branych pod uwagę w postępowaniu rekrutacyjnym </w:t>
            </w:r>
          </w:p>
        </w:tc>
        <w:tc>
          <w:tcPr>
            <w:tcW w:w="2303" w:type="dxa"/>
          </w:tcPr>
          <w:p w:rsidR="009B3CAF" w:rsidRPr="009B3CAF" w:rsidRDefault="00DB58BA" w:rsidP="004E5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FD0201">
              <w:rPr>
                <w:rFonts w:ascii="Arial" w:hAnsi="Arial" w:cs="Arial"/>
              </w:rPr>
              <w:t>0</w:t>
            </w:r>
            <w:r w:rsidR="004E5F3F">
              <w:rPr>
                <w:rFonts w:ascii="Arial" w:hAnsi="Arial" w:cs="Arial"/>
              </w:rPr>
              <w:t>2</w:t>
            </w:r>
            <w:r w:rsidR="00FD0201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FD0201">
              <w:rPr>
                <w:rFonts w:ascii="Arial" w:hAnsi="Arial" w:cs="Arial"/>
              </w:rPr>
              <w:t>.20</w:t>
            </w:r>
            <w:r w:rsidR="004E5F3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  <w:r w:rsidR="00FD020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do </w:t>
            </w:r>
            <w:r w:rsidR="004E5F3F">
              <w:rPr>
                <w:rFonts w:ascii="Arial" w:hAnsi="Arial" w:cs="Arial"/>
              </w:rPr>
              <w:t>31</w:t>
            </w:r>
            <w:r w:rsidR="00FD0201"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3</w:t>
            </w:r>
            <w:r w:rsidR="00FD0201">
              <w:rPr>
                <w:rFonts w:ascii="Arial" w:hAnsi="Arial" w:cs="Arial"/>
              </w:rPr>
              <w:t>.20</w:t>
            </w:r>
            <w:r w:rsidR="004E5F3F">
              <w:rPr>
                <w:rFonts w:ascii="Arial" w:hAnsi="Arial" w:cs="Arial"/>
              </w:rPr>
              <w:t>20</w:t>
            </w:r>
            <w:r w:rsidR="00FD0201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</w:tcPr>
          <w:p w:rsidR="009B3CAF" w:rsidRPr="009B3CAF" w:rsidRDefault="00C314B2" w:rsidP="004E5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4E5F3F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.0</w:t>
            </w:r>
            <w:r w:rsidR="0002523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</w:t>
            </w:r>
            <w:r w:rsidR="004E5F3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 do </w:t>
            </w:r>
            <w:r w:rsidR="004E5F3F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.0</w:t>
            </w:r>
            <w:r w:rsidR="006C3F8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</w:t>
            </w:r>
            <w:r w:rsidR="004E5F3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9B3CAF" w:rsidRPr="009B3CAF" w:rsidTr="009B3CAF">
        <w:tc>
          <w:tcPr>
            <w:tcW w:w="546" w:type="dxa"/>
          </w:tcPr>
          <w:p w:rsidR="009B3CAF" w:rsidRPr="009B3CAF" w:rsidRDefault="00FD0201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060" w:type="dxa"/>
          </w:tcPr>
          <w:p w:rsidR="009B3CAF" w:rsidRPr="00E94D56" w:rsidRDefault="003520FD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 xml:space="preserve">Weryfikacja przez komisję rekrutacyjną wniosków o przyjęcie do przedszkola lub innej formy wychowania przedszkolnego </w:t>
            </w:r>
            <w:r w:rsidR="00DB58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94D56">
              <w:rPr>
                <w:rFonts w:ascii="Arial" w:hAnsi="Arial" w:cs="Arial"/>
                <w:sz w:val="20"/>
                <w:szCs w:val="20"/>
              </w:rPr>
              <w:t>i dokumentów potwierdzających spełnianie przez kandydata warunków lub kryteriów branych pod uwagę w postępowaniu rekrutacyjnym, w tym dokonanie przez przewodniczącego komisji rekrutacyjnej czynności o których mowa w art. 20t ust.7 ustawy</w:t>
            </w:r>
          </w:p>
        </w:tc>
        <w:tc>
          <w:tcPr>
            <w:tcW w:w="2303" w:type="dxa"/>
          </w:tcPr>
          <w:p w:rsidR="009B3CAF" w:rsidRPr="009B3CAF" w:rsidRDefault="003520FD" w:rsidP="004E5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157883">
              <w:rPr>
                <w:rFonts w:ascii="Arial" w:hAnsi="Arial" w:cs="Arial"/>
              </w:rPr>
              <w:t>0</w:t>
            </w:r>
            <w:r w:rsidR="004E5F3F">
              <w:rPr>
                <w:rFonts w:ascii="Arial" w:hAnsi="Arial" w:cs="Arial"/>
              </w:rPr>
              <w:t>8</w:t>
            </w:r>
            <w:r w:rsidR="00157883">
              <w:rPr>
                <w:rFonts w:ascii="Arial" w:hAnsi="Arial" w:cs="Arial"/>
              </w:rPr>
              <w:t>.04.20</w:t>
            </w:r>
            <w:r w:rsidR="004E5F3F">
              <w:rPr>
                <w:rFonts w:ascii="Arial" w:hAnsi="Arial" w:cs="Arial"/>
              </w:rPr>
              <w:t>20</w:t>
            </w:r>
            <w:r w:rsidR="0015788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</w:tcPr>
          <w:p w:rsidR="009B3CAF" w:rsidRPr="009B3CAF" w:rsidRDefault="00C314B2" w:rsidP="004E5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1D4701">
              <w:rPr>
                <w:rFonts w:ascii="Arial" w:hAnsi="Arial" w:cs="Arial"/>
              </w:rPr>
              <w:t>0</w:t>
            </w:r>
            <w:r w:rsidR="004E5F3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1D470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</w:t>
            </w:r>
            <w:r w:rsidR="004E5F3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9B3CAF" w:rsidRPr="009B3CAF" w:rsidTr="009B3CAF">
        <w:tc>
          <w:tcPr>
            <w:tcW w:w="546" w:type="dxa"/>
          </w:tcPr>
          <w:p w:rsidR="009B3CAF" w:rsidRPr="009B3CAF" w:rsidRDefault="00157883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060" w:type="dxa"/>
          </w:tcPr>
          <w:p w:rsidR="009B3CAF" w:rsidRPr="00E94D56" w:rsidRDefault="00157883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:rsidR="009B3CAF" w:rsidRPr="009B3CAF" w:rsidRDefault="00157883" w:rsidP="004E5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4E5F3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.04.20</w:t>
            </w:r>
            <w:r w:rsidR="004E5F3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</w:tcPr>
          <w:p w:rsidR="009B3CAF" w:rsidRPr="009B3CAF" w:rsidRDefault="0002523E" w:rsidP="004E5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562E86">
              <w:rPr>
                <w:rFonts w:ascii="Arial" w:hAnsi="Arial" w:cs="Arial"/>
              </w:rPr>
              <w:t>1</w:t>
            </w:r>
            <w:r w:rsidR="004E5F3F">
              <w:rPr>
                <w:rFonts w:ascii="Arial" w:hAnsi="Arial" w:cs="Arial"/>
              </w:rPr>
              <w:t>5</w:t>
            </w:r>
            <w:r w:rsidR="00595DD9">
              <w:rPr>
                <w:rFonts w:ascii="Arial" w:hAnsi="Arial" w:cs="Arial"/>
              </w:rPr>
              <w:t>.</w:t>
            </w:r>
            <w:r w:rsidR="00562E86">
              <w:rPr>
                <w:rFonts w:ascii="Arial" w:hAnsi="Arial" w:cs="Arial"/>
              </w:rPr>
              <w:t>06.</w:t>
            </w:r>
            <w:r w:rsidR="00595DD9">
              <w:rPr>
                <w:rFonts w:ascii="Arial" w:hAnsi="Arial" w:cs="Arial"/>
              </w:rPr>
              <w:t>20</w:t>
            </w:r>
            <w:r w:rsidR="004E5F3F">
              <w:rPr>
                <w:rFonts w:ascii="Arial" w:hAnsi="Arial" w:cs="Arial"/>
              </w:rPr>
              <w:t>20</w:t>
            </w:r>
            <w:r w:rsidR="00595DD9">
              <w:rPr>
                <w:rFonts w:ascii="Arial" w:hAnsi="Arial" w:cs="Arial"/>
              </w:rPr>
              <w:t xml:space="preserve"> r.</w:t>
            </w:r>
          </w:p>
        </w:tc>
      </w:tr>
      <w:tr w:rsidR="009B3CAF" w:rsidRPr="009B3CAF" w:rsidTr="009B3CAF">
        <w:tc>
          <w:tcPr>
            <w:tcW w:w="546" w:type="dxa"/>
          </w:tcPr>
          <w:p w:rsidR="009B3CAF" w:rsidRPr="009B3CAF" w:rsidRDefault="00157883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060" w:type="dxa"/>
          </w:tcPr>
          <w:p w:rsidR="009B3CAF" w:rsidRPr="00E94D56" w:rsidRDefault="00157883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</w:tcPr>
          <w:p w:rsidR="009B3CAF" w:rsidRPr="009B3CAF" w:rsidRDefault="007330C4" w:rsidP="003E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DB58BA">
              <w:rPr>
                <w:rFonts w:ascii="Arial" w:hAnsi="Arial" w:cs="Arial"/>
              </w:rPr>
              <w:t>2</w:t>
            </w:r>
            <w:r w:rsidR="003E69B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.04.20</w:t>
            </w:r>
            <w:r w:rsidR="004E5F3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 do 2</w:t>
            </w:r>
            <w:r w:rsidR="004E5F3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.04.20</w:t>
            </w:r>
            <w:r w:rsidR="00DC059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2303" w:type="dxa"/>
          </w:tcPr>
          <w:p w:rsidR="009B3CAF" w:rsidRPr="009B3CAF" w:rsidRDefault="00595DD9" w:rsidP="003E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562E86">
              <w:rPr>
                <w:rFonts w:ascii="Arial" w:hAnsi="Arial" w:cs="Arial"/>
              </w:rPr>
              <w:t>1</w:t>
            </w:r>
            <w:r w:rsidR="003E69B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</w:t>
            </w:r>
            <w:r w:rsidR="00562E8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</w:t>
            </w:r>
            <w:r w:rsidR="00DC059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 do </w:t>
            </w:r>
            <w:r w:rsidR="00562E86">
              <w:rPr>
                <w:rFonts w:ascii="Arial" w:hAnsi="Arial" w:cs="Arial"/>
              </w:rPr>
              <w:t>2</w:t>
            </w:r>
            <w:r w:rsidR="00DC059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</w:t>
            </w:r>
            <w:r w:rsidR="0002523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</w:t>
            </w:r>
            <w:r w:rsidR="00DC059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9B3CAF" w:rsidRPr="009B3CAF" w:rsidTr="009B3CAF">
        <w:tc>
          <w:tcPr>
            <w:tcW w:w="546" w:type="dxa"/>
          </w:tcPr>
          <w:p w:rsidR="009B3CAF" w:rsidRPr="009B3CAF" w:rsidRDefault="007330C4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060" w:type="dxa"/>
          </w:tcPr>
          <w:p w:rsidR="009B3CAF" w:rsidRPr="00E94D56" w:rsidRDefault="00D14B6C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przyjętych i nieprzyjętych</w:t>
            </w:r>
          </w:p>
        </w:tc>
        <w:tc>
          <w:tcPr>
            <w:tcW w:w="2303" w:type="dxa"/>
          </w:tcPr>
          <w:p w:rsidR="009B3CAF" w:rsidRPr="009B3CAF" w:rsidRDefault="00F4051C" w:rsidP="00DC0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1D4701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.04.20</w:t>
            </w:r>
            <w:r w:rsidR="00DC059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 do </w:t>
            </w:r>
            <w:r w:rsidR="0002523E">
              <w:rPr>
                <w:rFonts w:ascii="Arial" w:hAnsi="Arial" w:cs="Arial"/>
              </w:rPr>
              <w:t>0</w:t>
            </w:r>
            <w:r w:rsidR="00DC059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02523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</w:t>
            </w:r>
            <w:r w:rsidR="00DC059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</w:tcPr>
          <w:p w:rsidR="009B3CAF" w:rsidRPr="009B3CAF" w:rsidRDefault="004F6550" w:rsidP="00DC0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562E86">
              <w:rPr>
                <w:rFonts w:ascii="Arial" w:hAnsi="Arial" w:cs="Arial"/>
              </w:rPr>
              <w:t>2</w:t>
            </w:r>
            <w:r w:rsidR="00DC0590">
              <w:rPr>
                <w:rFonts w:ascii="Arial" w:hAnsi="Arial" w:cs="Arial"/>
              </w:rPr>
              <w:t>9</w:t>
            </w:r>
            <w:r w:rsidR="00595DD9">
              <w:rPr>
                <w:rFonts w:ascii="Arial" w:hAnsi="Arial" w:cs="Arial"/>
              </w:rPr>
              <w:t>.0</w:t>
            </w:r>
            <w:r w:rsidR="00DB58BA">
              <w:rPr>
                <w:rFonts w:ascii="Arial" w:hAnsi="Arial" w:cs="Arial"/>
              </w:rPr>
              <w:t>6</w:t>
            </w:r>
            <w:r w:rsidR="00595DD9">
              <w:rPr>
                <w:rFonts w:ascii="Arial" w:hAnsi="Arial" w:cs="Arial"/>
              </w:rPr>
              <w:t>.20</w:t>
            </w:r>
            <w:r w:rsidR="00DC0590">
              <w:rPr>
                <w:rFonts w:ascii="Arial" w:hAnsi="Arial" w:cs="Arial"/>
              </w:rPr>
              <w:t>20</w:t>
            </w:r>
            <w:r w:rsidR="00595DD9">
              <w:rPr>
                <w:rFonts w:ascii="Arial" w:hAnsi="Arial" w:cs="Arial"/>
              </w:rPr>
              <w:t xml:space="preserve"> r.</w:t>
            </w:r>
          </w:p>
        </w:tc>
      </w:tr>
      <w:tr w:rsidR="00833CE5" w:rsidRPr="009B3CAF" w:rsidTr="00AE7434">
        <w:tc>
          <w:tcPr>
            <w:tcW w:w="546" w:type="dxa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060" w:type="dxa"/>
          </w:tcPr>
          <w:p w:rsidR="00833CE5" w:rsidRPr="00E94D56" w:rsidRDefault="00833CE5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Składanie przez rodziców do komisji rekrutacyjnej wniosków o sporządzenie uzasadnienia odmowy przyjęcia</w:t>
            </w:r>
          </w:p>
        </w:tc>
        <w:tc>
          <w:tcPr>
            <w:tcW w:w="4606" w:type="dxa"/>
            <w:gridSpan w:val="2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ogłoszenia listy dzieci przyjętych i nieprzyjętych do przedszkola</w:t>
            </w:r>
          </w:p>
        </w:tc>
      </w:tr>
      <w:tr w:rsidR="00833CE5" w:rsidRPr="009B3CAF" w:rsidTr="00AE7434">
        <w:tc>
          <w:tcPr>
            <w:tcW w:w="546" w:type="dxa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4060" w:type="dxa"/>
          </w:tcPr>
          <w:p w:rsidR="00833CE5" w:rsidRPr="00E94D56" w:rsidRDefault="00833CE5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Przygotowanie i wydanie uzasadnienia odmowy przyjęcia</w:t>
            </w:r>
          </w:p>
        </w:tc>
        <w:tc>
          <w:tcPr>
            <w:tcW w:w="4606" w:type="dxa"/>
            <w:gridSpan w:val="2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5 dni od dnia złożenia wniosku                o sporządzenie uzasadnienia odmowy przyjęcia</w:t>
            </w:r>
          </w:p>
        </w:tc>
      </w:tr>
      <w:tr w:rsidR="00833CE5" w:rsidRPr="009B3CAF" w:rsidTr="00AE7434">
        <w:tc>
          <w:tcPr>
            <w:tcW w:w="546" w:type="dxa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060" w:type="dxa"/>
          </w:tcPr>
          <w:p w:rsidR="00833CE5" w:rsidRPr="00E94D56" w:rsidRDefault="00833CE5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Złożenie u dyrektora odwołania od rozstrzygnięcia komisji rekrutacyjnej wyrażonego w pisemnym uzasadnieniu odmowy przyjęcia</w:t>
            </w:r>
          </w:p>
        </w:tc>
        <w:tc>
          <w:tcPr>
            <w:tcW w:w="4606" w:type="dxa"/>
            <w:gridSpan w:val="2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otrzymania pisemnego uzasadnienia odmowy przyjęcia</w:t>
            </w:r>
          </w:p>
        </w:tc>
      </w:tr>
      <w:tr w:rsidR="00833CE5" w:rsidRPr="009B3CAF" w:rsidTr="00AE7434">
        <w:tc>
          <w:tcPr>
            <w:tcW w:w="546" w:type="dxa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060" w:type="dxa"/>
          </w:tcPr>
          <w:p w:rsidR="00833CE5" w:rsidRPr="00E94D56" w:rsidRDefault="00016695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Rozstrzygnięcie przez dyrektora odwołania od decyzji komisji rekrutacyjnej wyrażonej w pisemnym uzasadnieniu odmowy przyjęcia</w:t>
            </w:r>
          </w:p>
        </w:tc>
        <w:tc>
          <w:tcPr>
            <w:tcW w:w="4606" w:type="dxa"/>
            <w:gridSpan w:val="2"/>
          </w:tcPr>
          <w:p w:rsidR="00833CE5" w:rsidRDefault="0001669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złożenia odwołania od rozstrzygnięcia komisji rekrutacyjnej</w:t>
            </w:r>
          </w:p>
        </w:tc>
      </w:tr>
    </w:tbl>
    <w:p w:rsidR="00B166FD" w:rsidRPr="009B3CAF" w:rsidRDefault="00B166FD" w:rsidP="00B166FD">
      <w:pPr>
        <w:rPr>
          <w:rFonts w:ascii="Arial" w:hAnsi="Arial" w:cs="Arial"/>
        </w:rPr>
      </w:pPr>
    </w:p>
    <w:p w:rsidR="00377CAA" w:rsidRDefault="00377CAA" w:rsidP="00B166FD">
      <w:pPr>
        <w:jc w:val="right"/>
        <w:rPr>
          <w:rFonts w:ascii="Arial" w:hAnsi="Arial" w:cs="Arial"/>
        </w:rPr>
      </w:pPr>
    </w:p>
    <w:p w:rsidR="00377CAA" w:rsidRDefault="00377CAA" w:rsidP="00E94D56">
      <w:pPr>
        <w:rPr>
          <w:rFonts w:ascii="Arial" w:hAnsi="Arial" w:cs="Arial"/>
        </w:rPr>
      </w:pPr>
    </w:p>
    <w:p w:rsidR="00377CAA" w:rsidRPr="00E94D56" w:rsidRDefault="00377CAA" w:rsidP="00E94D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4D56">
        <w:rPr>
          <w:rFonts w:ascii="Arial" w:hAnsi="Arial" w:cs="Arial"/>
          <w:sz w:val="20"/>
          <w:szCs w:val="20"/>
        </w:rPr>
        <w:t>Załącznik Nr 2</w:t>
      </w:r>
    </w:p>
    <w:p w:rsidR="00377CAA" w:rsidRPr="00E94D56" w:rsidRDefault="00377CAA" w:rsidP="00E94D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4D56">
        <w:rPr>
          <w:rFonts w:ascii="Arial" w:hAnsi="Arial" w:cs="Arial"/>
          <w:sz w:val="20"/>
          <w:szCs w:val="20"/>
        </w:rPr>
        <w:t>do Zarządzenia Nr S.0050</w:t>
      </w:r>
      <w:r w:rsidR="00147163">
        <w:rPr>
          <w:rFonts w:ascii="Arial" w:hAnsi="Arial" w:cs="Arial"/>
          <w:sz w:val="20"/>
          <w:szCs w:val="20"/>
        </w:rPr>
        <w:t>.</w:t>
      </w:r>
      <w:r w:rsidR="00DC0590">
        <w:rPr>
          <w:rFonts w:ascii="Arial" w:hAnsi="Arial" w:cs="Arial"/>
          <w:sz w:val="20"/>
          <w:szCs w:val="20"/>
        </w:rPr>
        <w:t>23</w:t>
      </w:r>
      <w:r w:rsidR="00CC5785">
        <w:rPr>
          <w:rFonts w:ascii="Arial" w:hAnsi="Arial" w:cs="Arial"/>
          <w:sz w:val="20"/>
          <w:szCs w:val="20"/>
        </w:rPr>
        <w:t>.</w:t>
      </w:r>
      <w:r w:rsidR="00F23F07">
        <w:rPr>
          <w:rFonts w:ascii="Arial" w:hAnsi="Arial" w:cs="Arial"/>
          <w:sz w:val="20"/>
          <w:szCs w:val="20"/>
        </w:rPr>
        <w:t>2</w:t>
      </w:r>
      <w:r w:rsidRPr="00E94D56">
        <w:rPr>
          <w:rFonts w:ascii="Arial" w:hAnsi="Arial" w:cs="Arial"/>
          <w:sz w:val="20"/>
          <w:szCs w:val="20"/>
        </w:rPr>
        <w:t>0</w:t>
      </w:r>
      <w:r w:rsidR="00DC0590">
        <w:rPr>
          <w:rFonts w:ascii="Arial" w:hAnsi="Arial" w:cs="Arial"/>
          <w:sz w:val="20"/>
          <w:szCs w:val="20"/>
        </w:rPr>
        <w:t>20</w:t>
      </w:r>
      <w:r w:rsidRPr="00E94D56">
        <w:rPr>
          <w:rFonts w:ascii="Arial" w:hAnsi="Arial" w:cs="Arial"/>
          <w:sz w:val="20"/>
          <w:szCs w:val="20"/>
        </w:rPr>
        <w:t xml:space="preserve"> </w:t>
      </w:r>
    </w:p>
    <w:p w:rsidR="00377CAA" w:rsidRDefault="00CC5785" w:rsidP="00E94D5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Burmistrza Dobrodzienia z dnia </w:t>
      </w:r>
      <w:r w:rsidR="00DC0590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="00B7196C">
        <w:rPr>
          <w:rFonts w:ascii="Arial" w:hAnsi="Arial" w:cs="Arial"/>
          <w:sz w:val="20"/>
          <w:szCs w:val="20"/>
        </w:rPr>
        <w:t>stycznia</w:t>
      </w:r>
      <w:r w:rsidR="00377CAA" w:rsidRPr="00E94D56">
        <w:rPr>
          <w:rFonts w:ascii="Arial" w:hAnsi="Arial" w:cs="Arial"/>
          <w:sz w:val="20"/>
          <w:szCs w:val="20"/>
        </w:rPr>
        <w:t xml:space="preserve"> 20</w:t>
      </w:r>
      <w:r w:rsidR="00DC0590">
        <w:rPr>
          <w:rFonts w:ascii="Arial" w:hAnsi="Arial" w:cs="Arial"/>
          <w:sz w:val="20"/>
          <w:szCs w:val="20"/>
        </w:rPr>
        <w:t>20</w:t>
      </w:r>
      <w:r w:rsidR="00377CAA" w:rsidRPr="00E94D56">
        <w:rPr>
          <w:rFonts w:ascii="Arial" w:hAnsi="Arial" w:cs="Arial"/>
          <w:sz w:val="20"/>
          <w:szCs w:val="20"/>
        </w:rPr>
        <w:t xml:space="preserve"> r.</w:t>
      </w:r>
    </w:p>
    <w:p w:rsidR="00377CAA" w:rsidRDefault="00377CAA" w:rsidP="00377CAA">
      <w:pPr>
        <w:jc w:val="right"/>
        <w:rPr>
          <w:rFonts w:ascii="Arial" w:hAnsi="Arial" w:cs="Arial"/>
        </w:rPr>
      </w:pPr>
    </w:p>
    <w:p w:rsidR="00377CAA" w:rsidRPr="00E94D56" w:rsidRDefault="00B166FD" w:rsidP="00377CAA">
      <w:pPr>
        <w:jc w:val="center"/>
        <w:rPr>
          <w:rFonts w:ascii="Arial" w:hAnsi="Arial" w:cs="Arial"/>
          <w:b/>
        </w:rPr>
      </w:pPr>
      <w:r w:rsidRPr="00E94D56">
        <w:rPr>
          <w:rFonts w:ascii="Arial" w:hAnsi="Arial" w:cs="Arial"/>
        </w:rPr>
        <w:t xml:space="preserve"> </w:t>
      </w:r>
      <w:r w:rsidR="00377CAA" w:rsidRPr="00E94D56">
        <w:rPr>
          <w:rFonts w:ascii="Arial" w:hAnsi="Arial" w:cs="Arial"/>
          <w:b/>
        </w:rPr>
        <w:t>Harmonogram czynności w postępowaniu rekrutacyjnym, postępowaniu uzupełniającym oraz terminy składania dokumentów do klas pierwszych szkół podstawowych w roku szkolnym 20</w:t>
      </w:r>
      <w:r w:rsidR="00DC0590">
        <w:rPr>
          <w:rFonts w:ascii="Arial" w:hAnsi="Arial" w:cs="Arial"/>
          <w:b/>
        </w:rPr>
        <w:t>20</w:t>
      </w:r>
      <w:r w:rsidR="00377CAA" w:rsidRPr="00E94D56">
        <w:rPr>
          <w:rFonts w:ascii="Arial" w:hAnsi="Arial" w:cs="Arial"/>
          <w:b/>
        </w:rPr>
        <w:t>/20</w:t>
      </w:r>
      <w:r w:rsidR="00EC2ADF">
        <w:rPr>
          <w:rFonts w:ascii="Arial" w:hAnsi="Arial" w:cs="Arial"/>
          <w:b/>
        </w:rPr>
        <w:t>2</w:t>
      </w:r>
      <w:r w:rsidR="00DC0590">
        <w:rPr>
          <w:rFonts w:ascii="Arial" w:hAnsi="Arial" w:cs="Arial"/>
          <w:b/>
        </w:rPr>
        <w:t>1</w:t>
      </w:r>
    </w:p>
    <w:p w:rsidR="00B166FD" w:rsidRDefault="00B166FD" w:rsidP="00377CA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60"/>
        <w:gridCol w:w="2303"/>
        <w:gridCol w:w="2303"/>
      </w:tblGrid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60" w:type="dxa"/>
          </w:tcPr>
          <w:p w:rsidR="00BD695C" w:rsidRPr="009B3CAF" w:rsidRDefault="00BD695C" w:rsidP="003E1414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2303" w:type="dxa"/>
          </w:tcPr>
          <w:p w:rsidR="00BD695C" w:rsidRPr="009B3CAF" w:rsidRDefault="00BD695C" w:rsidP="003E1414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Termin w postępowaniu rekrutacyjnym</w:t>
            </w:r>
          </w:p>
        </w:tc>
        <w:tc>
          <w:tcPr>
            <w:tcW w:w="2303" w:type="dxa"/>
          </w:tcPr>
          <w:p w:rsidR="00BD695C" w:rsidRPr="009B3CAF" w:rsidRDefault="00BD695C" w:rsidP="003E1414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ermin w postępowaniu uzupełniają</w:t>
            </w:r>
            <w:r w:rsidRPr="009B3CAF">
              <w:rPr>
                <w:rFonts w:ascii="Arial" w:hAnsi="Arial" w:cs="Arial"/>
                <w:b/>
              </w:rPr>
              <w:t>cym</w:t>
            </w:r>
          </w:p>
        </w:tc>
      </w:tr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60" w:type="dxa"/>
          </w:tcPr>
          <w:p w:rsidR="00BD695C" w:rsidRPr="00E94D56" w:rsidRDefault="00BD695C" w:rsidP="00BD695C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 xml:space="preserve">Złożenie wniosku o przyjęcie do szkoły podstawowej wraz z dokumentami potwierdzającymi spełnianie przez kandydata warunków lub kryteriów branych pod uwagę w postępowaniu rekrutacyjnym </w:t>
            </w:r>
          </w:p>
        </w:tc>
        <w:tc>
          <w:tcPr>
            <w:tcW w:w="2303" w:type="dxa"/>
          </w:tcPr>
          <w:p w:rsidR="00BD695C" w:rsidRPr="009B3CAF" w:rsidRDefault="00BD695C" w:rsidP="0051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</w:t>
            </w:r>
            <w:r w:rsidR="005606D9">
              <w:rPr>
                <w:rFonts w:ascii="Arial" w:hAnsi="Arial" w:cs="Arial"/>
              </w:rPr>
              <w:t xml:space="preserve"> 0</w:t>
            </w:r>
            <w:r w:rsidR="00511715">
              <w:rPr>
                <w:rFonts w:ascii="Arial" w:hAnsi="Arial" w:cs="Arial"/>
              </w:rPr>
              <w:t>2</w:t>
            </w:r>
            <w:r w:rsidR="005606D9">
              <w:rPr>
                <w:rFonts w:ascii="Arial" w:hAnsi="Arial" w:cs="Arial"/>
              </w:rPr>
              <w:t>.03.20</w:t>
            </w:r>
            <w:r w:rsidR="00511715">
              <w:rPr>
                <w:rFonts w:ascii="Arial" w:hAnsi="Arial" w:cs="Arial"/>
              </w:rPr>
              <w:t>20</w:t>
            </w:r>
            <w:r w:rsidR="005606D9">
              <w:rPr>
                <w:rFonts w:ascii="Arial" w:hAnsi="Arial" w:cs="Arial"/>
              </w:rPr>
              <w:t xml:space="preserve"> r. </w:t>
            </w:r>
            <w:r>
              <w:rPr>
                <w:rFonts w:ascii="Arial" w:hAnsi="Arial" w:cs="Arial"/>
              </w:rPr>
              <w:t xml:space="preserve">do </w:t>
            </w:r>
            <w:r w:rsidR="0051171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</w:t>
            </w:r>
            <w:r w:rsidR="0051171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</w:tcPr>
          <w:p w:rsidR="00BD695C" w:rsidRPr="009B3CAF" w:rsidRDefault="00816FC7" w:rsidP="0051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463747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.0</w:t>
            </w:r>
            <w:r w:rsidR="0046374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</w:t>
            </w:r>
            <w:r w:rsidR="0051171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 do </w:t>
            </w:r>
            <w:r w:rsidR="00E94310">
              <w:rPr>
                <w:rFonts w:ascii="Arial" w:hAnsi="Arial" w:cs="Arial"/>
              </w:rPr>
              <w:t>0</w:t>
            </w:r>
            <w:r w:rsidR="0051171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E9431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</w:t>
            </w:r>
            <w:r w:rsidR="0051171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060" w:type="dxa"/>
          </w:tcPr>
          <w:p w:rsidR="00BD695C" w:rsidRPr="00E94D56" w:rsidRDefault="00BD695C" w:rsidP="005606D9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 xml:space="preserve">Weryfikacja przez komisję rekrutacyjną wniosków o przyjęcie do </w:t>
            </w:r>
            <w:r w:rsidR="005606D9" w:rsidRPr="00E94D56">
              <w:rPr>
                <w:rFonts w:ascii="Arial" w:hAnsi="Arial" w:cs="Arial"/>
                <w:sz w:val="20"/>
                <w:szCs w:val="20"/>
              </w:rPr>
              <w:t>szkoły podstawowej</w:t>
            </w:r>
            <w:r w:rsidRPr="00E94D56">
              <w:rPr>
                <w:rFonts w:ascii="Arial" w:hAnsi="Arial" w:cs="Arial"/>
                <w:sz w:val="20"/>
                <w:szCs w:val="20"/>
              </w:rPr>
              <w:t xml:space="preserve"> i dokumentów potwierdzających spełnianie przez kandydata warunków lub kryteriów branych pod uwagę w postępowaniu rekrutacyjnym, w tym dokonanie przez przewodniczącego komisji rekrutacyjnej czynności o których mowa w art. 20t ust.7 ustawy</w:t>
            </w:r>
          </w:p>
        </w:tc>
        <w:tc>
          <w:tcPr>
            <w:tcW w:w="2303" w:type="dxa"/>
          </w:tcPr>
          <w:p w:rsidR="00BD695C" w:rsidRPr="009B3CAF" w:rsidRDefault="00BD695C" w:rsidP="0051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EC2ADF">
              <w:rPr>
                <w:rFonts w:ascii="Arial" w:hAnsi="Arial" w:cs="Arial"/>
              </w:rPr>
              <w:t>2</w:t>
            </w:r>
            <w:r w:rsidR="0051171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</w:t>
            </w:r>
            <w:r w:rsidR="0051171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</w:tcPr>
          <w:p w:rsidR="00BD695C" w:rsidRPr="009B3CAF" w:rsidRDefault="00355B9E" w:rsidP="0051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E94310">
              <w:rPr>
                <w:rFonts w:ascii="Arial" w:hAnsi="Arial" w:cs="Arial"/>
              </w:rPr>
              <w:t>1</w:t>
            </w:r>
            <w:r w:rsidR="0051171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</w:t>
            </w:r>
            <w:r w:rsidR="0051171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060" w:type="dxa"/>
          </w:tcPr>
          <w:p w:rsidR="00BD695C" w:rsidRPr="00E94D56" w:rsidRDefault="00BD695C" w:rsidP="003E141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:rsidR="00BD695C" w:rsidRPr="009B3CAF" w:rsidRDefault="00B7196C" w:rsidP="0051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644A7F">
              <w:rPr>
                <w:rFonts w:ascii="Arial" w:hAnsi="Arial" w:cs="Arial"/>
              </w:rPr>
              <w:t>1</w:t>
            </w:r>
            <w:r w:rsidR="00511715">
              <w:rPr>
                <w:rFonts w:ascii="Arial" w:hAnsi="Arial" w:cs="Arial"/>
              </w:rPr>
              <w:t>8</w:t>
            </w:r>
            <w:r w:rsidR="00BD695C"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5</w:t>
            </w:r>
            <w:r w:rsidR="00BD695C">
              <w:rPr>
                <w:rFonts w:ascii="Arial" w:hAnsi="Arial" w:cs="Arial"/>
              </w:rPr>
              <w:t>.20</w:t>
            </w:r>
            <w:r w:rsidR="00511715">
              <w:rPr>
                <w:rFonts w:ascii="Arial" w:hAnsi="Arial" w:cs="Arial"/>
              </w:rPr>
              <w:t>20</w:t>
            </w:r>
            <w:r w:rsidR="00BD695C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</w:tcPr>
          <w:p w:rsidR="00BD695C" w:rsidRPr="009B3CAF" w:rsidRDefault="00B7196C" w:rsidP="00511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644A7F">
              <w:rPr>
                <w:rFonts w:ascii="Arial" w:hAnsi="Arial" w:cs="Arial"/>
              </w:rPr>
              <w:t>2</w:t>
            </w:r>
            <w:r w:rsidR="00511715">
              <w:rPr>
                <w:rFonts w:ascii="Arial" w:hAnsi="Arial" w:cs="Arial"/>
              </w:rPr>
              <w:t>2</w:t>
            </w:r>
            <w:r w:rsidR="00355B9E"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6</w:t>
            </w:r>
            <w:r w:rsidR="00355B9E">
              <w:rPr>
                <w:rFonts w:ascii="Arial" w:hAnsi="Arial" w:cs="Arial"/>
              </w:rPr>
              <w:t>.20</w:t>
            </w:r>
            <w:r w:rsidR="00511715">
              <w:rPr>
                <w:rFonts w:ascii="Arial" w:hAnsi="Arial" w:cs="Arial"/>
              </w:rPr>
              <w:t>20</w:t>
            </w:r>
            <w:r w:rsidR="00355B9E">
              <w:rPr>
                <w:rFonts w:ascii="Arial" w:hAnsi="Arial" w:cs="Arial"/>
              </w:rPr>
              <w:t xml:space="preserve"> r.</w:t>
            </w:r>
          </w:p>
        </w:tc>
      </w:tr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060" w:type="dxa"/>
          </w:tcPr>
          <w:p w:rsidR="00BD695C" w:rsidRPr="00E94D56" w:rsidRDefault="00BD695C" w:rsidP="003E141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</w:tcPr>
          <w:p w:rsidR="00BD695C" w:rsidRPr="009B3CAF" w:rsidRDefault="00740E03" w:rsidP="00192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192B52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</w:t>
            </w:r>
            <w:r w:rsidR="0051171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 do 2</w:t>
            </w:r>
            <w:r w:rsidR="00797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</w:t>
            </w:r>
            <w:r w:rsidR="00797A5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</w:tcPr>
          <w:p w:rsidR="00BD695C" w:rsidRPr="009B3CAF" w:rsidRDefault="00355B9E" w:rsidP="00797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644A7F">
              <w:rPr>
                <w:rFonts w:ascii="Arial" w:hAnsi="Arial" w:cs="Arial"/>
              </w:rPr>
              <w:t>2</w:t>
            </w:r>
            <w:r w:rsidR="00797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</w:t>
            </w:r>
            <w:r w:rsidR="00797A5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 do 2</w:t>
            </w:r>
            <w:r w:rsidR="00797A5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</w:t>
            </w:r>
            <w:r w:rsidR="00797A5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060" w:type="dxa"/>
          </w:tcPr>
          <w:p w:rsidR="00BD695C" w:rsidRPr="00E94D56" w:rsidRDefault="00BD695C" w:rsidP="003E141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przyjętych i nieprzyjętych</w:t>
            </w:r>
          </w:p>
        </w:tc>
        <w:tc>
          <w:tcPr>
            <w:tcW w:w="2303" w:type="dxa"/>
          </w:tcPr>
          <w:p w:rsidR="00BD695C" w:rsidRPr="009B3CAF" w:rsidRDefault="00B7196C" w:rsidP="00797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797A5F">
              <w:rPr>
                <w:rFonts w:ascii="Arial" w:hAnsi="Arial" w:cs="Arial"/>
              </w:rPr>
              <w:t>29</w:t>
            </w:r>
            <w:r w:rsidR="00740E03"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5</w:t>
            </w:r>
            <w:r w:rsidR="00740E03">
              <w:rPr>
                <w:rFonts w:ascii="Arial" w:hAnsi="Arial" w:cs="Arial"/>
              </w:rPr>
              <w:t>.20</w:t>
            </w:r>
            <w:r w:rsidR="00797A5F">
              <w:rPr>
                <w:rFonts w:ascii="Arial" w:hAnsi="Arial" w:cs="Arial"/>
              </w:rPr>
              <w:t>20</w:t>
            </w:r>
            <w:r w:rsidR="00740E0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303" w:type="dxa"/>
          </w:tcPr>
          <w:p w:rsidR="00BD695C" w:rsidRPr="009B3CAF" w:rsidRDefault="00797A5F" w:rsidP="00797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E9431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355B9E"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7</w:t>
            </w:r>
            <w:r w:rsidR="00355B9E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  <w:r w:rsidR="00355B9E">
              <w:rPr>
                <w:rFonts w:ascii="Arial" w:hAnsi="Arial" w:cs="Arial"/>
              </w:rPr>
              <w:t xml:space="preserve"> r.</w:t>
            </w:r>
          </w:p>
        </w:tc>
      </w:tr>
      <w:tr w:rsidR="00E94D56" w:rsidTr="00804292">
        <w:tc>
          <w:tcPr>
            <w:tcW w:w="546" w:type="dxa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060" w:type="dxa"/>
          </w:tcPr>
          <w:p w:rsidR="00E94D56" w:rsidRPr="00E94D56" w:rsidRDefault="00E94D56" w:rsidP="00804292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Składanie przez rodziców do komisji rekrutacyjnej wniosków o sporządzenie uzasadnienia odmowy przyjęcia</w:t>
            </w:r>
          </w:p>
        </w:tc>
        <w:tc>
          <w:tcPr>
            <w:tcW w:w="4606" w:type="dxa"/>
            <w:gridSpan w:val="2"/>
          </w:tcPr>
          <w:p w:rsidR="00E94D56" w:rsidRDefault="00E94D56" w:rsidP="00E94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ogłoszenia listy dzieci przyjętych i nieprzyjętych do klasy I szkoły podstawowej</w:t>
            </w:r>
          </w:p>
        </w:tc>
      </w:tr>
      <w:tr w:rsidR="00E94D56" w:rsidTr="00804292">
        <w:tc>
          <w:tcPr>
            <w:tcW w:w="546" w:type="dxa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4060" w:type="dxa"/>
          </w:tcPr>
          <w:p w:rsidR="00E94D56" w:rsidRPr="00E94D56" w:rsidRDefault="00E94D56" w:rsidP="00804292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Przygotowanie i wydanie uzasadnienia odmowy przyjęcia</w:t>
            </w:r>
          </w:p>
        </w:tc>
        <w:tc>
          <w:tcPr>
            <w:tcW w:w="4606" w:type="dxa"/>
            <w:gridSpan w:val="2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5 dni od dnia złożenia wniosku                o sporządzenie uzasadnienia odmowy przyjęcia</w:t>
            </w:r>
          </w:p>
        </w:tc>
      </w:tr>
      <w:tr w:rsidR="00E94D56" w:rsidTr="00804292">
        <w:tc>
          <w:tcPr>
            <w:tcW w:w="546" w:type="dxa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060" w:type="dxa"/>
          </w:tcPr>
          <w:p w:rsidR="00E94D56" w:rsidRPr="00E94D56" w:rsidRDefault="00E94D56" w:rsidP="00804292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Złożenie u dyrektora odwołania od rozstrzygnięcia komisji rekrutacyjnej wyrażonego w pisemnym uzasadnieniu odmowy przyjęcia</w:t>
            </w:r>
          </w:p>
        </w:tc>
        <w:tc>
          <w:tcPr>
            <w:tcW w:w="4606" w:type="dxa"/>
            <w:gridSpan w:val="2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otrzymania pisemnego uzasadnienia odmowy przyjęcia</w:t>
            </w:r>
          </w:p>
        </w:tc>
      </w:tr>
      <w:tr w:rsidR="00E94D56" w:rsidTr="00804292">
        <w:tc>
          <w:tcPr>
            <w:tcW w:w="546" w:type="dxa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060" w:type="dxa"/>
          </w:tcPr>
          <w:p w:rsidR="00E94D56" w:rsidRPr="00E94D56" w:rsidRDefault="00E94D56" w:rsidP="00804292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Rozstrzygnięcie przez dyrektora odwołania od decyzji komisji rekrutacyjnej wyrażonej w pisemnym uzasadnieniu odmowy przyjęcia</w:t>
            </w:r>
          </w:p>
        </w:tc>
        <w:tc>
          <w:tcPr>
            <w:tcW w:w="4606" w:type="dxa"/>
            <w:gridSpan w:val="2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złożenia odwołania od rozstrzygnięcia komisji rekrutacyjnej</w:t>
            </w:r>
          </w:p>
        </w:tc>
      </w:tr>
    </w:tbl>
    <w:p w:rsidR="00377CAA" w:rsidRPr="00B166FD" w:rsidRDefault="00377CAA" w:rsidP="00377CAA">
      <w:pPr>
        <w:rPr>
          <w:rFonts w:ascii="Arial" w:hAnsi="Arial" w:cs="Arial"/>
        </w:rPr>
      </w:pPr>
    </w:p>
    <w:sectPr w:rsidR="00377CAA" w:rsidRPr="00B1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DA"/>
    <w:rsid w:val="00016695"/>
    <w:rsid w:val="0002523E"/>
    <w:rsid w:val="000E1658"/>
    <w:rsid w:val="00147163"/>
    <w:rsid w:val="00157883"/>
    <w:rsid w:val="00192256"/>
    <w:rsid w:val="00192B52"/>
    <w:rsid w:val="001D4701"/>
    <w:rsid w:val="002162FA"/>
    <w:rsid w:val="00242F42"/>
    <w:rsid w:val="00266CF6"/>
    <w:rsid w:val="002944C8"/>
    <w:rsid w:val="002F7ED5"/>
    <w:rsid w:val="00301BC9"/>
    <w:rsid w:val="003520FD"/>
    <w:rsid w:val="00355B9E"/>
    <w:rsid w:val="00377CAA"/>
    <w:rsid w:val="003E0595"/>
    <w:rsid w:val="003E69BD"/>
    <w:rsid w:val="00463747"/>
    <w:rsid w:val="00495645"/>
    <w:rsid w:val="004E5F3F"/>
    <w:rsid w:val="004F6550"/>
    <w:rsid w:val="00511715"/>
    <w:rsid w:val="00525A31"/>
    <w:rsid w:val="005606D9"/>
    <w:rsid w:val="00562E86"/>
    <w:rsid w:val="005660AC"/>
    <w:rsid w:val="00572576"/>
    <w:rsid w:val="00595DD9"/>
    <w:rsid w:val="005F4D78"/>
    <w:rsid w:val="00644A7F"/>
    <w:rsid w:val="00693882"/>
    <w:rsid w:val="006C3F82"/>
    <w:rsid w:val="007330C4"/>
    <w:rsid w:val="00740E03"/>
    <w:rsid w:val="00776E5B"/>
    <w:rsid w:val="00797A5F"/>
    <w:rsid w:val="007E6D28"/>
    <w:rsid w:val="00816FC7"/>
    <w:rsid w:val="00833CE5"/>
    <w:rsid w:val="00862055"/>
    <w:rsid w:val="0088318A"/>
    <w:rsid w:val="008871D1"/>
    <w:rsid w:val="008A14C9"/>
    <w:rsid w:val="008A6670"/>
    <w:rsid w:val="009879A7"/>
    <w:rsid w:val="009B3CAF"/>
    <w:rsid w:val="00AA3BD3"/>
    <w:rsid w:val="00AF2600"/>
    <w:rsid w:val="00B166FD"/>
    <w:rsid w:val="00B6083E"/>
    <w:rsid w:val="00B7196C"/>
    <w:rsid w:val="00BA6264"/>
    <w:rsid w:val="00BD2924"/>
    <w:rsid w:val="00BD695C"/>
    <w:rsid w:val="00C25D1C"/>
    <w:rsid w:val="00C265F0"/>
    <w:rsid w:val="00C314B2"/>
    <w:rsid w:val="00CB3AEE"/>
    <w:rsid w:val="00CC5785"/>
    <w:rsid w:val="00D14B6C"/>
    <w:rsid w:val="00D25924"/>
    <w:rsid w:val="00D51269"/>
    <w:rsid w:val="00DB58BA"/>
    <w:rsid w:val="00DC0590"/>
    <w:rsid w:val="00E94310"/>
    <w:rsid w:val="00E94D56"/>
    <w:rsid w:val="00EC2ADF"/>
    <w:rsid w:val="00F04685"/>
    <w:rsid w:val="00F23F07"/>
    <w:rsid w:val="00F4051C"/>
    <w:rsid w:val="00F50826"/>
    <w:rsid w:val="00FB35DA"/>
    <w:rsid w:val="00FD0201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ADAA-7EE4-44D4-BA53-7346BD27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mgrabinska</cp:lastModifiedBy>
  <cp:revision>2</cp:revision>
  <cp:lastPrinted>2020-01-30T11:35:00Z</cp:lastPrinted>
  <dcterms:created xsi:type="dcterms:W3CDTF">2020-01-30T13:51:00Z</dcterms:created>
  <dcterms:modified xsi:type="dcterms:W3CDTF">2020-01-30T13:51:00Z</dcterms:modified>
</cp:coreProperties>
</file>