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93D99" w:rsidRPr="00F93D99" w:rsidRDefault="00F93D99" w:rsidP="00F93D99">
      <w:pPr>
        <w:shd w:val="clear" w:color="auto" w:fill="EEEEEE"/>
        <w:spacing w:after="0" w:line="240" w:lineRule="auto"/>
        <w:rPr>
          <w:rFonts w:ascii="Arial" w:eastAsia="Times New Roman" w:hAnsi="Arial" w:cs="Arial"/>
          <w:color w:val="20202F"/>
          <w:sz w:val="24"/>
          <w:szCs w:val="24"/>
          <w:lang w:eastAsia="pl-PL"/>
        </w:rPr>
      </w:pPr>
      <w:r w:rsidRPr="00F93D99">
        <w:rPr>
          <w:rFonts w:ascii="Arial" w:eastAsia="Times New Roman" w:hAnsi="Arial" w:cs="Arial"/>
          <w:color w:val="20202F"/>
          <w:sz w:val="24"/>
          <w:szCs w:val="24"/>
          <w:lang w:eastAsia="pl-PL"/>
        </w:rPr>
        <w:fldChar w:fldCharType="begin"/>
      </w:r>
      <w:r w:rsidRPr="00F93D99">
        <w:rPr>
          <w:rFonts w:ascii="Arial" w:eastAsia="Times New Roman" w:hAnsi="Arial" w:cs="Arial"/>
          <w:color w:val="20202F"/>
          <w:sz w:val="24"/>
          <w:szCs w:val="24"/>
          <w:lang w:eastAsia="pl-PL"/>
        </w:rPr>
        <w:instrText xml:space="preserve"> HYPERLINK "https://www.portalsamorzadowy.pl/polityka-i-spoleczenstwo/" </w:instrText>
      </w:r>
      <w:r w:rsidRPr="00F93D99">
        <w:rPr>
          <w:rFonts w:ascii="Arial" w:eastAsia="Times New Roman" w:hAnsi="Arial" w:cs="Arial"/>
          <w:color w:val="20202F"/>
          <w:sz w:val="24"/>
          <w:szCs w:val="24"/>
          <w:lang w:eastAsia="pl-PL"/>
        </w:rPr>
        <w:fldChar w:fldCharType="separate"/>
      </w:r>
      <w:r w:rsidRPr="00F93D99">
        <w:rPr>
          <w:rFonts w:ascii="Arial" w:eastAsia="Times New Roman" w:hAnsi="Arial" w:cs="Arial"/>
          <w:color w:val="FFFFFF"/>
          <w:sz w:val="24"/>
          <w:szCs w:val="24"/>
          <w:u w:val="single"/>
          <w:bdr w:val="none" w:sz="0" w:space="0" w:color="auto" w:frame="1"/>
          <w:shd w:val="clear" w:color="auto" w:fill="FF7373"/>
          <w:lang w:eastAsia="pl-PL"/>
        </w:rPr>
        <w:t>POLITYKA I SPOŁECZEŃSTWO</w:t>
      </w:r>
      <w:r w:rsidRPr="00F93D99">
        <w:rPr>
          <w:rFonts w:ascii="Arial" w:eastAsia="Times New Roman" w:hAnsi="Arial" w:cs="Arial"/>
          <w:color w:val="20202F"/>
          <w:sz w:val="24"/>
          <w:szCs w:val="24"/>
          <w:lang w:eastAsia="pl-PL"/>
        </w:rPr>
        <w:fldChar w:fldCharType="end"/>
      </w:r>
    </w:p>
    <w:p w:rsidR="00F93D99" w:rsidRPr="00F93D99" w:rsidRDefault="00F93D99" w:rsidP="00F93D99">
      <w:pPr>
        <w:shd w:val="clear" w:color="auto" w:fill="EEEEEE"/>
        <w:spacing w:before="100" w:beforeAutospacing="1" w:after="100" w:afterAutospacing="1" w:line="240" w:lineRule="auto"/>
        <w:outlineLvl w:val="0"/>
        <w:rPr>
          <w:rFonts w:ascii="Arial" w:eastAsia="Times New Roman" w:hAnsi="Arial" w:cs="Arial"/>
          <w:b/>
          <w:bCs/>
          <w:color w:val="313140"/>
          <w:kern w:val="36"/>
          <w:sz w:val="48"/>
          <w:szCs w:val="48"/>
          <w:lang w:eastAsia="pl-PL"/>
        </w:rPr>
      </w:pPr>
      <w:r w:rsidRPr="00F93D99">
        <w:rPr>
          <w:rFonts w:ascii="Arial" w:eastAsia="Times New Roman" w:hAnsi="Arial" w:cs="Arial"/>
          <w:b/>
          <w:bCs/>
          <w:color w:val="313140"/>
          <w:kern w:val="36"/>
          <w:sz w:val="48"/>
          <w:szCs w:val="48"/>
          <w:lang w:eastAsia="pl-PL"/>
        </w:rPr>
        <w:t>Resort wyjaśnia, jak ubiegać się o dofinansowanie pobytu dziecka w żłobku</w:t>
      </w:r>
    </w:p>
    <w:p w:rsidR="00F93D99" w:rsidRPr="00F93D99" w:rsidRDefault="00E6799B" w:rsidP="00F93D99">
      <w:pPr>
        <w:shd w:val="clear" w:color="auto" w:fill="EEEEEE"/>
        <w:spacing w:after="0" w:line="240" w:lineRule="auto"/>
        <w:rPr>
          <w:rFonts w:ascii="Arial" w:eastAsia="Times New Roman" w:hAnsi="Arial" w:cs="Arial"/>
          <w:color w:val="20202F"/>
          <w:sz w:val="24"/>
          <w:szCs w:val="24"/>
          <w:lang w:eastAsia="pl-PL"/>
        </w:rPr>
      </w:pPr>
      <w:hyperlink r:id="rId6" w:history="1">
        <w:r w:rsidR="00F93D99" w:rsidRPr="00F93D99">
          <w:rPr>
            <w:rFonts w:ascii="Arial" w:eastAsia="Times New Roman" w:hAnsi="Arial" w:cs="Arial"/>
            <w:color w:val="313140"/>
            <w:sz w:val="24"/>
            <w:szCs w:val="24"/>
            <w:u w:val="single"/>
            <w:bdr w:val="none" w:sz="0" w:space="0" w:color="auto" w:frame="1"/>
            <w:lang w:eastAsia="pl-PL"/>
          </w:rPr>
          <w:t>PAP/</w:t>
        </w:r>
        <w:proofErr w:type="spellStart"/>
        <w:r w:rsidR="00F93D99" w:rsidRPr="00F93D99">
          <w:rPr>
            <w:rFonts w:ascii="Arial" w:eastAsia="Times New Roman" w:hAnsi="Arial" w:cs="Arial"/>
            <w:color w:val="313140"/>
            <w:sz w:val="24"/>
            <w:szCs w:val="24"/>
            <w:u w:val="single"/>
            <w:bdr w:val="none" w:sz="0" w:space="0" w:color="auto" w:frame="1"/>
            <w:lang w:eastAsia="pl-PL"/>
          </w:rPr>
          <w:t>rs</w:t>
        </w:r>
        <w:proofErr w:type="spellEnd"/>
        <w:r w:rsidR="00F93D99" w:rsidRPr="00F93D99">
          <w:rPr>
            <w:rFonts w:ascii="Arial" w:eastAsia="Times New Roman" w:hAnsi="Arial" w:cs="Arial"/>
            <w:color w:val="313140"/>
            <w:sz w:val="24"/>
            <w:szCs w:val="24"/>
            <w:u w:val="single"/>
            <w:bdr w:val="none" w:sz="0" w:space="0" w:color="auto" w:frame="1"/>
            <w:lang w:eastAsia="pl-PL"/>
          </w:rPr>
          <w:t> </w:t>
        </w:r>
      </w:hyperlink>
      <w:r w:rsidR="00F93D99" w:rsidRPr="00F93D99">
        <w:rPr>
          <w:rFonts w:ascii="Arial" w:eastAsia="Times New Roman" w:hAnsi="Arial" w:cs="Arial"/>
          <w:color w:val="20202F"/>
          <w:sz w:val="24"/>
          <w:szCs w:val="24"/>
          <w:lang w:eastAsia="pl-PL"/>
        </w:rPr>
        <w:t> </w:t>
      </w:r>
      <w:r w:rsidR="00F93D99" w:rsidRPr="00F93D99">
        <w:rPr>
          <w:rFonts w:ascii="inherit" w:eastAsia="Times New Roman" w:hAnsi="inherit" w:cs="Arial"/>
          <w:b/>
          <w:bCs/>
          <w:color w:val="20202F"/>
          <w:sz w:val="24"/>
          <w:szCs w:val="24"/>
          <w:bdr w:val="none" w:sz="0" w:space="0" w:color="auto" w:frame="1"/>
          <w:lang w:eastAsia="pl-PL"/>
        </w:rPr>
        <w:t>•</w:t>
      </w:r>
      <w:r w:rsidR="00F93D99" w:rsidRPr="00F93D99">
        <w:rPr>
          <w:rFonts w:ascii="Arial" w:eastAsia="Times New Roman" w:hAnsi="Arial" w:cs="Arial"/>
          <w:color w:val="20202F"/>
          <w:sz w:val="24"/>
          <w:szCs w:val="24"/>
          <w:lang w:eastAsia="pl-PL"/>
        </w:rPr>
        <w:t>  29 grudnia 2021 - 06:45</w:t>
      </w:r>
    </w:p>
    <w:p w:rsidR="00F93D99" w:rsidRPr="00F93D99" w:rsidRDefault="00F93D99" w:rsidP="00F93D99">
      <w:pPr>
        <w:spacing w:after="0" w:line="240" w:lineRule="auto"/>
        <w:textAlignment w:val="top"/>
        <w:rPr>
          <w:rFonts w:ascii="Arial" w:eastAsia="Times New Roman" w:hAnsi="Arial" w:cs="Arial"/>
          <w:color w:val="20202F"/>
          <w:sz w:val="24"/>
          <w:szCs w:val="24"/>
          <w:lang w:eastAsia="pl-PL"/>
        </w:rPr>
      </w:pPr>
    </w:p>
    <w:p w:rsidR="00F93D99" w:rsidRPr="00F93D99" w:rsidRDefault="00F93D99" w:rsidP="00F93D99">
      <w:pPr>
        <w:spacing w:after="0" w:line="240" w:lineRule="auto"/>
        <w:textAlignment w:val="top"/>
        <w:rPr>
          <w:rFonts w:ascii="Arial" w:eastAsia="Times New Roman" w:hAnsi="Arial" w:cs="Arial"/>
          <w:color w:val="20202F"/>
          <w:sz w:val="24"/>
          <w:szCs w:val="24"/>
          <w:lang w:eastAsia="pl-PL"/>
        </w:rPr>
      </w:pPr>
      <w:r w:rsidRPr="00F93D99">
        <w:rPr>
          <w:rFonts w:ascii="Arial" w:eastAsia="Times New Roman" w:hAnsi="Arial" w:cs="Arial"/>
          <w:color w:val="FFFFFF"/>
          <w:sz w:val="20"/>
          <w:szCs w:val="20"/>
          <w:bdr w:val="none" w:sz="0" w:space="0" w:color="auto" w:frame="1"/>
          <w:lang w:eastAsia="pl-PL"/>
        </w:rPr>
        <w:t>Od nowego roku rząd dofinansuje pobyt dziecka w żłobku (Fot. Shutterstock.com)</w:t>
      </w:r>
    </w:p>
    <w:p w:rsidR="00F93D99" w:rsidRPr="00F93D99" w:rsidRDefault="00F93D99" w:rsidP="00F93D99">
      <w:pPr>
        <w:spacing w:before="100" w:beforeAutospacing="1" w:after="100" w:afterAutospacing="1" w:line="240" w:lineRule="auto"/>
        <w:textAlignment w:val="top"/>
        <w:rPr>
          <w:rFonts w:ascii="Arial" w:eastAsia="Times New Roman" w:hAnsi="Arial" w:cs="Arial"/>
          <w:b/>
          <w:bCs/>
          <w:color w:val="20202F"/>
          <w:sz w:val="24"/>
          <w:szCs w:val="24"/>
          <w:lang w:eastAsia="pl-PL"/>
        </w:rPr>
      </w:pPr>
      <w:r w:rsidRPr="00F93D99">
        <w:rPr>
          <w:rFonts w:ascii="Arial" w:eastAsia="Times New Roman" w:hAnsi="Arial" w:cs="Arial"/>
          <w:b/>
          <w:bCs/>
          <w:color w:val="20202F"/>
          <w:sz w:val="24"/>
          <w:szCs w:val="24"/>
          <w:lang w:eastAsia="pl-PL"/>
        </w:rPr>
        <w:t>Od nowego roku rząd dofinansuje pobyt dziecka w żłobku, klubie dziecięcym i u dziennego opiekuna. Pieniądze trafią bezpośrednio do podmiotu prowadzącego instytucję opieki. Ministerstwo rodziny opublikowało szczegółowe zasady ubiegania się o wsparcie.</w:t>
      </w:r>
    </w:p>
    <w:p w:rsidR="00F93D99" w:rsidRPr="00F93D99" w:rsidRDefault="00E6799B" w:rsidP="00F93D99">
      <w:pPr>
        <w:spacing w:after="0" w:line="240" w:lineRule="auto"/>
        <w:textAlignment w:val="top"/>
        <w:rPr>
          <w:rFonts w:ascii="Arial" w:eastAsia="Times New Roman" w:hAnsi="Arial" w:cs="Arial"/>
          <w:color w:val="20202F"/>
          <w:sz w:val="24"/>
          <w:szCs w:val="24"/>
          <w:lang w:eastAsia="pl-PL"/>
        </w:rPr>
      </w:pPr>
      <w:r>
        <w:rPr>
          <w:rFonts w:ascii="Arial" w:eastAsia="Times New Roman" w:hAnsi="Arial" w:cs="Arial"/>
          <w:color w:val="20202F"/>
          <w:sz w:val="24"/>
          <w:szCs w:val="24"/>
          <w:lang w:eastAsia="pl-PL"/>
        </w:rPr>
        <w:pict>
          <v:rect id="_x0000_i1025" style="width:606pt;height:1.5pt" o:hrpct="0" o:hralign="center" o:hrstd="t" o:hr="t" fillcolor="#a0a0a0" stroked="f"/>
        </w:pict>
      </w:r>
    </w:p>
    <w:tbl>
      <w:tblPr>
        <w:tblW w:w="0" w:type="dxa"/>
        <w:jc w:val="center"/>
        <w:tblCellMar>
          <w:left w:w="0" w:type="dxa"/>
          <w:right w:w="0" w:type="dxa"/>
        </w:tblCellMar>
        <w:tblLook w:val="04A0" w:firstRow="1" w:lastRow="0" w:firstColumn="1" w:lastColumn="0" w:noHBand="0" w:noVBand="1"/>
      </w:tblPr>
      <w:tblGrid>
        <w:gridCol w:w="6"/>
      </w:tblGrid>
      <w:tr w:rsidR="00F93D99" w:rsidRPr="00F93D99" w:rsidTr="00F93D99">
        <w:trPr>
          <w:jc w:val="center"/>
        </w:trPr>
        <w:tc>
          <w:tcPr>
            <w:tcW w:w="0" w:type="auto"/>
            <w:vAlign w:val="center"/>
            <w:hideMark/>
          </w:tcPr>
          <w:p w:rsidR="00F93D99" w:rsidRPr="00F93D99" w:rsidRDefault="00F93D99" w:rsidP="00F93D99">
            <w:pPr>
              <w:spacing w:after="0" w:line="240" w:lineRule="auto"/>
              <w:rPr>
                <w:rFonts w:ascii="inherit" w:eastAsia="Times New Roman" w:hAnsi="inherit" w:cs="Times New Roman"/>
                <w:sz w:val="24"/>
                <w:szCs w:val="24"/>
                <w:lang w:eastAsia="pl-PL"/>
              </w:rPr>
            </w:pPr>
          </w:p>
        </w:tc>
      </w:tr>
    </w:tbl>
    <w:p w:rsidR="00F93D99" w:rsidRPr="00F93D99" w:rsidRDefault="00E6799B" w:rsidP="00F93D99">
      <w:pPr>
        <w:spacing w:after="0" w:line="240" w:lineRule="auto"/>
        <w:textAlignment w:val="top"/>
        <w:rPr>
          <w:rFonts w:ascii="Arial" w:eastAsia="Times New Roman" w:hAnsi="Arial" w:cs="Arial"/>
          <w:color w:val="20202F"/>
          <w:sz w:val="24"/>
          <w:szCs w:val="24"/>
          <w:lang w:eastAsia="pl-PL"/>
        </w:rPr>
      </w:pPr>
      <w:r>
        <w:rPr>
          <w:rFonts w:ascii="Arial" w:eastAsia="Times New Roman" w:hAnsi="Arial" w:cs="Arial"/>
          <w:color w:val="20202F"/>
          <w:sz w:val="24"/>
          <w:szCs w:val="24"/>
          <w:lang w:eastAsia="pl-PL"/>
        </w:rPr>
        <w:pict>
          <v:rect id="_x0000_i1026" style="width:606pt;height:1.5pt" o:hrpct="0" o:hralign="center" o:hrstd="t" o:hr="t" fillcolor="#a0a0a0" stroked="f"/>
        </w:pict>
      </w:r>
    </w:p>
    <w:p w:rsidR="00F93D99" w:rsidRPr="00F93D99" w:rsidRDefault="00F93D99" w:rsidP="00F93D99">
      <w:pPr>
        <w:spacing w:after="0" w:line="240" w:lineRule="auto"/>
        <w:textAlignment w:val="top"/>
        <w:rPr>
          <w:rFonts w:ascii="Arial" w:eastAsia="Times New Roman" w:hAnsi="Arial" w:cs="Arial"/>
          <w:color w:val="20202F"/>
          <w:sz w:val="24"/>
          <w:szCs w:val="24"/>
          <w:lang w:eastAsia="pl-PL"/>
        </w:rPr>
      </w:pPr>
    </w:p>
    <w:p w:rsidR="00F93D99" w:rsidRPr="00F93D99" w:rsidRDefault="00F93D99" w:rsidP="00F93D99">
      <w:pPr>
        <w:numPr>
          <w:ilvl w:val="0"/>
          <w:numId w:val="3"/>
        </w:numPr>
        <w:spacing w:beforeAutospacing="1" w:after="0" w:afterAutospacing="1" w:line="240" w:lineRule="auto"/>
        <w:textAlignment w:val="top"/>
        <w:rPr>
          <w:rFonts w:ascii="Arial" w:eastAsia="Times New Roman" w:hAnsi="Arial" w:cs="Arial"/>
          <w:b/>
          <w:bCs/>
          <w:color w:val="20202F"/>
          <w:sz w:val="24"/>
          <w:szCs w:val="24"/>
          <w:lang w:eastAsia="pl-PL"/>
        </w:rPr>
      </w:pPr>
      <w:r w:rsidRPr="00F93D99">
        <w:rPr>
          <w:rFonts w:ascii="inherit" w:eastAsia="Times New Roman" w:hAnsi="inherit" w:cs="Arial"/>
          <w:b/>
          <w:bCs/>
          <w:color w:val="20202F"/>
          <w:sz w:val="24"/>
          <w:szCs w:val="24"/>
          <w:bdr w:val="none" w:sz="0" w:space="0" w:color="auto" w:frame="1"/>
          <w:lang w:eastAsia="pl-PL"/>
        </w:rPr>
        <w:t>Dofinansowanie do pobytu dziecka w instytucji opieki dla dzieci do lat 3 - żłobku, klubie dziecięcym czy u dziennego opiekuna - wprowadza ustawa o rodzinnym kapitale opiekuńczym.</w:t>
      </w:r>
    </w:p>
    <w:p w:rsidR="00F93D99" w:rsidRPr="00F93D99" w:rsidRDefault="00F93D99" w:rsidP="00F93D99">
      <w:pPr>
        <w:numPr>
          <w:ilvl w:val="0"/>
          <w:numId w:val="3"/>
        </w:numPr>
        <w:spacing w:beforeAutospacing="1" w:after="0" w:afterAutospacing="1" w:line="240" w:lineRule="auto"/>
        <w:textAlignment w:val="top"/>
        <w:rPr>
          <w:rFonts w:ascii="Arial" w:eastAsia="Times New Roman" w:hAnsi="Arial" w:cs="Arial"/>
          <w:b/>
          <w:bCs/>
          <w:color w:val="20202F"/>
          <w:sz w:val="24"/>
          <w:szCs w:val="24"/>
          <w:lang w:eastAsia="pl-PL"/>
        </w:rPr>
      </w:pPr>
      <w:proofErr w:type="spellStart"/>
      <w:r w:rsidRPr="00F93D99">
        <w:rPr>
          <w:rFonts w:ascii="inherit" w:eastAsia="Times New Roman" w:hAnsi="inherit" w:cs="Arial"/>
          <w:b/>
          <w:bCs/>
          <w:color w:val="20202F"/>
          <w:sz w:val="24"/>
          <w:szCs w:val="24"/>
          <w:bdr w:val="none" w:sz="0" w:space="0" w:color="auto" w:frame="1"/>
          <w:lang w:eastAsia="pl-PL"/>
        </w:rPr>
        <w:t>MRiPS</w:t>
      </w:r>
      <w:proofErr w:type="spellEnd"/>
      <w:r w:rsidRPr="00F93D99">
        <w:rPr>
          <w:rFonts w:ascii="inherit" w:eastAsia="Times New Roman" w:hAnsi="inherit" w:cs="Arial"/>
          <w:b/>
          <w:bCs/>
          <w:color w:val="20202F"/>
          <w:sz w:val="24"/>
          <w:szCs w:val="24"/>
          <w:bdr w:val="none" w:sz="0" w:space="0" w:color="auto" w:frame="1"/>
          <w:lang w:eastAsia="pl-PL"/>
        </w:rPr>
        <w:t xml:space="preserve"> przypomina, że wniosek o ustalenie prawa do dofinansowania będzie można złożyć dopiero od 1 kwietnia 2022 r.</w:t>
      </w:r>
    </w:p>
    <w:p w:rsidR="00F93D99" w:rsidRPr="00F93D99" w:rsidRDefault="00F93D99" w:rsidP="00F93D99">
      <w:pPr>
        <w:numPr>
          <w:ilvl w:val="0"/>
          <w:numId w:val="3"/>
        </w:numPr>
        <w:spacing w:beforeAutospacing="1" w:after="0" w:afterAutospacing="1" w:line="240" w:lineRule="auto"/>
        <w:textAlignment w:val="top"/>
        <w:rPr>
          <w:rFonts w:ascii="Arial" w:eastAsia="Times New Roman" w:hAnsi="Arial" w:cs="Arial"/>
          <w:b/>
          <w:bCs/>
          <w:color w:val="20202F"/>
          <w:sz w:val="24"/>
          <w:szCs w:val="24"/>
          <w:lang w:eastAsia="pl-PL"/>
        </w:rPr>
      </w:pPr>
      <w:r w:rsidRPr="00F93D99">
        <w:rPr>
          <w:rFonts w:ascii="inherit" w:eastAsia="Times New Roman" w:hAnsi="inherit" w:cs="Arial"/>
          <w:b/>
          <w:bCs/>
          <w:color w:val="20202F"/>
          <w:sz w:val="24"/>
          <w:szCs w:val="24"/>
          <w:bdr w:val="none" w:sz="0" w:space="0" w:color="auto" w:frame="1"/>
          <w:lang w:eastAsia="pl-PL"/>
        </w:rPr>
        <w:t>Rodzice - zarówno ci ubiegający się o objęcie dziecka opieką w instytucji opieki, jak i ci, których dzieci już chodzą do żłobka czy klubu dziecięcego, już teraz powinni dopełnić kilku formalności.</w:t>
      </w:r>
    </w:p>
    <w:p w:rsidR="00F93D99" w:rsidRPr="00F93D99" w:rsidRDefault="00F93D99" w:rsidP="00F93D99">
      <w:pPr>
        <w:spacing w:before="100" w:beforeAutospacing="1" w:after="100" w:afterAutospacing="1" w:line="240" w:lineRule="auto"/>
        <w:textAlignment w:val="top"/>
        <w:rPr>
          <w:rFonts w:ascii="Arial" w:eastAsia="Times New Roman" w:hAnsi="Arial" w:cs="Arial"/>
          <w:color w:val="20202F"/>
          <w:sz w:val="24"/>
          <w:szCs w:val="24"/>
          <w:lang w:eastAsia="pl-PL"/>
        </w:rPr>
      </w:pPr>
      <w:r w:rsidRPr="00F93D99">
        <w:rPr>
          <w:rFonts w:ascii="Arial" w:eastAsia="Times New Roman" w:hAnsi="Arial" w:cs="Arial"/>
          <w:color w:val="20202F"/>
          <w:sz w:val="24"/>
          <w:szCs w:val="24"/>
          <w:lang w:eastAsia="pl-PL"/>
        </w:rPr>
        <w:t>Wsparcie otrzymają: dzieci pierwsze i jedyne w rodzinie; dzieci pierwsze z rodzin, w których kolejne dziecko jest objęte rodzinnym kapitałem opiekuńczym; dzieci w wieku przed ukończeniem 12. miesiąca życia i po ukończeniu 36. miesiąca życia.</w:t>
      </w:r>
    </w:p>
    <w:p w:rsidR="00F93D99" w:rsidRPr="00F93D99" w:rsidRDefault="00F93D99" w:rsidP="00F93D99">
      <w:pPr>
        <w:spacing w:before="100" w:beforeAutospacing="1" w:after="100" w:afterAutospacing="1" w:line="240" w:lineRule="auto"/>
        <w:textAlignment w:val="top"/>
        <w:rPr>
          <w:rFonts w:ascii="Arial" w:eastAsia="Times New Roman" w:hAnsi="Arial" w:cs="Arial"/>
          <w:color w:val="20202F"/>
          <w:sz w:val="24"/>
          <w:szCs w:val="24"/>
          <w:lang w:eastAsia="pl-PL"/>
        </w:rPr>
      </w:pPr>
      <w:r w:rsidRPr="00F93D99">
        <w:rPr>
          <w:rFonts w:ascii="Arial" w:eastAsia="Times New Roman" w:hAnsi="Arial" w:cs="Arial"/>
          <w:color w:val="20202F"/>
          <w:sz w:val="24"/>
          <w:szCs w:val="24"/>
          <w:lang w:eastAsia="pl-PL"/>
        </w:rPr>
        <w:t>Dofinansowanie przysługiwać będzie w wysokości 400 zł miesięcznie, nie więcej jednak niż wysokość opłaty ponoszonej przez rodzica za pobyt dziecka. Przez opłatę za pobyt dziecka w żłobku, klubie dziecięcym lub u dziennego opiekuna rozumie się miesięczny koszt ponoszony przez rodzica za pobyt dziecka w tych instytucjach z uwzględnieniem przyznanych zniżek. Do opłaty nie wlicza się kosztów wyżywienia.</w:t>
      </w:r>
    </w:p>
    <w:p w:rsidR="00F93D99" w:rsidRPr="00F93D99" w:rsidRDefault="00F93D99" w:rsidP="00F93D99">
      <w:pPr>
        <w:spacing w:before="100" w:beforeAutospacing="1" w:after="100" w:afterAutospacing="1" w:line="240" w:lineRule="auto"/>
        <w:textAlignment w:val="top"/>
        <w:rPr>
          <w:rFonts w:ascii="Arial" w:eastAsia="Times New Roman" w:hAnsi="Arial" w:cs="Arial"/>
          <w:color w:val="20202F"/>
          <w:sz w:val="24"/>
          <w:szCs w:val="24"/>
          <w:lang w:eastAsia="pl-PL"/>
        </w:rPr>
      </w:pPr>
      <w:r w:rsidRPr="00F93D99">
        <w:rPr>
          <w:rFonts w:ascii="Arial" w:eastAsia="Times New Roman" w:hAnsi="Arial" w:cs="Arial"/>
          <w:color w:val="20202F"/>
          <w:sz w:val="24"/>
          <w:szCs w:val="24"/>
          <w:lang w:eastAsia="pl-PL"/>
        </w:rPr>
        <w:t xml:space="preserve">"Jeśli więc opłata rodzica wynosi np. 300 zł miesięcznie, to dofinansowanie również będzie wynosić 300 zł miesięcznie. Pieniądze będą przekazywane na rachunek bankowy podmiotu prowadzącego instytucję opieki. To rozwiązanie, które pozwoli rodzicom ograniczyć wydatki związane z pobytem dziecka w żłobku czy w klubie dziecięcym" - wyjaśnia, cytowana w komunikacie resortu, minister rodziny Marlena </w:t>
      </w:r>
      <w:proofErr w:type="spellStart"/>
      <w:r w:rsidRPr="00F93D99">
        <w:rPr>
          <w:rFonts w:ascii="Arial" w:eastAsia="Times New Roman" w:hAnsi="Arial" w:cs="Arial"/>
          <w:color w:val="20202F"/>
          <w:sz w:val="24"/>
          <w:szCs w:val="24"/>
          <w:lang w:eastAsia="pl-PL"/>
        </w:rPr>
        <w:t>Maląg</w:t>
      </w:r>
      <w:proofErr w:type="spellEnd"/>
      <w:r w:rsidRPr="00F93D99">
        <w:rPr>
          <w:rFonts w:ascii="Arial" w:eastAsia="Times New Roman" w:hAnsi="Arial" w:cs="Arial"/>
          <w:color w:val="20202F"/>
          <w:sz w:val="24"/>
          <w:szCs w:val="24"/>
          <w:lang w:eastAsia="pl-PL"/>
        </w:rPr>
        <w:t>.</w:t>
      </w:r>
    </w:p>
    <w:p w:rsidR="00F93D99" w:rsidRPr="00F93D99" w:rsidRDefault="00F93D99" w:rsidP="00F93D99">
      <w:pPr>
        <w:spacing w:before="100" w:beforeAutospacing="1" w:after="100" w:afterAutospacing="1" w:line="240" w:lineRule="auto"/>
        <w:textAlignment w:val="top"/>
        <w:rPr>
          <w:rFonts w:ascii="Arial" w:eastAsia="Times New Roman" w:hAnsi="Arial" w:cs="Arial"/>
          <w:color w:val="20202F"/>
          <w:sz w:val="24"/>
          <w:szCs w:val="24"/>
          <w:lang w:eastAsia="pl-PL"/>
        </w:rPr>
      </w:pPr>
      <w:r w:rsidRPr="00F93D99">
        <w:rPr>
          <w:rFonts w:ascii="Arial" w:eastAsia="Times New Roman" w:hAnsi="Arial" w:cs="Arial"/>
          <w:color w:val="20202F"/>
          <w:sz w:val="24"/>
          <w:szCs w:val="24"/>
          <w:lang w:eastAsia="pl-PL"/>
        </w:rPr>
        <w:t xml:space="preserve">Ministerstwo zaznacza, że choć ta forma wsparcia będzie obowiązywać od 1 kwietnia 2022 r., to rodzice - zarówno ci ubiegający się o objęcie dziecka opieką w instytucji </w:t>
      </w:r>
      <w:r w:rsidRPr="00F93D99">
        <w:rPr>
          <w:rFonts w:ascii="Arial" w:eastAsia="Times New Roman" w:hAnsi="Arial" w:cs="Arial"/>
          <w:color w:val="20202F"/>
          <w:sz w:val="24"/>
          <w:szCs w:val="24"/>
          <w:lang w:eastAsia="pl-PL"/>
        </w:rPr>
        <w:lastRenderedPageBreak/>
        <w:t>opieki, jak i ci, których dzieci już chodzą do żłobka czy klubu dziecięcego, już teraz powinni dopełnić kilku formalności.</w:t>
      </w:r>
    </w:p>
    <w:p w:rsidR="00F93D99" w:rsidRPr="00F93D99" w:rsidRDefault="00F93D99" w:rsidP="00F93D99">
      <w:pPr>
        <w:spacing w:before="100" w:beforeAutospacing="1" w:after="100" w:afterAutospacing="1" w:line="240" w:lineRule="auto"/>
        <w:textAlignment w:val="top"/>
        <w:rPr>
          <w:rFonts w:ascii="Arial" w:eastAsia="Times New Roman" w:hAnsi="Arial" w:cs="Arial"/>
          <w:color w:val="20202F"/>
          <w:sz w:val="24"/>
          <w:szCs w:val="24"/>
          <w:lang w:eastAsia="pl-PL"/>
        </w:rPr>
      </w:pPr>
      <w:r w:rsidRPr="00F93D99">
        <w:rPr>
          <w:rFonts w:ascii="Arial" w:eastAsia="Times New Roman" w:hAnsi="Arial" w:cs="Arial"/>
          <w:color w:val="20202F"/>
          <w:sz w:val="24"/>
          <w:szCs w:val="24"/>
          <w:lang w:eastAsia="pl-PL"/>
        </w:rPr>
        <w:t>Podmioty prowadzące instytucje opieki dla dzieci do lat 3 będą zobowiązane co miesiąc do przekazywania do systemu Rejestr Żłobków informacji o dzieciach uczęszczających do instytucji opieki oraz ich rodzicach. Dane te są potrzebne do przyznania dofinansowania przez ZUS. Nie będą one jednak publicznie ujawniane.</w:t>
      </w:r>
    </w:p>
    <w:p w:rsidR="00F93D99" w:rsidRPr="00F93D99" w:rsidRDefault="00F93D99" w:rsidP="00F93D99">
      <w:pPr>
        <w:spacing w:before="100" w:beforeAutospacing="1" w:after="100" w:afterAutospacing="1" w:line="240" w:lineRule="auto"/>
        <w:textAlignment w:val="top"/>
        <w:rPr>
          <w:rFonts w:ascii="Arial" w:eastAsia="Times New Roman" w:hAnsi="Arial" w:cs="Arial"/>
          <w:color w:val="20202F"/>
          <w:sz w:val="24"/>
          <w:szCs w:val="24"/>
          <w:lang w:eastAsia="pl-PL"/>
        </w:rPr>
      </w:pPr>
      <w:r w:rsidRPr="00F93D99">
        <w:rPr>
          <w:rFonts w:ascii="Arial" w:eastAsia="Times New Roman" w:hAnsi="Arial" w:cs="Arial"/>
          <w:color w:val="20202F"/>
          <w:sz w:val="24"/>
          <w:szCs w:val="24"/>
          <w:lang w:eastAsia="pl-PL"/>
        </w:rPr>
        <w:t>Aby otrzymać wsparcie już teraz należy przedstawić rozszerzone dane dzieci i rodziców w formie oświadczenia. Rodzic jest zobowiązany przedstawić m.in: imię, nazwisko, datę urodzenia oraz numer PESEL dziecka, a w przypadku, gdy nie nadano numeru PESEL - numer i serię dokumentu potwierdzającego tożsamość.</w:t>
      </w:r>
    </w:p>
    <w:p w:rsidR="00F93D99" w:rsidRPr="00F93D99" w:rsidRDefault="00F93D99" w:rsidP="00F93D99">
      <w:pPr>
        <w:spacing w:after="0" w:line="240" w:lineRule="auto"/>
        <w:textAlignment w:val="top"/>
        <w:rPr>
          <w:rFonts w:ascii="Arial" w:eastAsia="Times New Roman" w:hAnsi="Arial" w:cs="Arial"/>
          <w:color w:val="20202F"/>
          <w:sz w:val="24"/>
          <w:szCs w:val="24"/>
          <w:lang w:eastAsia="pl-PL"/>
        </w:rPr>
      </w:pPr>
      <w:r w:rsidRPr="00F93D99">
        <w:rPr>
          <w:rFonts w:ascii="Arial" w:eastAsia="Times New Roman" w:hAnsi="Arial" w:cs="Arial"/>
          <w:color w:val="20202F"/>
          <w:sz w:val="24"/>
          <w:szCs w:val="24"/>
          <w:lang w:eastAsia="pl-PL"/>
        </w:rPr>
        <w:t>Ponadto, rodzic jest zobowiązany przedstawić: imiona, nazwiska, daty urodzenia oraz numery PESEL rodziców, a w przypadku, gdy nie nadano numeru PESEL - numer i serię dokumentu potwierdzającego tożsamość. Dotychczas daty urodzenia podawano, gdy nie nadano numeru PESEL. Rodzic jest zobowiązany do podania także adresu poczty elektronicznej i numeru telefonu (dotychczas ich podanie było fakultatywne).</w:t>
      </w:r>
    </w:p>
    <w:p w:rsidR="00F93D99" w:rsidRPr="00F93D99" w:rsidRDefault="00F93D99" w:rsidP="00F93D99">
      <w:pPr>
        <w:spacing w:after="0" w:line="240" w:lineRule="auto"/>
        <w:textAlignment w:val="top"/>
        <w:rPr>
          <w:rFonts w:ascii="Arial" w:eastAsia="Times New Roman" w:hAnsi="Arial" w:cs="Arial"/>
          <w:color w:val="20202F"/>
          <w:sz w:val="24"/>
          <w:szCs w:val="24"/>
          <w:lang w:eastAsia="pl-PL"/>
        </w:rPr>
      </w:pPr>
      <w:r w:rsidRPr="00F93D99">
        <w:rPr>
          <w:rFonts w:ascii="Arial" w:eastAsia="Times New Roman" w:hAnsi="Arial" w:cs="Arial"/>
          <w:color w:val="20202F"/>
          <w:sz w:val="24"/>
          <w:szCs w:val="24"/>
          <w:lang w:eastAsia="pl-PL"/>
        </w:rPr>
        <w:br/>
        <w:t>Również rodzice dzieci już uczęszczających do instytucji opieki są zobowiązani do przekazania podmiotowi prowadzącemu instytucję opieki następujących danych: numer i seria dokumentu potwierdzającego tożsamość dziecka - w przypadku, gdy dziecku nie nadano numeru PESEL; daty urodzenia rodziców; numery i serie dokumentów potwierdzających tożsamość rodziców - w przypadku, gdy rodzicom nie nadano numeru PESEL; adres poczty elektronicznej i numer telefonu rodziców - o ile dane te uległy zmianie albo nie zostały przekazane przez rodziców dzieci objętych opieką w żłobku, klubie dziecięcym lub objętych opieką dziennego opiekuna podmiotowi prowadzącemu instytucję.</w:t>
      </w:r>
    </w:p>
    <w:p w:rsidR="00F93D99" w:rsidRPr="00F93D99" w:rsidRDefault="00F93D99" w:rsidP="00F93D99">
      <w:pPr>
        <w:spacing w:before="100" w:beforeAutospacing="1" w:after="100" w:afterAutospacing="1" w:line="240" w:lineRule="auto"/>
        <w:textAlignment w:val="top"/>
        <w:rPr>
          <w:rFonts w:ascii="Arial" w:eastAsia="Times New Roman" w:hAnsi="Arial" w:cs="Arial"/>
          <w:b/>
          <w:color w:val="20202F"/>
          <w:sz w:val="24"/>
          <w:szCs w:val="24"/>
          <w:u w:val="single"/>
          <w:lang w:eastAsia="pl-PL"/>
        </w:rPr>
      </w:pPr>
      <w:r w:rsidRPr="00F93D99">
        <w:rPr>
          <w:rFonts w:ascii="Arial" w:eastAsia="Times New Roman" w:hAnsi="Arial" w:cs="Arial"/>
          <w:b/>
          <w:color w:val="20202F"/>
          <w:sz w:val="24"/>
          <w:szCs w:val="24"/>
          <w:u w:val="single"/>
          <w:lang w:eastAsia="pl-PL"/>
        </w:rPr>
        <w:t>Podmiot prowadzący instytucje opieki powinien zawiadomić rodziców o tym obowiązku do 31 grudnia 2021 r. Następnie rodzice powinni przekazać te dane do 14 stycznia 2022 r.</w:t>
      </w:r>
    </w:p>
    <w:p w:rsidR="00F93D99" w:rsidRPr="00F93D99" w:rsidRDefault="00F93D99" w:rsidP="00F93D99">
      <w:pPr>
        <w:spacing w:before="100" w:beforeAutospacing="1" w:after="100" w:afterAutospacing="1" w:line="240" w:lineRule="auto"/>
        <w:textAlignment w:val="top"/>
        <w:rPr>
          <w:rFonts w:ascii="Arial" w:eastAsia="Times New Roman" w:hAnsi="Arial" w:cs="Arial"/>
          <w:color w:val="20202F"/>
          <w:sz w:val="24"/>
          <w:szCs w:val="24"/>
          <w:lang w:eastAsia="pl-PL"/>
        </w:rPr>
      </w:pPr>
      <w:r w:rsidRPr="00F93D99">
        <w:rPr>
          <w:rFonts w:ascii="Arial" w:eastAsia="Times New Roman" w:hAnsi="Arial" w:cs="Arial"/>
          <w:color w:val="20202F"/>
          <w:sz w:val="24"/>
          <w:szCs w:val="24"/>
          <w:lang w:eastAsia="pl-PL"/>
        </w:rPr>
        <w:t xml:space="preserve">Informacja dotycząca dzieci uczęszczających do instytucji opieki będzie przekazywana przez podmioty prowadzące instytucje co miesiąc od kwietnia 2022 r. w terminie 5 dni roboczych liczonych od pierwszego dnia danego miesiąca, według stanu za poprzedni miesiąc. Podmioty prowadzące instytucje opieki - inne niż gminy - będą zobowiązane do przekazywania informacji poprzez portal PIU </w:t>
      </w:r>
      <w:proofErr w:type="spellStart"/>
      <w:r w:rsidRPr="00F93D99">
        <w:rPr>
          <w:rFonts w:ascii="Arial" w:eastAsia="Times New Roman" w:hAnsi="Arial" w:cs="Arial"/>
          <w:color w:val="20202F"/>
          <w:sz w:val="24"/>
          <w:szCs w:val="24"/>
          <w:lang w:eastAsia="pl-PL"/>
        </w:rPr>
        <w:t>Emp@tia</w:t>
      </w:r>
      <w:proofErr w:type="spellEnd"/>
      <w:r w:rsidRPr="00F93D99">
        <w:rPr>
          <w:rFonts w:ascii="Arial" w:eastAsia="Times New Roman" w:hAnsi="Arial" w:cs="Arial"/>
          <w:color w:val="20202F"/>
          <w:sz w:val="24"/>
          <w:szCs w:val="24"/>
          <w:lang w:eastAsia="pl-PL"/>
        </w:rPr>
        <w:t>, na którym udostępniony zostanie formularz, natomiast gminy będą uzupełniać dane w systemie Rejestru Żłobków.</w:t>
      </w:r>
    </w:p>
    <w:p w:rsidR="00F93D99" w:rsidRPr="00F93D99" w:rsidRDefault="00F93D99" w:rsidP="00F93D99">
      <w:pPr>
        <w:spacing w:before="100" w:beforeAutospacing="1" w:after="100" w:afterAutospacing="1" w:line="240" w:lineRule="auto"/>
        <w:textAlignment w:val="top"/>
        <w:rPr>
          <w:rFonts w:ascii="Arial" w:eastAsia="Times New Roman" w:hAnsi="Arial" w:cs="Arial"/>
          <w:color w:val="20202F"/>
          <w:sz w:val="24"/>
          <w:szCs w:val="24"/>
          <w:lang w:eastAsia="pl-PL"/>
        </w:rPr>
      </w:pPr>
      <w:r w:rsidRPr="00F93D99">
        <w:rPr>
          <w:rFonts w:ascii="Arial" w:eastAsia="Times New Roman" w:hAnsi="Arial" w:cs="Arial"/>
          <w:color w:val="20202F"/>
          <w:sz w:val="24"/>
          <w:szCs w:val="24"/>
          <w:lang w:eastAsia="pl-PL"/>
        </w:rPr>
        <w:t>Podmioty prowadzące instytucje opieki będą również składać informację za styczeń i luty 2022 r. - do 31 marca 2022 r. Dane te dotyczą dzieci uczęszczających do instytucji, ich rodziców, nr rachunku bankowego podmiotu prowadzącego instytucję, na który ZUS będzie przesyłał środki.</w:t>
      </w:r>
    </w:p>
    <w:p w:rsidR="00F93D99" w:rsidRPr="00F93D99" w:rsidRDefault="00F93D99" w:rsidP="00F93D99">
      <w:pPr>
        <w:spacing w:before="100" w:beforeAutospacing="1" w:after="100" w:afterAutospacing="1" w:line="240" w:lineRule="auto"/>
        <w:textAlignment w:val="top"/>
        <w:rPr>
          <w:rFonts w:ascii="Arial" w:eastAsia="Times New Roman" w:hAnsi="Arial" w:cs="Arial"/>
          <w:color w:val="20202F"/>
          <w:sz w:val="24"/>
          <w:szCs w:val="24"/>
          <w:lang w:eastAsia="pl-PL"/>
        </w:rPr>
      </w:pPr>
      <w:r w:rsidRPr="00F93D99">
        <w:rPr>
          <w:rFonts w:ascii="Arial" w:eastAsia="Times New Roman" w:hAnsi="Arial" w:cs="Arial"/>
          <w:color w:val="20202F"/>
          <w:sz w:val="24"/>
          <w:szCs w:val="24"/>
          <w:lang w:eastAsia="pl-PL"/>
        </w:rPr>
        <w:t>Od 1 kwietnia 2022 r. rodzice będą mogli składać wnioski do ZUS o ustalenie prawa do dofinansowania.</w:t>
      </w:r>
    </w:p>
    <w:p w:rsidR="00F93D99" w:rsidRPr="00F93D99" w:rsidRDefault="00F93D99" w:rsidP="00F93D99">
      <w:pPr>
        <w:spacing w:before="100" w:beforeAutospacing="1" w:after="100" w:afterAutospacing="1" w:line="240" w:lineRule="auto"/>
        <w:textAlignment w:val="top"/>
        <w:rPr>
          <w:rFonts w:ascii="Arial" w:eastAsia="Times New Roman" w:hAnsi="Arial" w:cs="Arial"/>
          <w:color w:val="20202F"/>
          <w:sz w:val="24"/>
          <w:szCs w:val="24"/>
          <w:lang w:eastAsia="pl-PL"/>
        </w:rPr>
      </w:pPr>
      <w:r w:rsidRPr="00F93D99">
        <w:rPr>
          <w:rFonts w:ascii="Arial" w:eastAsia="Times New Roman" w:hAnsi="Arial" w:cs="Arial"/>
          <w:color w:val="20202F"/>
          <w:sz w:val="24"/>
          <w:szCs w:val="24"/>
          <w:lang w:eastAsia="pl-PL"/>
        </w:rPr>
        <w:lastRenderedPageBreak/>
        <w:t>Jeśli rodzice złożą taki wniosek do końca maja 2022 r. to prawo do dofinansowania zostanie ustalone od 1 stycznia 2022 r. Dofinansowanie przyznawane będzie bez względu na dochody rodziny. Tak samo jak w przypadku rodzinnego kapitału opiekuńczego, wnioski do ZUS będzie można składać wyłącznie w formie elektronicznej, za pośrednictwem jednego z trzech kanałów wnioskowania: PUE ZUS, bankowości elektronicznej bądź ministerialnej platformy Empatia.</w:t>
      </w:r>
    </w:p>
    <w:p w:rsidR="00F93D99" w:rsidRPr="00F93D99" w:rsidRDefault="00F93D99" w:rsidP="00F93D99">
      <w:pPr>
        <w:spacing w:before="100" w:beforeAutospacing="1" w:after="100" w:afterAutospacing="1" w:line="240" w:lineRule="auto"/>
        <w:textAlignment w:val="top"/>
        <w:rPr>
          <w:rFonts w:ascii="Arial" w:eastAsia="Times New Roman" w:hAnsi="Arial" w:cs="Arial"/>
          <w:color w:val="20202F"/>
          <w:sz w:val="24"/>
          <w:szCs w:val="24"/>
          <w:lang w:eastAsia="pl-PL"/>
        </w:rPr>
      </w:pPr>
      <w:r w:rsidRPr="00F93D99">
        <w:rPr>
          <w:rFonts w:ascii="Arial" w:eastAsia="Times New Roman" w:hAnsi="Arial" w:cs="Arial"/>
          <w:color w:val="20202F"/>
          <w:sz w:val="24"/>
          <w:szCs w:val="24"/>
          <w:lang w:eastAsia="pl-PL"/>
        </w:rPr>
        <w:t>Dofinansowanie będzie przekazywane bezpośrednio podmiotowi prowadzącemu instytucję opieki, który będzie zobowiązany do obniżenia opłaty rodziców za pobyt dziecka w instytucji.</w:t>
      </w:r>
    </w:p>
    <w:p w:rsidR="00F93D99" w:rsidRPr="00F93D99" w:rsidRDefault="00F93D99" w:rsidP="00F93D99">
      <w:pPr>
        <w:spacing w:before="100" w:beforeAutospacing="1" w:after="100" w:afterAutospacing="1" w:line="240" w:lineRule="auto"/>
        <w:textAlignment w:val="top"/>
        <w:rPr>
          <w:rFonts w:ascii="Arial" w:eastAsia="Times New Roman" w:hAnsi="Arial" w:cs="Arial"/>
          <w:color w:val="20202F"/>
          <w:sz w:val="24"/>
          <w:szCs w:val="24"/>
          <w:lang w:eastAsia="pl-PL"/>
        </w:rPr>
      </w:pPr>
      <w:r w:rsidRPr="00F93D99">
        <w:rPr>
          <w:rFonts w:ascii="Arial" w:eastAsia="Times New Roman" w:hAnsi="Arial" w:cs="Arial"/>
          <w:color w:val="20202F"/>
          <w:sz w:val="24"/>
          <w:szCs w:val="24"/>
          <w:lang w:eastAsia="pl-PL"/>
        </w:rPr>
        <w:t>Co ważne, dofinansowanie będzie przysługiwać przez okres uczęszczania dziecka do żłobka, klubu dziecięcego lub objęcia opieką przez dziennego opiekuna.</w:t>
      </w:r>
    </w:p>
    <w:p w:rsidR="00F93D99" w:rsidRPr="00F93D99" w:rsidRDefault="00F93D99" w:rsidP="00F93D99">
      <w:pPr>
        <w:spacing w:after="0" w:line="240" w:lineRule="auto"/>
        <w:textAlignment w:val="top"/>
        <w:rPr>
          <w:rFonts w:ascii="Arial" w:eastAsia="Times New Roman" w:hAnsi="Arial" w:cs="Arial"/>
          <w:color w:val="20202F"/>
          <w:sz w:val="24"/>
          <w:szCs w:val="24"/>
          <w:lang w:eastAsia="pl-PL"/>
        </w:rPr>
      </w:pPr>
      <w:r w:rsidRPr="00F93D99">
        <w:rPr>
          <w:rFonts w:ascii="Arial" w:eastAsia="Times New Roman" w:hAnsi="Arial" w:cs="Arial"/>
          <w:color w:val="20202F"/>
          <w:sz w:val="24"/>
          <w:szCs w:val="24"/>
          <w:lang w:eastAsia="pl-PL"/>
        </w:rPr>
        <w:t xml:space="preserve">Według szacunków </w:t>
      </w:r>
      <w:proofErr w:type="spellStart"/>
      <w:r w:rsidRPr="00F93D99">
        <w:rPr>
          <w:rFonts w:ascii="Arial" w:eastAsia="Times New Roman" w:hAnsi="Arial" w:cs="Arial"/>
          <w:color w:val="20202F"/>
          <w:sz w:val="24"/>
          <w:szCs w:val="24"/>
          <w:lang w:eastAsia="pl-PL"/>
        </w:rPr>
        <w:t>MRiPS</w:t>
      </w:r>
      <w:proofErr w:type="spellEnd"/>
      <w:r w:rsidRPr="00F93D99">
        <w:rPr>
          <w:rFonts w:ascii="Arial" w:eastAsia="Times New Roman" w:hAnsi="Arial" w:cs="Arial"/>
          <w:color w:val="20202F"/>
          <w:sz w:val="24"/>
          <w:szCs w:val="24"/>
          <w:lang w:eastAsia="pl-PL"/>
        </w:rPr>
        <w:t xml:space="preserve"> w 2022 roku z rozwiązania skorzysta ok. 110 tys. dzieci. Na ten cel rząd przeznaczy ok. 520 mln zł.</w:t>
      </w:r>
    </w:p>
    <w:p w:rsidR="001E2C70" w:rsidRDefault="001E2C70"/>
    <w:sectPr w:rsidR="001E2C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5181F"/>
    <w:multiLevelType w:val="multilevel"/>
    <w:tmpl w:val="4062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D97BA9"/>
    <w:multiLevelType w:val="multilevel"/>
    <w:tmpl w:val="891C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76D5178"/>
    <w:multiLevelType w:val="multilevel"/>
    <w:tmpl w:val="5816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D99"/>
    <w:rsid w:val="001E2C70"/>
    <w:rsid w:val="00E6799B"/>
    <w:rsid w:val="00F93D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3D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D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3D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D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6646">
      <w:bodyDiv w:val="1"/>
      <w:marLeft w:val="0"/>
      <w:marRight w:val="0"/>
      <w:marTop w:val="0"/>
      <w:marBottom w:val="0"/>
      <w:divBdr>
        <w:top w:val="none" w:sz="0" w:space="0" w:color="auto"/>
        <w:left w:val="none" w:sz="0" w:space="0" w:color="auto"/>
        <w:bottom w:val="none" w:sz="0" w:space="0" w:color="auto"/>
        <w:right w:val="none" w:sz="0" w:space="0" w:color="auto"/>
      </w:divBdr>
      <w:divsChild>
        <w:div w:id="2127043811">
          <w:marLeft w:val="0"/>
          <w:marRight w:val="0"/>
          <w:marTop w:val="0"/>
          <w:marBottom w:val="0"/>
          <w:divBdr>
            <w:top w:val="none" w:sz="0" w:space="0" w:color="auto"/>
            <w:left w:val="none" w:sz="0" w:space="0" w:color="auto"/>
            <w:bottom w:val="none" w:sz="0" w:space="0" w:color="auto"/>
            <w:right w:val="none" w:sz="0" w:space="0" w:color="auto"/>
          </w:divBdr>
          <w:divsChild>
            <w:div w:id="1857422987">
              <w:marLeft w:val="0"/>
              <w:marRight w:val="0"/>
              <w:marTop w:val="0"/>
              <w:marBottom w:val="0"/>
              <w:divBdr>
                <w:top w:val="none" w:sz="0" w:space="0" w:color="auto"/>
                <w:left w:val="none" w:sz="0" w:space="0" w:color="auto"/>
                <w:bottom w:val="none" w:sz="0" w:space="0" w:color="auto"/>
                <w:right w:val="none" w:sz="0" w:space="0" w:color="auto"/>
              </w:divBdr>
              <w:divsChild>
                <w:div w:id="1341929165">
                  <w:marLeft w:val="0"/>
                  <w:marRight w:val="0"/>
                  <w:marTop w:val="0"/>
                  <w:marBottom w:val="0"/>
                  <w:divBdr>
                    <w:top w:val="none" w:sz="0" w:space="0" w:color="auto"/>
                    <w:left w:val="none" w:sz="0" w:space="0" w:color="auto"/>
                    <w:bottom w:val="none" w:sz="0" w:space="0" w:color="auto"/>
                    <w:right w:val="none" w:sz="0" w:space="0" w:color="auto"/>
                  </w:divBdr>
                  <w:divsChild>
                    <w:div w:id="68139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8568">
          <w:marLeft w:val="0"/>
          <w:marRight w:val="0"/>
          <w:marTop w:val="0"/>
          <w:marBottom w:val="0"/>
          <w:divBdr>
            <w:top w:val="none" w:sz="0" w:space="0" w:color="auto"/>
            <w:left w:val="none" w:sz="0" w:space="0" w:color="auto"/>
            <w:bottom w:val="none" w:sz="0" w:space="0" w:color="auto"/>
            <w:right w:val="none" w:sz="0" w:space="0" w:color="auto"/>
          </w:divBdr>
        </w:div>
        <w:div w:id="955723202">
          <w:marLeft w:val="0"/>
          <w:marRight w:val="0"/>
          <w:marTop w:val="0"/>
          <w:marBottom w:val="0"/>
          <w:divBdr>
            <w:top w:val="none" w:sz="0" w:space="0" w:color="auto"/>
            <w:left w:val="none" w:sz="0" w:space="0" w:color="auto"/>
            <w:bottom w:val="none" w:sz="0" w:space="0" w:color="auto"/>
            <w:right w:val="none" w:sz="0" w:space="0" w:color="auto"/>
          </w:divBdr>
          <w:divsChild>
            <w:div w:id="1986860862">
              <w:marLeft w:val="0"/>
              <w:marRight w:val="0"/>
              <w:marTop w:val="0"/>
              <w:marBottom w:val="0"/>
              <w:divBdr>
                <w:top w:val="none" w:sz="0" w:space="0" w:color="auto"/>
                <w:left w:val="none" w:sz="0" w:space="0" w:color="auto"/>
                <w:bottom w:val="none" w:sz="0" w:space="0" w:color="auto"/>
                <w:right w:val="none" w:sz="0" w:space="0" w:color="auto"/>
              </w:divBdr>
              <w:divsChild>
                <w:div w:id="337195318">
                  <w:marLeft w:val="0"/>
                  <w:marRight w:val="0"/>
                  <w:marTop w:val="0"/>
                  <w:marBottom w:val="0"/>
                  <w:divBdr>
                    <w:top w:val="none" w:sz="0" w:space="0" w:color="auto"/>
                    <w:left w:val="none" w:sz="0" w:space="0" w:color="auto"/>
                    <w:bottom w:val="none" w:sz="0" w:space="0" w:color="auto"/>
                    <w:right w:val="none" w:sz="0" w:space="0" w:color="auto"/>
                  </w:divBdr>
                  <w:divsChild>
                    <w:div w:id="1502813890">
                      <w:marLeft w:val="0"/>
                      <w:marRight w:val="0"/>
                      <w:marTop w:val="0"/>
                      <w:marBottom w:val="0"/>
                      <w:divBdr>
                        <w:top w:val="none" w:sz="0" w:space="0" w:color="auto"/>
                        <w:left w:val="none" w:sz="0" w:space="0" w:color="auto"/>
                        <w:bottom w:val="none" w:sz="0" w:space="0" w:color="auto"/>
                        <w:right w:val="none" w:sz="0" w:space="0" w:color="auto"/>
                      </w:divBdr>
                      <w:divsChild>
                        <w:div w:id="449861635">
                          <w:marLeft w:val="0"/>
                          <w:marRight w:val="0"/>
                          <w:marTop w:val="0"/>
                          <w:marBottom w:val="0"/>
                          <w:divBdr>
                            <w:top w:val="none" w:sz="0" w:space="0" w:color="auto"/>
                            <w:left w:val="none" w:sz="0" w:space="0" w:color="auto"/>
                            <w:bottom w:val="none" w:sz="0" w:space="0" w:color="auto"/>
                            <w:right w:val="none" w:sz="0" w:space="0" w:color="auto"/>
                          </w:divBdr>
                          <w:divsChild>
                            <w:div w:id="1957828547">
                              <w:marLeft w:val="0"/>
                              <w:marRight w:val="0"/>
                              <w:marTop w:val="0"/>
                              <w:marBottom w:val="0"/>
                              <w:divBdr>
                                <w:top w:val="none" w:sz="0" w:space="0" w:color="auto"/>
                                <w:left w:val="none" w:sz="0" w:space="0" w:color="auto"/>
                                <w:bottom w:val="none" w:sz="0" w:space="0" w:color="auto"/>
                                <w:right w:val="none" w:sz="0" w:space="0" w:color="auto"/>
                              </w:divBdr>
                            </w:div>
                          </w:divsChild>
                        </w:div>
                        <w:div w:id="306474593">
                          <w:marLeft w:val="0"/>
                          <w:marRight w:val="0"/>
                          <w:marTop w:val="0"/>
                          <w:marBottom w:val="0"/>
                          <w:divBdr>
                            <w:top w:val="none" w:sz="0" w:space="0" w:color="auto"/>
                            <w:left w:val="none" w:sz="0" w:space="0" w:color="auto"/>
                            <w:bottom w:val="none" w:sz="0" w:space="0" w:color="auto"/>
                            <w:right w:val="none" w:sz="0" w:space="0" w:color="auto"/>
                          </w:divBdr>
                        </w:div>
                        <w:div w:id="1587614868">
                          <w:marLeft w:val="0"/>
                          <w:marRight w:val="0"/>
                          <w:marTop w:val="0"/>
                          <w:marBottom w:val="0"/>
                          <w:divBdr>
                            <w:top w:val="none" w:sz="0" w:space="0" w:color="auto"/>
                            <w:left w:val="none" w:sz="0" w:space="0" w:color="auto"/>
                            <w:bottom w:val="none" w:sz="0" w:space="0" w:color="auto"/>
                            <w:right w:val="none" w:sz="0" w:space="0" w:color="auto"/>
                          </w:divBdr>
                        </w:div>
                        <w:div w:id="76221060">
                          <w:marLeft w:val="0"/>
                          <w:marRight w:val="0"/>
                          <w:marTop w:val="0"/>
                          <w:marBottom w:val="0"/>
                          <w:divBdr>
                            <w:top w:val="none" w:sz="0" w:space="0" w:color="auto"/>
                            <w:left w:val="none" w:sz="0" w:space="0" w:color="auto"/>
                            <w:bottom w:val="none" w:sz="0" w:space="0" w:color="auto"/>
                            <w:right w:val="none" w:sz="0" w:space="0" w:color="auto"/>
                          </w:divBdr>
                        </w:div>
                        <w:div w:id="350030811">
                          <w:marLeft w:val="0"/>
                          <w:marRight w:val="0"/>
                          <w:marTop w:val="0"/>
                          <w:marBottom w:val="0"/>
                          <w:divBdr>
                            <w:top w:val="none" w:sz="0" w:space="0" w:color="auto"/>
                            <w:left w:val="none" w:sz="0" w:space="0" w:color="auto"/>
                            <w:bottom w:val="none" w:sz="0" w:space="0" w:color="auto"/>
                            <w:right w:val="none" w:sz="0" w:space="0" w:color="auto"/>
                          </w:divBdr>
                          <w:divsChild>
                            <w:div w:id="20390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rtalsamorzadowy.pl/autor/pap,25,0.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5213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bgas</dc:creator>
  <cp:lastModifiedBy>mgrabinska</cp:lastModifiedBy>
  <cp:revision>2</cp:revision>
  <dcterms:created xsi:type="dcterms:W3CDTF">2021-12-29T12:53:00Z</dcterms:created>
  <dcterms:modified xsi:type="dcterms:W3CDTF">2021-12-29T12:53:00Z</dcterms:modified>
</cp:coreProperties>
</file>