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5A" w:rsidRPr="003F5BA6" w:rsidRDefault="00CD08C3" w:rsidP="00553C5A">
      <w:pPr>
        <w:ind w:firstLine="708"/>
        <w:jc w:val="right"/>
        <w:rPr>
          <w:rFonts w:eastAsia="Arial" w:cs="Times New Roman"/>
          <w:sz w:val="22"/>
          <w:szCs w:val="22"/>
        </w:rPr>
      </w:pPr>
      <w:r w:rsidRPr="003F5BA6">
        <w:rPr>
          <w:rFonts w:eastAsia="Arial" w:cs="Times New Roman"/>
          <w:sz w:val="22"/>
          <w:szCs w:val="22"/>
        </w:rPr>
        <w:t xml:space="preserve">Stryków, dnia </w:t>
      </w:r>
      <w:r w:rsidR="003F5BA6" w:rsidRPr="003F5BA6">
        <w:rPr>
          <w:rFonts w:eastAsia="Arial" w:cs="Times New Roman"/>
          <w:sz w:val="22"/>
          <w:szCs w:val="22"/>
        </w:rPr>
        <w:t>15</w:t>
      </w:r>
      <w:r w:rsidR="00DF4AC5" w:rsidRPr="003F5BA6">
        <w:rPr>
          <w:rFonts w:eastAsia="Arial" w:cs="Times New Roman"/>
          <w:sz w:val="22"/>
          <w:szCs w:val="22"/>
        </w:rPr>
        <w:t>.0</w:t>
      </w:r>
      <w:r w:rsidR="001A4D94" w:rsidRPr="003F5BA6">
        <w:rPr>
          <w:rFonts w:eastAsia="Arial" w:cs="Times New Roman"/>
          <w:sz w:val="22"/>
          <w:szCs w:val="22"/>
        </w:rPr>
        <w:t>2</w:t>
      </w:r>
      <w:r w:rsidR="00DF4AC5" w:rsidRPr="003F5BA6">
        <w:rPr>
          <w:rFonts w:eastAsia="Arial" w:cs="Times New Roman"/>
          <w:sz w:val="22"/>
          <w:szCs w:val="22"/>
        </w:rPr>
        <w:t>.</w:t>
      </w:r>
      <w:r w:rsidR="001A4D94" w:rsidRPr="003F5BA6">
        <w:rPr>
          <w:rFonts w:eastAsia="Arial" w:cs="Times New Roman"/>
          <w:sz w:val="22"/>
          <w:szCs w:val="22"/>
        </w:rPr>
        <w:t>2016</w:t>
      </w:r>
      <w:r w:rsidR="00553C5A" w:rsidRPr="003F5BA6">
        <w:rPr>
          <w:rFonts w:eastAsia="Arial" w:cs="Times New Roman"/>
          <w:sz w:val="22"/>
          <w:szCs w:val="22"/>
        </w:rPr>
        <w:t xml:space="preserve"> r.</w:t>
      </w:r>
    </w:p>
    <w:p w:rsidR="00553C5A" w:rsidRPr="003F5BA6" w:rsidRDefault="00553C5A" w:rsidP="00553C5A">
      <w:pPr>
        <w:rPr>
          <w:rFonts w:eastAsia="Arial" w:cs="Times New Roman"/>
          <w:b/>
          <w:sz w:val="22"/>
          <w:szCs w:val="22"/>
        </w:rPr>
      </w:pPr>
      <w:r w:rsidRPr="003F5BA6">
        <w:rPr>
          <w:rFonts w:eastAsia="Arial" w:cs="Times New Roman"/>
          <w:b/>
          <w:sz w:val="22"/>
          <w:szCs w:val="22"/>
        </w:rPr>
        <w:t>ZP – kanalizacja/</w:t>
      </w:r>
      <w:r w:rsidR="00115832" w:rsidRPr="003F5BA6">
        <w:rPr>
          <w:rFonts w:eastAsia="Arial" w:cs="Times New Roman"/>
          <w:b/>
          <w:sz w:val="22"/>
          <w:szCs w:val="22"/>
        </w:rPr>
        <w:t>Swędów</w:t>
      </w:r>
      <w:r w:rsidR="00987C25" w:rsidRPr="003F5BA6">
        <w:rPr>
          <w:rFonts w:eastAsia="Arial" w:cs="Times New Roman"/>
          <w:b/>
          <w:sz w:val="22"/>
          <w:szCs w:val="22"/>
        </w:rPr>
        <w:t>/</w:t>
      </w:r>
      <w:r w:rsidR="001A4D94" w:rsidRPr="003F5BA6">
        <w:rPr>
          <w:rFonts w:eastAsia="Arial" w:cs="Times New Roman"/>
          <w:b/>
          <w:sz w:val="22"/>
          <w:szCs w:val="22"/>
        </w:rPr>
        <w:t>2016</w:t>
      </w:r>
    </w:p>
    <w:p w:rsidR="00553C5A" w:rsidRPr="003F5BA6" w:rsidRDefault="00553C5A" w:rsidP="00553C5A">
      <w:pPr>
        <w:rPr>
          <w:rFonts w:cs="Times New Roman"/>
          <w:b/>
          <w:sz w:val="22"/>
          <w:szCs w:val="22"/>
        </w:rPr>
      </w:pPr>
      <w:r w:rsidRPr="003F5BA6">
        <w:rPr>
          <w:rFonts w:eastAsia="Arial" w:cs="Times New Roman"/>
          <w:sz w:val="22"/>
          <w:szCs w:val="22"/>
        </w:rPr>
        <w:tab/>
      </w:r>
    </w:p>
    <w:p w:rsidR="00553C5A" w:rsidRPr="003F5BA6" w:rsidRDefault="00553C5A" w:rsidP="00553C5A">
      <w:pPr>
        <w:pStyle w:val="Tekstpodstawowy3"/>
        <w:tabs>
          <w:tab w:val="left" w:pos="3435"/>
        </w:tabs>
        <w:rPr>
          <w:rFonts w:eastAsia="Tahoma"/>
          <w:bCs w:val="0"/>
          <w:sz w:val="22"/>
          <w:szCs w:val="22"/>
        </w:rPr>
      </w:pPr>
      <w:r w:rsidRPr="003F5BA6">
        <w:rPr>
          <w:rFonts w:eastAsia="Tahoma"/>
          <w:bCs w:val="0"/>
          <w:sz w:val="22"/>
          <w:szCs w:val="22"/>
        </w:rPr>
        <w:t>Specyfikacja Istotnych Warunków Zamówienia w postępowaniu o udzielenie zamówienia publicznego prowadzonego w trybie przetargu nieograniczonego pn.:</w:t>
      </w:r>
    </w:p>
    <w:p w:rsidR="00553C5A" w:rsidRPr="003F5BA6" w:rsidRDefault="00553C5A" w:rsidP="00553C5A">
      <w:pPr>
        <w:jc w:val="center"/>
        <w:rPr>
          <w:rFonts w:eastAsia="Times New Roman" w:cs="Times New Roman"/>
          <w:b/>
          <w:bCs/>
          <w:spacing w:val="-2"/>
          <w:sz w:val="22"/>
          <w:szCs w:val="22"/>
          <w:lang w:eastAsia="ar-SA"/>
        </w:rPr>
      </w:pPr>
      <w:r w:rsidRPr="003F5BA6">
        <w:rPr>
          <w:rFonts w:cs="Times New Roman"/>
          <w:sz w:val="22"/>
          <w:szCs w:val="22"/>
        </w:rPr>
        <w:t>„</w:t>
      </w:r>
      <w:r w:rsidR="00D85E10" w:rsidRPr="003F5BA6">
        <w:rPr>
          <w:rFonts w:eastAsia="Times New Roman" w:cs="Times New Roman"/>
          <w:b/>
          <w:bCs/>
          <w:spacing w:val="-2"/>
          <w:sz w:val="22"/>
          <w:szCs w:val="22"/>
          <w:lang w:eastAsia="ar-SA"/>
        </w:rPr>
        <w:t>Budowa kanalizacji sanitarnej w Swędowie V</w:t>
      </w:r>
      <w:r w:rsidR="001A4D94" w:rsidRPr="003F5BA6">
        <w:rPr>
          <w:rFonts w:eastAsia="Times New Roman" w:cs="Times New Roman"/>
          <w:b/>
          <w:bCs/>
          <w:spacing w:val="-2"/>
          <w:sz w:val="22"/>
          <w:szCs w:val="22"/>
          <w:lang w:eastAsia="ar-SA"/>
        </w:rPr>
        <w:t>I</w:t>
      </w:r>
      <w:r w:rsidR="00CD08C3" w:rsidRPr="003F5BA6">
        <w:rPr>
          <w:rFonts w:eastAsia="Times New Roman" w:cs="Times New Roman"/>
          <w:b/>
          <w:bCs/>
          <w:spacing w:val="-2"/>
          <w:sz w:val="22"/>
          <w:szCs w:val="22"/>
          <w:lang w:eastAsia="ar-SA"/>
        </w:rPr>
        <w:t xml:space="preserve"> </w:t>
      </w:r>
      <w:r w:rsidRPr="003F5BA6">
        <w:rPr>
          <w:rFonts w:eastAsia="Times New Roman" w:cs="Times New Roman"/>
          <w:b/>
          <w:bCs/>
          <w:spacing w:val="-2"/>
          <w:sz w:val="22"/>
          <w:szCs w:val="22"/>
          <w:lang w:eastAsia="ar-SA"/>
        </w:rPr>
        <w:t>etap”</w:t>
      </w:r>
    </w:p>
    <w:p w:rsidR="00553C5A" w:rsidRPr="003F5BA6" w:rsidRDefault="00553C5A" w:rsidP="00553C5A">
      <w:pPr>
        <w:jc w:val="center"/>
        <w:rPr>
          <w:rFonts w:cs="Times New Roman"/>
          <w:b/>
          <w:sz w:val="22"/>
          <w:szCs w:val="22"/>
        </w:rPr>
      </w:pPr>
      <w:r w:rsidRPr="003F5BA6">
        <w:rPr>
          <w:rFonts w:cs="Times New Roman"/>
          <w:b/>
          <w:sz w:val="22"/>
          <w:szCs w:val="22"/>
        </w:rPr>
        <w:t>o wartości szacunkowej poniżej progów ustalonych na podstawie art. 11 ust. 8 ustawy Prawo Zamówień Publicznych</w:t>
      </w:r>
    </w:p>
    <w:p w:rsidR="00553C5A" w:rsidRPr="006855AF" w:rsidRDefault="00553C5A" w:rsidP="00CD08C3">
      <w:pPr>
        <w:jc w:val="center"/>
        <w:rPr>
          <w:rFonts w:eastAsia="Times New Roman" w:cs="Times New Roman"/>
          <w:b/>
          <w:bCs/>
          <w:sz w:val="22"/>
          <w:szCs w:val="22"/>
        </w:rPr>
      </w:pPr>
      <w:r w:rsidRPr="003F5BA6">
        <w:rPr>
          <w:rFonts w:cs="Times New Roman"/>
          <w:b/>
          <w:bCs/>
          <w:sz w:val="22"/>
          <w:szCs w:val="22"/>
        </w:rPr>
        <w:t>Ogłoszenie zostało zamieszczone w Biuletynie Zamówień Publicznych z numerem:</w:t>
      </w:r>
      <w:r w:rsidR="006855AF">
        <w:rPr>
          <w:rFonts w:cs="Times New Roman"/>
          <w:b/>
          <w:bCs/>
          <w:sz w:val="22"/>
          <w:szCs w:val="22"/>
        </w:rPr>
        <w:t xml:space="preserve"> </w:t>
      </w:r>
      <w:r w:rsidR="00EE31BD">
        <w:rPr>
          <w:b/>
          <w:bCs/>
        </w:rPr>
        <w:t xml:space="preserve">15469 </w:t>
      </w:r>
      <w:r w:rsidR="00AA69F1" w:rsidRPr="006855AF">
        <w:rPr>
          <w:rFonts w:cs="Times New Roman"/>
          <w:b/>
          <w:bCs/>
          <w:sz w:val="22"/>
          <w:szCs w:val="22"/>
        </w:rPr>
        <w:t>– 201</w:t>
      </w:r>
      <w:r w:rsidR="003F5BA6" w:rsidRPr="006855AF">
        <w:rPr>
          <w:rFonts w:cs="Times New Roman"/>
          <w:b/>
          <w:bCs/>
          <w:sz w:val="22"/>
          <w:szCs w:val="22"/>
        </w:rPr>
        <w:t>6</w:t>
      </w:r>
      <w:r w:rsidR="00AA69F1" w:rsidRPr="006855AF">
        <w:rPr>
          <w:rFonts w:cs="Times New Roman"/>
          <w:b/>
          <w:bCs/>
          <w:sz w:val="22"/>
          <w:szCs w:val="22"/>
        </w:rPr>
        <w:t xml:space="preserve"> </w:t>
      </w:r>
      <w:r w:rsidR="006855AF">
        <w:rPr>
          <w:rFonts w:cs="Times New Roman"/>
          <w:b/>
          <w:bCs/>
          <w:sz w:val="22"/>
          <w:szCs w:val="22"/>
        </w:rPr>
        <w:t xml:space="preserve">                    </w:t>
      </w:r>
      <w:r w:rsidR="00EE31BD">
        <w:rPr>
          <w:rFonts w:cs="Times New Roman"/>
          <w:b/>
          <w:bCs/>
          <w:sz w:val="22"/>
          <w:szCs w:val="22"/>
        </w:rPr>
        <w:t xml:space="preserve">              </w:t>
      </w:r>
      <w:r w:rsidR="006855AF">
        <w:rPr>
          <w:rFonts w:cs="Times New Roman"/>
          <w:b/>
          <w:bCs/>
          <w:sz w:val="22"/>
          <w:szCs w:val="22"/>
        </w:rPr>
        <w:t xml:space="preserve"> </w:t>
      </w:r>
      <w:r w:rsidR="003F5BA6" w:rsidRPr="006855AF">
        <w:rPr>
          <w:rFonts w:eastAsia="Times New Roman" w:cs="Times New Roman"/>
          <w:b/>
          <w:bCs/>
          <w:sz w:val="22"/>
          <w:szCs w:val="22"/>
        </w:rPr>
        <w:t>w dniu 15</w:t>
      </w:r>
      <w:r w:rsidR="00DF4AC5" w:rsidRPr="006855AF">
        <w:rPr>
          <w:rFonts w:eastAsia="Times New Roman" w:cs="Times New Roman"/>
          <w:b/>
          <w:bCs/>
          <w:sz w:val="22"/>
          <w:szCs w:val="22"/>
        </w:rPr>
        <w:t>.0</w:t>
      </w:r>
      <w:r w:rsidR="003F5BA6" w:rsidRPr="006855AF">
        <w:rPr>
          <w:rFonts w:eastAsia="Times New Roman" w:cs="Times New Roman"/>
          <w:b/>
          <w:bCs/>
          <w:sz w:val="22"/>
          <w:szCs w:val="22"/>
        </w:rPr>
        <w:t>2.2016</w:t>
      </w:r>
      <w:r w:rsidR="00DF4AC5" w:rsidRPr="006855AF">
        <w:rPr>
          <w:rFonts w:eastAsia="Times New Roman" w:cs="Times New Roman"/>
          <w:b/>
          <w:bCs/>
          <w:sz w:val="22"/>
          <w:szCs w:val="22"/>
        </w:rPr>
        <w:t xml:space="preserve"> r. </w:t>
      </w:r>
      <w:r w:rsidRPr="006855AF">
        <w:rPr>
          <w:rFonts w:eastAsia="Times New Roman" w:cs="Times New Roman"/>
          <w:b/>
          <w:bCs/>
          <w:sz w:val="22"/>
          <w:szCs w:val="22"/>
        </w:rPr>
        <w:t xml:space="preserve"> </w:t>
      </w:r>
    </w:p>
    <w:p w:rsidR="00553C5A" w:rsidRPr="003F5BA6" w:rsidRDefault="00553C5A" w:rsidP="00553C5A">
      <w:pPr>
        <w:jc w:val="center"/>
        <w:rPr>
          <w:rFonts w:eastAsia="Times New Roman" w:cs="Times New Roman"/>
          <w:b/>
          <w:bCs/>
          <w:sz w:val="22"/>
          <w:szCs w:val="22"/>
        </w:rPr>
      </w:pPr>
    </w:p>
    <w:p w:rsidR="00553C5A" w:rsidRPr="003F5BA6" w:rsidRDefault="00553C5A" w:rsidP="00553C5A">
      <w:pPr>
        <w:jc w:val="center"/>
        <w:rPr>
          <w:rFonts w:eastAsia="Arial" w:cs="Times New Roman"/>
          <w:b/>
          <w:bCs/>
          <w:sz w:val="22"/>
          <w:szCs w:val="22"/>
        </w:rPr>
      </w:pPr>
      <w:r w:rsidRPr="003F5BA6">
        <w:rPr>
          <w:rFonts w:cs="Times New Roman"/>
          <w:b/>
          <w:sz w:val="22"/>
          <w:szCs w:val="22"/>
        </w:rPr>
        <w:t xml:space="preserve">§ 1   </w:t>
      </w:r>
      <w:r w:rsidRPr="003F5BA6">
        <w:rPr>
          <w:rFonts w:eastAsia="Times New Roman" w:cs="Times New Roman"/>
          <w:b/>
          <w:bCs/>
          <w:sz w:val="22"/>
          <w:szCs w:val="22"/>
        </w:rPr>
        <w:t>ZA</w:t>
      </w:r>
      <w:r w:rsidRPr="003F5BA6">
        <w:rPr>
          <w:rFonts w:eastAsia="Arial" w:cs="Times New Roman"/>
          <w:b/>
          <w:bCs/>
          <w:sz w:val="22"/>
          <w:szCs w:val="22"/>
        </w:rPr>
        <w:t>MAWIAJĄCY I TRYB POSTĘPOWANIA</w:t>
      </w:r>
    </w:p>
    <w:p w:rsidR="00553C5A" w:rsidRPr="003F5BA6" w:rsidRDefault="00553C5A" w:rsidP="00553C5A">
      <w:pPr>
        <w:numPr>
          <w:ilvl w:val="3"/>
          <w:numId w:val="42"/>
        </w:numPr>
        <w:ind w:left="426" w:hanging="283"/>
        <w:jc w:val="both"/>
        <w:rPr>
          <w:rFonts w:eastAsia="Arial" w:cs="Times New Roman"/>
          <w:sz w:val="22"/>
          <w:szCs w:val="22"/>
        </w:rPr>
      </w:pPr>
      <w:r w:rsidRPr="003F5BA6">
        <w:rPr>
          <w:rFonts w:eastAsia="Arial" w:cs="Times New Roman"/>
          <w:sz w:val="22"/>
          <w:szCs w:val="22"/>
        </w:rPr>
        <w:t xml:space="preserve">Zamawiającym jest Zakład Gospodarki Komunalnej i Mieszkaniowej w Strykowie w imieniu którego postępowanie prowadzi: Dyrektor Zakładu, ul. Batorego 25, 95 – 010 Stryków, tel./fax. 42 719-81 98 strona </w:t>
      </w:r>
      <w:r w:rsidRPr="003F5BA6">
        <w:rPr>
          <w:rFonts w:cs="Times New Roman"/>
          <w:sz w:val="22"/>
          <w:szCs w:val="22"/>
        </w:rPr>
        <w:t>www.zgkim.strykow.bipfirma.pl</w:t>
      </w:r>
      <w:r w:rsidR="00367888" w:rsidRPr="003F5BA6">
        <w:rPr>
          <w:rStyle w:val="Hipercze"/>
          <w:rFonts w:cs="Times New Roman"/>
          <w:sz w:val="22"/>
          <w:szCs w:val="22"/>
          <w:u w:val="none"/>
        </w:rPr>
        <w:t>,</w:t>
      </w:r>
      <w:r w:rsidRPr="003F5BA6">
        <w:rPr>
          <w:rStyle w:val="Hipercze"/>
          <w:rFonts w:cs="Times New Roman"/>
          <w:sz w:val="22"/>
          <w:szCs w:val="22"/>
          <w:u w:val="none"/>
        </w:rPr>
        <w:t xml:space="preserve"> </w:t>
      </w:r>
      <w:r w:rsidR="00367888" w:rsidRPr="003F5BA6">
        <w:rPr>
          <w:rFonts w:eastAsia="Arial" w:cs="Times New Roman"/>
          <w:sz w:val="22"/>
          <w:szCs w:val="22"/>
        </w:rPr>
        <w:t>www.strykow.pl e-mail:</w:t>
      </w:r>
      <w:r w:rsidRPr="003F5BA6">
        <w:rPr>
          <w:rFonts w:eastAsia="Arial" w:cs="Times New Roman"/>
          <w:sz w:val="22"/>
          <w:szCs w:val="22"/>
        </w:rPr>
        <w:t xml:space="preserve"> </w:t>
      </w:r>
      <w:hyperlink r:id="rId8" w:history="1">
        <w:r w:rsidRPr="003F5BA6">
          <w:rPr>
            <w:rStyle w:val="Hipercze"/>
            <w:rFonts w:eastAsia="Arial" w:cs="Times New Roman"/>
            <w:sz w:val="22"/>
            <w:szCs w:val="22"/>
          </w:rPr>
          <w:t>inwestycje@strykow.pl</w:t>
        </w:r>
      </w:hyperlink>
      <w:r w:rsidRPr="003F5BA6">
        <w:rPr>
          <w:rFonts w:eastAsia="Arial" w:cs="Times New Roman"/>
          <w:sz w:val="22"/>
          <w:szCs w:val="22"/>
        </w:rPr>
        <w:t>, godz. urzędowania: poniedziałek - piątek od 7.00 do15.00.</w:t>
      </w:r>
    </w:p>
    <w:p w:rsidR="00553C5A" w:rsidRPr="003F5BA6" w:rsidRDefault="00553C5A" w:rsidP="00553C5A">
      <w:pPr>
        <w:numPr>
          <w:ilvl w:val="3"/>
          <w:numId w:val="42"/>
        </w:numPr>
        <w:ind w:left="426" w:hanging="283"/>
        <w:jc w:val="both"/>
        <w:rPr>
          <w:rFonts w:eastAsia="Arial" w:cs="Times New Roman"/>
          <w:sz w:val="22"/>
          <w:szCs w:val="22"/>
        </w:rPr>
      </w:pPr>
      <w:r w:rsidRPr="003F5BA6">
        <w:rPr>
          <w:rFonts w:eastAsia="Arial" w:cs="Times New Roman"/>
          <w:sz w:val="22"/>
          <w:szCs w:val="22"/>
        </w:rPr>
        <w:t xml:space="preserve">Podstawa prawna udzielenia zamówienia publicznego: art. 10 ust. 1 oraz art. 39-46 ustawy Prawo zamówień publicznych </w:t>
      </w:r>
      <w:r w:rsidRPr="003F5BA6">
        <w:rPr>
          <w:rFonts w:cs="Times New Roman"/>
          <w:sz w:val="22"/>
          <w:szCs w:val="22"/>
        </w:rPr>
        <w:t>(j.t.</w:t>
      </w:r>
      <w:r w:rsidR="001A4D94" w:rsidRPr="003F5BA6">
        <w:rPr>
          <w:rFonts w:cs="Times New Roman"/>
          <w:sz w:val="22"/>
          <w:szCs w:val="22"/>
        </w:rPr>
        <w:t xml:space="preserve"> Dz. U. z 2015</w:t>
      </w:r>
      <w:r w:rsidRPr="003F5BA6">
        <w:rPr>
          <w:rFonts w:cs="Times New Roman"/>
          <w:sz w:val="22"/>
          <w:szCs w:val="22"/>
        </w:rPr>
        <w:t xml:space="preserve"> poz. </w:t>
      </w:r>
      <w:r w:rsidR="001A4D94" w:rsidRPr="003F5BA6">
        <w:rPr>
          <w:rFonts w:cs="Times New Roman"/>
          <w:sz w:val="22"/>
          <w:szCs w:val="22"/>
        </w:rPr>
        <w:t>2164</w:t>
      </w:r>
      <w:r w:rsidRPr="003F5BA6">
        <w:rPr>
          <w:rFonts w:cs="Times New Roman"/>
          <w:sz w:val="22"/>
          <w:szCs w:val="22"/>
        </w:rPr>
        <w:t xml:space="preserve"> ze zm.</w:t>
      </w:r>
      <w:r w:rsidRPr="003F5BA6">
        <w:rPr>
          <w:rFonts w:eastAsia="Times New Roman" w:cs="Times New Roman"/>
          <w:sz w:val="22"/>
          <w:szCs w:val="22"/>
        </w:rPr>
        <w:t>)</w:t>
      </w:r>
    </w:p>
    <w:p w:rsidR="00553C5A" w:rsidRPr="003F5BA6" w:rsidRDefault="00553C5A" w:rsidP="00553C5A">
      <w:pPr>
        <w:numPr>
          <w:ilvl w:val="3"/>
          <w:numId w:val="42"/>
        </w:numPr>
        <w:ind w:left="426" w:hanging="283"/>
        <w:jc w:val="both"/>
        <w:rPr>
          <w:rFonts w:eastAsia="Arial" w:cs="Times New Roman"/>
          <w:sz w:val="22"/>
          <w:szCs w:val="22"/>
        </w:rPr>
      </w:pPr>
      <w:r w:rsidRPr="003F5BA6">
        <w:rPr>
          <w:rFonts w:cs="Times New Roman"/>
          <w:sz w:val="22"/>
          <w:szCs w:val="22"/>
        </w:rPr>
        <w:t>Nazwa postępowania nadana przez Zamawiającego: „</w:t>
      </w:r>
      <w:r w:rsidR="00115832" w:rsidRPr="003F5BA6">
        <w:rPr>
          <w:rFonts w:eastAsia="Times New Roman" w:cs="Times New Roman"/>
          <w:b/>
          <w:bCs/>
          <w:spacing w:val="-2"/>
          <w:sz w:val="22"/>
          <w:szCs w:val="22"/>
          <w:lang w:eastAsia="ar-SA"/>
        </w:rPr>
        <w:t>Budowa kana</w:t>
      </w:r>
      <w:r w:rsidR="006E692D" w:rsidRPr="003F5BA6">
        <w:rPr>
          <w:rFonts w:eastAsia="Times New Roman" w:cs="Times New Roman"/>
          <w:b/>
          <w:bCs/>
          <w:spacing w:val="-2"/>
          <w:sz w:val="22"/>
          <w:szCs w:val="22"/>
          <w:lang w:eastAsia="ar-SA"/>
        </w:rPr>
        <w:t xml:space="preserve">lizacji sanitarnej w Swędowie </w:t>
      </w:r>
      <w:r w:rsidR="00115832" w:rsidRPr="003F5BA6">
        <w:rPr>
          <w:rFonts w:eastAsia="Times New Roman" w:cs="Times New Roman"/>
          <w:b/>
          <w:bCs/>
          <w:spacing w:val="-2"/>
          <w:sz w:val="22"/>
          <w:szCs w:val="22"/>
          <w:lang w:eastAsia="ar-SA"/>
        </w:rPr>
        <w:t>V</w:t>
      </w:r>
      <w:r w:rsidR="001A4D94" w:rsidRPr="003F5BA6">
        <w:rPr>
          <w:rFonts w:eastAsia="Times New Roman" w:cs="Times New Roman"/>
          <w:b/>
          <w:bCs/>
          <w:spacing w:val="-2"/>
          <w:sz w:val="22"/>
          <w:szCs w:val="22"/>
          <w:lang w:eastAsia="ar-SA"/>
        </w:rPr>
        <w:t>I</w:t>
      </w:r>
      <w:r w:rsidRPr="003F5BA6">
        <w:rPr>
          <w:rFonts w:eastAsia="Times New Roman" w:cs="Times New Roman"/>
          <w:b/>
          <w:bCs/>
          <w:spacing w:val="-2"/>
          <w:sz w:val="22"/>
          <w:szCs w:val="22"/>
          <w:lang w:eastAsia="ar-SA"/>
        </w:rPr>
        <w:t xml:space="preserve"> etap”</w:t>
      </w:r>
    </w:p>
    <w:p w:rsidR="00553C5A" w:rsidRPr="003F5BA6" w:rsidRDefault="00553C5A" w:rsidP="00553C5A">
      <w:pPr>
        <w:pStyle w:val="Bezodstpw"/>
        <w:numPr>
          <w:ilvl w:val="3"/>
          <w:numId w:val="42"/>
        </w:numPr>
        <w:ind w:left="426" w:hanging="283"/>
        <w:rPr>
          <w:rFonts w:cs="Times New Roman"/>
          <w:sz w:val="22"/>
          <w:szCs w:val="22"/>
        </w:rPr>
      </w:pPr>
      <w:r w:rsidRPr="003F5BA6">
        <w:rPr>
          <w:rFonts w:cs="Times New Roman"/>
          <w:sz w:val="22"/>
          <w:szCs w:val="22"/>
        </w:rPr>
        <w:t xml:space="preserve">Rodzaj zamówienia: </w:t>
      </w:r>
      <w:r w:rsidR="001A4D94" w:rsidRPr="003F5BA6">
        <w:rPr>
          <w:rFonts w:cs="Times New Roman"/>
          <w:b/>
          <w:sz w:val="22"/>
          <w:szCs w:val="22"/>
        </w:rPr>
        <w:t>roboty budowlane</w:t>
      </w:r>
      <w:r w:rsidRPr="003F5BA6">
        <w:rPr>
          <w:rFonts w:cs="Times New Roman"/>
          <w:b/>
          <w:sz w:val="22"/>
          <w:szCs w:val="22"/>
        </w:rPr>
        <w:t>.</w:t>
      </w:r>
    </w:p>
    <w:p w:rsidR="00553C5A" w:rsidRPr="003F5BA6" w:rsidRDefault="00553C5A" w:rsidP="00553C5A">
      <w:pPr>
        <w:numPr>
          <w:ilvl w:val="3"/>
          <w:numId w:val="42"/>
        </w:numPr>
        <w:ind w:left="426" w:hanging="283"/>
        <w:jc w:val="both"/>
        <w:rPr>
          <w:rFonts w:cs="Times New Roman"/>
          <w:b/>
          <w:color w:val="FF0000"/>
          <w:sz w:val="22"/>
          <w:szCs w:val="22"/>
          <w:u w:val="single"/>
        </w:rPr>
      </w:pPr>
      <w:r w:rsidRPr="003F5BA6">
        <w:rPr>
          <w:rFonts w:cs="Times New Roman"/>
          <w:sz w:val="22"/>
          <w:szCs w:val="22"/>
        </w:rPr>
        <w:t xml:space="preserve">Specyfikacja Istotnych Warunków Zamówienia została udostępniona na stronie internetowej: </w:t>
      </w:r>
      <w:hyperlink r:id="rId9" w:history="1">
        <w:r w:rsidRPr="003F5BA6">
          <w:rPr>
            <w:rStyle w:val="Hipercze"/>
            <w:rFonts w:cs="Times New Roman"/>
            <w:sz w:val="22"/>
            <w:szCs w:val="22"/>
          </w:rPr>
          <w:t>www.bip.strykow.pl</w:t>
        </w:r>
      </w:hyperlink>
      <w:r w:rsidRPr="003F5BA6">
        <w:rPr>
          <w:rFonts w:cs="Times New Roman"/>
          <w:b/>
          <w:sz w:val="22"/>
          <w:szCs w:val="22"/>
          <w:u w:val="single"/>
        </w:rPr>
        <w:t>,</w:t>
      </w:r>
      <w:r w:rsidRPr="003F5BA6">
        <w:rPr>
          <w:rFonts w:cs="Times New Roman"/>
          <w:b/>
          <w:sz w:val="22"/>
          <w:szCs w:val="22"/>
        </w:rPr>
        <w:t xml:space="preserve"> </w:t>
      </w:r>
      <w:hyperlink r:id="rId10" w:history="1">
        <w:r w:rsidRPr="003F5BA6">
          <w:rPr>
            <w:rStyle w:val="Hipercze"/>
            <w:rFonts w:cs="Times New Roman"/>
            <w:sz w:val="22"/>
            <w:szCs w:val="22"/>
          </w:rPr>
          <w:t>www.zgkim.strykow.bipfirma.pl</w:t>
        </w:r>
      </w:hyperlink>
      <w:r w:rsidRPr="003F5BA6">
        <w:rPr>
          <w:rFonts w:cs="Times New Roman"/>
          <w:sz w:val="22"/>
          <w:szCs w:val="22"/>
        </w:rPr>
        <w:t>, Specyfikację Istotnych Warunków Zamówienia można uzyskać pod adres</w:t>
      </w:r>
      <w:r w:rsidR="00367888" w:rsidRPr="003F5BA6">
        <w:rPr>
          <w:rFonts w:cs="Times New Roman"/>
          <w:sz w:val="22"/>
          <w:szCs w:val="22"/>
        </w:rPr>
        <w:t>em: Urząd Miejski w Strykowie</w:t>
      </w:r>
      <w:r w:rsidRPr="003F5BA6">
        <w:rPr>
          <w:rFonts w:cs="Times New Roman"/>
          <w:sz w:val="22"/>
          <w:szCs w:val="22"/>
        </w:rPr>
        <w:t>, ul. Kościuszki 27, 95-010 Stryków, pok. 21</w:t>
      </w:r>
      <w:r w:rsidRPr="003F5BA6">
        <w:rPr>
          <w:rFonts w:cs="Times New Roman"/>
          <w:b/>
          <w:sz w:val="22"/>
          <w:szCs w:val="22"/>
        </w:rPr>
        <w:t>.</w:t>
      </w:r>
    </w:p>
    <w:p w:rsidR="00553C5A" w:rsidRPr="003F5BA6" w:rsidRDefault="00553C5A" w:rsidP="00553C5A">
      <w:pPr>
        <w:numPr>
          <w:ilvl w:val="3"/>
          <w:numId w:val="42"/>
        </w:numPr>
        <w:ind w:left="426" w:hanging="283"/>
        <w:jc w:val="both"/>
        <w:rPr>
          <w:rFonts w:cs="Times New Roman"/>
          <w:b/>
          <w:sz w:val="22"/>
          <w:szCs w:val="22"/>
          <w:u w:val="single"/>
        </w:rPr>
      </w:pPr>
      <w:r w:rsidRPr="003F5BA6">
        <w:rPr>
          <w:rFonts w:cs="Times New Roman"/>
          <w:sz w:val="22"/>
          <w:szCs w:val="22"/>
        </w:rPr>
        <w:t xml:space="preserve">Znak postępowania: </w:t>
      </w:r>
      <w:r w:rsidRPr="003F5BA6">
        <w:rPr>
          <w:rFonts w:eastAsia="Arial" w:cs="Times New Roman"/>
          <w:b/>
          <w:sz w:val="22"/>
          <w:szCs w:val="22"/>
        </w:rPr>
        <w:t>ZP – kanalizacja</w:t>
      </w:r>
      <w:r w:rsidR="00CD08C3" w:rsidRPr="003F5BA6">
        <w:rPr>
          <w:rFonts w:eastAsia="Arial" w:cs="Times New Roman"/>
          <w:b/>
          <w:sz w:val="22"/>
          <w:szCs w:val="22"/>
        </w:rPr>
        <w:t>/</w:t>
      </w:r>
      <w:r w:rsidR="00115832" w:rsidRPr="003F5BA6">
        <w:rPr>
          <w:rFonts w:eastAsia="Arial" w:cs="Times New Roman"/>
          <w:b/>
          <w:sz w:val="22"/>
          <w:szCs w:val="22"/>
        </w:rPr>
        <w:t>Swędów</w:t>
      </w:r>
      <w:r w:rsidR="00987C25" w:rsidRPr="003F5BA6">
        <w:rPr>
          <w:rFonts w:eastAsia="Arial" w:cs="Times New Roman"/>
          <w:b/>
          <w:sz w:val="22"/>
          <w:szCs w:val="22"/>
        </w:rPr>
        <w:t>/</w:t>
      </w:r>
      <w:r w:rsidR="00CD08C3" w:rsidRPr="003F5BA6">
        <w:rPr>
          <w:rFonts w:eastAsia="Arial" w:cs="Times New Roman"/>
          <w:b/>
          <w:sz w:val="22"/>
          <w:szCs w:val="22"/>
        </w:rPr>
        <w:t>201</w:t>
      </w:r>
      <w:r w:rsidR="001A4D94" w:rsidRPr="003F5BA6">
        <w:rPr>
          <w:rFonts w:eastAsia="Arial" w:cs="Times New Roman"/>
          <w:b/>
          <w:sz w:val="22"/>
          <w:szCs w:val="22"/>
        </w:rPr>
        <w:t>6</w:t>
      </w:r>
    </w:p>
    <w:p w:rsidR="00553C5A" w:rsidRPr="003F5BA6" w:rsidRDefault="00553C5A" w:rsidP="00553C5A">
      <w:pPr>
        <w:numPr>
          <w:ilvl w:val="3"/>
          <w:numId w:val="42"/>
        </w:numPr>
        <w:ind w:left="426" w:hanging="283"/>
        <w:jc w:val="both"/>
        <w:rPr>
          <w:rFonts w:cs="Times New Roman"/>
          <w:b/>
          <w:sz w:val="22"/>
          <w:szCs w:val="22"/>
          <w:u w:val="single"/>
        </w:rPr>
      </w:pPr>
      <w:r w:rsidRPr="003F5BA6">
        <w:rPr>
          <w:rFonts w:eastAsia="Arial" w:cs="Times New Roman"/>
          <w:b/>
          <w:sz w:val="22"/>
          <w:szCs w:val="22"/>
        </w:rPr>
        <w:t>Użyte w Specyfikacji terminy mają następujące znaczenie:</w:t>
      </w:r>
    </w:p>
    <w:p w:rsidR="00553C5A" w:rsidRPr="003F5BA6" w:rsidRDefault="00553C5A" w:rsidP="003F5BA6">
      <w:pPr>
        <w:numPr>
          <w:ilvl w:val="1"/>
          <w:numId w:val="0"/>
        </w:numPr>
        <w:tabs>
          <w:tab w:val="num" w:pos="426"/>
        </w:tabs>
        <w:ind w:left="426"/>
        <w:jc w:val="both"/>
        <w:rPr>
          <w:rFonts w:eastAsia="Arial" w:cs="Times New Roman"/>
          <w:sz w:val="22"/>
          <w:szCs w:val="22"/>
        </w:rPr>
      </w:pPr>
      <w:r w:rsidRPr="003F5BA6">
        <w:rPr>
          <w:rFonts w:eastAsia="Arial" w:cs="Times New Roman"/>
          <w:sz w:val="22"/>
          <w:szCs w:val="22"/>
        </w:rPr>
        <w:t>„SWIZ”, „Specyfikacja” – Specyfikacja Istotnych Warunków Zamówienia</w:t>
      </w:r>
    </w:p>
    <w:p w:rsidR="00553C5A" w:rsidRPr="003F5BA6" w:rsidRDefault="00553C5A" w:rsidP="003F5BA6">
      <w:pPr>
        <w:numPr>
          <w:ilvl w:val="1"/>
          <w:numId w:val="0"/>
        </w:numPr>
        <w:tabs>
          <w:tab w:val="num" w:pos="426"/>
        </w:tabs>
        <w:ind w:left="426"/>
        <w:jc w:val="both"/>
        <w:rPr>
          <w:rFonts w:eastAsia="Arial" w:cs="Times New Roman"/>
          <w:sz w:val="22"/>
          <w:szCs w:val="22"/>
        </w:rPr>
      </w:pPr>
      <w:r w:rsidRPr="003F5BA6">
        <w:rPr>
          <w:rFonts w:eastAsia="Arial" w:cs="Times New Roman"/>
          <w:sz w:val="22"/>
          <w:szCs w:val="22"/>
        </w:rPr>
        <w:t>„Postępowanie” – postępowanie prowadzone przez Zamawiającego na podstawie niniejszej SWIZ</w:t>
      </w:r>
    </w:p>
    <w:p w:rsidR="00553C5A" w:rsidRPr="003F5BA6" w:rsidRDefault="00553C5A" w:rsidP="003F5BA6">
      <w:pPr>
        <w:numPr>
          <w:ilvl w:val="1"/>
          <w:numId w:val="0"/>
        </w:numPr>
        <w:tabs>
          <w:tab w:val="num" w:pos="426"/>
        </w:tabs>
        <w:ind w:left="426"/>
        <w:jc w:val="both"/>
        <w:rPr>
          <w:rFonts w:eastAsia="Arial" w:cs="Times New Roman"/>
          <w:sz w:val="22"/>
          <w:szCs w:val="22"/>
        </w:rPr>
      </w:pPr>
      <w:r w:rsidRPr="003F5BA6">
        <w:rPr>
          <w:rFonts w:eastAsia="Arial" w:cs="Times New Roman"/>
          <w:sz w:val="22"/>
          <w:szCs w:val="22"/>
        </w:rPr>
        <w:t xml:space="preserve">„Zamawiający” – Zakład Gospodarki Komunalnej i Mieszkaniowej w Strykowie w imieniu której postępowanie prowadzi Dyrektor Zakładu, </w:t>
      </w:r>
    </w:p>
    <w:p w:rsidR="00553C5A" w:rsidRPr="003F5BA6" w:rsidRDefault="00553C5A" w:rsidP="003F5BA6">
      <w:pPr>
        <w:numPr>
          <w:ilvl w:val="1"/>
          <w:numId w:val="0"/>
        </w:numPr>
        <w:tabs>
          <w:tab w:val="num" w:pos="426"/>
        </w:tabs>
        <w:ind w:left="426"/>
        <w:jc w:val="both"/>
        <w:rPr>
          <w:rFonts w:eastAsia="Arial" w:cs="Times New Roman"/>
          <w:sz w:val="22"/>
          <w:szCs w:val="22"/>
        </w:rPr>
      </w:pPr>
      <w:r w:rsidRPr="003F5BA6">
        <w:rPr>
          <w:rFonts w:eastAsia="Arial" w:cs="Times New Roman"/>
          <w:sz w:val="22"/>
          <w:szCs w:val="22"/>
        </w:rPr>
        <w:t xml:space="preserve">„Wykonawca” – podmiot, który ubiega się o zamówienie publiczne, złoży ofertę na wykonanie przedmiotowego Zamówienia albo zawrze z Zamawiającym umowę w sprawie wykonania zamówienia </w:t>
      </w:r>
    </w:p>
    <w:p w:rsidR="00553C5A" w:rsidRPr="003F5BA6" w:rsidRDefault="00553C5A" w:rsidP="003F5BA6">
      <w:pPr>
        <w:numPr>
          <w:ilvl w:val="1"/>
          <w:numId w:val="0"/>
        </w:numPr>
        <w:tabs>
          <w:tab w:val="num" w:pos="426"/>
        </w:tabs>
        <w:ind w:left="426"/>
        <w:jc w:val="both"/>
        <w:rPr>
          <w:rFonts w:eastAsia="Arial" w:cs="Times New Roman"/>
          <w:sz w:val="22"/>
          <w:szCs w:val="22"/>
        </w:rPr>
      </w:pPr>
      <w:r w:rsidRPr="003F5BA6">
        <w:rPr>
          <w:rFonts w:eastAsia="Arial" w:cs="Times New Roman"/>
          <w:sz w:val="22"/>
          <w:szCs w:val="22"/>
        </w:rPr>
        <w:t xml:space="preserve">„Zamówienie” – zamówienie publiczne, którego przedmiot został opisany w </w:t>
      </w:r>
      <w:r w:rsidRPr="003F5BA6">
        <w:rPr>
          <w:rFonts w:eastAsia="Arial" w:cs="Times New Roman"/>
          <w:b/>
          <w:sz w:val="22"/>
          <w:szCs w:val="22"/>
        </w:rPr>
        <w:t>§ 5.</w:t>
      </w:r>
    </w:p>
    <w:p w:rsidR="00553C5A" w:rsidRPr="003F5BA6" w:rsidRDefault="00553C5A" w:rsidP="003F5BA6">
      <w:pPr>
        <w:tabs>
          <w:tab w:val="num" w:pos="426"/>
        </w:tabs>
        <w:ind w:left="426"/>
        <w:jc w:val="both"/>
        <w:rPr>
          <w:rFonts w:eastAsia="Arial" w:cs="Times New Roman"/>
          <w:sz w:val="22"/>
          <w:szCs w:val="22"/>
        </w:rPr>
      </w:pPr>
      <w:r w:rsidRPr="003F5BA6">
        <w:rPr>
          <w:rFonts w:eastAsia="Arial" w:cs="Times New Roman"/>
          <w:sz w:val="22"/>
          <w:szCs w:val="22"/>
        </w:rPr>
        <w:t xml:space="preserve">„Ustawa” - </w:t>
      </w:r>
      <w:r w:rsidRPr="003F5BA6">
        <w:rPr>
          <w:rFonts w:cs="Times New Roman"/>
          <w:sz w:val="22"/>
          <w:szCs w:val="22"/>
        </w:rPr>
        <w:t>Ustawa z dnia 29 stycznia 2004 r. Prawo zamówień publicznych (j. t. Dz. U. z 201</w:t>
      </w:r>
      <w:r w:rsidR="001A4D94" w:rsidRPr="003F5BA6">
        <w:rPr>
          <w:rFonts w:cs="Times New Roman"/>
          <w:sz w:val="22"/>
          <w:szCs w:val="22"/>
        </w:rPr>
        <w:t>5</w:t>
      </w:r>
      <w:r w:rsidRPr="003F5BA6">
        <w:rPr>
          <w:rFonts w:cs="Times New Roman"/>
          <w:sz w:val="22"/>
          <w:szCs w:val="22"/>
        </w:rPr>
        <w:t xml:space="preserve"> r. poz. </w:t>
      </w:r>
      <w:r w:rsidR="001A4D94" w:rsidRPr="003F5BA6">
        <w:rPr>
          <w:rFonts w:cs="Times New Roman"/>
          <w:sz w:val="22"/>
          <w:szCs w:val="22"/>
        </w:rPr>
        <w:t>2164</w:t>
      </w:r>
      <w:r w:rsidRPr="003F5BA6">
        <w:rPr>
          <w:rFonts w:cs="Times New Roman"/>
          <w:sz w:val="22"/>
          <w:szCs w:val="22"/>
        </w:rPr>
        <w:t xml:space="preserve"> ze zm.</w:t>
      </w:r>
      <w:r w:rsidRPr="003F5BA6">
        <w:rPr>
          <w:rFonts w:eastAsia="Times New Roman" w:cs="Times New Roman"/>
          <w:sz w:val="22"/>
          <w:szCs w:val="22"/>
        </w:rPr>
        <w:t>)</w:t>
      </w:r>
    </w:p>
    <w:p w:rsidR="00553C5A" w:rsidRPr="003F5BA6" w:rsidRDefault="00553C5A" w:rsidP="003F5BA6">
      <w:pPr>
        <w:numPr>
          <w:ilvl w:val="1"/>
          <w:numId w:val="0"/>
        </w:numPr>
        <w:tabs>
          <w:tab w:val="num" w:pos="426"/>
        </w:tabs>
        <w:ind w:left="426"/>
        <w:jc w:val="both"/>
        <w:rPr>
          <w:rFonts w:cs="Times New Roman"/>
          <w:sz w:val="22"/>
          <w:szCs w:val="22"/>
        </w:rPr>
      </w:pPr>
      <w:r w:rsidRPr="003F5BA6">
        <w:rPr>
          <w:rFonts w:cs="Times New Roman"/>
          <w:sz w:val="22"/>
          <w:szCs w:val="22"/>
        </w:rPr>
        <w:t>„specjalista” – kierownik budowy, kierownik robót, osoba nadzorująca roboty,</w:t>
      </w:r>
    </w:p>
    <w:p w:rsidR="00553C5A" w:rsidRPr="003F5BA6" w:rsidRDefault="00553C5A" w:rsidP="003F5BA6">
      <w:pPr>
        <w:numPr>
          <w:ilvl w:val="1"/>
          <w:numId w:val="0"/>
        </w:numPr>
        <w:tabs>
          <w:tab w:val="num" w:pos="426"/>
        </w:tabs>
        <w:ind w:left="426"/>
        <w:jc w:val="both"/>
        <w:rPr>
          <w:rFonts w:cs="Times New Roman"/>
          <w:sz w:val="22"/>
          <w:szCs w:val="22"/>
        </w:rPr>
      </w:pPr>
      <w:r w:rsidRPr="003F5BA6">
        <w:rPr>
          <w:rFonts w:cs="Times New Roman"/>
          <w:sz w:val="22"/>
          <w:szCs w:val="22"/>
        </w:rPr>
        <w:t xml:space="preserve">„zał.” – załącznik </w:t>
      </w:r>
    </w:p>
    <w:p w:rsidR="001A4D94" w:rsidRPr="003F5BA6" w:rsidRDefault="001A4D94" w:rsidP="001A4D94">
      <w:pPr>
        <w:numPr>
          <w:ilvl w:val="1"/>
          <w:numId w:val="0"/>
        </w:numPr>
        <w:tabs>
          <w:tab w:val="num" w:pos="180"/>
        </w:tabs>
        <w:rPr>
          <w:rFonts w:eastAsia="Arial" w:cs="Times New Roman"/>
          <w:sz w:val="22"/>
          <w:szCs w:val="22"/>
        </w:rPr>
      </w:pPr>
      <w:r w:rsidRPr="003F5BA6">
        <w:rPr>
          <w:rFonts w:cs="Times New Roman"/>
          <w:sz w:val="22"/>
          <w:szCs w:val="22"/>
        </w:rPr>
        <w:t xml:space="preserve">8.    </w:t>
      </w:r>
      <w:r w:rsidRPr="003F5BA6">
        <w:rPr>
          <w:rFonts w:eastAsia="Arial" w:cs="Times New Roman"/>
          <w:sz w:val="22"/>
          <w:szCs w:val="22"/>
        </w:rPr>
        <w:t>Podstawa prawna opracowania specyfikacji istotnych warunków zamówienia:</w:t>
      </w:r>
    </w:p>
    <w:p w:rsidR="001A4D94" w:rsidRPr="003F5BA6" w:rsidRDefault="001A4D94" w:rsidP="001A4D94">
      <w:pPr>
        <w:numPr>
          <w:ilvl w:val="1"/>
          <w:numId w:val="35"/>
        </w:numPr>
        <w:jc w:val="both"/>
        <w:rPr>
          <w:rFonts w:cs="Times New Roman"/>
          <w:sz w:val="22"/>
          <w:szCs w:val="22"/>
        </w:rPr>
      </w:pPr>
      <w:r w:rsidRPr="003F5BA6">
        <w:rPr>
          <w:rFonts w:eastAsia="Times New Roman" w:cs="Times New Roman"/>
          <w:sz w:val="22"/>
          <w:szCs w:val="22"/>
          <w:lang w:bidi="ar-SA"/>
        </w:rPr>
        <w:t>Ujednolicony tekst Ustawy z dnia 29 stycznia 2004 r. – Prawo zamówie</w:t>
      </w:r>
      <w:r w:rsidRPr="003F5BA6">
        <w:rPr>
          <w:rFonts w:eastAsia="TimesNewRoman" w:cs="Times New Roman"/>
          <w:sz w:val="22"/>
          <w:szCs w:val="22"/>
          <w:lang w:bidi="ar-SA"/>
        </w:rPr>
        <w:t xml:space="preserve">ń </w:t>
      </w:r>
      <w:r w:rsidRPr="003F5BA6">
        <w:rPr>
          <w:rFonts w:eastAsia="Times New Roman" w:cs="Times New Roman"/>
          <w:sz w:val="22"/>
          <w:szCs w:val="22"/>
          <w:lang w:bidi="ar-SA"/>
        </w:rPr>
        <w:t xml:space="preserve">publicznych </w:t>
      </w:r>
      <w:r w:rsidRPr="003F5BA6">
        <w:rPr>
          <w:rFonts w:cs="Times New Roman"/>
          <w:sz w:val="22"/>
          <w:szCs w:val="22"/>
        </w:rPr>
        <w:t>(Dz. U. z 2015 r. poz. 2164 ze zm.</w:t>
      </w:r>
      <w:r w:rsidRPr="003F5BA6">
        <w:rPr>
          <w:rFonts w:eastAsia="Times New Roman" w:cs="Times New Roman"/>
          <w:sz w:val="22"/>
          <w:szCs w:val="22"/>
        </w:rPr>
        <w:t>)</w:t>
      </w:r>
      <w:r w:rsidRPr="003F5BA6">
        <w:rPr>
          <w:rFonts w:eastAsia="Times New Roman" w:cs="Times New Roman"/>
          <w:sz w:val="22"/>
          <w:szCs w:val="22"/>
          <w:lang w:bidi="ar-SA"/>
        </w:rPr>
        <w:t>.</w:t>
      </w:r>
    </w:p>
    <w:p w:rsidR="001A4D94" w:rsidRPr="003F5BA6" w:rsidRDefault="001A4D94" w:rsidP="001A4D94">
      <w:pPr>
        <w:numPr>
          <w:ilvl w:val="1"/>
          <w:numId w:val="35"/>
        </w:numPr>
        <w:jc w:val="both"/>
        <w:rPr>
          <w:rFonts w:cs="Times New Roman"/>
          <w:sz w:val="22"/>
          <w:szCs w:val="22"/>
        </w:rPr>
      </w:pPr>
      <w:r w:rsidRPr="003F5BA6">
        <w:rPr>
          <w:rFonts w:cs="Times New Roman"/>
          <w:sz w:val="22"/>
          <w:szCs w:val="22"/>
        </w:rPr>
        <w:t xml:space="preserve">Rozporządzenie Prezesa Rady Ministrów z dnia 19 lutego 2013 r. w sprawie rodzajów dokumentów, jakich może żądać Zamawiający od Wykonawcy, oraz form, w jakich te dokumenty mogą być składane (Dz. U.  2013 r. poz. 231),  </w:t>
      </w:r>
    </w:p>
    <w:p w:rsidR="001A4D94" w:rsidRPr="003F5BA6" w:rsidRDefault="001A4D94" w:rsidP="001A4D94">
      <w:pPr>
        <w:numPr>
          <w:ilvl w:val="1"/>
          <w:numId w:val="35"/>
        </w:numPr>
        <w:jc w:val="both"/>
        <w:rPr>
          <w:rFonts w:cs="Times New Roman"/>
          <w:sz w:val="22"/>
          <w:szCs w:val="22"/>
        </w:rPr>
      </w:pPr>
      <w:r w:rsidRPr="003F5BA6">
        <w:rPr>
          <w:rFonts w:cs="Times New Roman"/>
          <w:sz w:val="22"/>
          <w:szCs w:val="22"/>
        </w:rPr>
        <w:t>Rozporządzenie Prezesa Rady Ministrów z dnia 28 grudnia 2015 r. w sprawie średniego kursu złotego w stosunku do euro stanowiącego podstawę przeliczania wartości zamówień publicznych (Dz. U. z 2015 r. poz. 2254).</w:t>
      </w:r>
    </w:p>
    <w:p w:rsidR="001A4D94" w:rsidRPr="003F5BA6" w:rsidRDefault="001A4D94" w:rsidP="001A4D94">
      <w:pPr>
        <w:numPr>
          <w:ilvl w:val="1"/>
          <w:numId w:val="35"/>
        </w:numPr>
        <w:jc w:val="both"/>
        <w:rPr>
          <w:rFonts w:cs="Times New Roman"/>
          <w:sz w:val="22"/>
          <w:szCs w:val="22"/>
        </w:rPr>
      </w:pPr>
      <w:r w:rsidRPr="003F5BA6">
        <w:rPr>
          <w:rFonts w:cs="Times New Roman"/>
          <w:sz w:val="22"/>
          <w:szCs w:val="22"/>
        </w:rPr>
        <w:t>Rozporządzenie Prezesa Rady Ministrów z dnia 3 grudnia 2012 r. w sprawie wykazu robót budowlanych              (Dz. U. z 2012 r. poz. 1372).</w:t>
      </w:r>
    </w:p>
    <w:p w:rsidR="001A4D94" w:rsidRPr="003F5BA6" w:rsidRDefault="001A4D94" w:rsidP="001A4D94">
      <w:pPr>
        <w:widowControl/>
        <w:numPr>
          <w:ilvl w:val="1"/>
          <w:numId w:val="35"/>
        </w:numPr>
        <w:suppressAutoHyphens w:val="0"/>
        <w:autoSpaceDE w:val="0"/>
        <w:autoSpaceDN w:val="0"/>
        <w:adjustRightInd w:val="0"/>
        <w:jc w:val="both"/>
        <w:rPr>
          <w:rFonts w:cs="Times New Roman"/>
          <w:sz w:val="22"/>
          <w:szCs w:val="22"/>
        </w:rPr>
      </w:pPr>
      <w:r w:rsidRPr="003F5BA6">
        <w:rPr>
          <w:rFonts w:cs="Times New Roman"/>
          <w:sz w:val="22"/>
          <w:szCs w:val="22"/>
        </w:rPr>
        <w:t>Ustawa z dnia 16 lutego 2007 r. o ochronie konkurencji i konsumentów (Dz. U. z 2015 r. poz. 184 ze zm.)</w:t>
      </w:r>
    </w:p>
    <w:p w:rsidR="00553C5A" w:rsidRPr="003F5BA6" w:rsidRDefault="00553C5A" w:rsidP="00553C5A">
      <w:pPr>
        <w:jc w:val="center"/>
        <w:rPr>
          <w:rFonts w:cs="Times New Roman"/>
          <w:b/>
          <w:sz w:val="22"/>
          <w:szCs w:val="22"/>
        </w:rPr>
      </w:pPr>
      <w:r w:rsidRPr="003F5BA6">
        <w:rPr>
          <w:rFonts w:cs="Times New Roman"/>
          <w:b/>
          <w:sz w:val="22"/>
          <w:szCs w:val="22"/>
        </w:rPr>
        <w:t>§ 2 - POSTANOWIENIA OGÓLNE</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dopuszcza składania ofert częściowych.</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dopuszcza składania ofert wariantowych.</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 xml:space="preserve">Zamawiający przewiduje udzielenie zamówień uzupełniających </w:t>
      </w:r>
      <w:r w:rsidRPr="003F5BA6">
        <w:rPr>
          <w:sz w:val="22"/>
          <w:szCs w:val="22"/>
        </w:rPr>
        <w:t xml:space="preserve">polegających na powtórzeniu tego samego rodzaju zamówień zgodnie z art. 67 ust.1 pkt. 6 Ustawy Prawo zamówień </w:t>
      </w:r>
      <w:r w:rsidR="001A4D94" w:rsidRPr="003F5BA6">
        <w:rPr>
          <w:sz w:val="22"/>
          <w:szCs w:val="22"/>
        </w:rPr>
        <w:t>publicznych (j. t. Dz. U. z 2015 r. poz. 2164</w:t>
      </w:r>
      <w:r w:rsidRPr="003F5BA6">
        <w:rPr>
          <w:sz w:val="22"/>
          <w:szCs w:val="22"/>
        </w:rPr>
        <w:t xml:space="preserve"> ze zm.) stanowiących nie więcej niż </w:t>
      </w:r>
      <w:r w:rsidR="003F5BA6" w:rsidRPr="003F5BA6">
        <w:rPr>
          <w:sz w:val="22"/>
          <w:szCs w:val="22"/>
        </w:rPr>
        <w:t>2</w:t>
      </w:r>
      <w:r w:rsidRPr="003F5BA6">
        <w:rPr>
          <w:sz w:val="22"/>
          <w:szCs w:val="22"/>
        </w:rPr>
        <w:t>0 % wartości zamówienia podstawowego</w:t>
      </w:r>
      <w:r w:rsidR="006A47F8" w:rsidRPr="003F5BA6">
        <w:rPr>
          <w:sz w:val="22"/>
          <w:szCs w:val="22"/>
        </w:rPr>
        <w:t>, w zakresie robót kanalizacyjnych, drogowych, robót rozbiórkowych, ziemnych itp.</w:t>
      </w:r>
    </w:p>
    <w:p w:rsidR="00553C5A" w:rsidRPr="003F5BA6" w:rsidRDefault="00553C5A" w:rsidP="009E15DC">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przewiduje zawarcia umowy ramowej.</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przewiduje ustanowienia dynamicznego systemu zakupów.</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przewiduje wyboru najkorzystniejszej oferty z zastosowaniem aukcji elektronicznej.</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bCs/>
          <w:sz w:val="22"/>
          <w:szCs w:val="22"/>
        </w:rPr>
        <w:t>Zamawiający nie prowadził dialogu technicznego.</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sz w:val="22"/>
          <w:szCs w:val="22"/>
        </w:rPr>
        <w:lastRenderedPageBreak/>
        <w:t>Jeżeli w opisie przedmiotu zamówienia znajdują się wskazania znaków towarowych, patentów lub pochodzenia, Wykonawca może zaoferować przedmioty równoważne</w:t>
      </w:r>
      <w:r w:rsidRPr="003F5BA6">
        <w:rPr>
          <w:rFonts w:eastAsia="Arial"/>
          <w:bCs/>
          <w:sz w:val="22"/>
          <w:szCs w:val="22"/>
        </w:rPr>
        <w:t>. Ewentualne użycie w dokumentacji projektowej oraz specyfikacji technicznej wykonania i odbioru robót budowlanych określeń i nazw własnych ma jedynie charakter przykładowy i służy określeniu klasy i jakości przeznaczonych do wbudowania materiałów. Zamawiający wymaga aby użyte materiały, o ile są inne, posiadały parametry jakościowe, techniczne i eksploatacyjne nie gorsze niż określone w dokumentacji projektowej.</w:t>
      </w:r>
      <w:r w:rsidRPr="003F5BA6">
        <w:rPr>
          <w:sz w:val="22"/>
          <w:szCs w:val="22"/>
        </w:rPr>
        <w:t xml:space="preserve"> Wykazanie równoważności zaoferowanego przedmiotu spoczywa na Wykonawcy.</w:t>
      </w:r>
    </w:p>
    <w:p w:rsidR="003F5BA6" w:rsidRPr="003F5BA6" w:rsidRDefault="003F5BA6" w:rsidP="003F5BA6">
      <w:pPr>
        <w:pStyle w:val="NormalnyWeb"/>
        <w:numPr>
          <w:ilvl w:val="0"/>
          <w:numId w:val="6"/>
        </w:numPr>
        <w:tabs>
          <w:tab w:val="clear" w:pos="720"/>
          <w:tab w:val="num" w:pos="360"/>
        </w:tabs>
        <w:spacing w:before="0" w:beforeAutospacing="0" w:after="0"/>
        <w:ind w:left="360"/>
        <w:jc w:val="both"/>
        <w:rPr>
          <w:rFonts w:eastAsia="Arial"/>
          <w:bCs/>
          <w:sz w:val="22"/>
          <w:szCs w:val="22"/>
        </w:rPr>
      </w:pPr>
      <w:r w:rsidRPr="00E24330">
        <w:rPr>
          <w:sz w:val="22"/>
          <w:szCs w:val="22"/>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sz w:val="22"/>
          <w:szCs w:val="22"/>
        </w:rPr>
        <w:t>Wszelkie rozliczenia związane z realizacją zamówienia publicznego, którego dotyczy niniejsza SWIZ będą dokonywane w PLN.</w:t>
      </w:r>
    </w:p>
    <w:p w:rsidR="00553C5A" w:rsidRPr="003F5BA6" w:rsidRDefault="00553C5A" w:rsidP="00553C5A">
      <w:pPr>
        <w:pStyle w:val="NormalnyWeb"/>
        <w:numPr>
          <w:ilvl w:val="0"/>
          <w:numId w:val="6"/>
        </w:numPr>
        <w:tabs>
          <w:tab w:val="clear" w:pos="720"/>
          <w:tab w:val="num" w:pos="360"/>
        </w:tabs>
        <w:spacing w:before="0" w:beforeAutospacing="0" w:after="0"/>
        <w:ind w:left="360"/>
        <w:jc w:val="both"/>
        <w:rPr>
          <w:rFonts w:eastAsia="Arial"/>
          <w:bCs/>
          <w:sz w:val="22"/>
          <w:szCs w:val="22"/>
        </w:rPr>
      </w:pPr>
      <w:r w:rsidRPr="003F5BA6">
        <w:rPr>
          <w:rFonts w:eastAsia="Arial"/>
          <w:sz w:val="22"/>
          <w:szCs w:val="22"/>
        </w:rPr>
        <w:t xml:space="preserve">Do przeliczenia wszelkich wartości występujących w innych walutach niż PLN Zamawiający jako kurs przeliczeniowy przyjmie średni kurs Narodowego Banku Polskiego (NBP) z dnia otwarcia ofert, przy czym średnie kursy dostępne są pod następującym adresem internetowym: </w:t>
      </w:r>
      <w:hyperlink r:id="rId11" w:history="1">
        <w:r w:rsidRPr="003F5BA6">
          <w:rPr>
            <w:rStyle w:val="Hipercze"/>
            <w:rFonts w:eastAsia="Arial"/>
            <w:color w:val="auto"/>
            <w:sz w:val="22"/>
            <w:szCs w:val="22"/>
          </w:rPr>
          <w:t>http://www.nbp.pl/home.aspx</w:t>
        </w:r>
      </w:hyperlink>
    </w:p>
    <w:p w:rsidR="00553C5A" w:rsidRPr="003F5BA6" w:rsidRDefault="00553C5A" w:rsidP="00553C5A">
      <w:pPr>
        <w:pStyle w:val="NormalnyWeb"/>
        <w:spacing w:before="0" w:beforeAutospacing="0" w:after="0"/>
        <w:ind w:left="360"/>
        <w:jc w:val="both"/>
        <w:rPr>
          <w:rFonts w:eastAsia="Arial"/>
          <w:bCs/>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3 - OPIS SPOSOBU PRZYGOTOWANIA OFERTY</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Oferta musi być sporządzona pisemnie w języku polskim, pismem czytelnym,</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 xml:space="preserve">Treść oferty musi odpowiadać treści SWIZ. </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Oferta winna być sporządzona na formularzu ofertowym wg wzoru stanowiącego załącznik nr 1 do SWIZ,</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 xml:space="preserve">Zamawiający nie przewiduje zwrotu kosztów udziału w postępowaniu, koszty przygotowania i złożenia oferty ponosi Wykonawca. </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Wykonawca może złożyć w prowadzonym postępowaniu wyłącznie jedną ofertę na całość zadania,</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Oferta oraz wszystkie załączniki wymagają podpisu osób uprawnionych do reprezentowania firmy w obrocie gospodarczym, zgodnie z aktem rejestracyjnym, wymaganiami ustawowymi oraz przepisami prawa,</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 xml:space="preserve">Jeżeli oferta i załączniki zostaną podpisane przez upoważnionego przedstawiciela Wykonawcy, należy dołączyć właściwe umocowanie prawne. Pełnomocnictwo należy załączyć do oferty </w:t>
      </w:r>
      <w:r w:rsidRPr="003F5BA6">
        <w:rPr>
          <w:rFonts w:eastAsia="Arial" w:cs="Times New Roman"/>
          <w:b/>
          <w:sz w:val="22"/>
          <w:szCs w:val="22"/>
          <w:u w:val="single"/>
        </w:rPr>
        <w:t xml:space="preserve">w formie oryginału lub kopii potwierdzonej notarialnie określające rodzaj i zakres czynności, które może realizować pełnomocnik. </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u w:val="single"/>
        </w:rPr>
        <w:t>Dokumenty wchodzące w skład oferty mogą być przedstawione w formie oryginału lub kopii poświadczonej za zgodność z oryginałem przez Wykonawcę. W przypadku załączenia kopii dokumentów niezbędne jest potwierdzenie ich za zgodność z oryginałem przez osoby podpisujące ofertę na wszystkich zapisanych stronach wchodzących w skład dokumentu.</w:t>
      </w:r>
      <w:r w:rsidRPr="003F5BA6">
        <w:rPr>
          <w:rFonts w:eastAsia="Arial" w:cs="Times New Roman"/>
          <w:sz w:val="22"/>
          <w:szCs w:val="22"/>
        </w:rPr>
        <w:t xml:space="preserve"> </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 xml:space="preserve">W przypadku Wykonawców wspólnie ubiegających się o udzielenie zamówienia oraz z przypadku innych podmiotów, na zasobach których Wykonawca polega na zasadach określonych w art. 26 ust 2b ustawy, kopie dokumentów dotyczących odpowiednio Wykonawcy lub tych podmiotów są poświadczone za zgodność z oryginałem odpowiednio przez Wykonawcę lub te podmioty. </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W przypadku, gdy złożona kopia dokumentu jest nieczytelna lub budzi wątpliwości co do jej prawdziwości, Zamawiający będzie żądać przedstawienia oryginału lub notarialnie poświadczonej kopii dokumentu.</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Dokumenty sporządzone w języku obcym są składane wraz z tłumaczeniem na język polski.</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Wzory dokumentów dołączonych do SWIZ (zał.), dotyczących Wykonawcy, powinny zostać wypełnione czytelnie, podpisane i dołączone do oferty. Wykonawca może opracować własne formularze jednak ich treść musi odpowiadać formularzom załączonym do SWIZ.</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Poprawki w ofercie muszą być naniesione czytelnie oraz opatrzone podpisem osoby podpisującej ofertę,</w:t>
      </w:r>
    </w:p>
    <w:p w:rsidR="00553C5A" w:rsidRPr="003F5BA6" w:rsidRDefault="00553C5A" w:rsidP="00553C5A">
      <w:pPr>
        <w:numPr>
          <w:ilvl w:val="0"/>
          <w:numId w:val="1"/>
        </w:numPr>
        <w:tabs>
          <w:tab w:val="clear" w:pos="283"/>
          <w:tab w:val="left" w:pos="360"/>
        </w:tabs>
        <w:autoSpaceDE w:val="0"/>
        <w:ind w:left="360" w:hanging="360"/>
        <w:jc w:val="both"/>
        <w:rPr>
          <w:rFonts w:eastAsia="Arial" w:cs="Times New Roman"/>
          <w:sz w:val="22"/>
          <w:szCs w:val="22"/>
        </w:rPr>
      </w:pPr>
      <w:r w:rsidRPr="003F5BA6">
        <w:rPr>
          <w:rFonts w:eastAsia="Arial" w:cs="Times New Roman"/>
          <w:sz w:val="22"/>
          <w:szCs w:val="22"/>
        </w:rPr>
        <w:t xml:space="preserve">Wszystkie strony oferty powinny być ponumerowane i spięte w sposób trwały. </w:t>
      </w:r>
    </w:p>
    <w:p w:rsidR="00553C5A" w:rsidRPr="003F5BA6" w:rsidRDefault="00553C5A" w:rsidP="00553C5A">
      <w:pPr>
        <w:jc w:val="center"/>
        <w:rPr>
          <w:rFonts w:eastAsia="Arial" w:cs="Times New Roman"/>
          <w:b/>
          <w:bCs/>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4 - TERMIN ZWIĄZANIA OFERTĄ</w:t>
      </w:r>
    </w:p>
    <w:p w:rsidR="00553C5A" w:rsidRPr="003F5BA6" w:rsidRDefault="00553C5A" w:rsidP="00553C5A">
      <w:pPr>
        <w:autoSpaceDE w:val="0"/>
        <w:jc w:val="both"/>
        <w:rPr>
          <w:rFonts w:eastAsia="Arial" w:cs="Times New Roman"/>
          <w:sz w:val="22"/>
          <w:szCs w:val="22"/>
        </w:rPr>
      </w:pPr>
      <w:r w:rsidRPr="003F5BA6">
        <w:rPr>
          <w:rFonts w:eastAsia="Arial" w:cs="Times New Roman"/>
          <w:sz w:val="22"/>
          <w:szCs w:val="22"/>
        </w:rPr>
        <w:t>Oferenci pozostają związani ofertą przez okres 30 dni od upływu terminu składania ofert.</w:t>
      </w:r>
    </w:p>
    <w:p w:rsidR="00553C5A" w:rsidRPr="003F5BA6" w:rsidRDefault="00553C5A" w:rsidP="00553C5A">
      <w:pPr>
        <w:jc w:val="center"/>
        <w:rPr>
          <w:rFonts w:cs="Times New Roman"/>
          <w:b/>
          <w:sz w:val="22"/>
          <w:szCs w:val="22"/>
        </w:rPr>
      </w:pPr>
    </w:p>
    <w:p w:rsidR="00553C5A" w:rsidRPr="003F5BA6" w:rsidRDefault="00553C5A" w:rsidP="00553C5A">
      <w:pPr>
        <w:jc w:val="center"/>
        <w:rPr>
          <w:rFonts w:cs="Times New Roman"/>
          <w:b/>
          <w:sz w:val="22"/>
          <w:szCs w:val="22"/>
        </w:rPr>
      </w:pPr>
      <w:r w:rsidRPr="003F5BA6">
        <w:rPr>
          <w:rFonts w:cs="Times New Roman"/>
          <w:b/>
          <w:sz w:val="22"/>
          <w:szCs w:val="22"/>
        </w:rPr>
        <w:t>§ 5 - OPIS PRZEDMIOTU ZAMÓWIENIA</w:t>
      </w:r>
    </w:p>
    <w:p w:rsidR="00CE40C7" w:rsidRPr="003F5BA6" w:rsidRDefault="00CE40C7" w:rsidP="00CE40C7">
      <w:pPr>
        <w:jc w:val="both"/>
        <w:rPr>
          <w:rFonts w:cs="Times New Roman"/>
          <w:sz w:val="22"/>
          <w:szCs w:val="22"/>
        </w:rPr>
      </w:pPr>
      <w:r w:rsidRPr="003F5BA6">
        <w:rPr>
          <w:rFonts w:cs="Times New Roman"/>
          <w:sz w:val="22"/>
          <w:szCs w:val="22"/>
        </w:rPr>
        <w:t>Przedmiotem zamówienia jest budowa kanalizacji sanitarnej wraz z przyłączami w ulicach Słonecznej, Cyprysowej i Złotych Kaczeńców w Swędowie, będąca kolejnym  etapem inwestycji p.n. „Budowa kanalizacji sanitarnej w Swędowie”. Sieć zlokalizowana jest w drogach gminnych.  Zakres robót obejmuje kanały grawitacyjne z glazurowanych rur kamionkowych Ø 200 i rurociąg tłoczny z rur PEHD 110 wraz z przepompownią ścieków typu suchego</w:t>
      </w:r>
      <w:r w:rsidRPr="003F5BA6">
        <w:rPr>
          <w:rFonts w:cs="Times New Roman"/>
          <w:color w:val="FF0000"/>
          <w:sz w:val="22"/>
          <w:szCs w:val="22"/>
        </w:rPr>
        <w:t xml:space="preserve">. </w:t>
      </w:r>
      <w:r w:rsidRPr="003F5BA6">
        <w:rPr>
          <w:rFonts w:cs="Times New Roman"/>
          <w:sz w:val="22"/>
          <w:szCs w:val="22"/>
        </w:rPr>
        <w:t>Sieć uzbrojona zostanie w żelbetowe studnie rewizyjne Ø 1200 .</w:t>
      </w:r>
      <w:r w:rsidRPr="003F5BA6">
        <w:rPr>
          <w:rFonts w:cs="Times New Roman"/>
          <w:color w:val="FF0000"/>
          <w:sz w:val="22"/>
          <w:szCs w:val="22"/>
        </w:rPr>
        <w:t xml:space="preserve"> </w:t>
      </w:r>
      <w:r w:rsidRPr="003F5BA6">
        <w:rPr>
          <w:rFonts w:cs="Times New Roman"/>
          <w:sz w:val="22"/>
          <w:szCs w:val="22"/>
        </w:rPr>
        <w:t xml:space="preserve">Działki zostaną skanalizowane za pomocą przyłączy z rur PVC 160 zakończonych studzienkami kontrolnymi Ø 425 (w dwóch przypadkach Ø 600 i w jednym Ø 1000). Zakres uzupełnia utwardzenie nawierzchni ulic kruszywem łamanym frakcji 0-63, obsypanie humusem i obsianie trawą poboczy,  doprowadzenie do stanu pierwotnego działek prywatnych. Łączna długość rurociągu kamionkowego wynosi 660,6 m, długość rurociągu tłocznego wynosi  264,7 m, ilość studni Ø 1200 – 30 szt., długość  przyłączy – ok. 204 m. Utwardzeniu nawierzchni  podlega powierzchnia ok. 2 500 </w:t>
      </w:r>
      <w:proofErr w:type="spellStart"/>
      <w:r w:rsidRPr="003F5BA6">
        <w:rPr>
          <w:rFonts w:cs="Times New Roman"/>
          <w:sz w:val="22"/>
          <w:szCs w:val="22"/>
        </w:rPr>
        <w:t>m²</w:t>
      </w:r>
      <w:proofErr w:type="spellEnd"/>
      <w:r w:rsidRPr="003F5BA6">
        <w:rPr>
          <w:rFonts w:cs="Times New Roman"/>
          <w:sz w:val="22"/>
          <w:szCs w:val="22"/>
        </w:rPr>
        <w:t xml:space="preserve">  Zamówienie obejmuje zakup  </w:t>
      </w:r>
      <w:r w:rsidRPr="003F5BA6">
        <w:rPr>
          <w:rFonts w:cs="Times New Roman"/>
          <w:sz w:val="22"/>
          <w:szCs w:val="22"/>
        </w:rPr>
        <w:lastRenderedPageBreak/>
        <w:t xml:space="preserve">urządzeń i materiałów, obsługę geodezyjną, zapewnienie bezpośredniego nadzoru nad wykonawstwem. </w:t>
      </w:r>
      <w:r w:rsidRPr="003F5BA6">
        <w:rPr>
          <w:rFonts w:cs="Times New Roman"/>
          <w:color w:val="FF0000"/>
          <w:sz w:val="22"/>
          <w:szCs w:val="22"/>
        </w:rPr>
        <w:t>Obowiązkiem Wykonawcy będzie powiadomienie o rozpoczęciu robót zarządcę sieci gazowej.</w:t>
      </w:r>
      <w:r w:rsidRPr="003F5BA6">
        <w:rPr>
          <w:rFonts w:cs="Times New Roman"/>
          <w:sz w:val="22"/>
          <w:szCs w:val="22"/>
        </w:rPr>
        <w:t xml:space="preserve"> Szczegółowy zakres prac, rodzaj materiałów oraz rozwiązania konstrukcyjne  określone są załącznikach do SIWZ: w projektach wykonawczych oraz w Specyfikacjach Wykonania i Technicznego Odbioru Robót. </w:t>
      </w:r>
      <w:r w:rsidRPr="003F5BA6">
        <w:rPr>
          <w:rFonts w:cs="Times New Roman"/>
          <w:color w:val="FF0000"/>
          <w:sz w:val="22"/>
          <w:szCs w:val="22"/>
        </w:rPr>
        <w:t xml:space="preserve">Uwaga! Zamieszczony opis techniczny dotyczy całości inwestycji. </w:t>
      </w:r>
      <w:r w:rsidRPr="003F5BA6">
        <w:rPr>
          <w:rFonts w:cs="Times New Roman"/>
          <w:sz w:val="22"/>
          <w:szCs w:val="22"/>
        </w:rPr>
        <w:t>Załączony do  ogłoszenia przedmiar robót ma jedynie charakter pomocniczy. Jego wykorzystanie do konstruowania ofert wymaga weryfikacji z projektem. Obowiązek ten spoczywa na Oferentach. Szczegółowy zakres przedmiotu za</w:t>
      </w:r>
      <w:r w:rsidR="003F5BA6">
        <w:rPr>
          <w:rFonts w:cs="Times New Roman"/>
          <w:sz w:val="22"/>
          <w:szCs w:val="22"/>
        </w:rPr>
        <w:t>mówienia opisano w załączniku p</w:t>
      </w:r>
      <w:r w:rsidRPr="003F5BA6">
        <w:rPr>
          <w:rFonts w:cs="Times New Roman"/>
          <w:sz w:val="22"/>
          <w:szCs w:val="22"/>
        </w:rPr>
        <w:t>n. „OPIS”</w:t>
      </w:r>
    </w:p>
    <w:p w:rsidR="003F5BA6" w:rsidRPr="003F5BA6" w:rsidRDefault="003F5BA6" w:rsidP="003F5BA6">
      <w:pPr>
        <w:pStyle w:val="Bezodstpw"/>
        <w:jc w:val="both"/>
        <w:rPr>
          <w:rFonts w:cs="Times New Roman"/>
          <w:sz w:val="22"/>
          <w:szCs w:val="22"/>
        </w:rPr>
      </w:pPr>
      <w:r w:rsidRPr="003F5BA6">
        <w:rPr>
          <w:rFonts w:cs="Times New Roman"/>
          <w:sz w:val="22"/>
          <w:szCs w:val="22"/>
        </w:rPr>
        <w:t>Roboty budowlane są zaliczone do XXVI kategorii obiektów  budowlanych, realizowanych na podstawie decyzji pozwolenia na budowę Starosty Zgierskiego, więc ich rozpoczęcie  i zakończenie wymaga zgłoszenia właściwym rzeczowo organom  nadzoru budowlanego tj. Powiatowemu Inspektorowi nadzoru Budowlanego w Zgierzu wraz z wszelkimi konsekwencjami.</w:t>
      </w:r>
    </w:p>
    <w:p w:rsidR="00553C5A" w:rsidRPr="003F5BA6" w:rsidRDefault="00553C5A" w:rsidP="00CE40C7">
      <w:pPr>
        <w:rPr>
          <w:rFonts w:cs="Times New Roman"/>
          <w:sz w:val="22"/>
          <w:szCs w:val="22"/>
        </w:rPr>
      </w:pPr>
    </w:p>
    <w:p w:rsidR="00553C5A" w:rsidRPr="003F5BA6" w:rsidRDefault="00553C5A" w:rsidP="0069681B">
      <w:pPr>
        <w:ind w:right="99"/>
        <w:jc w:val="both"/>
        <w:rPr>
          <w:rFonts w:cs="Times New Roman"/>
          <w:bCs/>
          <w:color w:val="000000"/>
          <w:sz w:val="22"/>
          <w:szCs w:val="22"/>
        </w:rPr>
      </w:pPr>
      <w:r w:rsidRPr="003F5BA6">
        <w:rPr>
          <w:rFonts w:eastAsia="Arial" w:cs="Times New Roman"/>
          <w:b/>
          <w:bCs/>
          <w:sz w:val="22"/>
          <w:szCs w:val="22"/>
        </w:rPr>
        <w:t>Oznaczenie wg CPV</w:t>
      </w:r>
      <w:r w:rsidRPr="003F5BA6">
        <w:rPr>
          <w:rFonts w:eastAsia="Arial" w:cs="Times New Roman"/>
          <w:bCs/>
          <w:sz w:val="22"/>
          <w:szCs w:val="22"/>
        </w:rPr>
        <w:t>:</w:t>
      </w:r>
      <w:r w:rsidRPr="003F5BA6">
        <w:rPr>
          <w:rFonts w:cs="Times New Roman"/>
          <w:bCs/>
          <w:color w:val="000000"/>
          <w:sz w:val="22"/>
          <w:szCs w:val="22"/>
        </w:rPr>
        <w:t xml:space="preserve"> 45.33.00.00 -</w:t>
      </w:r>
      <w:r w:rsidR="00B2638B" w:rsidRPr="003F5BA6">
        <w:rPr>
          <w:rFonts w:cs="Times New Roman"/>
          <w:bCs/>
          <w:color w:val="000000"/>
          <w:sz w:val="22"/>
          <w:szCs w:val="22"/>
        </w:rPr>
        <w:t xml:space="preserve"> </w:t>
      </w:r>
      <w:r w:rsidRPr="003F5BA6">
        <w:rPr>
          <w:rFonts w:cs="Times New Roman"/>
          <w:bCs/>
          <w:color w:val="000000"/>
          <w:sz w:val="22"/>
          <w:szCs w:val="22"/>
        </w:rPr>
        <w:t xml:space="preserve">9 Roboty instalacyjne wodno – kanalizacyjne i sanitarne, </w:t>
      </w:r>
    </w:p>
    <w:p w:rsidR="00553C5A" w:rsidRPr="003F5BA6" w:rsidRDefault="006E692D" w:rsidP="006E692D">
      <w:pPr>
        <w:pStyle w:val="NormalnyWeb"/>
        <w:tabs>
          <w:tab w:val="left" w:pos="8499"/>
        </w:tabs>
        <w:spacing w:before="0" w:beforeAutospacing="0" w:after="0"/>
        <w:jc w:val="both"/>
        <w:rPr>
          <w:rFonts w:eastAsia="Arial"/>
          <w:bCs/>
          <w:sz w:val="22"/>
          <w:szCs w:val="22"/>
        </w:rPr>
      </w:pPr>
      <w:r w:rsidRPr="003F5BA6">
        <w:rPr>
          <w:rFonts w:eastAsia="Arial"/>
          <w:bCs/>
          <w:sz w:val="22"/>
          <w:szCs w:val="22"/>
        </w:rPr>
        <w:tab/>
      </w:r>
    </w:p>
    <w:p w:rsidR="006107DB" w:rsidRPr="003F5BA6" w:rsidRDefault="006107DB" w:rsidP="006107DB">
      <w:pPr>
        <w:jc w:val="both"/>
        <w:rPr>
          <w:rFonts w:eastAsia="Arial" w:cs="Times New Roman"/>
          <w:b/>
          <w:sz w:val="22"/>
          <w:szCs w:val="22"/>
        </w:rPr>
      </w:pPr>
      <w:r w:rsidRPr="003F5BA6">
        <w:rPr>
          <w:rFonts w:eastAsia="Arial" w:cs="Times New Roman"/>
          <w:b/>
          <w:sz w:val="22"/>
          <w:szCs w:val="22"/>
        </w:rPr>
        <w:t>Jednocześnie Zamawiający zastrzega - zgodnie z art. 36</w:t>
      </w:r>
      <w:r w:rsidR="00B20A3E" w:rsidRPr="003F5BA6">
        <w:rPr>
          <w:rFonts w:eastAsia="Arial" w:cs="Times New Roman"/>
          <w:b/>
          <w:sz w:val="22"/>
          <w:szCs w:val="22"/>
        </w:rPr>
        <w:t>a</w:t>
      </w:r>
      <w:r w:rsidRPr="003F5BA6">
        <w:rPr>
          <w:rFonts w:eastAsia="Arial" w:cs="Times New Roman"/>
          <w:b/>
          <w:sz w:val="22"/>
          <w:szCs w:val="22"/>
        </w:rPr>
        <w:t xml:space="preserve"> ust. 2 pkt 1 i informuje, o obowiązku osobistego wykonania sieci kanalizacji sanitarnej</w:t>
      </w:r>
      <w:r w:rsidR="00F61DE0" w:rsidRPr="003F5BA6">
        <w:rPr>
          <w:rFonts w:eastAsia="Arial" w:cs="Times New Roman"/>
          <w:b/>
          <w:sz w:val="22"/>
          <w:szCs w:val="22"/>
        </w:rPr>
        <w:t xml:space="preserve"> wraz z przyłączami</w:t>
      </w:r>
      <w:r w:rsidRPr="003F5BA6">
        <w:rPr>
          <w:rFonts w:eastAsia="Arial" w:cs="Times New Roman"/>
          <w:b/>
          <w:sz w:val="22"/>
          <w:szCs w:val="22"/>
        </w:rPr>
        <w:t xml:space="preserve"> przez Wykonawcę.</w:t>
      </w:r>
    </w:p>
    <w:p w:rsidR="006107DB" w:rsidRPr="003F5BA6" w:rsidRDefault="006107DB" w:rsidP="009E15DC">
      <w:pPr>
        <w:pStyle w:val="NormalnyWeb"/>
        <w:spacing w:before="0" w:beforeAutospacing="0" w:after="0"/>
        <w:jc w:val="both"/>
        <w:rPr>
          <w:rFonts w:eastAsia="Arial"/>
          <w:bCs/>
          <w:sz w:val="22"/>
          <w:szCs w:val="22"/>
        </w:rPr>
      </w:pPr>
    </w:p>
    <w:p w:rsidR="00553C5A" w:rsidRPr="003F5BA6" w:rsidRDefault="00553C5A" w:rsidP="009E15DC">
      <w:pPr>
        <w:jc w:val="both"/>
        <w:rPr>
          <w:rFonts w:eastAsia="Arial" w:cs="Times New Roman"/>
          <w:sz w:val="22"/>
          <w:szCs w:val="22"/>
        </w:rPr>
      </w:pPr>
      <w:r w:rsidRPr="003F5BA6">
        <w:rPr>
          <w:rFonts w:eastAsia="Arial" w:cs="Times New Roman"/>
          <w:sz w:val="22"/>
          <w:szCs w:val="22"/>
        </w:rPr>
        <w:t>Wykonawca może powierzyć część zamówienia podwykonawcy/om z tym, że Zamawiający żąda wskazania w ofercie części zamówienia, której wykonanie Wykonawca zamierza powierzyć podwykonawcy/om.</w:t>
      </w:r>
    </w:p>
    <w:p w:rsidR="00553C5A" w:rsidRPr="003F5BA6" w:rsidRDefault="00553C5A" w:rsidP="00553C5A">
      <w:pPr>
        <w:pStyle w:val="NormalnyWeb"/>
        <w:spacing w:before="0" w:beforeAutospacing="0" w:after="0"/>
        <w:jc w:val="both"/>
        <w:rPr>
          <w:rFonts w:eastAsia="Arial"/>
          <w:bCs/>
          <w:sz w:val="22"/>
          <w:szCs w:val="22"/>
        </w:rPr>
      </w:pPr>
    </w:p>
    <w:p w:rsidR="00553C5A" w:rsidRPr="003F5BA6" w:rsidRDefault="00553C5A" w:rsidP="00553C5A">
      <w:pPr>
        <w:jc w:val="center"/>
        <w:rPr>
          <w:rFonts w:cs="Times New Roman"/>
          <w:b/>
          <w:sz w:val="22"/>
          <w:szCs w:val="22"/>
        </w:rPr>
      </w:pPr>
      <w:r w:rsidRPr="003F5BA6">
        <w:rPr>
          <w:rFonts w:cs="Times New Roman"/>
          <w:b/>
          <w:sz w:val="22"/>
          <w:szCs w:val="22"/>
        </w:rPr>
        <w:t>§ 6 – TERMIN WYKONANIA, GWARANCJA</w:t>
      </w:r>
    </w:p>
    <w:p w:rsidR="00553C5A" w:rsidRPr="003F5BA6" w:rsidRDefault="00553C5A" w:rsidP="00553C5A">
      <w:pPr>
        <w:pStyle w:val="NormalnyWeb"/>
        <w:numPr>
          <w:ilvl w:val="0"/>
          <w:numId w:val="52"/>
        </w:numPr>
        <w:spacing w:before="0" w:beforeAutospacing="0" w:after="0"/>
        <w:ind w:left="426" w:hanging="426"/>
        <w:jc w:val="both"/>
        <w:rPr>
          <w:b/>
          <w:color w:val="FF0000"/>
          <w:sz w:val="22"/>
          <w:szCs w:val="22"/>
        </w:rPr>
      </w:pPr>
      <w:r w:rsidRPr="003F5BA6">
        <w:rPr>
          <w:sz w:val="22"/>
          <w:szCs w:val="22"/>
        </w:rPr>
        <w:t>Wykonawca zobo</w:t>
      </w:r>
      <w:r w:rsidR="00E35197" w:rsidRPr="003F5BA6">
        <w:rPr>
          <w:sz w:val="22"/>
          <w:szCs w:val="22"/>
        </w:rPr>
        <w:t>wiązany jest wykonać zamówienie</w:t>
      </w:r>
      <w:r w:rsidRPr="003F5BA6">
        <w:rPr>
          <w:sz w:val="22"/>
          <w:szCs w:val="22"/>
        </w:rPr>
        <w:t xml:space="preserve">: roboty budowlane </w:t>
      </w:r>
      <w:r w:rsidRPr="003F5BA6">
        <w:rPr>
          <w:b/>
          <w:sz w:val="22"/>
          <w:szCs w:val="22"/>
        </w:rPr>
        <w:t xml:space="preserve">nie później niż do dnia </w:t>
      </w:r>
      <w:r w:rsidR="005228F0" w:rsidRPr="00C836AA">
        <w:rPr>
          <w:b/>
          <w:sz w:val="22"/>
          <w:szCs w:val="22"/>
        </w:rPr>
        <w:t>29.07.2016</w:t>
      </w:r>
      <w:r w:rsidR="00206CAA" w:rsidRPr="00C836AA">
        <w:rPr>
          <w:b/>
          <w:sz w:val="22"/>
          <w:szCs w:val="22"/>
        </w:rPr>
        <w:t xml:space="preserve"> </w:t>
      </w:r>
      <w:r w:rsidR="00987C25" w:rsidRPr="00C836AA">
        <w:rPr>
          <w:b/>
          <w:sz w:val="22"/>
          <w:szCs w:val="22"/>
        </w:rPr>
        <w:t>r.</w:t>
      </w:r>
      <w:r w:rsidR="00987C25" w:rsidRPr="003F5BA6">
        <w:rPr>
          <w:b/>
          <w:sz w:val="22"/>
          <w:szCs w:val="22"/>
        </w:rPr>
        <w:t xml:space="preserve"> </w:t>
      </w:r>
    </w:p>
    <w:p w:rsidR="00553C5A" w:rsidRPr="003F5BA6" w:rsidRDefault="00553C5A" w:rsidP="00553C5A">
      <w:pPr>
        <w:pStyle w:val="NormalnyWeb"/>
        <w:numPr>
          <w:ilvl w:val="0"/>
          <w:numId w:val="52"/>
        </w:numPr>
        <w:spacing w:before="0" w:beforeAutospacing="0" w:after="0"/>
        <w:ind w:left="426" w:hanging="426"/>
        <w:jc w:val="both"/>
        <w:rPr>
          <w:sz w:val="22"/>
          <w:szCs w:val="22"/>
        </w:rPr>
      </w:pPr>
      <w:r w:rsidRPr="003F5BA6">
        <w:rPr>
          <w:b/>
          <w:sz w:val="22"/>
          <w:szCs w:val="22"/>
        </w:rPr>
        <w:t>Zamawiający wymaga udzielenia co najmniej 36 miesięcznego okresu gwarancji na przedmiot zamówienia liczony od dnia podpisania protokołu odbioru bez uwag</w:t>
      </w:r>
      <w:r w:rsidRPr="003F5BA6">
        <w:rPr>
          <w:sz w:val="22"/>
          <w:szCs w:val="22"/>
        </w:rPr>
        <w:t>.</w:t>
      </w:r>
    </w:p>
    <w:p w:rsidR="00553C5A" w:rsidRPr="003F5BA6" w:rsidRDefault="00553C5A" w:rsidP="00553C5A">
      <w:pPr>
        <w:pStyle w:val="NormalnyWeb"/>
        <w:numPr>
          <w:ilvl w:val="0"/>
          <w:numId w:val="52"/>
        </w:numPr>
        <w:spacing w:before="0" w:beforeAutospacing="0" w:after="0"/>
        <w:ind w:left="426" w:hanging="426"/>
        <w:jc w:val="both"/>
        <w:rPr>
          <w:sz w:val="22"/>
          <w:szCs w:val="22"/>
        </w:rPr>
      </w:pPr>
      <w:r w:rsidRPr="003F5BA6">
        <w:rPr>
          <w:b/>
          <w:sz w:val="22"/>
          <w:szCs w:val="22"/>
        </w:rPr>
        <w:t>Zamawiający wydłuża okres rękojmi na okres 3 lat</w:t>
      </w:r>
      <w:r w:rsidRPr="003F5BA6">
        <w:rPr>
          <w:sz w:val="22"/>
          <w:szCs w:val="22"/>
        </w:rPr>
        <w:t>.</w:t>
      </w:r>
    </w:p>
    <w:p w:rsidR="00553C5A" w:rsidRPr="003F5BA6" w:rsidRDefault="00553C5A" w:rsidP="00553C5A">
      <w:pPr>
        <w:pStyle w:val="NormalnyWeb"/>
        <w:spacing w:before="0" w:beforeAutospacing="0" w:after="0"/>
        <w:ind w:left="360"/>
        <w:jc w:val="center"/>
        <w:rPr>
          <w:b/>
          <w:sz w:val="22"/>
          <w:szCs w:val="22"/>
        </w:rPr>
      </w:pPr>
    </w:p>
    <w:p w:rsidR="00553C5A" w:rsidRPr="003F5BA6" w:rsidRDefault="00553C5A" w:rsidP="00553C5A">
      <w:pPr>
        <w:pStyle w:val="NormalnyWeb"/>
        <w:spacing w:before="0" w:beforeAutospacing="0" w:after="0"/>
        <w:ind w:left="360"/>
        <w:jc w:val="center"/>
        <w:rPr>
          <w:b/>
          <w:sz w:val="22"/>
          <w:szCs w:val="22"/>
        </w:rPr>
      </w:pPr>
      <w:r w:rsidRPr="003F5BA6">
        <w:rPr>
          <w:b/>
          <w:sz w:val="22"/>
          <w:szCs w:val="22"/>
        </w:rPr>
        <w:t>§ 7 - TERMIN PŁATNOŚCI</w:t>
      </w:r>
    </w:p>
    <w:p w:rsidR="00553C5A" w:rsidRPr="003F5BA6" w:rsidRDefault="00553C5A" w:rsidP="00553C5A">
      <w:pPr>
        <w:rPr>
          <w:rFonts w:eastAsia="Arial" w:cs="Times New Roman"/>
          <w:b/>
          <w:sz w:val="22"/>
          <w:szCs w:val="22"/>
        </w:rPr>
      </w:pPr>
      <w:r w:rsidRPr="003F5BA6">
        <w:rPr>
          <w:rFonts w:cs="Times New Roman"/>
          <w:sz w:val="22"/>
          <w:szCs w:val="22"/>
        </w:rPr>
        <w:t xml:space="preserve">Termin płatności faktury:  zgodnie z umową - </w:t>
      </w:r>
      <w:r w:rsidRPr="003F5BA6">
        <w:rPr>
          <w:rFonts w:eastAsia="Arial" w:cs="Times New Roman"/>
          <w:sz w:val="22"/>
          <w:szCs w:val="22"/>
        </w:rPr>
        <w:t xml:space="preserve">zał. nr 4 do SWIZ nr </w:t>
      </w:r>
      <w:r w:rsidRPr="003F5BA6">
        <w:rPr>
          <w:rFonts w:eastAsia="Arial" w:cs="Times New Roman"/>
          <w:b/>
          <w:sz w:val="22"/>
          <w:szCs w:val="22"/>
        </w:rPr>
        <w:t>ZP – kanalizacja</w:t>
      </w:r>
      <w:r w:rsidR="00CD08C3" w:rsidRPr="003F5BA6">
        <w:rPr>
          <w:rFonts w:eastAsia="Arial" w:cs="Times New Roman"/>
          <w:b/>
          <w:sz w:val="22"/>
          <w:szCs w:val="22"/>
        </w:rPr>
        <w:t>/</w:t>
      </w:r>
      <w:r w:rsidR="00115832" w:rsidRPr="003F5BA6">
        <w:rPr>
          <w:rFonts w:eastAsia="Arial" w:cs="Times New Roman"/>
          <w:b/>
          <w:sz w:val="22"/>
          <w:szCs w:val="22"/>
        </w:rPr>
        <w:t>Swędów</w:t>
      </w:r>
      <w:r w:rsidR="00987C25" w:rsidRPr="003F5BA6">
        <w:rPr>
          <w:rFonts w:eastAsia="Arial" w:cs="Times New Roman"/>
          <w:b/>
          <w:sz w:val="22"/>
          <w:szCs w:val="22"/>
        </w:rPr>
        <w:t>/</w:t>
      </w:r>
      <w:r w:rsidR="00CD08C3" w:rsidRPr="003F5BA6">
        <w:rPr>
          <w:rFonts w:eastAsia="Arial" w:cs="Times New Roman"/>
          <w:b/>
          <w:sz w:val="22"/>
          <w:szCs w:val="22"/>
        </w:rPr>
        <w:t>201</w:t>
      </w:r>
      <w:r w:rsidR="001A4D94" w:rsidRPr="003F5BA6">
        <w:rPr>
          <w:rFonts w:eastAsia="Arial" w:cs="Times New Roman"/>
          <w:b/>
          <w:sz w:val="22"/>
          <w:szCs w:val="22"/>
        </w:rPr>
        <w:t>6</w:t>
      </w:r>
      <w:r w:rsidR="00255EA6" w:rsidRPr="003F5BA6">
        <w:rPr>
          <w:rFonts w:eastAsia="Arial" w:cs="Times New Roman"/>
          <w:b/>
          <w:sz w:val="22"/>
          <w:szCs w:val="22"/>
        </w:rPr>
        <w:t>.</w:t>
      </w:r>
    </w:p>
    <w:p w:rsidR="00553C5A" w:rsidRPr="003F5BA6" w:rsidRDefault="00553C5A" w:rsidP="00553C5A">
      <w:pPr>
        <w:jc w:val="both"/>
        <w:rPr>
          <w:rFonts w:eastAsia="Arial" w:cs="Times New Roman"/>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8 - WARUNKI UDZIAŁU W POSTĘPOWANIU O UDZIELENIE ZAMÓWIENIA PUBLICZNEGO ORAZ OPIS SPOSOBU DOKONYWANIA OCENY SPEŁNIANIA TYCH WARUNKÓW</w:t>
      </w:r>
    </w:p>
    <w:p w:rsidR="00553C5A" w:rsidRPr="003F5BA6" w:rsidRDefault="00553C5A" w:rsidP="00553C5A">
      <w:pPr>
        <w:autoSpaceDE w:val="0"/>
        <w:jc w:val="both"/>
        <w:rPr>
          <w:rFonts w:eastAsia="Arial" w:cs="Times New Roman"/>
          <w:sz w:val="22"/>
          <w:szCs w:val="22"/>
          <w:u w:val="single"/>
        </w:rPr>
      </w:pPr>
      <w:r w:rsidRPr="003F5BA6">
        <w:rPr>
          <w:rFonts w:eastAsia="Arial" w:cs="Times New Roman"/>
          <w:sz w:val="22"/>
          <w:szCs w:val="22"/>
          <w:u w:val="single"/>
        </w:rPr>
        <w:t>O udzielenie zamówienie mogą ubiegać się oferenci, którzy spełnią następujące warunki dotyczące:</w:t>
      </w:r>
    </w:p>
    <w:p w:rsidR="00553C5A" w:rsidRPr="003F5BA6" w:rsidRDefault="00553C5A" w:rsidP="00553C5A">
      <w:pPr>
        <w:numPr>
          <w:ilvl w:val="0"/>
          <w:numId w:val="5"/>
        </w:numPr>
        <w:tabs>
          <w:tab w:val="clear" w:pos="720"/>
          <w:tab w:val="left" w:pos="360"/>
        </w:tabs>
        <w:autoSpaceDE w:val="0"/>
        <w:ind w:left="360"/>
        <w:jc w:val="both"/>
        <w:rPr>
          <w:rFonts w:eastAsia="Arial" w:cs="Times New Roman"/>
          <w:sz w:val="22"/>
          <w:szCs w:val="22"/>
        </w:rPr>
      </w:pPr>
      <w:r w:rsidRPr="003F5BA6">
        <w:rPr>
          <w:rFonts w:cs="Times New Roman"/>
          <w:b/>
          <w:sz w:val="22"/>
          <w:szCs w:val="22"/>
        </w:rPr>
        <w:t>posiadania uprawnień do wykonywania określonej działalności lub czynności, jeżeli przepisy prawa nakładają obowiązek ich posiadania</w:t>
      </w:r>
      <w:r w:rsidRPr="003F5BA6">
        <w:rPr>
          <w:rFonts w:cs="Times New Roman"/>
          <w:sz w:val="22"/>
          <w:szCs w:val="22"/>
        </w:rPr>
        <w:t>.</w:t>
      </w:r>
    </w:p>
    <w:p w:rsidR="00553C5A" w:rsidRPr="003F5BA6" w:rsidRDefault="00553C5A" w:rsidP="00553C5A">
      <w:pPr>
        <w:tabs>
          <w:tab w:val="left" w:pos="360"/>
        </w:tabs>
        <w:autoSpaceDE w:val="0"/>
        <w:jc w:val="both"/>
        <w:rPr>
          <w:rFonts w:cs="Times New Roman"/>
          <w:sz w:val="22"/>
          <w:szCs w:val="22"/>
        </w:rPr>
      </w:pPr>
      <w:r w:rsidRPr="003F5BA6">
        <w:rPr>
          <w:rFonts w:cs="Times New Roman"/>
          <w:sz w:val="22"/>
          <w:szCs w:val="22"/>
        </w:rPr>
        <w:t>Wykonawca wykaże spełnienie warunku, jeżeli posiada uprawnienia do wykonywania określonej działalności lub czynności, jeżeli ustawy nakładają obowiązek ich posiadania. Należy złożyć o</w:t>
      </w:r>
      <w:r w:rsidRPr="003F5BA6">
        <w:rPr>
          <w:rFonts w:eastAsia="Arial" w:cs="Times New Roman"/>
          <w:sz w:val="22"/>
          <w:szCs w:val="22"/>
        </w:rPr>
        <w:t>świadczenie o spełnianiu warunków udziału w postępowaniu o zamówienie publiczne z art. 22 ust.1 ustawy Prawo zamówień publicznych - załącznik nr 2a do Specyfikacji.</w:t>
      </w:r>
      <w:r w:rsidRPr="003F5BA6">
        <w:rPr>
          <w:rFonts w:cs="Times New Roman"/>
          <w:sz w:val="22"/>
          <w:szCs w:val="22"/>
        </w:rPr>
        <w:t xml:space="preserve"> Zamawiający oceni spełnienie warunku udziału w postępowaniu metodą spełnia/nie spełnia, na podstawie dokumentów załączonych do oferty.</w:t>
      </w:r>
    </w:p>
    <w:p w:rsidR="00553C5A" w:rsidRPr="003F5BA6" w:rsidRDefault="00553C5A" w:rsidP="00553C5A">
      <w:pPr>
        <w:numPr>
          <w:ilvl w:val="0"/>
          <w:numId w:val="5"/>
        </w:numPr>
        <w:tabs>
          <w:tab w:val="clear" w:pos="720"/>
          <w:tab w:val="left" w:pos="360"/>
        </w:tabs>
        <w:autoSpaceDE w:val="0"/>
        <w:ind w:left="360"/>
        <w:jc w:val="both"/>
        <w:rPr>
          <w:rFonts w:eastAsia="Arial" w:cs="Times New Roman"/>
          <w:sz w:val="22"/>
          <w:szCs w:val="22"/>
        </w:rPr>
      </w:pPr>
      <w:r w:rsidRPr="003F5BA6">
        <w:rPr>
          <w:rFonts w:cs="Times New Roman"/>
          <w:b/>
          <w:bCs/>
          <w:sz w:val="22"/>
          <w:szCs w:val="22"/>
        </w:rPr>
        <w:t>posiadania wiedzy i doświadczenia</w:t>
      </w:r>
      <w:r w:rsidRPr="003F5BA6">
        <w:rPr>
          <w:rFonts w:cs="Times New Roman"/>
          <w:bCs/>
          <w:sz w:val="22"/>
          <w:szCs w:val="22"/>
        </w:rPr>
        <w:t>,</w:t>
      </w:r>
    </w:p>
    <w:p w:rsidR="00553C5A" w:rsidRPr="003F5BA6" w:rsidRDefault="00553C5A" w:rsidP="00553C5A">
      <w:pPr>
        <w:tabs>
          <w:tab w:val="left" w:pos="360"/>
        </w:tabs>
        <w:autoSpaceDE w:val="0"/>
        <w:jc w:val="both"/>
        <w:rPr>
          <w:rFonts w:cs="Times New Roman"/>
          <w:sz w:val="22"/>
          <w:szCs w:val="22"/>
        </w:rPr>
      </w:pPr>
      <w:r w:rsidRPr="003F5BA6">
        <w:rPr>
          <w:rFonts w:eastAsia="Arial" w:cs="Times New Roman"/>
          <w:sz w:val="22"/>
          <w:szCs w:val="22"/>
        </w:rPr>
        <w:t xml:space="preserve">Wykonawca wykaże spełnienie warunku, jeżeli w okresie ostatnich 5 lat przed upływem terminu składania ofert a jeżeli okres prowadzenia działalności jest krótszy, w tym okresie, wykonał co najmniej </w:t>
      </w:r>
      <w:r w:rsidRPr="003F5BA6">
        <w:rPr>
          <w:rFonts w:eastAsia="Arial" w:cs="Times New Roman"/>
          <w:b/>
          <w:sz w:val="22"/>
          <w:szCs w:val="22"/>
        </w:rPr>
        <w:t>2 roboty polegając</w:t>
      </w:r>
      <w:r w:rsidR="00732C33" w:rsidRPr="003F5BA6">
        <w:rPr>
          <w:rFonts w:eastAsia="Arial" w:cs="Times New Roman"/>
          <w:b/>
          <w:sz w:val="22"/>
          <w:szCs w:val="22"/>
        </w:rPr>
        <w:t>e</w:t>
      </w:r>
      <w:r w:rsidRPr="003F5BA6">
        <w:rPr>
          <w:rFonts w:eastAsia="Arial" w:cs="Times New Roman"/>
          <w:b/>
          <w:sz w:val="22"/>
          <w:szCs w:val="22"/>
        </w:rPr>
        <w:t xml:space="preserve"> na budowie sieci kanalizacji sanitarnej lub/i</w:t>
      </w:r>
      <w:r w:rsidR="004631F1" w:rsidRPr="003F5BA6">
        <w:rPr>
          <w:rFonts w:eastAsia="Arial" w:cs="Times New Roman"/>
          <w:b/>
          <w:sz w:val="22"/>
          <w:szCs w:val="22"/>
        </w:rPr>
        <w:t xml:space="preserve"> deszczowej </w:t>
      </w:r>
      <w:r w:rsidRPr="003F5BA6">
        <w:rPr>
          <w:rFonts w:eastAsia="Arial" w:cs="Times New Roman"/>
          <w:b/>
          <w:sz w:val="22"/>
          <w:szCs w:val="22"/>
        </w:rPr>
        <w:t xml:space="preserve">i każda robota </w:t>
      </w:r>
      <w:r w:rsidR="00CD08C3" w:rsidRPr="003F5BA6">
        <w:rPr>
          <w:rFonts w:eastAsia="Arial" w:cs="Times New Roman"/>
          <w:b/>
          <w:sz w:val="22"/>
          <w:szCs w:val="22"/>
        </w:rPr>
        <w:t xml:space="preserve">o wartości netto co najmniej </w:t>
      </w:r>
      <w:r w:rsidR="00D86270" w:rsidRPr="003F5BA6">
        <w:rPr>
          <w:rFonts w:eastAsia="Arial" w:cs="Times New Roman"/>
          <w:b/>
          <w:sz w:val="22"/>
          <w:szCs w:val="22"/>
        </w:rPr>
        <w:t>700</w:t>
      </w:r>
      <w:r w:rsidRPr="003F5BA6">
        <w:rPr>
          <w:rFonts w:eastAsia="Arial" w:cs="Times New Roman"/>
          <w:b/>
          <w:sz w:val="22"/>
          <w:szCs w:val="22"/>
        </w:rPr>
        <w:t xml:space="preserve"> 000,00 PLN, </w:t>
      </w:r>
      <w:r w:rsidRPr="003F5BA6">
        <w:rPr>
          <w:rFonts w:cs="Times New Roman"/>
          <w:sz w:val="22"/>
          <w:szCs w:val="22"/>
        </w:rPr>
        <w:t>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 według załącznika nr 6 do Specyfikacji. Wykonawca potwierdzi spełnianie warunku jeśli wyk</w:t>
      </w:r>
      <w:r w:rsidR="00CD08C3" w:rsidRPr="003F5BA6">
        <w:rPr>
          <w:rFonts w:cs="Times New Roman"/>
          <w:sz w:val="22"/>
          <w:szCs w:val="22"/>
        </w:rPr>
        <w:t>az będzie zawierał co najmniej 2 wykonane w/w roboty</w:t>
      </w:r>
      <w:r w:rsidRPr="003F5BA6">
        <w:rPr>
          <w:rFonts w:cs="Times New Roman"/>
          <w:sz w:val="22"/>
          <w:szCs w:val="22"/>
        </w:rPr>
        <w:t>.</w:t>
      </w:r>
    </w:p>
    <w:p w:rsidR="00553C5A" w:rsidRPr="003F5BA6" w:rsidRDefault="00553C5A" w:rsidP="00553C5A">
      <w:pPr>
        <w:tabs>
          <w:tab w:val="left" w:pos="360"/>
        </w:tabs>
        <w:autoSpaceDE w:val="0"/>
        <w:jc w:val="both"/>
        <w:rPr>
          <w:rFonts w:eastAsia="Arial" w:cs="Times New Roman"/>
          <w:sz w:val="22"/>
          <w:szCs w:val="22"/>
        </w:rPr>
      </w:pPr>
      <w:r w:rsidRPr="003F5BA6">
        <w:rPr>
          <w:rFonts w:cs="Times New Roman"/>
          <w:sz w:val="22"/>
          <w:szCs w:val="22"/>
        </w:rPr>
        <w:t>Zamawiający oceni spełnienie warunku udziału w postępowaniu metodą spełnia/nie spełnia, na podstawie dokumentów załączonych do oferty.</w:t>
      </w:r>
    </w:p>
    <w:p w:rsidR="00553C5A" w:rsidRPr="003F5BA6" w:rsidRDefault="00553C5A" w:rsidP="00553C5A">
      <w:pPr>
        <w:numPr>
          <w:ilvl w:val="0"/>
          <w:numId w:val="5"/>
        </w:numPr>
        <w:tabs>
          <w:tab w:val="clear" w:pos="720"/>
          <w:tab w:val="left" w:pos="360"/>
        </w:tabs>
        <w:autoSpaceDE w:val="0"/>
        <w:ind w:left="360"/>
        <w:jc w:val="both"/>
        <w:rPr>
          <w:rFonts w:eastAsia="Arial" w:cs="Times New Roman"/>
          <w:sz w:val="22"/>
          <w:szCs w:val="22"/>
        </w:rPr>
      </w:pPr>
      <w:r w:rsidRPr="003F5BA6">
        <w:rPr>
          <w:rFonts w:cs="Times New Roman"/>
          <w:b/>
          <w:bCs/>
          <w:sz w:val="22"/>
          <w:szCs w:val="22"/>
        </w:rPr>
        <w:t>dysponowania odpowiednim potencjałem technicznym oraz osobami zdolnymi do wykonania zamówienia</w:t>
      </w:r>
      <w:r w:rsidRPr="003F5BA6">
        <w:rPr>
          <w:rFonts w:cs="Times New Roman"/>
          <w:bCs/>
          <w:sz w:val="22"/>
          <w:szCs w:val="22"/>
        </w:rPr>
        <w:t>.</w:t>
      </w:r>
    </w:p>
    <w:p w:rsidR="00553C5A" w:rsidRPr="003F5BA6" w:rsidRDefault="00553C5A" w:rsidP="00553C5A">
      <w:pPr>
        <w:tabs>
          <w:tab w:val="left" w:pos="360"/>
        </w:tabs>
        <w:autoSpaceDE w:val="0"/>
        <w:jc w:val="both"/>
        <w:rPr>
          <w:rFonts w:cs="Times New Roman"/>
          <w:sz w:val="22"/>
          <w:szCs w:val="22"/>
        </w:rPr>
      </w:pPr>
      <w:r w:rsidRPr="003F5BA6">
        <w:rPr>
          <w:rFonts w:cs="Times New Roman"/>
          <w:sz w:val="22"/>
          <w:szCs w:val="22"/>
        </w:rPr>
        <w:t xml:space="preserve">Wykonawca wykaże spełnienie warunku jeśli będzie dysponował kierownikiem budowy, </w:t>
      </w:r>
      <w:r w:rsidRPr="003F5BA6">
        <w:rPr>
          <w:rFonts w:eastAsia="Arial" w:cs="Times New Roman"/>
          <w:sz w:val="22"/>
          <w:szCs w:val="22"/>
        </w:rPr>
        <w:t xml:space="preserve">posiadającym uprawnienia </w:t>
      </w:r>
      <w:r w:rsidR="005228F0" w:rsidRPr="003F5BA6">
        <w:rPr>
          <w:rFonts w:eastAsia="Arial" w:cs="Times New Roman"/>
          <w:sz w:val="22"/>
          <w:szCs w:val="22"/>
        </w:rPr>
        <w:t>w specjalności instalacyjnej w zakresie sieci, instalacji i urządzeń cieplnych, wentylacyjnych, gazowych i kanalizacyjnych, i osobą posiadającą uprawnienia specjalności instalacyjnej w zakresie sieci, instalacji i urządzeń elektrycznych i elektroenergetycznych</w:t>
      </w:r>
      <w:r w:rsidR="00206CAA" w:rsidRPr="003F5BA6">
        <w:rPr>
          <w:rFonts w:eastAsia="Arial" w:cs="Times New Roman"/>
          <w:sz w:val="22"/>
          <w:szCs w:val="22"/>
        </w:rPr>
        <w:t xml:space="preserve">. </w:t>
      </w:r>
      <w:r w:rsidRPr="003F5BA6">
        <w:rPr>
          <w:rFonts w:cs="Times New Roman"/>
          <w:sz w:val="22"/>
          <w:szCs w:val="22"/>
        </w:rPr>
        <w:t xml:space="preserve">Należy złożyć wykaz osób – zał. nr 5 do SIWZ oraz </w:t>
      </w:r>
      <w:r w:rsidRPr="003F5BA6">
        <w:rPr>
          <w:rFonts w:eastAsia="Arial" w:cs="Times New Roman"/>
          <w:sz w:val="22"/>
          <w:szCs w:val="22"/>
        </w:rPr>
        <w:t xml:space="preserve">oświadczenie, że osoby które będą uczestniczyć w wykonywaniu zamówienia, posiadają wymagane uprawnienia, jeżeli ustawy nakładają obowiązek posiadania takich uprawnień – zał. nr 7 do SIWZ. </w:t>
      </w:r>
    </w:p>
    <w:p w:rsidR="00553C5A" w:rsidRPr="003F5BA6" w:rsidRDefault="00553C5A" w:rsidP="00553C5A">
      <w:pPr>
        <w:tabs>
          <w:tab w:val="left" w:pos="360"/>
        </w:tabs>
        <w:autoSpaceDE w:val="0"/>
        <w:jc w:val="both"/>
        <w:rPr>
          <w:rFonts w:cs="Times New Roman"/>
          <w:sz w:val="22"/>
          <w:szCs w:val="22"/>
        </w:rPr>
      </w:pPr>
      <w:r w:rsidRPr="003F5BA6">
        <w:rPr>
          <w:rFonts w:cs="Times New Roman"/>
          <w:sz w:val="22"/>
          <w:szCs w:val="22"/>
        </w:rPr>
        <w:t>Zamawiający oceni spełnienie warunku udziału w postępowaniu metodą spełnia/nie spełnia, na podstawie dokumentów załączonych do oferty.</w:t>
      </w:r>
    </w:p>
    <w:p w:rsidR="00553C5A" w:rsidRPr="003F5BA6" w:rsidRDefault="00553C5A" w:rsidP="00553C5A">
      <w:pPr>
        <w:numPr>
          <w:ilvl w:val="0"/>
          <w:numId w:val="5"/>
        </w:numPr>
        <w:tabs>
          <w:tab w:val="clear" w:pos="720"/>
          <w:tab w:val="left" w:pos="360"/>
        </w:tabs>
        <w:autoSpaceDE w:val="0"/>
        <w:ind w:left="360"/>
        <w:jc w:val="both"/>
        <w:rPr>
          <w:rFonts w:eastAsia="Arial" w:cs="Times New Roman"/>
          <w:sz w:val="22"/>
          <w:szCs w:val="22"/>
        </w:rPr>
      </w:pPr>
      <w:r w:rsidRPr="003F5BA6">
        <w:rPr>
          <w:rFonts w:eastAsia="Arial" w:cs="Times New Roman"/>
          <w:b/>
          <w:sz w:val="22"/>
          <w:szCs w:val="22"/>
        </w:rPr>
        <w:lastRenderedPageBreak/>
        <w:t>sytuacji ekonomicznej i finansowej</w:t>
      </w:r>
      <w:r w:rsidRPr="003F5BA6">
        <w:rPr>
          <w:rFonts w:eastAsia="Arial" w:cs="Times New Roman"/>
          <w:sz w:val="22"/>
          <w:szCs w:val="22"/>
        </w:rPr>
        <w:t>.</w:t>
      </w:r>
    </w:p>
    <w:p w:rsidR="00553C5A" w:rsidRPr="003F5BA6" w:rsidRDefault="00553C5A" w:rsidP="00553C5A">
      <w:pPr>
        <w:tabs>
          <w:tab w:val="left" w:pos="360"/>
          <w:tab w:val="num" w:pos="540"/>
        </w:tabs>
        <w:autoSpaceDE w:val="0"/>
        <w:jc w:val="both"/>
        <w:rPr>
          <w:rFonts w:eastAsia="Lucida Sans Unicode" w:cs="Times New Roman"/>
          <w:b/>
          <w:kern w:val="1"/>
          <w:sz w:val="22"/>
          <w:szCs w:val="22"/>
        </w:rPr>
      </w:pPr>
      <w:r w:rsidRPr="003F5BA6">
        <w:rPr>
          <w:rFonts w:eastAsia="Lucida Sans Unicode" w:cs="Times New Roman"/>
          <w:kern w:val="1"/>
          <w:sz w:val="22"/>
          <w:szCs w:val="22"/>
        </w:rPr>
        <w:t xml:space="preserve">Wykonawca wykaże spełnienie warunku, jeśli będzie </w:t>
      </w:r>
      <w:r w:rsidRPr="003F5BA6">
        <w:rPr>
          <w:rFonts w:eastAsia="Arial" w:cs="Times New Roman"/>
          <w:sz w:val="22"/>
          <w:szCs w:val="22"/>
        </w:rPr>
        <w:t xml:space="preserve">posiadał </w:t>
      </w:r>
      <w:r w:rsidRPr="003F5BA6">
        <w:rPr>
          <w:rFonts w:eastAsia="Arial" w:cs="Times New Roman"/>
          <w:b/>
          <w:sz w:val="22"/>
          <w:szCs w:val="22"/>
        </w:rPr>
        <w:t>opłacone</w:t>
      </w:r>
      <w:r w:rsidRPr="003F5BA6">
        <w:rPr>
          <w:rFonts w:eastAsia="Arial" w:cs="Times New Roman"/>
          <w:sz w:val="22"/>
          <w:szCs w:val="22"/>
        </w:rPr>
        <w:t xml:space="preserve"> ubezpieczenie od odpowiedzialności cywilnej w zakresie prowadzonej działalności związanej z przedmiotem zamówienia, ważne co najmniej w dniu składania ofert, na kwotę minimum </w:t>
      </w:r>
      <w:r w:rsidR="00D86270" w:rsidRPr="003F5BA6">
        <w:rPr>
          <w:rFonts w:eastAsia="Arial" w:cs="Times New Roman"/>
          <w:b/>
          <w:sz w:val="22"/>
          <w:szCs w:val="22"/>
        </w:rPr>
        <w:t>800</w:t>
      </w:r>
      <w:r w:rsidRPr="003F5BA6">
        <w:rPr>
          <w:rFonts w:eastAsia="Arial" w:cs="Times New Roman"/>
          <w:b/>
          <w:sz w:val="22"/>
          <w:szCs w:val="22"/>
        </w:rPr>
        <w:t xml:space="preserve"> 000,00 PLN</w:t>
      </w:r>
      <w:r w:rsidRPr="003F5BA6">
        <w:rPr>
          <w:rFonts w:eastAsia="Arial" w:cs="Times New Roman"/>
          <w:sz w:val="22"/>
          <w:szCs w:val="22"/>
        </w:rPr>
        <w:t xml:space="preserve">. </w:t>
      </w:r>
      <w:r w:rsidRPr="003F5BA6">
        <w:rPr>
          <w:rFonts w:eastAsia="Arial" w:cs="Times New Roman"/>
          <w:b/>
          <w:sz w:val="22"/>
          <w:szCs w:val="22"/>
        </w:rPr>
        <w:t>Należy dołączyć do oferty dowód zapłaty polisy.</w:t>
      </w:r>
    </w:p>
    <w:p w:rsidR="00553C5A" w:rsidRPr="003F5BA6" w:rsidRDefault="00553C5A" w:rsidP="00553C5A">
      <w:pPr>
        <w:jc w:val="both"/>
        <w:rPr>
          <w:rFonts w:eastAsia="Arial" w:cs="Times New Roman"/>
          <w:sz w:val="22"/>
          <w:szCs w:val="22"/>
        </w:rPr>
      </w:pPr>
      <w:r w:rsidRPr="003F5BA6">
        <w:rPr>
          <w:rFonts w:eastAsia="Arial" w:cs="Times New Roman"/>
          <w:sz w:val="22"/>
          <w:szCs w:val="22"/>
        </w:rPr>
        <w:t>Zamawiający oceni spełnianie warunków udziału w postępowaniu metodą spełnia/nie spełnia, na podstawie dokumentów załączonych do oferty.</w:t>
      </w:r>
    </w:p>
    <w:p w:rsidR="001A4D94" w:rsidRPr="003F5BA6" w:rsidRDefault="00553C5A" w:rsidP="00CE40C7">
      <w:pPr>
        <w:jc w:val="both"/>
        <w:rPr>
          <w:rFonts w:eastAsia="Arial" w:cs="Times New Roman"/>
          <w:sz w:val="22"/>
          <w:szCs w:val="22"/>
        </w:rPr>
      </w:pPr>
      <w:r w:rsidRPr="003F5BA6">
        <w:rPr>
          <w:rFonts w:eastAsia="Arial" w:cs="Times New Roman"/>
          <w:sz w:val="22"/>
          <w:szCs w:val="22"/>
        </w:rPr>
        <w:t>Wykonawca musi wykazać spełnienie każdego z warunków. Niespełnienie któregokolwiek warunku spowoduje wykluczenie Wykonawcy z postępowania.</w:t>
      </w:r>
    </w:p>
    <w:p w:rsidR="00CE40C7" w:rsidRPr="003F5BA6" w:rsidRDefault="00CE40C7" w:rsidP="00CE40C7">
      <w:pPr>
        <w:jc w:val="both"/>
        <w:rPr>
          <w:rFonts w:eastAsia="Arial" w:cs="Times New Roman"/>
          <w:sz w:val="22"/>
          <w:szCs w:val="22"/>
        </w:rPr>
      </w:pPr>
    </w:p>
    <w:p w:rsidR="00553C5A" w:rsidRPr="003F5BA6" w:rsidRDefault="00553C5A" w:rsidP="00553C5A">
      <w:pPr>
        <w:jc w:val="center"/>
        <w:rPr>
          <w:rFonts w:cs="Times New Roman"/>
          <w:b/>
          <w:sz w:val="22"/>
          <w:szCs w:val="22"/>
          <w:u w:val="single"/>
        </w:rPr>
      </w:pPr>
      <w:r w:rsidRPr="003F5BA6">
        <w:rPr>
          <w:rFonts w:cs="Times New Roman"/>
          <w:b/>
          <w:sz w:val="22"/>
          <w:szCs w:val="22"/>
          <w:u w:val="single"/>
        </w:rPr>
        <w:t>§ 9 - DOKUMENTY I OŚWIADCZENIA WYMAGANE OD WYKONAWCÓW</w:t>
      </w:r>
    </w:p>
    <w:p w:rsidR="00553C5A" w:rsidRPr="003F5BA6" w:rsidRDefault="00553C5A" w:rsidP="00553C5A">
      <w:pPr>
        <w:numPr>
          <w:ilvl w:val="0"/>
          <w:numId w:val="7"/>
        </w:numPr>
        <w:autoSpaceDE w:val="0"/>
        <w:jc w:val="both"/>
        <w:rPr>
          <w:rFonts w:eastAsia="Arial" w:cs="Times New Roman"/>
          <w:b/>
          <w:bCs/>
          <w:sz w:val="22"/>
          <w:szCs w:val="22"/>
          <w:u w:val="single"/>
        </w:rPr>
      </w:pPr>
      <w:r w:rsidRPr="003F5BA6">
        <w:rPr>
          <w:rFonts w:eastAsia="Arial" w:cs="Times New Roman"/>
          <w:b/>
          <w:bCs/>
          <w:sz w:val="22"/>
          <w:szCs w:val="22"/>
        </w:rPr>
        <w:t>Wykonawca składa następujące dokumenty:</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formularz ofertowy – załącznik nr 1,</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aktualny odpis z właściwego rejestru lub centralnej ewidencji i informacji o działalności gospodarczej, jeżeli odrębne przepisy wymagają wpisu do rejestru lub ewidencji</w:t>
      </w:r>
      <w:r w:rsidRPr="003F5BA6">
        <w:rPr>
          <w:rFonts w:cs="Times New Roman"/>
          <w:sz w:val="22"/>
          <w:szCs w:val="22"/>
        </w:rPr>
        <w:t xml:space="preserve">, w celu wykazania braku podstaw do wykluczenia w oparciu o art. 24 ust. 1 pkt. 2 ustawy, </w:t>
      </w:r>
      <w:r w:rsidRPr="003F5BA6">
        <w:rPr>
          <w:rFonts w:eastAsia="Arial" w:cs="Times New Roman"/>
          <w:sz w:val="22"/>
          <w:szCs w:val="22"/>
        </w:rPr>
        <w:t>wystawiony nie wcześniej niż 6 miesięcy przed upływem terminu składania ofert,</w:t>
      </w:r>
      <w:r w:rsidRPr="003F5BA6">
        <w:rPr>
          <w:rFonts w:cs="Times New Roman"/>
          <w:sz w:val="22"/>
          <w:szCs w:val="22"/>
        </w:rPr>
        <w:t xml:space="preserve"> </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listę podmiotów należących do tej samej grupy kapitałowej, o której mowa w art. 24 ust.2 pkt.</w:t>
      </w:r>
      <w:r w:rsidR="00E35197" w:rsidRPr="003F5BA6">
        <w:rPr>
          <w:rFonts w:eastAsia="Arial" w:cs="Times New Roman"/>
          <w:sz w:val="22"/>
          <w:szCs w:val="22"/>
        </w:rPr>
        <w:t xml:space="preserve"> </w:t>
      </w:r>
      <w:r w:rsidRPr="003F5BA6">
        <w:rPr>
          <w:rFonts w:eastAsia="Arial" w:cs="Times New Roman"/>
          <w:sz w:val="22"/>
          <w:szCs w:val="22"/>
        </w:rPr>
        <w:t xml:space="preserve">5 ustawy albo informację, iż nie należy do grupy kapitałowej, zgodnie z zał. 3 do SIWZ, </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oświadczenie o spełnianiu warunków udziału w postępowaniu o zamówienie publiczne z art. 22 ust.1 ustawy Prawo zamówień publicznych - załącznik nr 2a,</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Arial" w:cs="Times New Roman"/>
          <w:sz w:val="22"/>
          <w:szCs w:val="22"/>
        </w:rPr>
        <w:t>oświadczenie o braku podstaw do wykluczenia z art. 24 ust. 1 Ustawy -  zał. nr 2b,</w:t>
      </w:r>
    </w:p>
    <w:p w:rsidR="00553C5A" w:rsidRPr="003F5BA6" w:rsidRDefault="00553C5A" w:rsidP="00553C5A">
      <w:pPr>
        <w:numPr>
          <w:ilvl w:val="1"/>
          <w:numId w:val="7"/>
        </w:numPr>
        <w:autoSpaceDE w:val="0"/>
        <w:jc w:val="both"/>
        <w:rPr>
          <w:rFonts w:eastAsia="Arial" w:cs="Times New Roman"/>
          <w:sz w:val="22"/>
          <w:szCs w:val="22"/>
        </w:rPr>
      </w:pPr>
      <w:r w:rsidRPr="003F5BA6">
        <w:rPr>
          <w:rFonts w:cs="Times New Roman"/>
          <w:sz w:val="22"/>
          <w:szCs w:val="22"/>
        </w:rPr>
        <w:t>wykaz osób, które będą uczestniczyć w wykonywaniu zamówienia, w szczególności odpowiedzialnych za kierowanie robotami budowlanymi, wraz z informacją na temat ich kwalifikacji zawodowych, doświadczenia i wykształcenia niezbędnych do wykonania zamówienia, a także zakresu wykonywanych przez nich czynności, oraz informacją o podstawie dysponowania tymi osobami- według załącznika nr 5</w:t>
      </w:r>
    </w:p>
    <w:p w:rsidR="00553C5A" w:rsidRPr="003F5BA6" w:rsidRDefault="00553C5A" w:rsidP="00553C5A">
      <w:pPr>
        <w:numPr>
          <w:ilvl w:val="1"/>
          <w:numId w:val="7"/>
        </w:numPr>
        <w:autoSpaceDE w:val="0"/>
        <w:jc w:val="both"/>
        <w:rPr>
          <w:rFonts w:eastAsia="Arial" w:cs="Times New Roman"/>
          <w:sz w:val="22"/>
          <w:szCs w:val="22"/>
        </w:rPr>
      </w:pPr>
      <w:r w:rsidRPr="003F5BA6">
        <w:rPr>
          <w:rFonts w:eastAsia="TimesNewRomanPSMT" w:cs="Times New Roman"/>
          <w:sz w:val="22"/>
          <w:szCs w:val="22"/>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r w:rsidRPr="003F5BA6">
        <w:rPr>
          <w:rFonts w:cs="Times New Roman"/>
          <w:sz w:val="22"/>
          <w:szCs w:val="22"/>
        </w:rPr>
        <w:t xml:space="preserve"> – według załącznika nr 6.</w:t>
      </w:r>
    </w:p>
    <w:p w:rsidR="00553C5A" w:rsidRPr="003F5BA6" w:rsidRDefault="00553C5A" w:rsidP="00553C5A">
      <w:pPr>
        <w:numPr>
          <w:ilvl w:val="1"/>
          <w:numId w:val="7"/>
        </w:numPr>
        <w:tabs>
          <w:tab w:val="clear" w:pos="792"/>
          <w:tab w:val="num" w:pos="851"/>
        </w:tabs>
        <w:autoSpaceDE w:val="0"/>
        <w:ind w:left="851" w:hanging="491"/>
        <w:jc w:val="both"/>
        <w:rPr>
          <w:rFonts w:eastAsia="Arial" w:cs="Times New Roman"/>
          <w:sz w:val="22"/>
          <w:szCs w:val="22"/>
        </w:rPr>
      </w:pPr>
      <w:r w:rsidRPr="003F5BA6">
        <w:rPr>
          <w:rFonts w:eastAsia="TimesNewRomanPSMT" w:cs="Times New Roman"/>
          <w:sz w:val="22"/>
          <w:szCs w:val="22"/>
        </w:rPr>
        <w:t xml:space="preserve">opłaconą polisę, a w przypadku jej braku, innego dokumentu potwierdzającego, że wykonawca jest ubezpieczony od odpowiedzialności cywilnej w zakresie prowadzonej działalności związanej z przedmiotem zamówienia </w:t>
      </w:r>
      <w:r w:rsidRPr="003F5BA6">
        <w:rPr>
          <w:rFonts w:eastAsia="Arial" w:cs="Times New Roman"/>
          <w:sz w:val="22"/>
          <w:szCs w:val="22"/>
        </w:rPr>
        <w:t xml:space="preserve">oraz </w:t>
      </w:r>
      <w:r w:rsidRPr="003F5BA6">
        <w:rPr>
          <w:rFonts w:eastAsia="Arial" w:cs="Times New Roman"/>
          <w:b/>
          <w:sz w:val="22"/>
          <w:szCs w:val="22"/>
        </w:rPr>
        <w:t>dokument potwierdzający opłacenie w/w polisy</w:t>
      </w:r>
      <w:r w:rsidRPr="003F5BA6">
        <w:rPr>
          <w:rFonts w:eastAsia="Arial" w:cs="Times New Roman"/>
          <w:sz w:val="22"/>
          <w:szCs w:val="22"/>
        </w:rPr>
        <w:t>,</w:t>
      </w:r>
    </w:p>
    <w:p w:rsidR="00553C5A" w:rsidRPr="003F5BA6" w:rsidRDefault="00553C5A" w:rsidP="00553C5A">
      <w:pPr>
        <w:numPr>
          <w:ilvl w:val="1"/>
          <w:numId w:val="7"/>
        </w:numPr>
        <w:tabs>
          <w:tab w:val="clear" w:pos="792"/>
          <w:tab w:val="num" w:pos="851"/>
        </w:tabs>
        <w:autoSpaceDE w:val="0"/>
        <w:ind w:left="851" w:hanging="491"/>
        <w:jc w:val="both"/>
        <w:rPr>
          <w:rFonts w:eastAsia="Arial" w:cs="Times New Roman"/>
          <w:sz w:val="22"/>
          <w:szCs w:val="22"/>
        </w:rPr>
      </w:pPr>
      <w:r w:rsidRPr="003F5BA6">
        <w:rPr>
          <w:rFonts w:eastAsia="Arial" w:cs="Times New Roman"/>
          <w:sz w:val="22"/>
          <w:szCs w:val="22"/>
        </w:rPr>
        <w:t>oświadczenia, że osoby które będą uczestniczyć w wykonywaniu zamówienia, posiadają wymagane uprawnienia, jeżeli ustawy nakładają obowiązek posiadania takich uprawnień – zał. 7,</w:t>
      </w:r>
    </w:p>
    <w:p w:rsidR="00553C5A" w:rsidRPr="003F5BA6" w:rsidRDefault="00553C5A" w:rsidP="00553C5A">
      <w:pPr>
        <w:numPr>
          <w:ilvl w:val="1"/>
          <w:numId w:val="7"/>
        </w:numPr>
        <w:tabs>
          <w:tab w:val="clear" w:pos="792"/>
          <w:tab w:val="num" w:pos="851"/>
        </w:tabs>
        <w:autoSpaceDE w:val="0"/>
        <w:ind w:left="851" w:hanging="491"/>
        <w:jc w:val="both"/>
        <w:rPr>
          <w:rFonts w:eastAsia="Arial" w:cs="Times New Roman"/>
          <w:sz w:val="22"/>
          <w:szCs w:val="22"/>
        </w:rPr>
      </w:pPr>
      <w:r w:rsidRPr="003F5BA6">
        <w:rPr>
          <w:rFonts w:eastAsia="Arial" w:cs="Times New Roman"/>
          <w:sz w:val="22"/>
          <w:szCs w:val="22"/>
        </w:rPr>
        <w:t>dowód wniesienia wadium,</w:t>
      </w:r>
    </w:p>
    <w:p w:rsidR="006855AF" w:rsidRDefault="00553C5A" w:rsidP="006855AF">
      <w:pPr>
        <w:numPr>
          <w:ilvl w:val="1"/>
          <w:numId w:val="7"/>
        </w:numPr>
        <w:tabs>
          <w:tab w:val="clear" w:pos="792"/>
          <w:tab w:val="num" w:pos="851"/>
        </w:tabs>
        <w:autoSpaceDE w:val="0"/>
        <w:ind w:left="851" w:hanging="491"/>
        <w:jc w:val="both"/>
        <w:rPr>
          <w:rFonts w:eastAsia="Arial" w:cs="Times New Roman"/>
          <w:sz w:val="22"/>
          <w:szCs w:val="22"/>
        </w:rPr>
      </w:pPr>
      <w:r w:rsidRPr="003F5BA6">
        <w:rPr>
          <w:rFonts w:eastAsia="Arial" w:cs="Times New Roman"/>
          <w:sz w:val="22"/>
          <w:szCs w:val="22"/>
        </w:rPr>
        <w:t>w przypadku zastosowania produktów, maszyn, urządzeń równoważnych wykonawca przedł</w:t>
      </w:r>
      <w:bookmarkStart w:id="0" w:name="_GoBack"/>
      <w:bookmarkEnd w:id="0"/>
      <w:r w:rsidRPr="003F5BA6">
        <w:rPr>
          <w:rFonts w:eastAsia="Arial" w:cs="Times New Roman"/>
          <w:sz w:val="22"/>
          <w:szCs w:val="22"/>
        </w:rPr>
        <w:t>oży karty technologiczne produktów, z których musi wynikać, ze zastosowane będą produkty o parametrach nie gorszych niż określone w dokumentacji.</w:t>
      </w:r>
    </w:p>
    <w:p w:rsidR="006855AF" w:rsidRPr="006855AF" w:rsidRDefault="00FA1B5C" w:rsidP="006855AF">
      <w:pPr>
        <w:numPr>
          <w:ilvl w:val="1"/>
          <w:numId w:val="7"/>
        </w:numPr>
        <w:tabs>
          <w:tab w:val="clear" w:pos="792"/>
          <w:tab w:val="num" w:pos="851"/>
        </w:tabs>
        <w:autoSpaceDE w:val="0"/>
        <w:ind w:left="851" w:hanging="491"/>
        <w:jc w:val="both"/>
        <w:rPr>
          <w:rFonts w:eastAsia="Arial" w:cs="Times New Roman"/>
          <w:sz w:val="22"/>
          <w:szCs w:val="22"/>
        </w:rPr>
      </w:pPr>
      <w:r>
        <w:rPr>
          <w:rFonts w:eastAsia="Arial" w:cs="Times New Roman"/>
          <w:b/>
          <w:sz w:val="22"/>
          <w:szCs w:val="22"/>
        </w:rPr>
        <w:t>i</w:t>
      </w:r>
      <w:r w:rsidR="006855AF" w:rsidRPr="006855AF">
        <w:rPr>
          <w:rFonts w:eastAsia="Arial" w:cs="Times New Roman"/>
          <w:b/>
          <w:sz w:val="22"/>
          <w:szCs w:val="22"/>
        </w:rPr>
        <w:t xml:space="preserve">nformacja Wykonawcy udzielona zgodnie z art. 91 ust. 3a ustawy Prawo </w:t>
      </w:r>
      <w:r>
        <w:rPr>
          <w:rFonts w:eastAsia="Arial" w:cs="Times New Roman"/>
          <w:b/>
          <w:sz w:val="22"/>
          <w:szCs w:val="22"/>
        </w:rPr>
        <w:t>zamówień publicznych –   zał.</w:t>
      </w:r>
      <w:r w:rsidR="006855AF" w:rsidRPr="006855AF">
        <w:rPr>
          <w:rFonts w:eastAsia="Arial" w:cs="Times New Roman"/>
          <w:b/>
          <w:sz w:val="22"/>
          <w:szCs w:val="22"/>
        </w:rPr>
        <w:t xml:space="preserve"> nr 9</w:t>
      </w:r>
    </w:p>
    <w:p w:rsidR="00553C5A" w:rsidRPr="003F5BA6" w:rsidRDefault="00553C5A" w:rsidP="00553C5A">
      <w:pPr>
        <w:rPr>
          <w:rFonts w:eastAsia="Arial" w:cs="Times New Roman"/>
          <w:b/>
          <w:bCs/>
          <w:sz w:val="22"/>
          <w:szCs w:val="22"/>
        </w:rPr>
      </w:pPr>
      <w:r w:rsidRPr="003F5BA6">
        <w:rPr>
          <w:rFonts w:eastAsia="Arial" w:cs="Times New Roman"/>
          <w:bCs/>
          <w:sz w:val="22"/>
          <w:szCs w:val="22"/>
        </w:rPr>
        <w:t>2.</w:t>
      </w:r>
      <w:r w:rsidRPr="003F5BA6">
        <w:rPr>
          <w:rFonts w:eastAsia="Arial" w:cs="Times New Roman"/>
          <w:b/>
          <w:bCs/>
          <w:sz w:val="22"/>
          <w:szCs w:val="22"/>
        </w:rPr>
        <w:t xml:space="preserve"> Wykonawca zamieszkały poza terytorium Rzeczypospolitej Polskiej </w:t>
      </w:r>
    </w:p>
    <w:p w:rsidR="00553C5A" w:rsidRPr="003F5BA6" w:rsidRDefault="00553C5A" w:rsidP="00553C5A">
      <w:pPr>
        <w:autoSpaceDE w:val="0"/>
        <w:ind w:left="180"/>
        <w:jc w:val="both"/>
        <w:rPr>
          <w:rFonts w:eastAsia="Arial" w:cs="Times New Roman"/>
          <w:sz w:val="22"/>
          <w:szCs w:val="22"/>
        </w:rPr>
      </w:pPr>
      <w:r w:rsidRPr="003F5BA6">
        <w:rPr>
          <w:rFonts w:eastAsia="Arial" w:cs="Times New Roman"/>
          <w:sz w:val="22"/>
          <w:szCs w:val="22"/>
        </w:rPr>
        <w:t xml:space="preserve">2.1. Jeżeli Wykonawca ma siedzibę lub miejsce zamieszkania poza terytorium Rzeczypospolitej Polskiej, zamiast dokumentów, o których mowa w SWIZ </w:t>
      </w:r>
      <w:r w:rsidRPr="003F5BA6">
        <w:rPr>
          <w:rFonts w:eastAsia="Arial" w:cs="Times New Roman"/>
          <w:b/>
          <w:sz w:val="22"/>
          <w:szCs w:val="22"/>
        </w:rPr>
        <w:t>§ 9 ust. 1</w:t>
      </w:r>
      <w:r w:rsidRPr="003F5BA6">
        <w:rPr>
          <w:rFonts w:eastAsia="Arial" w:cs="Times New Roman"/>
          <w:sz w:val="22"/>
          <w:szCs w:val="22"/>
        </w:rPr>
        <w:t xml:space="preserve"> </w:t>
      </w:r>
      <w:r w:rsidRPr="003F5BA6">
        <w:rPr>
          <w:rFonts w:eastAsia="Arial" w:cs="Times New Roman"/>
          <w:b/>
          <w:sz w:val="22"/>
          <w:szCs w:val="22"/>
        </w:rPr>
        <w:t xml:space="preserve">pkt. 1.2, 1.4, 1.5 </w:t>
      </w:r>
      <w:r w:rsidRPr="003F5BA6">
        <w:rPr>
          <w:rFonts w:eastAsia="Arial" w:cs="Times New Roman"/>
          <w:b/>
          <w:bCs/>
          <w:sz w:val="22"/>
          <w:szCs w:val="22"/>
        </w:rPr>
        <w:t xml:space="preserve"> </w:t>
      </w:r>
      <w:r w:rsidRPr="003F5BA6">
        <w:rPr>
          <w:rFonts w:eastAsia="Arial" w:cs="Times New Roman"/>
          <w:sz w:val="22"/>
          <w:szCs w:val="22"/>
        </w:rPr>
        <w:t>składa dokument lub dokumenty, wystawione w kraju, w którym ma siedzibę lub miejsce zamieszkania, potwierdzające odpowiednio, że:</w:t>
      </w:r>
    </w:p>
    <w:p w:rsidR="00553C5A" w:rsidRPr="003F5BA6" w:rsidRDefault="00553C5A" w:rsidP="00553C5A">
      <w:pPr>
        <w:numPr>
          <w:ilvl w:val="0"/>
          <w:numId w:val="3"/>
        </w:numPr>
        <w:tabs>
          <w:tab w:val="clear" w:pos="720"/>
          <w:tab w:val="left" w:pos="900"/>
        </w:tabs>
        <w:autoSpaceDE w:val="0"/>
        <w:ind w:left="900"/>
        <w:jc w:val="both"/>
        <w:rPr>
          <w:rFonts w:eastAsia="Arial" w:cs="Times New Roman"/>
          <w:sz w:val="22"/>
          <w:szCs w:val="22"/>
        </w:rPr>
      </w:pPr>
      <w:r w:rsidRPr="003F5BA6">
        <w:rPr>
          <w:rFonts w:eastAsia="Arial" w:cs="Times New Roman"/>
          <w:sz w:val="22"/>
          <w:szCs w:val="22"/>
        </w:rPr>
        <w:t>nie otwarto jego likwidacji ani nie ogłoszono upadłości,</w:t>
      </w:r>
    </w:p>
    <w:p w:rsidR="00553C5A" w:rsidRPr="003F5BA6" w:rsidRDefault="00553C5A" w:rsidP="00553C5A">
      <w:pPr>
        <w:numPr>
          <w:ilvl w:val="0"/>
          <w:numId w:val="3"/>
        </w:numPr>
        <w:tabs>
          <w:tab w:val="clear" w:pos="720"/>
          <w:tab w:val="left" w:pos="900"/>
        </w:tabs>
        <w:autoSpaceDE w:val="0"/>
        <w:ind w:left="900"/>
        <w:jc w:val="both"/>
        <w:rPr>
          <w:rFonts w:eastAsia="Arial" w:cs="Times New Roman"/>
          <w:sz w:val="22"/>
          <w:szCs w:val="22"/>
        </w:rPr>
      </w:pPr>
      <w:r w:rsidRPr="003F5BA6">
        <w:rPr>
          <w:rFonts w:eastAsia="Arial" w:cs="Times New Roman"/>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553C5A" w:rsidRPr="003F5BA6" w:rsidRDefault="00467CD4" w:rsidP="00553C5A">
      <w:pPr>
        <w:tabs>
          <w:tab w:val="left" w:pos="851"/>
        </w:tabs>
        <w:autoSpaceDE w:val="0"/>
        <w:jc w:val="both"/>
        <w:rPr>
          <w:rFonts w:eastAsia="Arial" w:cs="Times New Roman"/>
          <w:sz w:val="22"/>
          <w:szCs w:val="22"/>
        </w:rPr>
      </w:pPr>
      <w:r w:rsidRPr="003F5BA6">
        <w:rPr>
          <w:rFonts w:cs="Times New Roman"/>
          <w:sz w:val="22"/>
          <w:szCs w:val="22"/>
        </w:rPr>
        <w:lastRenderedPageBreak/>
        <w:t>Dokument pkt. 1  powinien</w:t>
      </w:r>
      <w:r w:rsidR="00553C5A" w:rsidRPr="003F5BA6">
        <w:rPr>
          <w:rFonts w:cs="Times New Roman"/>
          <w:sz w:val="22"/>
          <w:szCs w:val="22"/>
        </w:rPr>
        <w:t xml:space="preserve"> być wystawion</w:t>
      </w:r>
      <w:r w:rsidRPr="003F5BA6">
        <w:rPr>
          <w:rFonts w:cs="Times New Roman"/>
          <w:sz w:val="22"/>
          <w:szCs w:val="22"/>
        </w:rPr>
        <w:t>y</w:t>
      </w:r>
      <w:r w:rsidR="00553C5A" w:rsidRPr="003F5BA6">
        <w:rPr>
          <w:rFonts w:cs="Times New Roman"/>
          <w:sz w:val="22"/>
          <w:szCs w:val="22"/>
        </w:rPr>
        <w:t xml:space="preserve"> nie wc</w:t>
      </w:r>
      <w:r w:rsidRPr="003F5BA6">
        <w:rPr>
          <w:rFonts w:cs="Times New Roman"/>
          <w:sz w:val="22"/>
          <w:szCs w:val="22"/>
        </w:rPr>
        <w:t>ześniej niż 6 miesięcy, a pkt. 2</w:t>
      </w:r>
      <w:r w:rsidR="00553C5A" w:rsidRPr="003F5BA6">
        <w:rPr>
          <w:rFonts w:cs="Times New Roman"/>
          <w:sz w:val="22"/>
          <w:szCs w:val="22"/>
        </w:rPr>
        <w:t xml:space="preserve"> nie wcześniej niż 3 miesiące przed upływem terminu składania ofert.</w:t>
      </w:r>
    </w:p>
    <w:p w:rsidR="00553C5A" w:rsidRPr="003F5BA6" w:rsidRDefault="00553C5A" w:rsidP="00553C5A">
      <w:pPr>
        <w:ind w:left="180"/>
        <w:jc w:val="both"/>
        <w:rPr>
          <w:rFonts w:eastAsia="Univers-PL" w:cs="Times New Roman"/>
          <w:sz w:val="22"/>
          <w:szCs w:val="22"/>
          <w:lang w:bidi="ar-SA"/>
        </w:rPr>
      </w:pPr>
      <w:r w:rsidRPr="003F5BA6">
        <w:rPr>
          <w:rFonts w:eastAsia="Arial" w:cs="Times New Roman"/>
          <w:sz w:val="22"/>
          <w:szCs w:val="22"/>
        </w:rPr>
        <w:t xml:space="preserve">2.2. </w:t>
      </w:r>
      <w:r w:rsidRPr="003F5BA6">
        <w:rPr>
          <w:rFonts w:eastAsia="Univers-PL" w:cs="Times New Roman"/>
          <w:sz w:val="22"/>
          <w:szCs w:val="22"/>
          <w:lang w:bidi="ar-SA"/>
        </w:rPr>
        <w:t xml:space="preserve">Jeżeli w kraju miejsca zamieszkania osoby lub w kraju, w którym Wykonawca ma siedzibę lub miejsce zamieszkania, nie wydaje się dokumentów, o których mowa w SWIZ </w:t>
      </w:r>
      <w:r w:rsidRPr="003F5BA6">
        <w:rPr>
          <w:rFonts w:eastAsia="Arial" w:cs="Times New Roman"/>
          <w:sz w:val="22"/>
          <w:szCs w:val="22"/>
        </w:rPr>
        <w:t>§ 9</w:t>
      </w:r>
      <w:r w:rsidRPr="003F5BA6">
        <w:rPr>
          <w:rFonts w:eastAsia="Arial" w:cs="Times New Roman"/>
          <w:b/>
          <w:sz w:val="22"/>
          <w:szCs w:val="22"/>
        </w:rPr>
        <w:t xml:space="preserve"> </w:t>
      </w:r>
      <w:r w:rsidRPr="003F5BA6">
        <w:rPr>
          <w:rFonts w:eastAsia="Univers-PL" w:cs="Times New Roman"/>
          <w:sz w:val="22"/>
          <w:szCs w:val="22"/>
          <w:lang w:bidi="ar-SA"/>
        </w:rPr>
        <w:t>ust. 2 pkt. 2.1.,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53C5A" w:rsidRPr="003F5BA6" w:rsidRDefault="00553C5A" w:rsidP="00553C5A">
      <w:pPr>
        <w:numPr>
          <w:ilvl w:val="0"/>
          <w:numId w:val="30"/>
        </w:numPr>
        <w:tabs>
          <w:tab w:val="num" w:pos="0"/>
        </w:tabs>
        <w:jc w:val="both"/>
        <w:rPr>
          <w:rFonts w:eastAsia="Arial" w:cs="Times New Roman"/>
          <w:sz w:val="22"/>
          <w:szCs w:val="22"/>
        </w:rPr>
      </w:pPr>
      <w:r w:rsidRPr="003F5BA6">
        <w:rPr>
          <w:rFonts w:eastAsia="Arial" w:cs="Times New Roman"/>
          <w:sz w:val="22"/>
          <w:szCs w:val="22"/>
        </w:rPr>
        <w:t>Jeżeli Wykonawca, wykazując spełnienie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553C5A" w:rsidRPr="003F5BA6" w:rsidRDefault="00553C5A" w:rsidP="003319A8">
      <w:pPr>
        <w:pStyle w:val="Akapitzlist"/>
        <w:numPr>
          <w:ilvl w:val="1"/>
          <w:numId w:val="30"/>
        </w:numPr>
        <w:tabs>
          <w:tab w:val="clear" w:pos="495"/>
          <w:tab w:val="num" w:pos="993"/>
        </w:tabs>
        <w:spacing w:after="0" w:line="240" w:lineRule="auto"/>
        <w:ind w:left="993" w:hanging="567"/>
        <w:jc w:val="both"/>
        <w:rPr>
          <w:rFonts w:eastAsia="Arial"/>
          <w:sz w:val="22"/>
        </w:rPr>
      </w:pPr>
      <w:r w:rsidRPr="003F5BA6">
        <w:rPr>
          <w:rFonts w:eastAsia="Arial"/>
          <w:sz w:val="22"/>
        </w:rPr>
        <w:t>w przypadku warunków, o których mowa w art. 22 ust.1 pkt.4 ustawy – dokumentów, o których mowa w SWIZ § 9 ust. 1 pkt. 1.10.</w:t>
      </w:r>
    </w:p>
    <w:p w:rsidR="00553C5A" w:rsidRPr="003F5BA6" w:rsidRDefault="00553C5A" w:rsidP="003319A8">
      <w:pPr>
        <w:pStyle w:val="Akapitzlist"/>
        <w:numPr>
          <w:ilvl w:val="1"/>
          <w:numId w:val="30"/>
        </w:numPr>
        <w:tabs>
          <w:tab w:val="clear" w:pos="495"/>
          <w:tab w:val="num" w:pos="993"/>
        </w:tabs>
        <w:spacing w:after="0" w:line="240" w:lineRule="auto"/>
        <w:ind w:left="993" w:hanging="567"/>
        <w:jc w:val="both"/>
        <w:rPr>
          <w:rFonts w:eastAsia="Arial"/>
          <w:sz w:val="22"/>
        </w:rPr>
      </w:pPr>
      <w:r w:rsidRPr="003F5BA6">
        <w:rPr>
          <w:rFonts w:eastAsia="Arial"/>
          <w:sz w:val="22"/>
        </w:rPr>
        <w:t>dokumentów dotyczących w szczególności:</w:t>
      </w:r>
    </w:p>
    <w:p w:rsidR="00553C5A" w:rsidRPr="003F5BA6" w:rsidRDefault="00553C5A" w:rsidP="00553C5A">
      <w:pPr>
        <w:ind w:left="360"/>
        <w:jc w:val="both"/>
        <w:rPr>
          <w:rFonts w:eastAsia="Arial" w:cs="Times New Roman"/>
          <w:sz w:val="22"/>
          <w:szCs w:val="22"/>
        </w:rPr>
      </w:pPr>
      <w:r w:rsidRPr="003F5BA6">
        <w:rPr>
          <w:rFonts w:eastAsia="Arial" w:cs="Times New Roman"/>
          <w:sz w:val="22"/>
          <w:szCs w:val="22"/>
        </w:rPr>
        <w:t>a) zakresu dostępnych Wykonawcy zasobów innego podmiotu,</w:t>
      </w:r>
    </w:p>
    <w:p w:rsidR="00553C5A" w:rsidRPr="003F5BA6" w:rsidRDefault="00553C5A" w:rsidP="00553C5A">
      <w:pPr>
        <w:ind w:left="360"/>
        <w:jc w:val="both"/>
        <w:rPr>
          <w:rFonts w:eastAsia="Arial" w:cs="Times New Roman"/>
          <w:sz w:val="22"/>
          <w:szCs w:val="22"/>
        </w:rPr>
      </w:pPr>
      <w:r w:rsidRPr="003F5BA6">
        <w:rPr>
          <w:rFonts w:eastAsia="Arial" w:cs="Times New Roman"/>
          <w:sz w:val="22"/>
          <w:szCs w:val="22"/>
        </w:rPr>
        <w:t>b) sposobu wykorzystania zasobów innego podmiotu przez Wykonawcę przy wykonywaniu zamówienia,</w:t>
      </w:r>
    </w:p>
    <w:p w:rsidR="00553C5A" w:rsidRPr="003F5BA6" w:rsidRDefault="00553C5A" w:rsidP="00553C5A">
      <w:pPr>
        <w:ind w:left="360"/>
        <w:jc w:val="both"/>
        <w:rPr>
          <w:rFonts w:eastAsia="Arial" w:cs="Times New Roman"/>
          <w:sz w:val="22"/>
          <w:szCs w:val="22"/>
        </w:rPr>
      </w:pPr>
      <w:r w:rsidRPr="003F5BA6">
        <w:rPr>
          <w:rFonts w:eastAsia="Arial" w:cs="Times New Roman"/>
          <w:sz w:val="22"/>
          <w:szCs w:val="22"/>
        </w:rPr>
        <w:t>c) charakteru stosunku jaki będzie łączył wykonawcę z innym podmiotem,</w:t>
      </w:r>
    </w:p>
    <w:p w:rsidR="00553C5A" w:rsidRPr="003F5BA6" w:rsidRDefault="00553C5A" w:rsidP="00553C5A">
      <w:pPr>
        <w:ind w:left="360"/>
        <w:jc w:val="both"/>
        <w:rPr>
          <w:rFonts w:eastAsia="Arial" w:cs="Times New Roman"/>
          <w:sz w:val="22"/>
          <w:szCs w:val="22"/>
        </w:rPr>
      </w:pPr>
      <w:r w:rsidRPr="003F5BA6">
        <w:rPr>
          <w:rFonts w:eastAsia="Arial" w:cs="Times New Roman"/>
          <w:sz w:val="22"/>
          <w:szCs w:val="22"/>
        </w:rPr>
        <w:t>d) zakresu i okresu udziału innego podmiotu przy wykonywaniu zamówienia.</w:t>
      </w:r>
    </w:p>
    <w:p w:rsidR="00553C5A" w:rsidRPr="003F5BA6" w:rsidRDefault="00553C5A" w:rsidP="00553C5A">
      <w:pPr>
        <w:numPr>
          <w:ilvl w:val="0"/>
          <w:numId w:val="30"/>
        </w:numPr>
        <w:tabs>
          <w:tab w:val="num" w:pos="0"/>
        </w:tabs>
        <w:jc w:val="both"/>
        <w:rPr>
          <w:rFonts w:eastAsia="Arial" w:cs="Times New Roman"/>
          <w:sz w:val="22"/>
          <w:szCs w:val="22"/>
        </w:rPr>
      </w:pPr>
      <w:r w:rsidRPr="003F5BA6">
        <w:rPr>
          <w:rFonts w:eastAsia="Arial" w:cs="Times New Roman"/>
          <w:sz w:val="22"/>
          <w:szCs w:val="22"/>
        </w:rPr>
        <w:t xml:space="preserve">Jeżeli Wykonawca, wykazując spełnienie warunków, o których mowa w art. 22 ust. 1 ustawy, polega na zasobach innych podmiotów na zasadach określonych w art. 26 ust. 2b ustawy, a podmioty te będą brały udział w realizacji części zamówienia, Zamawiający żąda od Wykonawcy przedstawienia w stosunku do tych podmiotów dokumentów wymienionych w SWIZ §9 ust. 1, pkt. 1.2, 1.4,1.5,1.7. </w:t>
      </w:r>
    </w:p>
    <w:p w:rsidR="00553C5A" w:rsidRPr="003F5BA6" w:rsidRDefault="00553C5A" w:rsidP="00553C5A">
      <w:pPr>
        <w:numPr>
          <w:ilvl w:val="0"/>
          <w:numId w:val="30"/>
        </w:numPr>
        <w:tabs>
          <w:tab w:val="num" w:pos="0"/>
        </w:tabs>
        <w:jc w:val="both"/>
        <w:rPr>
          <w:rFonts w:eastAsia="Arial" w:cs="Times New Roman"/>
          <w:sz w:val="22"/>
          <w:szCs w:val="22"/>
        </w:rPr>
      </w:pPr>
      <w:r w:rsidRPr="003F5BA6">
        <w:rPr>
          <w:rFonts w:eastAsia="Arial" w:cs="Times New Roman"/>
          <w:sz w:val="22"/>
          <w:szCs w:val="22"/>
        </w:rPr>
        <w:t>W celu potwierdzenia spełniania warunku określonego w § 8 ust. 2, Wykonawca przedkłada następujące dowody:</w:t>
      </w:r>
    </w:p>
    <w:p w:rsidR="00553C5A" w:rsidRPr="003F5BA6" w:rsidRDefault="00553C5A" w:rsidP="00553C5A">
      <w:pPr>
        <w:numPr>
          <w:ilvl w:val="0"/>
          <w:numId w:val="40"/>
        </w:numPr>
        <w:jc w:val="both"/>
        <w:rPr>
          <w:rFonts w:eastAsia="Arial" w:cs="Times New Roman"/>
          <w:sz w:val="22"/>
          <w:szCs w:val="22"/>
        </w:rPr>
      </w:pPr>
      <w:r w:rsidRPr="003F5BA6">
        <w:rPr>
          <w:rFonts w:eastAsia="Arial" w:cs="Times New Roman"/>
          <w:sz w:val="22"/>
          <w:szCs w:val="22"/>
        </w:rPr>
        <w:t>poświadczenie,</w:t>
      </w:r>
    </w:p>
    <w:p w:rsidR="00553C5A" w:rsidRPr="003F5BA6" w:rsidRDefault="00553C5A" w:rsidP="00553C5A">
      <w:pPr>
        <w:numPr>
          <w:ilvl w:val="0"/>
          <w:numId w:val="40"/>
        </w:numPr>
        <w:jc w:val="both"/>
        <w:rPr>
          <w:rFonts w:eastAsia="Arial" w:cs="Times New Roman"/>
          <w:sz w:val="22"/>
          <w:szCs w:val="22"/>
        </w:rPr>
      </w:pPr>
      <w:r w:rsidRPr="003F5BA6">
        <w:rPr>
          <w:rFonts w:eastAsia="Arial" w:cs="Times New Roman"/>
          <w:sz w:val="22"/>
          <w:szCs w:val="22"/>
        </w:rPr>
        <w:t>w przypadku zamówień na roboty budowlane – inne dokumenty – jeżeli z uzasadnionych przyczyn o obiektywnym charakterze Wykonawca nie jest w stanie uzyskać poświadczenia o którym mowa w ust. 5a.</w:t>
      </w:r>
    </w:p>
    <w:p w:rsidR="00553C5A" w:rsidRPr="003F5BA6" w:rsidRDefault="00553C5A" w:rsidP="00553C5A">
      <w:pPr>
        <w:numPr>
          <w:ilvl w:val="0"/>
          <w:numId w:val="30"/>
        </w:numPr>
        <w:jc w:val="both"/>
        <w:rPr>
          <w:rFonts w:eastAsia="Arial" w:cs="Times New Roman"/>
          <w:sz w:val="22"/>
          <w:szCs w:val="22"/>
        </w:rPr>
      </w:pPr>
      <w:r w:rsidRPr="003F5BA6">
        <w:rPr>
          <w:rFonts w:eastAsia="Arial" w:cs="Times New Roman"/>
          <w:sz w:val="22"/>
          <w:szCs w:val="22"/>
        </w:rPr>
        <w:t>W przypadku, gdy Zamawiający jest podmiotem, na rzecz którego roboty budowlane wykazane w wykazie, załączniku nr 6 do SIWZ zastały wcześniej wykonane, Wykonawca nie ma obowiązku przedkładania dowodów o których mowa w ust. 5.</w:t>
      </w:r>
    </w:p>
    <w:p w:rsidR="00553C5A" w:rsidRPr="003F5BA6" w:rsidRDefault="00553C5A" w:rsidP="00553C5A">
      <w:pPr>
        <w:widowControl/>
        <w:numPr>
          <w:ilvl w:val="0"/>
          <w:numId w:val="30"/>
        </w:numPr>
        <w:suppressAutoHyphens w:val="0"/>
        <w:autoSpaceDE w:val="0"/>
        <w:autoSpaceDN w:val="0"/>
        <w:adjustRightInd w:val="0"/>
        <w:jc w:val="both"/>
        <w:rPr>
          <w:rFonts w:eastAsia="Calibri" w:cs="Times New Roman"/>
          <w:sz w:val="22"/>
          <w:szCs w:val="22"/>
          <w:lang w:eastAsia="en-US" w:bidi="ar-SA"/>
        </w:rPr>
      </w:pPr>
      <w:r w:rsidRPr="003F5BA6">
        <w:rPr>
          <w:rFonts w:eastAsia="Arial" w:cs="Times New Roman"/>
          <w:sz w:val="22"/>
          <w:szCs w:val="22"/>
        </w:rPr>
        <w:t xml:space="preserve">Zamawiający żąda wskazania przez Wykonawcę </w:t>
      </w:r>
      <w:r w:rsidRPr="003F5BA6">
        <w:rPr>
          <w:rFonts w:eastAsia="Calibri" w:cs="Times New Roman"/>
          <w:sz w:val="22"/>
          <w:szCs w:val="22"/>
          <w:lang w:eastAsia="en-US" w:bidi="ar-SA"/>
        </w:rPr>
        <w:t xml:space="preserve">części zamówienia, której wykonanie zamierza powierzyć podwykonawcy, lub podania przez Wykonawcę nazw (firm) podwykonawców, na których zasoby Wykonawca powołuje sie na zasadach określonych w art. 26 ust. 2b, w celu wykazania spełniania warunków udziału w niniejszym postępowaniu, o których mowa w art. 22 ust. 1. </w:t>
      </w:r>
    </w:p>
    <w:p w:rsidR="00553C5A" w:rsidRPr="003F5BA6" w:rsidRDefault="00553C5A" w:rsidP="00553C5A">
      <w:pPr>
        <w:widowControl/>
        <w:numPr>
          <w:ilvl w:val="0"/>
          <w:numId w:val="30"/>
        </w:numPr>
        <w:suppressAutoHyphens w:val="0"/>
        <w:autoSpaceDE w:val="0"/>
        <w:autoSpaceDN w:val="0"/>
        <w:adjustRightInd w:val="0"/>
        <w:jc w:val="both"/>
        <w:rPr>
          <w:rFonts w:eastAsia="Calibri" w:cs="Times New Roman"/>
          <w:sz w:val="22"/>
          <w:szCs w:val="22"/>
          <w:lang w:eastAsia="en-US" w:bidi="ar-SA"/>
        </w:rPr>
      </w:pPr>
      <w:r w:rsidRPr="003F5BA6">
        <w:rPr>
          <w:rFonts w:eastAsia="Calibri" w:cs="Times New Roman"/>
          <w:sz w:val="22"/>
          <w:szCs w:val="22"/>
          <w:lang w:eastAsia="en-US" w:bidi="ar-SA"/>
        </w:rPr>
        <w:t>Jeżeli zmiana albo rezygnacja z podwykonawcy dotyczy podmiotu, na którego zasoby Wykonawca powoływał sie,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553C5A" w:rsidRPr="003F5BA6" w:rsidRDefault="00553C5A" w:rsidP="00553C5A">
      <w:pPr>
        <w:jc w:val="both"/>
        <w:rPr>
          <w:rFonts w:eastAsia="Arial" w:cs="Times New Roman"/>
          <w:sz w:val="22"/>
          <w:szCs w:val="22"/>
        </w:rPr>
      </w:pPr>
    </w:p>
    <w:p w:rsidR="00553C5A" w:rsidRPr="003F5BA6" w:rsidRDefault="00553C5A" w:rsidP="00553C5A">
      <w:pPr>
        <w:jc w:val="center"/>
        <w:rPr>
          <w:rFonts w:cs="Times New Roman"/>
          <w:b/>
          <w:sz w:val="22"/>
          <w:szCs w:val="22"/>
        </w:rPr>
      </w:pPr>
      <w:r w:rsidRPr="003F5BA6">
        <w:rPr>
          <w:rFonts w:eastAsia="Arial" w:cs="Times New Roman"/>
          <w:b/>
          <w:bCs/>
          <w:sz w:val="22"/>
          <w:szCs w:val="22"/>
        </w:rPr>
        <w:t xml:space="preserve">§ 10 - </w:t>
      </w:r>
      <w:r w:rsidRPr="003F5BA6">
        <w:rPr>
          <w:rFonts w:cs="Times New Roman"/>
          <w:b/>
          <w:sz w:val="22"/>
          <w:szCs w:val="22"/>
        </w:rPr>
        <w:tab/>
        <w:t>PODMIOTY WYSTĘPUJĄCE WSPÓLNIE</w:t>
      </w:r>
      <w:r w:rsidRPr="003F5BA6">
        <w:rPr>
          <w:rFonts w:cs="Times New Roman"/>
          <w:b/>
          <w:sz w:val="22"/>
          <w:szCs w:val="22"/>
        </w:rPr>
        <w:tab/>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 xml:space="preserve">Wykonawcy stosownie do treści art. 23 ustawy mogą wspólnie ubiegać się o udzielenie niniejszego zamówienia. </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 xml:space="preserve">Każdy z partnerów tworzących konsorcjum (podmiotów występujących wspólnie) składa z osobna dokumenty określone </w:t>
      </w:r>
      <w:r w:rsidRPr="003F5BA6">
        <w:rPr>
          <w:rFonts w:ascii="Times New Roman" w:hAnsi="Times New Roman"/>
          <w:b/>
          <w:bCs/>
          <w:sz w:val="22"/>
          <w:szCs w:val="22"/>
        </w:rPr>
        <w:t>w SWIZ w § 9 ust. 1 pkt. 1.2, 1.3, 1.4, 1.5, 1.7.</w:t>
      </w:r>
      <w:r w:rsidRPr="003F5BA6">
        <w:rPr>
          <w:rFonts w:ascii="Times New Roman" w:hAnsi="Times New Roman"/>
          <w:sz w:val="22"/>
          <w:szCs w:val="22"/>
        </w:rPr>
        <w:t xml:space="preserve"> Pozostałe dokumenty i oświadczenia mogą być wspólnie składane przez Wykonawców występujących razem.</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Pełnomocnictwo do pełnienia funkcji, o których mowa powyżej winno być podpisane przez uprawnionych przedstawicieli każdego z partnerów oraz winno być dołączone do oferty. Pełnomocnictwo powinno być złożone w oryginale lub kopii potwierdzonej przez notariusza.</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Dokumenty i oświadczenia załączane do oferty winny być podpisane przez każdego z partnerów lub ustanowionego pełnomocnika.</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bCs/>
          <w:sz w:val="22"/>
          <w:szCs w:val="22"/>
        </w:rPr>
      </w:pPr>
      <w:r w:rsidRPr="003F5BA6">
        <w:rPr>
          <w:rFonts w:ascii="Times New Roman" w:hAnsi="Times New Roman"/>
          <w:bCs/>
          <w:sz w:val="22"/>
          <w:szCs w:val="22"/>
        </w:rPr>
        <w:t>Korespondencja będzie prowadzona z ustanowionym pełnomocnikiem.</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bCs/>
          <w:sz w:val="22"/>
          <w:szCs w:val="22"/>
        </w:rPr>
        <w:lastRenderedPageBreak/>
        <w:t xml:space="preserve">Wykonawcy składający ofertę wspólną ponoszą solidarną odpowiedzialność za prawidłową realizację zamówienia. </w:t>
      </w:r>
      <w:r w:rsidRPr="003F5BA6">
        <w:rPr>
          <w:rFonts w:ascii="Times New Roman" w:hAnsi="Times New Roman"/>
          <w:sz w:val="22"/>
          <w:szCs w:val="22"/>
        </w:rPr>
        <w:t>Zamawiający może w ramach odpowiedzialności solidarnej żądać wykonania umowy w całości przez partnera kierującego lub od wszystkich partnerów łącznie lub od każdego z osobna.</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 xml:space="preserve">Jeżeli oferta Wykonawców wspólnie ubiegających się o udzielenie zamówienia zostanie wybrana, Zamawiający żąda przed zawarciem umowy w sprawie zamówienia publicznego przedłożenia umowy regulującej współpracę tych Wykonawców. </w:t>
      </w:r>
    </w:p>
    <w:p w:rsidR="00553C5A" w:rsidRPr="003F5BA6" w:rsidRDefault="00553C5A" w:rsidP="00553C5A">
      <w:pPr>
        <w:pStyle w:val="Styl1"/>
        <w:widowControl/>
        <w:numPr>
          <w:ilvl w:val="0"/>
          <w:numId w:val="8"/>
        </w:numPr>
        <w:tabs>
          <w:tab w:val="clear" w:pos="720"/>
          <w:tab w:val="num" w:pos="360"/>
        </w:tabs>
        <w:spacing w:before="0"/>
        <w:ind w:left="360"/>
        <w:rPr>
          <w:rFonts w:ascii="Times New Roman" w:hAnsi="Times New Roman"/>
          <w:sz w:val="22"/>
          <w:szCs w:val="22"/>
        </w:rPr>
      </w:pPr>
      <w:r w:rsidRPr="003F5BA6">
        <w:rPr>
          <w:rFonts w:ascii="Times New Roman" w:hAnsi="Times New Roman"/>
          <w:sz w:val="22"/>
          <w:szCs w:val="22"/>
        </w:rPr>
        <w:t>W przypadku złożenia oferty przez konsorcjum należy wymienić firmy wchodzące w jego skład oraz wskazania Lidera Konsorcjum.</w:t>
      </w:r>
    </w:p>
    <w:p w:rsidR="00553C5A" w:rsidRPr="003F5BA6" w:rsidRDefault="00553C5A" w:rsidP="00553C5A">
      <w:pPr>
        <w:tabs>
          <w:tab w:val="left" w:pos="2130"/>
          <w:tab w:val="center" w:pos="4818"/>
        </w:tabs>
        <w:jc w:val="center"/>
        <w:rPr>
          <w:rFonts w:eastAsia="Arial" w:cs="Times New Roman"/>
          <w:b/>
          <w:bCs/>
          <w:sz w:val="22"/>
          <w:szCs w:val="22"/>
        </w:rPr>
      </w:pPr>
    </w:p>
    <w:p w:rsidR="00553C5A" w:rsidRPr="003F5BA6" w:rsidRDefault="00553C5A" w:rsidP="00553C5A">
      <w:pPr>
        <w:tabs>
          <w:tab w:val="left" w:pos="2130"/>
          <w:tab w:val="center" w:pos="4818"/>
        </w:tabs>
        <w:jc w:val="center"/>
        <w:rPr>
          <w:rFonts w:eastAsia="Arial" w:cs="Times New Roman"/>
          <w:b/>
          <w:sz w:val="22"/>
          <w:szCs w:val="22"/>
        </w:rPr>
      </w:pPr>
      <w:r w:rsidRPr="003F5BA6">
        <w:rPr>
          <w:rFonts w:eastAsia="Arial" w:cs="Times New Roman"/>
          <w:b/>
          <w:bCs/>
          <w:sz w:val="22"/>
          <w:szCs w:val="22"/>
        </w:rPr>
        <w:t>§ 11 - OPIS SPOSOBU POROZUMIEWANIA SIĘ ZAMAWIAJĄCEGO I WYKONAWCY</w:t>
      </w:r>
    </w:p>
    <w:p w:rsidR="00553C5A" w:rsidRPr="003F5BA6" w:rsidRDefault="00553C5A" w:rsidP="00553C5A">
      <w:pPr>
        <w:numPr>
          <w:ilvl w:val="0"/>
          <w:numId w:val="9"/>
        </w:numPr>
        <w:tabs>
          <w:tab w:val="clear" w:pos="720"/>
          <w:tab w:val="num" w:pos="360"/>
        </w:tabs>
        <w:ind w:left="360"/>
        <w:rPr>
          <w:rFonts w:eastAsia="Arial" w:cs="Times New Roman"/>
          <w:sz w:val="22"/>
          <w:szCs w:val="22"/>
        </w:rPr>
      </w:pPr>
      <w:r w:rsidRPr="003F5BA6">
        <w:rPr>
          <w:rFonts w:eastAsia="Arial" w:cs="Times New Roman"/>
          <w:sz w:val="22"/>
          <w:szCs w:val="22"/>
        </w:rPr>
        <w:t>Postępowanie o udzielenie zamówienia prowadzi się w formie pisemnej.</w:t>
      </w:r>
    </w:p>
    <w:p w:rsidR="00553C5A" w:rsidRPr="003F5BA6" w:rsidRDefault="00553C5A" w:rsidP="00553C5A">
      <w:pPr>
        <w:numPr>
          <w:ilvl w:val="0"/>
          <w:numId w:val="9"/>
        </w:numPr>
        <w:tabs>
          <w:tab w:val="clear" w:pos="720"/>
          <w:tab w:val="num" w:pos="360"/>
        </w:tabs>
        <w:ind w:left="360"/>
        <w:jc w:val="both"/>
        <w:rPr>
          <w:rFonts w:cs="Times New Roman"/>
          <w:sz w:val="22"/>
          <w:szCs w:val="22"/>
        </w:rPr>
      </w:pPr>
      <w:r w:rsidRPr="003F5BA6">
        <w:rPr>
          <w:rFonts w:cs="Times New Roman"/>
          <w:sz w:val="22"/>
          <w:szCs w:val="22"/>
        </w:rPr>
        <w:t>W niniejszym postępowaniu oświadczenia, wnioski, zawiadomienia oraz informacje Zamawiający i Wykonawcy przekazują pisemnie, faksem lub drogą elektroniczną.</w:t>
      </w:r>
    </w:p>
    <w:p w:rsidR="00553C5A" w:rsidRPr="003F5BA6" w:rsidRDefault="00553C5A" w:rsidP="00553C5A">
      <w:pPr>
        <w:numPr>
          <w:ilvl w:val="0"/>
          <w:numId w:val="9"/>
        </w:numPr>
        <w:tabs>
          <w:tab w:val="clear" w:pos="720"/>
          <w:tab w:val="num" w:pos="360"/>
        </w:tabs>
        <w:ind w:left="360"/>
        <w:jc w:val="both"/>
        <w:rPr>
          <w:rFonts w:cs="Times New Roman"/>
          <w:sz w:val="22"/>
          <w:szCs w:val="22"/>
        </w:rPr>
      </w:pPr>
      <w:r w:rsidRPr="003F5BA6">
        <w:rPr>
          <w:rFonts w:cs="Times New Roman"/>
          <w:sz w:val="22"/>
          <w:szCs w:val="22"/>
        </w:rPr>
        <w:t>Każda ze stron na żądanie drugiej strony zobowiązana jest niezwłocznie potwierdzić fakt ich otrzymania.</w:t>
      </w:r>
    </w:p>
    <w:p w:rsidR="00553C5A" w:rsidRPr="003F5BA6" w:rsidRDefault="00553C5A" w:rsidP="00553C5A">
      <w:pPr>
        <w:numPr>
          <w:ilvl w:val="0"/>
          <w:numId w:val="9"/>
        </w:numPr>
        <w:tabs>
          <w:tab w:val="clear" w:pos="720"/>
          <w:tab w:val="num" w:pos="360"/>
        </w:tabs>
        <w:ind w:left="360"/>
        <w:jc w:val="both"/>
        <w:rPr>
          <w:rFonts w:eastAsia="Arial" w:cs="Times New Roman"/>
          <w:sz w:val="22"/>
          <w:szCs w:val="22"/>
        </w:rPr>
      </w:pPr>
      <w:r w:rsidRPr="003F5BA6">
        <w:rPr>
          <w:rFonts w:eastAsia="Arial" w:cs="Times New Roman"/>
          <w:sz w:val="22"/>
          <w:szCs w:val="22"/>
        </w:rPr>
        <w:t>Zamawiający nie przewiduje zorganizowania zebrania z Wykonawcami.</w:t>
      </w:r>
    </w:p>
    <w:p w:rsidR="00553C5A" w:rsidRPr="003F5BA6" w:rsidRDefault="00553C5A" w:rsidP="00553C5A">
      <w:pPr>
        <w:numPr>
          <w:ilvl w:val="0"/>
          <w:numId w:val="9"/>
        </w:numPr>
        <w:tabs>
          <w:tab w:val="clear" w:pos="720"/>
          <w:tab w:val="num" w:pos="360"/>
        </w:tabs>
        <w:ind w:left="360"/>
        <w:jc w:val="both"/>
        <w:rPr>
          <w:rFonts w:eastAsia="Arial" w:cs="Times New Roman"/>
          <w:sz w:val="22"/>
          <w:szCs w:val="22"/>
        </w:rPr>
      </w:pPr>
      <w:r w:rsidRPr="003F5BA6">
        <w:rPr>
          <w:rFonts w:eastAsia="Arial" w:cs="Times New Roman"/>
          <w:sz w:val="22"/>
          <w:szCs w:val="22"/>
        </w:rPr>
        <w:t xml:space="preserve">Osoby upoważnione ze strony Zamawiającego do kontaktowania się z Wykonawcami: </w:t>
      </w:r>
    </w:p>
    <w:p w:rsidR="00553C5A" w:rsidRPr="003F5BA6" w:rsidRDefault="00553C5A" w:rsidP="00553C5A">
      <w:pPr>
        <w:numPr>
          <w:ilvl w:val="1"/>
          <w:numId w:val="9"/>
        </w:numPr>
        <w:tabs>
          <w:tab w:val="clear" w:pos="1440"/>
          <w:tab w:val="num" w:pos="993"/>
        </w:tabs>
        <w:ind w:left="993" w:hanging="283"/>
        <w:jc w:val="both"/>
        <w:rPr>
          <w:rFonts w:eastAsia="Arial" w:cs="Times New Roman"/>
          <w:sz w:val="22"/>
          <w:szCs w:val="22"/>
        </w:rPr>
      </w:pPr>
      <w:r w:rsidRPr="003F5BA6">
        <w:rPr>
          <w:rFonts w:eastAsia="Arial" w:cs="Times New Roman"/>
          <w:sz w:val="22"/>
          <w:szCs w:val="22"/>
        </w:rPr>
        <w:t>Grażyna Popczyńska – Naczelnik Wydziału Inwestycji, Zamówień Publicznych i Infrastruktury – tel. 42 719-80-02 wew. 237</w:t>
      </w:r>
    </w:p>
    <w:p w:rsidR="00553C5A" w:rsidRPr="003F5BA6" w:rsidRDefault="00553C5A" w:rsidP="00553C5A">
      <w:pPr>
        <w:numPr>
          <w:ilvl w:val="1"/>
          <w:numId w:val="9"/>
        </w:numPr>
        <w:tabs>
          <w:tab w:val="clear" w:pos="1440"/>
          <w:tab w:val="num" w:pos="993"/>
        </w:tabs>
        <w:ind w:left="993" w:hanging="283"/>
        <w:jc w:val="both"/>
        <w:rPr>
          <w:rFonts w:eastAsia="Arial" w:cs="Times New Roman"/>
          <w:sz w:val="22"/>
          <w:szCs w:val="22"/>
        </w:rPr>
      </w:pPr>
      <w:r w:rsidRPr="003F5BA6">
        <w:rPr>
          <w:rFonts w:eastAsia="Arial" w:cs="Times New Roman"/>
          <w:sz w:val="22"/>
          <w:szCs w:val="22"/>
        </w:rPr>
        <w:t xml:space="preserve">Janusz Sopata – inspektor ds. inwestycji – tel. 42 719-94-95, </w:t>
      </w:r>
    </w:p>
    <w:p w:rsidR="00553C5A" w:rsidRPr="003F5BA6" w:rsidRDefault="00E92E6A" w:rsidP="00553C5A">
      <w:pPr>
        <w:numPr>
          <w:ilvl w:val="1"/>
          <w:numId w:val="9"/>
        </w:numPr>
        <w:tabs>
          <w:tab w:val="clear" w:pos="1440"/>
          <w:tab w:val="num" w:pos="993"/>
        </w:tabs>
        <w:ind w:left="993" w:hanging="283"/>
        <w:rPr>
          <w:rFonts w:eastAsia="Arial" w:cs="Times New Roman"/>
          <w:sz w:val="22"/>
          <w:szCs w:val="22"/>
        </w:rPr>
      </w:pPr>
      <w:r w:rsidRPr="003F5BA6">
        <w:rPr>
          <w:rFonts w:eastAsia="Arial" w:cs="Times New Roman"/>
          <w:sz w:val="22"/>
          <w:szCs w:val="22"/>
        </w:rPr>
        <w:t>Emilia Nawrocka</w:t>
      </w:r>
      <w:r w:rsidR="00553C5A" w:rsidRPr="003F5BA6">
        <w:rPr>
          <w:rFonts w:eastAsia="Arial" w:cs="Times New Roman"/>
          <w:sz w:val="22"/>
          <w:szCs w:val="22"/>
        </w:rPr>
        <w:t xml:space="preserve"> –</w:t>
      </w:r>
      <w:r w:rsidR="00B2638B" w:rsidRPr="003F5BA6">
        <w:rPr>
          <w:rFonts w:eastAsia="Arial" w:cs="Times New Roman"/>
          <w:sz w:val="22"/>
          <w:szCs w:val="22"/>
        </w:rPr>
        <w:t xml:space="preserve"> </w:t>
      </w:r>
      <w:r w:rsidR="00B375B7" w:rsidRPr="003F5BA6">
        <w:rPr>
          <w:rFonts w:eastAsia="Arial" w:cs="Times New Roman"/>
          <w:sz w:val="22"/>
          <w:szCs w:val="22"/>
        </w:rPr>
        <w:t>pod</w:t>
      </w:r>
      <w:r w:rsidR="00553C5A" w:rsidRPr="003F5BA6">
        <w:rPr>
          <w:rFonts w:eastAsia="Arial" w:cs="Times New Roman"/>
          <w:sz w:val="22"/>
          <w:szCs w:val="22"/>
        </w:rPr>
        <w:t>inspektor ds. zamówień publicznych tel./fax. 42 719-94-95</w:t>
      </w:r>
    </w:p>
    <w:p w:rsidR="00553C5A" w:rsidRDefault="00987C25" w:rsidP="00553C5A">
      <w:pPr>
        <w:numPr>
          <w:ilvl w:val="1"/>
          <w:numId w:val="9"/>
        </w:numPr>
        <w:tabs>
          <w:tab w:val="clear" w:pos="1440"/>
          <w:tab w:val="num" w:pos="993"/>
        </w:tabs>
        <w:ind w:left="993" w:hanging="283"/>
        <w:rPr>
          <w:rFonts w:cs="Times New Roman"/>
          <w:sz w:val="22"/>
          <w:szCs w:val="22"/>
          <w:lang w:val="en-US"/>
        </w:rPr>
      </w:pPr>
      <w:r w:rsidRPr="003F5BA6">
        <w:rPr>
          <w:rFonts w:eastAsia="Arial" w:cs="Times New Roman"/>
          <w:sz w:val="22"/>
          <w:szCs w:val="22"/>
        </w:rPr>
        <w:t xml:space="preserve">Grzegorz Kozłowski  – kierownik </w:t>
      </w:r>
      <w:r w:rsidR="00E92E6A" w:rsidRPr="003F5BA6">
        <w:rPr>
          <w:rFonts w:eastAsia="Arial" w:cs="Times New Roman"/>
          <w:sz w:val="22"/>
          <w:szCs w:val="22"/>
        </w:rPr>
        <w:t xml:space="preserve"> </w:t>
      </w:r>
      <w:proofErr w:type="spellStart"/>
      <w:r w:rsidR="00E92E6A" w:rsidRPr="003F5BA6">
        <w:rPr>
          <w:rFonts w:eastAsia="Arial" w:cs="Times New Roman"/>
          <w:sz w:val="22"/>
          <w:szCs w:val="22"/>
        </w:rPr>
        <w:t>ZGKiM</w:t>
      </w:r>
      <w:proofErr w:type="spellEnd"/>
      <w:r w:rsidR="00E92E6A" w:rsidRPr="003F5BA6">
        <w:rPr>
          <w:rFonts w:eastAsia="Arial" w:cs="Times New Roman"/>
          <w:sz w:val="22"/>
          <w:szCs w:val="22"/>
        </w:rPr>
        <w:t xml:space="preserve">  te. 42 7198 198</w:t>
      </w:r>
      <w:r w:rsidR="00B2638B" w:rsidRPr="003F5BA6">
        <w:rPr>
          <w:rFonts w:eastAsia="Arial" w:cs="Times New Roman"/>
          <w:sz w:val="22"/>
          <w:szCs w:val="22"/>
        </w:rPr>
        <w:t xml:space="preserve">, </w:t>
      </w:r>
      <w:proofErr w:type="spellStart"/>
      <w:r w:rsidR="00553C5A" w:rsidRPr="003F5BA6">
        <w:rPr>
          <w:rFonts w:cs="Times New Roman"/>
          <w:sz w:val="22"/>
          <w:szCs w:val="22"/>
          <w:lang w:val="en-US"/>
        </w:rPr>
        <w:t>adres</w:t>
      </w:r>
      <w:proofErr w:type="spellEnd"/>
      <w:r w:rsidR="00553C5A" w:rsidRPr="003F5BA6">
        <w:rPr>
          <w:rFonts w:cs="Times New Roman"/>
          <w:sz w:val="22"/>
          <w:szCs w:val="22"/>
          <w:lang w:val="en-US"/>
        </w:rPr>
        <w:t xml:space="preserve"> e-mail: </w:t>
      </w:r>
      <w:hyperlink r:id="rId12" w:history="1">
        <w:r w:rsidR="001E243B" w:rsidRPr="00E7179F">
          <w:rPr>
            <w:rStyle w:val="Hipercze"/>
            <w:rFonts w:cs="Times New Roman"/>
            <w:sz w:val="22"/>
            <w:szCs w:val="22"/>
            <w:lang w:val="en-US"/>
          </w:rPr>
          <w:t>inwestycje@strykow.pl</w:t>
        </w:r>
      </w:hyperlink>
    </w:p>
    <w:p w:rsidR="001E243B" w:rsidRPr="001E243B" w:rsidRDefault="001E243B" w:rsidP="001E243B">
      <w:pPr>
        <w:ind w:left="993"/>
        <w:rPr>
          <w:rFonts w:cs="Times New Roman"/>
          <w:sz w:val="22"/>
          <w:szCs w:val="22"/>
          <w:lang w:val="en-US"/>
        </w:rPr>
      </w:pPr>
    </w:p>
    <w:p w:rsidR="00553C5A" w:rsidRPr="003F5BA6" w:rsidRDefault="00553C5A" w:rsidP="00553C5A">
      <w:pPr>
        <w:jc w:val="center"/>
        <w:rPr>
          <w:rFonts w:cs="Times New Roman"/>
          <w:b/>
          <w:sz w:val="22"/>
          <w:szCs w:val="22"/>
        </w:rPr>
      </w:pPr>
      <w:r w:rsidRPr="003F5BA6">
        <w:rPr>
          <w:rFonts w:eastAsia="Arial" w:cs="Times New Roman"/>
          <w:b/>
          <w:bCs/>
          <w:sz w:val="22"/>
          <w:szCs w:val="22"/>
        </w:rPr>
        <w:t xml:space="preserve">§ 12 - </w:t>
      </w:r>
      <w:r w:rsidRPr="003F5BA6">
        <w:rPr>
          <w:rFonts w:cs="Times New Roman"/>
          <w:b/>
          <w:sz w:val="22"/>
          <w:szCs w:val="22"/>
        </w:rPr>
        <w:t>WYJAŚNIANIE, ZMIANY I WYCOFANIE OFERTY</w:t>
      </w:r>
    </w:p>
    <w:p w:rsidR="00553C5A" w:rsidRPr="003F5BA6" w:rsidRDefault="00553C5A" w:rsidP="00553C5A">
      <w:pPr>
        <w:numPr>
          <w:ilvl w:val="0"/>
          <w:numId w:val="10"/>
        </w:numPr>
        <w:tabs>
          <w:tab w:val="clear" w:pos="720"/>
          <w:tab w:val="num" w:pos="360"/>
        </w:tabs>
        <w:ind w:left="360"/>
        <w:jc w:val="both"/>
        <w:rPr>
          <w:rFonts w:eastAsia="Arial" w:cs="Times New Roman"/>
          <w:b/>
          <w:sz w:val="22"/>
          <w:szCs w:val="22"/>
        </w:rPr>
      </w:pPr>
      <w:r w:rsidRPr="003F5BA6">
        <w:rPr>
          <w:rFonts w:eastAsia="Arial" w:cs="Times New Roman"/>
          <w:sz w:val="22"/>
          <w:szCs w:val="22"/>
        </w:rPr>
        <w:t xml:space="preserve">Każdy Wykonawca ma prawo zwrócić się do Zamawiającego o wyjaśnienie specyfikacji istotnych warunków zamówienia. Pytania Wykonawców muszą być sformułowane na piśmie i skierowane na adres: </w:t>
      </w:r>
      <w:r w:rsidR="00ED3784" w:rsidRPr="003F5BA6">
        <w:rPr>
          <w:rFonts w:eastAsia="Arial" w:cs="Times New Roman"/>
          <w:b/>
          <w:sz w:val="22"/>
          <w:szCs w:val="22"/>
        </w:rPr>
        <w:t>Urząd Miejski w Strykowie</w:t>
      </w:r>
      <w:r w:rsidRPr="003F5BA6">
        <w:rPr>
          <w:rFonts w:eastAsia="Arial" w:cs="Times New Roman"/>
          <w:b/>
          <w:sz w:val="22"/>
          <w:szCs w:val="22"/>
        </w:rPr>
        <w:t xml:space="preserve">, ul. Kościuszki 27, 95 – 010 Stryków, faksem: 42 7198-193, 719-94-95 lub na adres e-mail: </w:t>
      </w:r>
      <w:hyperlink r:id="rId13" w:history="1">
        <w:r w:rsidRPr="003F5BA6">
          <w:rPr>
            <w:rStyle w:val="Hipercze"/>
            <w:rFonts w:cs="Times New Roman"/>
            <w:b/>
            <w:color w:val="auto"/>
            <w:sz w:val="22"/>
            <w:szCs w:val="22"/>
          </w:rPr>
          <w:t>inwestycje@strykow.pl</w:t>
        </w:r>
      </w:hyperlink>
    </w:p>
    <w:p w:rsidR="00553C5A" w:rsidRPr="003F5BA6" w:rsidRDefault="00553C5A" w:rsidP="00553C5A">
      <w:pPr>
        <w:numPr>
          <w:ilvl w:val="0"/>
          <w:numId w:val="10"/>
        </w:numPr>
        <w:tabs>
          <w:tab w:val="clear" w:pos="720"/>
          <w:tab w:val="num" w:pos="360"/>
        </w:tabs>
        <w:ind w:left="360"/>
        <w:jc w:val="both"/>
        <w:rPr>
          <w:rFonts w:eastAsia="Arial" w:cs="Times New Roman"/>
          <w:b/>
          <w:sz w:val="22"/>
          <w:szCs w:val="22"/>
        </w:rPr>
      </w:pPr>
      <w:r w:rsidRPr="003F5BA6">
        <w:rPr>
          <w:rFonts w:eastAsia="Arial" w:cs="Times New Roman"/>
          <w:sz w:val="22"/>
          <w:szCs w:val="22"/>
        </w:rPr>
        <w:t>Treść zapytań wraz z wyjaśnieniami Zamawiający umieści wyjaśnienia do SWIZ na stronie internetowej, na której udostępniona jest SWIZ.</w:t>
      </w:r>
    </w:p>
    <w:p w:rsidR="00553C5A" w:rsidRPr="003F5BA6" w:rsidRDefault="00553C5A" w:rsidP="00553C5A">
      <w:pPr>
        <w:numPr>
          <w:ilvl w:val="0"/>
          <w:numId w:val="10"/>
        </w:numPr>
        <w:tabs>
          <w:tab w:val="clear" w:pos="720"/>
          <w:tab w:val="num" w:pos="360"/>
        </w:tabs>
        <w:ind w:left="360"/>
        <w:jc w:val="both"/>
        <w:rPr>
          <w:rFonts w:eastAsia="Arial" w:cs="Times New Roman"/>
          <w:b/>
          <w:sz w:val="22"/>
          <w:szCs w:val="22"/>
        </w:rPr>
      </w:pPr>
      <w:r w:rsidRPr="003F5BA6">
        <w:rPr>
          <w:rFonts w:cs="Times New Roman"/>
          <w:sz w:val="22"/>
          <w:szCs w:val="22"/>
        </w:rPr>
        <w:t>Wykonawca może przed upływem terminu składania ofert, zmienić lub wycofać ofertę. Zmiana oferty może być dokonana w dwojaki sposób:</w:t>
      </w:r>
    </w:p>
    <w:p w:rsidR="00553C5A" w:rsidRPr="003F5BA6" w:rsidRDefault="00553C5A" w:rsidP="00553C5A">
      <w:pPr>
        <w:numPr>
          <w:ilvl w:val="1"/>
          <w:numId w:val="10"/>
        </w:numPr>
        <w:tabs>
          <w:tab w:val="clear" w:pos="1440"/>
          <w:tab w:val="num" w:pos="720"/>
        </w:tabs>
        <w:ind w:left="720"/>
        <w:jc w:val="both"/>
        <w:rPr>
          <w:rFonts w:eastAsia="Arial" w:cs="Times New Roman"/>
          <w:b/>
          <w:sz w:val="22"/>
          <w:szCs w:val="22"/>
        </w:rPr>
      </w:pPr>
      <w:r w:rsidRPr="003F5BA6">
        <w:rPr>
          <w:rFonts w:cs="Times New Roman"/>
          <w:sz w:val="22"/>
          <w:szCs w:val="22"/>
        </w:rPr>
        <w:t>przez wycofanie złożonej oferty i złożenie nowej – Wykonawca zobowiązany jest złożyć Zamawiającemu pisemne zawiadomienie o wycofaniu oferty,</w:t>
      </w:r>
    </w:p>
    <w:p w:rsidR="00553C5A" w:rsidRPr="003F5BA6" w:rsidRDefault="00553C5A" w:rsidP="00553C5A">
      <w:pPr>
        <w:numPr>
          <w:ilvl w:val="1"/>
          <w:numId w:val="10"/>
        </w:numPr>
        <w:tabs>
          <w:tab w:val="clear" w:pos="1440"/>
          <w:tab w:val="num" w:pos="720"/>
        </w:tabs>
        <w:ind w:left="720"/>
        <w:jc w:val="both"/>
        <w:rPr>
          <w:rFonts w:eastAsia="Arial" w:cs="Times New Roman"/>
          <w:b/>
          <w:sz w:val="22"/>
          <w:szCs w:val="22"/>
        </w:rPr>
      </w:pPr>
      <w:r w:rsidRPr="003F5BA6">
        <w:rPr>
          <w:rFonts w:cs="Times New Roman"/>
          <w:sz w:val="22"/>
          <w:szCs w:val="22"/>
        </w:rPr>
        <w:t>przez złożenie odrębnego oświadczenia, zmieniającego treść złożonej oferty, przy czym oświadczenie to powinno być złożone w taki sam sposób jak oferta - patrz § 16 pkt. 1 i 2 niniejszej specyfikacji i dodatkowo oznaczone określeniem „ZMIANA”.</w:t>
      </w:r>
    </w:p>
    <w:p w:rsidR="00553C5A" w:rsidRPr="003F5BA6" w:rsidRDefault="00553C5A" w:rsidP="00553C5A">
      <w:pPr>
        <w:jc w:val="center"/>
        <w:rPr>
          <w:rFonts w:eastAsia="Arial" w:cs="Times New Roman"/>
          <w:b/>
          <w:sz w:val="22"/>
          <w:szCs w:val="22"/>
        </w:rPr>
      </w:pPr>
      <w:r w:rsidRPr="003F5BA6">
        <w:rPr>
          <w:rFonts w:cs="Times New Roman"/>
          <w:b/>
          <w:sz w:val="22"/>
          <w:szCs w:val="22"/>
        </w:rPr>
        <w:t>§ 13 - WADIUM</w:t>
      </w:r>
    </w:p>
    <w:p w:rsidR="00553C5A" w:rsidRPr="003F5BA6" w:rsidRDefault="00553C5A" w:rsidP="00553C5A">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t xml:space="preserve">Ustala się wadium w wysokości </w:t>
      </w:r>
      <w:r w:rsidR="00D86270" w:rsidRPr="003F5BA6">
        <w:rPr>
          <w:b/>
          <w:sz w:val="22"/>
          <w:szCs w:val="22"/>
        </w:rPr>
        <w:t xml:space="preserve">20 </w:t>
      </w:r>
      <w:r w:rsidRPr="003F5BA6">
        <w:rPr>
          <w:b/>
          <w:sz w:val="22"/>
          <w:szCs w:val="22"/>
        </w:rPr>
        <w:t>000,00 PLN</w:t>
      </w:r>
      <w:r w:rsidRPr="003F5BA6">
        <w:rPr>
          <w:sz w:val="22"/>
          <w:szCs w:val="22"/>
        </w:rPr>
        <w:t xml:space="preserve">, (słownie: </w:t>
      </w:r>
      <w:r w:rsidR="00D86270" w:rsidRPr="003F5BA6">
        <w:rPr>
          <w:b/>
          <w:sz w:val="22"/>
          <w:szCs w:val="22"/>
        </w:rPr>
        <w:t>dwadzieścia tysięcy złotych zero groszy</w:t>
      </w:r>
      <w:r w:rsidRPr="003F5BA6">
        <w:rPr>
          <w:sz w:val="22"/>
          <w:szCs w:val="22"/>
        </w:rPr>
        <w:t>),</w:t>
      </w:r>
    </w:p>
    <w:p w:rsidR="00553C5A" w:rsidRPr="003F5BA6" w:rsidRDefault="00553C5A" w:rsidP="00553C5A">
      <w:pPr>
        <w:pStyle w:val="NormalnyWeb"/>
        <w:numPr>
          <w:ilvl w:val="0"/>
          <w:numId w:val="28"/>
        </w:numPr>
        <w:tabs>
          <w:tab w:val="clear" w:pos="720"/>
          <w:tab w:val="num" w:pos="360"/>
        </w:tabs>
        <w:spacing w:before="0" w:beforeAutospacing="0" w:after="0"/>
        <w:ind w:left="540" w:hanging="540"/>
        <w:jc w:val="both"/>
        <w:rPr>
          <w:sz w:val="22"/>
          <w:szCs w:val="22"/>
        </w:rPr>
      </w:pPr>
      <w:r w:rsidRPr="003F5BA6">
        <w:rPr>
          <w:sz w:val="22"/>
          <w:szCs w:val="22"/>
        </w:rPr>
        <w:t>Wykonawca wnosi wadium przed upływem terminu składania ofert,</w:t>
      </w:r>
    </w:p>
    <w:p w:rsidR="00553C5A" w:rsidRPr="003F5BA6" w:rsidRDefault="00553C5A" w:rsidP="00553C5A">
      <w:pPr>
        <w:pStyle w:val="NormalnyWeb"/>
        <w:numPr>
          <w:ilvl w:val="0"/>
          <w:numId w:val="28"/>
        </w:numPr>
        <w:tabs>
          <w:tab w:val="clear" w:pos="720"/>
          <w:tab w:val="num" w:pos="426"/>
        </w:tabs>
        <w:spacing w:before="0" w:beforeAutospacing="0" w:after="0"/>
        <w:ind w:left="426" w:hanging="426"/>
        <w:jc w:val="both"/>
        <w:rPr>
          <w:sz w:val="22"/>
          <w:szCs w:val="22"/>
        </w:rPr>
      </w:pPr>
      <w:r w:rsidRPr="003F5BA6">
        <w:rPr>
          <w:sz w:val="22"/>
          <w:szCs w:val="22"/>
        </w:rPr>
        <w:t xml:space="preserve">Wykonawca wnosi wadium w pieniądzu, na konto Zamawiającego: Bank Spółdzielczy w Strykowie </w:t>
      </w:r>
      <w:r w:rsidRPr="003F5BA6">
        <w:rPr>
          <w:b/>
          <w:sz w:val="22"/>
          <w:szCs w:val="22"/>
        </w:rPr>
        <w:t>34 8785 0002 2001 0000 9335 0018</w:t>
      </w:r>
    </w:p>
    <w:p w:rsidR="00553C5A" w:rsidRPr="003F5BA6" w:rsidRDefault="00553C5A" w:rsidP="00553C5A">
      <w:pPr>
        <w:pStyle w:val="NormalnyWeb"/>
        <w:spacing w:before="0" w:beforeAutospacing="0" w:after="0"/>
        <w:ind w:left="360"/>
        <w:jc w:val="both"/>
        <w:rPr>
          <w:sz w:val="22"/>
          <w:szCs w:val="22"/>
        </w:rPr>
      </w:pPr>
      <w:r w:rsidRPr="003F5BA6">
        <w:rPr>
          <w:sz w:val="22"/>
          <w:szCs w:val="22"/>
        </w:rPr>
        <w:t xml:space="preserve"> lub w jednej z poniżej podanych form:</w:t>
      </w:r>
    </w:p>
    <w:p w:rsidR="00553C5A" w:rsidRPr="003F5BA6" w:rsidRDefault="00553C5A" w:rsidP="00553C5A">
      <w:pPr>
        <w:pStyle w:val="NormalnyWeb"/>
        <w:numPr>
          <w:ilvl w:val="1"/>
          <w:numId w:val="28"/>
        </w:numPr>
        <w:tabs>
          <w:tab w:val="clear" w:pos="1440"/>
          <w:tab w:val="num" w:pos="900"/>
        </w:tabs>
        <w:spacing w:before="0" w:beforeAutospacing="0" w:after="0"/>
        <w:ind w:left="900"/>
        <w:jc w:val="both"/>
        <w:rPr>
          <w:sz w:val="22"/>
          <w:szCs w:val="22"/>
        </w:rPr>
      </w:pPr>
      <w:r w:rsidRPr="003F5BA6">
        <w:rPr>
          <w:sz w:val="22"/>
          <w:szCs w:val="22"/>
        </w:rPr>
        <w:t>w poręczeniach bankowych lub poręczeniach spółdzielni kasy oszczędnościowo – kredytowej, z tym że poręczenie kasy jest zawsze poręczeniem pieniężnym,</w:t>
      </w:r>
    </w:p>
    <w:p w:rsidR="00553C5A" w:rsidRPr="003F5BA6" w:rsidRDefault="00553C5A" w:rsidP="00553C5A">
      <w:pPr>
        <w:pStyle w:val="NormalnyWeb"/>
        <w:numPr>
          <w:ilvl w:val="1"/>
          <w:numId w:val="28"/>
        </w:numPr>
        <w:tabs>
          <w:tab w:val="clear" w:pos="1440"/>
          <w:tab w:val="num" w:pos="900"/>
        </w:tabs>
        <w:spacing w:before="0" w:beforeAutospacing="0" w:after="0"/>
        <w:ind w:left="900"/>
        <w:jc w:val="both"/>
        <w:rPr>
          <w:sz w:val="22"/>
          <w:szCs w:val="22"/>
        </w:rPr>
      </w:pPr>
      <w:r w:rsidRPr="003F5BA6">
        <w:rPr>
          <w:sz w:val="22"/>
          <w:szCs w:val="22"/>
        </w:rPr>
        <w:t xml:space="preserve">w gwarancjach bankowych, </w:t>
      </w:r>
    </w:p>
    <w:p w:rsidR="00553C5A" w:rsidRPr="003F5BA6" w:rsidRDefault="00553C5A" w:rsidP="00553C5A">
      <w:pPr>
        <w:pStyle w:val="NormalnyWeb"/>
        <w:numPr>
          <w:ilvl w:val="1"/>
          <w:numId w:val="28"/>
        </w:numPr>
        <w:tabs>
          <w:tab w:val="clear" w:pos="1440"/>
          <w:tab w:val="num" w:pos="900"/>
        </w:tabs>
        <w:spacing w:before="0" w:beforeAutospacing="0" w:after="0"/>
        <w:ind w:left="900"/>
        <w:jc w:val="both"/>
        <w:rPr>
          <w:sz w:val="22"/>
          <w:szCs w:val="22"/>
        </w:rPr>
      </w:pPr>
      <w:r w:rsidRPr="003F5BA6">
        <w:rPr>
          <w:sz w:val="22"/>
          <w:szCs w:val="22"/>
        </w:rPr>
        <w:t xml:space="preserve"> w gwarancjach ubezpieczeniowych,</w:t>
      </w:r>
    </w:p>
    <w:p w:rsidR="00553C5A" w:rsidRPr="003F5BA6" w:rsidRDefault="00553C5A" w:rsidP="00553C5A">
      <w:pPr>
        <w:pStyle w:val="NormalnyWeb"/>
        <w:numPr>
          <w:ilvl w:val="1"/>
          <w:numId w:val="28"/>
        </w:numPr>
        <w:tabs>
          <w:tab w:val="clear" w:pos="1440"/>
          <w:tab w:val="num" w:pos="900"/>
        </w:tabs>
        <w:spacing w:before="0" w:beforeAutospacing="0" w:after="0"/>
        <w:ind w:left="900"/>
        <w:jc w:val="both"/>
        <w:rPr>
          <w:sz w:val="22"/>
          <w:szCs w:val="22"/>
        </w:rPr>
      </w:pPr>
      <w:r w:rsidRPr="003F5BA6">
        <w:rPr>
          <w:sz w:val="22"/>
          <w:szCs w:val="22"/>
        </w:rPr>
        <w:t xml:space="preserve">poręczeniach udzielanych przez podmioty, o których mowa w art. 6 b ust.5 pkt 2 ustawy z dnia 9 listopada 2000 r. o utworzeniu Polskiej Agencji Rozwoju Przedsiębiorczości (Dz. U. z 2007 r., Nr 42, poz. 275, z </w:t>
      </w:r>
      <w:proofErr w:type="spellStart"/>
      <w:r w:rsidRPr="003F5BA6">
        <w:rPr>
          <w:sz w:val="22"/>
          <w:szCs w:val="22"/>
        </w:rPr>
        <w:t>późn</w:t>
      </w:r>
      <w:proofErr w:type="spellEnd"/>
      <w:r w:rsidRPr="003F5BA6">
        <w:rPr>
          <w:sz w:val="22"/>
          <w:szCs w:val="22"/>
        </w:rPr>
        <w:t>. zm.),</w:t>
      </w:r>
    </w:p>
    <w:p w:rsidR="00553C5A" w:rsidRPr="003F5BA6" w:rsidRDefault="00553C5A" w:rsidP="00553C5A">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t xml:space="preserve">W przypadku wnoszenia wadium w pieniądzu ustaloną kwotę należy przekazać przelewem na konto Zamawiającego, </w:t>
      </w:r>
      <w:r w:rsidRPr="003F5BA6">
        <w:rPr>
          <w:sz w:val="22"/>
          <w:szCs w:val="22"/>
          <w:u w:val="single"/>
        </w:rPr>
        <w:t>przy czym za termin wniesienia wadium w formie przelewu pieniężnego przyjmuje się termin uznania na rachunku Zamawiającego</w:t>
      </w:r>
      <w:r w:rsidRPr="003F5BA6">
        <w:rPr>
          <w:sz w:val="22"/>
          <w:szCs w:val="22"/>
        </w:rPr>
        <w:t>. Potwierdzoną za zgodność kserokopię dowodu zapłaty wadium należy dołączyć do oferty,</w:t>
      </w:r>
    </w:p>
    <w:p w:rsidR="00553C5A" w:rsidRPr="003F5BA6" w:rsidRDefault="00553C5A" w:rsidP="00553C5A">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t xml:space="preserve">W przypadku wnoszenia wadium w pozostałych dopuszczalnych formach, kopię poświadczoną za zgodność z oryginałem należy dołączyć do oferty. Oryginał wniesienia wadium należy złożyć w pokoju nr 21 w siedzibie </w:t>
      </w:r>
      <w:r w:rsidR="00ED3784" w:rsidRPr="003F5BA6">
        <w:rPr>
          <w:sz w:val="22"/>
          <w:szCs w:val="22"/>
        </w:rPr>
        <w:t>Urzędu Miejskiego w Strykowie</w:t>
      </w:r>
      <w:r w:rsidRPr="003F5BA6">
        <w:rPr>
          <w:sz w:val="22"/>
          <w:szCs w:val="22"/>
        </w:rPr>
        <w:t xml:space="preserve"> przed upływem terminu składania ofert. Wadium musi być zabezpieczone na okres 30 dni, licząc od upływu terminu składania ofert. Oferta zabezpieczona na krótszy okres niż wymagany zostanie odrzucona.</w:t>
      </w:r>
    </w:p>
    <w:p w:rsidR="00553C5A" w:rsidRPr="003F5BA6" w:rsidRDefault="00553C5A" w:rsidP="00553C5A">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lastRenderedPageBreak/>
        <w:t>Dokument w formie poręczenia lub gwarancji powinien zawierać stwierdzenie, że jest ono nieodwołalne i  że na pierwsze pisemne żądanie Zamawiającego wzywające do zapłaty wadium, zgodnie z warunkami przetargu, następuje jego bezwarunkowa wypłata bez jakichkolwiek zastrzeżeń.</w:t>
      </w:r>
    </w:p>
    <w:p w:rsidR="00553C5A" w:rsidRPr="003F5BA6" w:rsidRDefault="00553C5A" w:rsidP="00553C5A">
      <w:pPr>
        <w:pStyle w:val="NormalnyWeb"/>
        <w:numPr>
          <w:ilvl w:val="0"/>
          <w:numId w:val="28"/>
        </w:numPr>
        <w:tabs>
          <w:tab w:val="clear" w:pos="720"/>
          <w:tab w:val="num" w:pos="360"/>
          <w:tab w:val="num" w:pos="1440"/>
        </w:tabs>
        <w:spacing w:before="0" w:beforeAutospacing="0" w:after="0"/>
        <w:ind w:left="360"/>
        <w:jc w:val="both"/>
        <w:rPr>
          <w:sz w:val="22"/>
          <w:szCs w:val="22"/>
        </w:rPr>
      </w:pPr>
      <w:r w:rsidRPr="003F5BA6">
        <w:rPr>
          <w:sz w:val="22"/>
          <w:szCs w:val="22"/>
        </w:rPr>
        <w:t>Zamawiający zwraca niezwłocznie wadium zgodnie z art. 46 Ustawy.</w:t>
      </w:r>
    </w:p>
    <w:p w:rsidR="00553C5A" w:rsidRPr="003F5BA6" w:rsidRDefault="00553C5A" w:rsidP="00553C5A">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t>Zamawiający zatrzymuje wadium wraz z odsetkami zgodnie z art. 46 Ustawy.</w:t>
      </w:r>
    </w:p>
    <w:p w:rsidR="00CE40C7" w:rsidRDefault="00553C5A" w:rsidP="001E243B">
      <w:pPr>
        <w:pStyle w:val="NormalnyWeb"/>
        <w:numPr>
          <w:ilvl w:val="0"/>
          <w:numId w:val="28"/>
        </w:numPr>
        <w:tabs>
          <w:tab w:val="clear" w:pos="720"/>
          <w:tab w:val="num" w:pos="360"/>
        </w:tabs>
        <w:spacing w:before="0" w:beforeAutospacing="0" w:after="0"/>
        <w:ind w:left="360"/>
        <w:jc w:val="both"/>
        <w:rPr>
          <w:sz w:val="22"/>
          <w:szCs w:val="22"/>
        </w:rPr>
      </w:pPr>
      <w:r w:rsidRPr="003F5BA6">
        <w:rPr>
          <w:sz w:val="22"/>
          <w:szCs w:val="22"/>
        </w:rPr>
        <w:t>Złożenie oferty niezabezpieczonej akceptowaną formą wadium wskazaną w ust. 3 będzie skutkować wykluczeniem Wykonawcy z postępowania.</w:t>
      </w:r>
    </w:p>
    <w:p w:rsidR="001E243B" w:rsidRPr="001E243B" w:rsidRDefault="001E243B" w:rsidP="001E243B">
      <w:pPr>
        <w:pStyle w:val="NormalnyWeb"/>
        <w:spacing w:before="0" w:beforeAutospacing="0" w:after="0"/>
        <w:ind w:left="360"/>
        <w:jc w:val="both"/>
        <w:rPr>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14 - ZABEZPIECZENIE NALEŻYTEGO WYKONANIA UMOWY</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rPr>
        <w:t xml:space="preserve">Zamawiający przewiduje wniesienie zabezpieczenia należytego wykonania umowy. Od Wykonawcy, którego oferta zostanie uznana jako najkorzystniejsza wymagane będzie wniesienie </w:t>
      </w:r>
      <w:r w:rsidRPr="003F5BA6">
        <w:rPr>
          <w:rFonts w:eastAsia="Bookman Old Style"/>
          <w:sz w:val="22"/>
          <w:szCs w:val="22"/>
        </w:rPr>
        <w:t>przed podpisaniem umowy</w:t>
      </w:r>
      <w:r w:rsidRPr="003F5BA6">
        <w:rPr>
          <w:sz w:val="22"/>
          <w:szCs w:val="22"/>
        </w:rPr>
        <w:t xml:space="preserve">, zabezpieczenia należytego wykonania umowy w wysokości: </w:t>
      </w:r>
      <w:r w:rsidRPr="003F5BA6">
        <w:rPr>
          <w:b/>
          <w:sz w:val="22"/>
          <w:szCs w:val="22"/>
        </w:rPr>
        <w:t>10 %</w:t>
      </w:r>
      <w:r w:rsidRPr="003F5BA6">
        <w:rPr>
          <w:sz w:val="22"/>
          <w:szCs w:val="22"/>
        </w:rPr>
        <w:t xml:space="preserve"> ceny całkowitej podanej w ofercie.</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rPr>
        <w:t xml:space="preserve">Zabezpieczenie należytego wykonania umowy wnoszone jest w jednej lub kilku następujących formach: w pieniądzu, sposób przekazania - na konto Zamawiającego - Bank Spółdzielczy w Strykowie </w:t>
      </w:r>
      <w:r w:rsidRPr="003F5BA6">
        <w:rPr>
          <w:b/>
          <w:sz w:val="22"/>
          <w:szCs w:val="22"/>
        </w:rPr>
        <w:t>34 8785 0002 2001 0000 9335 0018</w:t>
      </w:r>
    </w:p>
    <w:p w:rsidR="00553C5A" w:rsidRPr="003F5BA6" w:rsidRDefault="00553C5A" w:rsidP="00553C5A">
      <w:pPr>
        <w:pStyle w:val="NormalnyWeb"/>
        <w:numPr>
          <w:ilvl w:val="1"/>
          <w:numId w:val="16"/>
        </w:numPr>
        <w:tabs>
          <w:tab w:val="clear" w:pos="1440"/>
          <w:tab w:val="num" w:pos="720"/>
        </w:tabs>
        <w:spacing w:before="0" w:beforeAutospacing="0" w:after="0"/>
        <w:ind w:left="720"/>
        <w:jc w:val="both"/>
        <w:rPr>
          <w:sz w:val="22"/>
          <w:szCs w:val="22"/>
        </w:rPr>
      </w:pPr>
      <w:r w:rsidRPr="003F5BA6">
        <w:rPr>
          <w:sz w:val="22"/>
          <w:szCs w:val="22"/>
        </w:rPr>
        <w:t>w poręczeniach bankowych lub poręczeniach spółdzielczej kasy oszczędnościowo kredytowej, z tym że zobowiązanie kasy jest zawsze zobowiązaniem pieniężnym,</w:t>
      </w:r>
    </w:p>
    <w:p w:rsidR="00553C5A" w:rsidRPr="003F5BA6" w:rsidRDefault="00553C5A" w:rsidP="00553C5A">
      <w:pPr>
        <w:pStyle w:val="NormalnyWeb"/>
        <w:numPr>
          <w:ilvl w:val="1"/>
          <w:numId w:val="16"/>
        </w:numPr>
        <w:tabs>
          <w:tab w:val="clear" w:pos="1440"/>
          <w:tab w:val="num" w:pos="720"/>
        </w:tabs>
        <w:spacing w:before="0" w:beforeAutospacing="0" w:after="0"/>
        <w:ind w:left="720"/>
        <w:jc w:val="both"/>
        <w:rPr>
          <w:sz w:val="22"/>
          <w:szCs w:val="22"/>
        </w:rPr>
      </w:pPr>
      <w:r w:rsidRPr="003F5BA6">
        <w:rPr>
          <w:sz w:val="22"/>
          <w:szCs w:val="22"/>
        </w:rPr>
        <w:t xml:space="preserve">w gwarancjach bankowych, </w:t>
      </w:r>
    </w:p>
    <w:p w:rsidR="00553C5A" w:rsidRPr="003F5BA6" w:rsidRDefault="00553C5A" w:rsidP="00553C5A">
      <w:pPr>
        <w:pStyle w:val="NormalnyWeb"/>
        <w:numPr>
          <w:ilvl w:val="1"/>
          <w:numId w:val="16"/>
        </w:numPr>
        <w:tabs>
          <w:tab w:val="clear" w:pos="1440"/>
          <w:tab w:val="num" w:pos="720"/>
        </w:tabs>
        <w:spacing w:before="0" w:beforeAutospacing="0" w:after="0"/>
        <w:ind w:left="720"/>
        <w:jc w:val="both"/>
        <w:rPr>
          <w:sz w:val="22"/>
          <w:szCs w:val="22"/>
        </w:rPr>
      </w:pPr>
      <w:r w:rsidRPr="003F5BA6">
        <w:rPr>
          <w:sz w:val="22"/>
          <w:szCs w:val="22"/>
        </w:rPr>
        <w:t>w gwarancjach ubezpieczeniowych,</w:t>
      </w:r>
    </w:p>
    <w:p w:rsidR="00553C5A" w:rsidRPr="003F5BA6" w:rsidRDefault="00553C5A" w:rsidP="00553C5A">
      <w:pPr>
        <w:pStyle w:val="NormalnyWeb"/>
        <w:numPr>
          <w:ilvl w:val="1"/>
          <w:numId w:val="16"/>
        </w:numPr>
        <w:tabs>
          <w:tab w:val="clear" w:pos="1440"/>
          <w:tab w:val="num" w:pos="720"/>
        </w:tabs>
        <w:spacing w:before="0" w:beforeAutospacing="0" w:after="0"/>
        <w:ind w:left="720"/>
        <w:jc w:val="both"/>
        <w:rPr>
          <w:sz w:val="22"/>
          <w:szCs w:val="22"/>
        </w:rPr>
      </w:pPr>
      <w:r w:rsidRPr="003F5BA6">
        <w:rPr>
          <w:sz w:val="22"/>
          <w:szCs w:val="22"/>
        </w:rPr>
        <w:t>w poręczeniach udzielanych przez podmioty, o których mowa w art. 6b ust.</w:t>
      </w:r>
      <w:r w:rsidR="000D3D54" w:rsidRPr="003F5BA6">
        <w:rPr>
          <w:sz w:val="22"/>
          <w:szCs w:val="22"/>
        </w:rPr>
        <w:t xml:space="preserve"> </w:t>
      </w:r>
      <w:r w:rsidRPr="003F5BA6">
        <w:rPr>
          <w:sz w:val="22"/>
          <w:szCs w:val="22"/>
        </w:rPr>
        <w:t>5 pkt. 2 ustawy z dnia 9 listopada 2000 r. o utworzeniu Polskiej Agencji Rozwoju Przedsiębiorczości.</w:t>
      </w:r>
      <w:r w:rsidR="000D3D54" w:rsidRPr="003F5BA6">
        <w:rPr>
          <w:sz w:val="22"/>
          <w:szCs w:val="22"/>
        </w:rPr>
        <w:t xml:space="preserve"> </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b/>
          <w:sz w:val="22"/>
          <w:szCs w:val="22"/>
        </w:rPr>
        <w:t>Sposób przekazania innej formy zabezpieczenia niż pieniądz:</w:t>
      </w:r>
      <w:r w:rsidRPr="003F5BA6">
        <w:rPr>
          <w:sz w:val="22"/>
          <w:szCs w:val="22"/>
        </w:rPr>
        <w:t xml:space="preserve"> oryginał złożony najpóźniej przed podpisaniem umowy w siedzibie Zamawiającego.</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rPr>
        <w:t>Zamawiający nie wyraża zgody na inne formy wnoszenia zabezpieczenia należytego wykonania umowy z wyjątkiem określonych w niniejszej specyfikacji.</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u w:val="single"/>
        </w:rPr>
        <w:t>Zabezpieczenie służy pokryciu roszczeń z tytułu niewykonania lub nienależytego wykonania umowy</w:t>
      </w:r>
      <w:r w:rsidRPr="003F5BA6">
        <w:rPr>
          <w:sz w:val="22"/>
          <w:szCs w:val="22"/>
        </w:rPr>
        <w:t>. Po upływie terminów ustalonych na usunięcie wad, usterek i reklamacji i ponownym jednokrotnym wezwaniu do ich usunięcia w wyznaczonym terminie, Zamawiający zleci realizację ze środków wniesionych na zabezpieczenie należytego wykonania umowy. W przypadku, gdy koszt ten przekroczy wartość zabezpieczenia Wykonawca zobowiązany jest na wezwanie Zamawiającego do zapłaty kwoty uzupełniającej.</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rFonts w:eastAsia="Bookman Old Style"/>
          <w:sz w:val="22"/>
          <w:szCs w:val="22"/>
        </w:rPr>
        <w:t>Zamawiający wymaga, aby Wykonawca wniósł zabezpieczenie w pełnej wysokości przed podpisaniem umowy. Jeżeli wybrany Wykonawca nie wniesie zabezpieczenia Zamawiający wybierze najkorzystniejszą ofertę spośród pozostałych ofert st</w:t>
      </w:r>
      <w:r w:rsidR="003D3D4C" w:rsidRPr="003F5BA6">
        <w:rPr>
          <w:rFonts w:eastAsia="Bookman Old Style"/>
          <w:sz w:val="22"/>
          <w:szCs w:val="22"/>
        </w:rPr>
        <w:t>osownie do treści art. 94 ust. 3</w:t>
      </w:r>
      <w:r w:rsidRPr="003F5BA6">
        <w:rPr>
          <w:rFonts w:eastAsia="Bookman Old Style"/>
          <w:sz w:val="22"/>
          <w:szCs w:val="22"/>
        </w:rPr>
        <w:t xml:space="preserve"> ustawy Prawo zamówień publicznych.</w:t>
      </w:r>
      <w:r w:rsidRPr="003F5BA6">
        <w:rPr>
          <w:rFonts w:eastAsia="Arial"/>
          <w:b/>
          <w:bCs/>
          <w:sz w:val="22"/>
          <w:szCs w:val="22"/>
          <w:u w:val="single"/>
        </w:rPr>
        <w:t xml:space="preserve"> </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rPr>
        <w:t xml:space="preserve">Poręczenie lub gwarancja, stanowiące formę zabezpieczenia, musi zawierać stwierdzenie, że w przypadku niewykonania lub nienależytego wykonania umowy przez Wykonawcę, na pierwsze pisemne żądanie Zamawiającego (Beneficjenta Gwarancji) wskazujące na niewykonanie lub nienależyte wykonanie umowy, wzywające do zapłaty kwoty, Gwarant (Poręczyciel) zobowiązuje się nieodwołalnie i bezwarunkowo do wypłacenia Zamawiającemu, żądanej kwoty do wysokości wniesionego zabezpieczenia należytego wykonania umowy w terminie </w:t>
      </w:r>
      <w:r w:rsidRPr="003F5BA6">
        <w:rPr>
          <w:sz w:val="22"/>
          <w:szCs w:val="22"/>
          <w:u w:val="single"/>
        </w:rPr>
        <w:t>14 dni od dnia otrzymania wezwania</w:t>
      </w:r>
      <w:r w:rsidRPr="003F5BA6">
        <w:rPr>
          <w:sz w:val="22"/>
          <w:szCs w:val="22"/>
        </w:rPr>
        <w:t xml:space="preserve">. </w:t>
      </w:r>
    </w:p>
    <w:p w:rsidR="001E243B" w:rsidRPr="009B2A75" w:rsidRDefault="001E243B" w:rsidP="001E243B">
      <w:pPr>
        <w:pStyle w:val="Bezodstpw"/>
        <w:numPr>
          <w:ilvl w:val="0"/>
          <w:numId w:val="16"/>
        </w:numPr>
        <w:tabs>
          <w:tab w:val="clear" w:pos="720"/>
          <w:tab w:val="num" w:pos="426"/>
        </w:tabs>
        <w:ind w:left="426" w:hanging="426"/>
        <w:rPr>
          <w:sz w:val="22"/>
          <w:szCs w:val="22"/>
        </w:rPr>
      </w:pPr>
      <w:r w:rsidRPr="009B2A75">
        <w:rPr>
          <w:sz w:val="22"/>
          <w:szCs w:val="22"/>
        </w:rPr>
        <w:t xml:space="preserve">Z treści gwarancji nie może wynikać, iż żądanie wypłaty będzie doręczone przez Beneficjenta Gwarancji za pośrednictwem banku. Żądanie wypłaty będzie bowiem doręczone przez Beneficjenta Gwarancji bezpośrednio do Gwaranta - bez pośrednictwa banku prowadzącego rachunek Beneficjenta. </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rFonts w:eastAsia="Bookman Old Style"/>
          <w:sz w:val="22"/>
          <w:szCs w:val="22"/>
        </w:rPr>
        <w:t>Jeżeli Wykonawca wniósł zabezpieczenie należytego wykonania umowy w formie poręczenia lub gwarancji, nie później niż do dnia wskazanego jako dzień odbioru końcowego zobowiązany jest wnieść zabezpieczenie na okres rękojmi za wady w wysokości 30% jego wartości nominalnej przed dniem wskazanym na odbiór końcowy.</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rFonts w:eastAsia="Bookman Old Style"/>
          <w:sz w:val="22"/>
          <w:szCs w:val="22"/>
        </w:rPr>
        <w:t>Jeżeli dochodzi do przedłużenia terminu realizacji zamówienia lub okresu rękojmi za wady, Wykonawca zobowiązany jest niezwłocznie przedłużyć ważność wniesionego zabezpieczenia lub wnieść nowe na wydłużony okres.</w:t>
      </w:r>
    </w:p>
    <w:p w:rsidR="00553C5A" w:rsidRPr="003F5BA6"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rFonts w:eastAsia="Bookman Old Style"/>
          <w:sz w:val="22"/>
          <w:szCs w:val="22"/>
        </w:rPr>
        <w:t>Jeżeli Wykonawc</w:t>
      </w:r>
      <w:r w:rsidR="001E243B">
        <w:rPr>
          <w:rFonts w:eastAsia="Bookman Old Style"/>
          <w:sz w:val="22"/>
          <w:szCs w:val="22"/>
        </w:rPr>
        <w:t>a nie wypełnia dyspozycji ust. 9</w:t>
      </w:r>
      <w:r w:rsidRPr="003F5BA6">
        <w:rPr>
          <w:rFonts w:eastAsia="Bookman Old Style"/>
          <w:sz w:val="22"/>
          <w:szCs w:val="22"/>
        </w:rPr>
        <w:t xml:space="preserve"> lub 1</w:t>
      </w:r>
      <w:r w:rsidR="001E243B">
        <w:rPr>
          <w:rFonts w:eastAsia="Bookman Old Style"/>
          <w:sz w:val="22"/>
          <w:szCs w:val="22"/>
        </w:rPr>
        <w:t>0</w:t>
      </w:r>
      <w:r w:rsidRPr="003F5BA6">
        <w:rPr>
          <w:rFonts w:eastAsia="Bookman Old Style"/>
          <w:sz w:val="22"/>
          <w:szCs w:val="22"/>
        </w:rPr>
        <w:t xml:space="preserve"> Zamawiający zastrzega sobie prawo do wstrzymania wypłaty wynagrodzenia lub zajęcia na poczet wynagrodzenia odpowiedniej jego części.</w:t>
      </w:r>
    </w:p>
    <w:p w:rsidR="00553C5A" w:rsidRDefault="00553C5A" w:rsidP="00553C5A">
      <w:pPr>
        <w:pStyle w:val="NormalnyWeb"/>
        <w:numPr>
          <w:ilvl w:val="0"/>
          <w:numId w:val="16"/>
        </w:numPr>
        <w:tabs>
          <w:tab w:val="clear" w:pos="720"/>
          <w:tab w:val="num" w:pos="360"/>
        </w:tabs>
        <w:spacing w:before="0" w:beforeAutospacing="0" w:after="0"/>
        <w:ind w:left="360"/>
        <w:jc w:val="both"/>
        <w:rPr>
          <w:sz w:val="22"/>
          <w:szCs w:val="22"/>
        </w:rPr>
      </w:pPr>
      <w:r w:rsidRPr="003F5BA6">
        <w:rPr>
          <w:sz w:val="22"/>
          <w:szCs w:val="22"/>
        </w:rPr>
        <w:t xml:space="preserve">Zamawiający zwróci lub zwolni 70 % zabezpieczenia należytego wykonania umowy w terminie 30 dni od dnia wykonania zamówienia i uznania ich za należycie wykonane. Pozostała część w wysokości 30 % zabezpieczenia pozostawiona na zabezpieczenie roszczeń z tytułu rękojmi za wady, zostanie zwrócona nie później niż w 15 dniu po upływie okresu rękojmi. </w:t>
      </w:r>
    </w:p>
    <w:p w:rsidR="001E243B" w:rsidRPr="003F5BA6" w:rsidRDefault="001E243B" w:rsidP="001E243B">
      <w:pPr>
        <w:pStyle w:val="NormalnyWeb"/>
        <w:spacing w:before="0" w:beforeAutospacing="0" w:after="0"/>
        <w:ind w:left="360"/>
        <w:jc w:val="both"/>
        <w:rPr>
          <w:sz w:val="22"/>
          <w:szCs w:val="22"/>
        </w:rPr>
      </w:pPr>
    </w:p>
    <w:p w:rsidR="00553C5A" w:rsidRPr="003F5BA6" w:rsidRDefault="00553C5A" w:rsidP="00553C5A">
      <w:pPr>
        <w:jc w:val="center"/>
        <w:rPr>
          <w:rFonts w:cs="Times New Roman"/>
          <w:b/>
          <w:sz w:val="22"/>
          <w:szCs w:val="22"/>
        </w:rPr>
      </w:pPr>
      <w:r w:rsidRPr="003F5BA6">
        <w:rPr>
          <w:rFonts w:cs="Times New Roman"/>
          <w:b/>
          <w:bCs/>
          <w:sz w:val="22"/>
          <w:szCs w:val="22"/>
        </w:rPr>
        <w:t xml:space="preserve">§ 15 - </w:t>
      </w:r>
      <w:r w:rsidRPr="003F5BA6">
        <w:rPr>
          <w:rFonts w:cs="Times New Roman"/>
          <w:b/>
          <w:sz w:val="22"/>
          <w:szCs w:val="22"/>
        </w:rPr>
        <w:t>TAJEMNICA PRZEDSIĘBIORSTWA</w:t>
      </w:r>
    </w:p>
    <w:p w:rsidR="001E243B" w:rsidRDefault="006728F0" w:rsidP="006728F0">
      <w:pPr>
        <w:numPr>
          <w:ilvl w:val="0"/>
          <w:numId w:val="11"/>
        </w:numPr>
        <w:tabs>
          <w:tab w:val="clear" w:pos="720"/>
          <w:tab w:val="num" w:pos="360"/>
        </w:tabs>
        <w:ind w:left="360"/>
        <w:jc w:val="both"/>
        <w:rPr>
          <w:rFonts w:cs="Times New Roman"/>
          <w:sz w:val="22"/>
          <w:szCs w:val="22"/>
        </w:rPr>
      </w:pPr>
      <w:r w:rsidRPr="001E243B">
        <w:rPr>
          <w:rFonts w:cs="Times New Roman"/>
          <w:sz w:val="22"/>
          <w:szCs w:val="22"/>
        </w:rPr>
        <w:t xml:space="preserve">Wykonawca może zastrzec w ofercie, poprzez odpowiednie oświadczenie, iż Zamawiający nie będzie mógł ujawnić informacji stanowiących tajemnicę przedsiębiorstwa w rozumieniu przepisów o zwalczaniu nieuczciwej konkurencji. </w:t>
      </w:r>
    </w:p>
    <w:p w:rsidR="006728F0" w:rsidRPr="001E243B" w:rsidRDefault="006728F0" w:rsidP="006728F0">
      <w:pPr>
        <w:numPr>
          <w:ilvl w:val="0"/>
          <w:numId w:val="11"/>
        </w:numPr>
        <w:tabs>
          <w:tab w:val="clear" w:pos="720"/>
          <w:tab w:val="num" w:pos="360"/>
        </w:tabs>
        <w:ind w:left="360"/>
        <w:jc w:val="both"/>
        <w:rPr>
          <w:rFonts w:cs="Times New Roman"/>
          <w:sz w:val="22"/>
          <w:szCs w:val="22"/>
        </w:rPr>
      </w:pPr>
      <w:r w:rsidRPr="001E243B">
        <w:rPr>
          <w:rFonts w:cs="Times New Roman"/>
          <w:sz w:val="22"/>
          <w:szCs w:val="22"/>
        </w:rPr>
        <w:lastRenderedPageBreak/>
        <w:t>Wykonawca nie może zastrzec następujących informacji: nazwy i adresu, informacji dotyczących ceny, terminu wykonania zamówienia, okresu gwarancji i warunków płatności.</w:t>
      </w:r>
    </w:p>
    <w:p w:rsidR="00553C5A" w:rsidRPr="003F5BA6" w:rsidRDefault="006728F0" w:rsidP="006728F0">
      <w:pPr>
        <w:numPr>
          <w:ilvl w:val="0"/>
          <w:numId w:val="11"/>
        </w:numPr>
        <w:tabs>
          <w:tab w:val="clear" w:pos="720"/>
          <w:tab w:val="num" w:pos="360"/>
        </w:tabs>
        <w:ind w:left="360"/>
        <w:jc w:val="both"/>
        <w:rPr>
          <w:rFonts w:cs="Times New Roman"/>
          <w:sz w:val="22"/>
          <w:szCs w:val="22"/>
        </w:rPr>
      </w:pPr>
      <w:r w:rsidRPr="003F5BA6">
        <w:rPr>
          <w:rFonts w:cs="Times New Roman"/>
          <w:sz w:val="22"/>
          <w:szCs w:val="22"/>
        </w:rPr>
        <w:t>Nie złożenie przez Wykonawcę oświadczenia, oraz brak wykazania, iż zastrzeżone informacje stanowią tajemnicę przedsiębiorstwa skutkuje odtajnieniem informacji o których mowa w ust.1.</w:t>
      </w:r>
    </w:p>
    <w:p w:rsidR="00553C5A" w:rsidRPr="003F5BA6" w:rsidRDefault="00553C5A" w:rsidP="00553C5A">
      <w:pPr>
        <w:jc w:val="center"/>
        <w:rPr>
          <w:rFonts w:cs="Times New Roman"/>
          <w:b/>
          <w:bCs/>
          <w:sz w:val="22"/>
          <w:szCs w:val="22"/>
        </w:rPr>
      </w:pPr>
    </w:p>
    <w:p w:rsidR="00553C5A" w:rsidRPr="003F5BA6" w:rsidRDefault="00553C5A" w:rsidP="00553C5A">
      <w:pPr>
        <w:jc w:val="center"/>
        <w:rPr>
          <w:rFonts w:cs="Times New Roman"/>
          <w:b/>
          <w:sz w:val="22"/>
          <w:szCs w:val="22"/>
        </w:rPr>
      </w:pPr>
      <w:r w:rsidRPr="003F5BA6">
        <w:rPr>
          <w:rFonts w:cs="Times New Roman"/>
          <w:b/>
          <w:bCs/>
          <w:sz w:val="22"/>
          <w:szCs w:val="22"/>
        </w:rPr>
        <w:t xml:space="preserve">§ 16 - </w:t>
      </w:r>
      <w:r w:rsidRPr="003F5BA6">
        <w:rPr>
          <w:rFonts w:cs="Times New Roman"/>
          <w:b/>
          <w:sz w:val="22"/>
          <w:szCs w:val="22"/>
        </w:rPr>
        <w:t>SKŁADANIE I OTWARCIE OFERT</w:t>
      </w:r>
    </w:p>
    <w:p w:rsidR="0069681B" w:rsidRPr="00C836AA" w:rsidRDefault="00553C5A" w:rsidP="00553C5A">
      <w:pPr>
        <w:numPr>
          <w:ilvl w:val="0"/>
          <w:numId w:val="12"/>
        </w:numPr>
        <w:tabs>
          <w:tab w:val="clear" w:pos="720"/>
          <w:tab w:val="num" w:pos="360"/>
        </w:tabs>
        <w:ind w:left="360"/>
        <w:jc w:val="both"/>
        <w:rPr>
          <w:rFonts w:cs="Times New Roman"/>
          <w:b/>
          <w:sz w:val="22"/>
          <w:szCs w:val="22"/>
        </w:rPr>
      </w:pPr>
      <w:r w:rsidRPr="00C836AA">
        <w:rPr>
          <w:rFonts w:eastAsia="Arial" w:cs="Times New Roman"/>
          <w:sz w:val="22"/>
          <w:szCs w:val="22"/>
        </w:rPr>
        <w:t xml:space="preserve">Ofertę należy złożyć w nieprzejrzystym opakowaniu/zamkniętej kopercie w: </w:t>
      </w:r>
      <w:r w:rsidR="00421B65" w:rsidRPr="00C836AA">
        <w:rPr>
          <w:rFonts w:cs="Times New Roman"/>
          <w:b/>
          <w:sz w:val="22"/>
          <w:szCs w:val="22"/>
        </w:rPr>
        <w:t>Urzędzie Miejskim w Strykowie</w:t>
      </w:r>
      <w:r w:rsidRPr="00C836AA">
        <w:rPr>
          <w:rFonts w:cs="Times New Roman"/>
          <w:b/>
          <w:sz w:val="22"/>
          <w:szCs w:val="22"/>
        </w:rPr>
        <w:t>, ul. Kościuszki 27, 95 – 010 Stryków, pokój nr 2 (Sekreta</w:t>
      </w:r>
      <w:r w:rsidR="005533D4" w:rsidRPr="00C836AA">
        <w:rPr>
          <w:rFonts w:cs="Times New Roman"/>
          <w:b/>
          <w:sz w:val="22"/>
          <w:szCs w:val="22"/>
        </w:rPr>
        <w:t xml:space="preserve">riat), do dnia </w:t>
      </w:r>
      <w:r w:rsidR="00C836AA" w:rsidRPr="00C836AA">
        <w:rPr>
          <w:rFonts w:cs="Times New Roman"/>
          <w:b/>
          <w:sz w:val="22"/>
          <w:szCs w:val="22"/>
        </w:rPr>
        <w:t>03</w:t>
      </w:r>
      <w:r w:rsidR="001A4D94" w:rsidRPr="00C836AA">
        <w:rPr>
          <w:rFonts w:cs="Times New Roman"/>
          <w:b/>
          <w:sz w:val="22"/>
          <w:szCs w:val="22"/>
        </w:rPr>
        <w:t>.03.2016</w:t>
      </w:r>
      <w:r w:rsidR="00392856" w:rsidRPr="00C836AA">
        <w:rPr>
          <w:rFonts w:cs="Times New Roman"/>
          <w:b/>
          <w:sz w:val="22"/>
          <w:szCs w:val="22"/>
        </w:rPr>
        <w:t xml:space="preserve"> </w:t>
      </w:r>
      <w:r w:rsidRPr="00C836AA">
        <w:rPr>
          <w:rFonts w:cs="Times New Roman"/>
          <w:b/>
          <w:sz w:val="22"/>
          <w:szCs w:val="22"/>
        </w:rPr>
        <w:t xml:space="preserve"> r. do godz. 10</w:t>
      </w:r>
      <w:r w:rsidRPr="00C836AA">
        <w:rPr>
          <w:rFonts w:cs="Times New Roman"/>
          <w:b/>
          <w:sz w:val="22"/>
          <w:szCs w:val="22"/>
          <w:vertAlign w:val="superscript"/>
        </w:rPr>
        <w:t xml:space="preserve">00 </w:t>
      </w:r>
    </w:p>
    <w:p w:rsidR="00553C5A" w:rsidRPr="00C836AA" w:rsidRDefault="00553C5A" w:rsidP="00553C5A">
      <w:pPr>
        <w:numPr>
          <w:ilvl w:val="0"/>
          <w:numId w:val="12"/>
        </w:numPr>
        <w:tabs>
          <w:tab w:val="clear" w:pos="720"/>
          <w:tab w:val="num" w:pos="360"/>
        </w:tabs>
        <w:ind w:left="360"/>
        <w:jc w:val="both"/>
        <w:rPr>
          <w:rFonts w:cs="Times New Roman"/>
          <w:b/>
          <w:sz w:val="22"/>
          <w:szCs w:val="22"/>
        </w:rPr>
      </w:pPr>
      <w:r w:rsidRPr="00C836AA">
        <w:rPr>
          <w:rFonts w:eastAsia="Arial" w:cs="Times New Roman"/>
          <w:sz w:val="22"/>
          <w:szCs w:val="22"/>
        </w:rPr>
        <w:t xml:space="preserve">Koperta z ofertą powinna być oznakowane następująco: </w:t>
      </w:r>
      <w:r w:rsidRPr="00C836AA">
        <w:rPr>
          <w:rFonts w:cs="Times New Roman"/>
          <w:sz w:val="22"/>
          <w:szCs w:val="22"/>
        </w:rPr>
        <w:t>„</w:t>
      </w:r>
      <w:r w:rsidRPr="00C836AA">
        <w:rPr>
          <w:rFonts w:eastAsia="Times New Roman" w:cs="Times New Roman"/>
          <w:b/>
          <w:bCs/>
          <w:spacing w:val="-2"/>
          <w:sz w:val="22"/>
          <w:szCs w:val="22"/>
          <w:lang w:eastAsia="ar-SA"/>
        </w:rPr>
        <w:t>Budo</w:t>
      </w:r>
      <w:r w:rsidR="005009D4" w:rsidRPr="00C836AA">
        <w:rPr>
          <w:rFonts w:eastAsia="Times New Roman" w:cs="Times New Roman"/>
          <w:b/>
          <w:bCs/>
          <w:spacing w:val="-2"/>
          <w:sz w:val="22"/>
          <w:szCs w:val="22"/>
          <w:lang w:eastAsia="ar-SA"/>
        </w:rPr>
        <w:t>wa kanalizacji sanitarnej w Swędowie V</w:t>
      </w:r>
      <w:r w:rsidR="001A4D94" w:rsidRPr="00C836AA">
        <w:rPr>
          <w:rFonts w:eastAsia="Times New Roman" w:cs="Times New Roman"/>
          <w:b/>
          <w:bCs/>
          <w:spacing w:val="-2"/>
          <w:sz w:val="22"/>
          <w:szCs w:val="22"/>
          <w:lang w:eastAsia="ar-SA"/>
        </w:rPr>
        <w:t>I</w:t>
      </w:r>
      <w:r w:rsidRPr="00C836AA">
        <w:rPr>
          <w:rFonts w:eastAsia="Times New Roman" w:cs="Times New Roman"/>
          <w:b/>
          <w:bCs/>
          <w:spacing w:val="-2"/>
          <w:sz w:val="22"/>
          <w:szCs w:val="22"/>
          <w:lang w:eastAsia="ar-SA"/>
        </w:rPr>
        <w:t xml:space="preserve"> etap” </w:t>
      </w:r>
      <w:r w:rsidRPr="00C836AA">
        <w:rPr>
          <w:rFonts w:cs="Times New Roman"/>
          <w:b/>
          <w:sz w:val="22"/>
          <w:szCs w:val="22"/>
        </w:rPr>
        <w:t xml:space="preserve">nie otwierać przed dniem </w:t>
      </w:r>
      <w:r w:rsidR="00C836AA" w:rsidRPr="00C836AA">
        <w:rPr>
          <w:rFonts w:cs="Times New Roman"/>
          <w:b/>
          <w:sz w:val="22"/>
          <w:szCs w:val="22"/>
        </w:rPr>
        <w:t>03</w:t>
      </w:r>
      <w:r w:rsidR="001A4D94" w:rsidRPr="00C836AA">
        <w:rPr>
          <w:rFonts w:cs="Times New Roman"/>
          <w:b/>
          <w:sz w:val="22"/>
          <w:szCs w:val="22"/>
        </w:rPr>
        <w:t>.03.2016</w:t>
      </w:r>
      <w:r w:rsidRPr="00C836AA">
        <w:rPr>
          <w:rFonts w:cs="Times New Roman"/>
          <w:b/>
          <w:sz w:val="22"/>
          <w:szCs w:val="22"/>
        </w:rPr>
        <w:t xml:space="preserve"> r. </w:t>
      </w:r>
      <w:r w:rsidRPr="00C836AA">
        <w:rPr>
          <w:rFonts w:eastAsia="Arial" w:cs="Times New Roman"/>
          <w:b/>
          <w:bCs/>
          <w:sz w:val="22"/>
          <w:szCs w:val="22"/>
        </w:rPr>
        <w:t>godz. 10</w:t>
      </w:r>
      <w:r w:rsidRPr="00C836AA">
        <w:rPr>
          <w:rFonts w:eastAsia="Arial" w:cs="Times New Roman"/>
          <w:b/>
          <w:bCs/>
          <w:sz w:val="22"/>
          <w:szCs w:val="22"/>
          <w:vertAlign w:val="superscript"/>
        </w:rPr>
        <w:t>15</w:t>
      </w:r>
      <w:r w:rsidRPr="00C836AA">
        <w:rPr>
          <w:rFonts w:eastAsia="Arial" w:cs="Times New Roman"/>
          <w:b/>
          <w:bCs/>
          <w:sz w:val="22"/>
          <w:szCs w:val="22"/>
        </w:rPr>
        <w:t>.”</w:t>
      </w:r>
    </w:p>
    <w:p w:rsidR="00553C5A" w:rsidRPr="00C836AA" w:rsidRDefault="00553C5A" w:rsidP="00553C5A">
      <w:pPr>
        <w:numPr>
          <w:ilvl w:val="0"/>
          <w:numId w:val="12"/>
        </w:numPr>
        <w:tabs>
          <w:tab w:val="clear" w:pos="720"/>
          <w:tab w:val="num" w:pos="360"/>
        </w:tabs>
        <w:ind w:left="360"/>
        <w:jc w:val="both"/>
        <w:rPr>
          <w:rFonts w:eastAsia="Arial" w:cs="Times New Roman"/>
          <w:sz w:val="22"/>
          <w:szCs w:val="22"/>
        </w:rPr>
      </w:pPr>
      <w:r w:rsidRPr="00C836AA">
        <w:rPr>
          <w:rFonts w:eastAsia="Arial" w:cs="Times New Roman"/>
          <w:sz w:val="22"/>
          <w:szCs w:val="22"/>
        </w:rPr>
        <w:t>Oferty złożone po terminie będą zwrócone Wykonawcom zgodnie z art. 84 ust. 2 ustawy.</w:t>
      </w:r>
    </w:p>
    <w:p w:rsidR="00553C5A" w:rsidRPr="00C836AA" w:rsidRDefault="00553C5A" w:rsidP="00553C5A">
      <w:pPr>
        <w:numPr>
          <w:ilvl w:val="0"/>
          <w:numId w:val="12"/>
        </w:numPr>
        <w:tabs>
          <w:tab w:val="clear" w:pos="720"/>
          <w:tab w:val="num" w:pos="360"/>
        </w:tabs>
        <w:ind w:left="360"/>
        <w:jc w:val="both"/>
        <w:rPr>
          <w:rFonts w:cs="Times New Roman"/>
          <w:b/>
          <w:bCs/>
          <w:sz w:val="22"/>
          <w:szCs w:val="22"/>
        </w:rPr>
      </w:pPr>
      <w:r w:rsidRPr="00C836AA">
        <w:rPr>
          <w:rFonts w:cs="Times New Roman"/>
          <w:sz w:val="22"/>
          <w:szCs w:val="22"/>
        </w:rPr>
        <w:t xml:space="preserve">Otwarcie ofert nastąpi w siedzibie </w:t>
      </w:r>
      <w:r w:rsidR="00421B65" w:rsidRPr="00C836AA">
        <w:rPr>
          <w:rFonts w:cs="Times New Roman"/>
          <w:sz w:val="22"/>
          <w:szCs w:val="22"/>
        </w:rPr>
        <w:t xml:space="preserve">Urzędu Miejskiego w Strykowie </w:t>
      </w:r>
      <w:r w:rsidRPr="00C836AA">
        <w:rPr>
          <w:rFonts w:cs="Times New Roman"/>
          <w:sz w:val="22"/>
          <w:szCs w:val="22"/>
        </w:rPr>
        <w:t xml:space="preserve">, ul. Kościuszki 27, 95-010 Stryków, w pok. 22, w dniu </w:t>
      </w:r>
      <w:r w:rsidR="00C836AA" w:rsidRPr="00C836AA">
        <w:rPr>
          <w:rFonts w:cs="Times New Roman"/>
          <w:b/>
          <w:sz w:val="22"/>
          <w:szCs w:val="22"/>
        </w:rPr>
        <w:t>03</w:t>
      </w:r>
      <w:r w:rsidR="001A4D94" w:rsidRPr="00C836AA">
        <w:rPr>
          <w:rFonts w:cs="Times New Roman"/>
          <w:b/>
          <w:sz w:val="22"/>
          <w:szCs w:val="22"/>
        </w:rPr>
        <w:t>.03.2016</w:t>
      </w:r>
      <w:r w:rsidR="00392856" w:rsidRPr="00C836AA">
        <w:rPr>
          <w:rFonts w:cs="Times New Roman"/>
          <w:b/>
          <w:sz w:val="22"/>
          <w:szCs w:val="22"/>
        </w:rPr>
        <w:t xml:space="preserve"> </w:t>
      </w:r>
      <w:r w:rsidRPr="00C836AA">
        <w:rPr>
          <w:rFonts w:cs="Times New Roman"/>
          <w:b/>
          <w:sz w:val="22"/>
          <w:szCs w:val="22"/>
        </w:rPr>
        <w:t>r. o godz. 10</w:t>
      </w:r>
      <w:r w:rsidRPr="00C836AA">
        <w:rPr>
          <w:rFonts w:cs="Times New Roman"/>
          <w:b/>
          <w:sz w:val="22"/>
          <w:szCs w:val="22"/>
          <w:vertAlign w:val="superscript"/>
        </w:rPr>
        <w:t>15</w:t>
      </w:r>
      <w:r w:rsidRPr="00C836AA">
        <w:rPr>
          <w:rFonts w:cs="Times New Roman"/>
          <w:b/>
          <w:bCs/>
          <w:sz w:val="22"/>
          <w:szCs w:val="22"/>
        </w:rPr>
        <w:t>.</w:t>
      </w:r>
    </w:p>
    <w:p w:rsidR="00553C5A" w:rsidRPr="003F5BA6" w:rsidRDefault="00553C5A" w:rsidP="00553C5A">
      <w:pPr>
        <w:numPr>
          <w:ilvl w:val="0"/>
          <w:numId w:val="12"/>
        </w:numPr>
        <w:tabs>
          <w:tab w:val="clear" w:pos="720"/>
          <w:tab w:val="num" w:pos="360"/>
        </w:tabs>
        <w:ind w:left="360"/>
        <w:jc w:val="both"/>
        <w:rPr>
          <w:rFonts w:cs="Times New Roman"/>
          <w:sz w:val="22"/>
          <w:szCs w:val="22"/>
        </w:rPr>
      </w:pPr>
      <w:r w:rsidRPr="003F5BA6">
        <w:rPr>
          <w:rFonts w:cs="Times New Roman"/>
          <w:sz w:val="22"/>
          <w:szCs w:val="22"/>
        </w:rPr>
        <w:t>Bezpośrednio przed otwarciem ofert Zamawiający przekaże zebranym informację o wysokości kwoty, jaką zamierza przeznaczyć na sfinansowanie zamówienia.</w:t>
      </w:r>
    </w:p>
    <w:p w:rsidR="00553C5A" w:rsidRPr="003F5BA6" w:rsidRDefault="00553C5A" w:rsidP="00553C5A">
      <w:pPr>
        <w:numPr>
          <w:ilvl w:val="0"/>
          <w:numId w:val="12"/>
        </w:numPr>
        <w:tabs>
          <w:tab w:val="clear" w:pos="720"/>
          <w:tab w:val="num" w:pos="360"/>
        </w:tabs>
        <w:ind w:left="360"/>
        <w:jc w:val="both"/>
        <w:rPr>
          <w:rFonts w:eastAsia="Arial" w:cs="Times New Roman"/>
          <w:sz w:val="22"/>
          <w:szCs w:val="22"/>
        </w:rPr>
      </w:pPr>
      <w:r w:rsidRPr="003F5BA6">
        <w:rPr>
          <w:rFonts w:eastAsia="Arial" w:cs="Times New Roman"/>
          <w:sz w:val="22"/>
          <w:szCs w:val="22"/>
        </w:rPr>
        <w:t>Otwarcie ofert jest jawne i nastąpi bezpośrednio po odczytaniu ww. informacji. Po otwarciu ofert przekazane zastaną następujące informacje m.in. nazwa i adres Wykonawcy, którego oferta jest otwierana, cena, a także termin wykonania zamówienia, warunki gwarancji.</w:t>
      </w:r>
    </w:p>
    <w:p w:rsidR="00553C5A" w:rsidRPr="003F5BA6" w:rsidRDefault="00553C5A" w:rsidP="00553C5A">
      <w:pPr>
        <w:numPr>
          <w:ilvl w:val="0"/>
          <w:numId w:val="12"/>
        </w:numPr>
        <w:tabs>
          <w:tab w:val="clear" w:pos="720"/>
          <w:tab w:val="num" w:pos="360"/>
        </w:tabs>
        <w:ind w:left="360"/>
        <w:jc w:val="both"/>
        <w:rPr>
          <w:rFonts w:eastAsia="Arial" w:cs="Times New Roman"/>
          <w:sz w:val="22"/>
          <w:szCs w:val="22"/>
        </w:rPr>
      </w:pPr>
      <w:r w:rsidRPr="003F5BA6">
        <w:rPr>
          <w:rFonts w:eastAsia="Arial" w:cs="Times New Roman"/>
          <w:sz w:val="22"/>
          <w:szCs w:val="22"/>
        </w:rPr>
        <w:t xml:space="preserve">Informacje z otwarcia ofert przekazane zostaną niezwłocznie Wykonawcom którzy nie byli obecni na otwarciu ofert, na ich wniosek. </w:t>
      </w:r>
    </w:p>
    <w:p w:rsidR="00553C5A" w:rsidRPr="003F5BA6" w:rsidRDefault="00553C5A" w:rsidP="00553C5A">
      <w:pPr>
        <w:jc w:val="center"/>
        <w:rPr>
          <w:rFonts w:cs="Times New Roman"/>
          <w:b/>
          <w:sz w:val="22"/>
          <w:szCs w:val="22"/>
        </w:rPr>
      </w:pPr>
      <w:r w:rsidRPr="003F5BA6">
        <w:rPr>
          <w:rFonts w:cs="Times New Roman"/>
          <w:b/>
          <w:bCs/>
          <w:sz w:val="22"/>
          <w:szCs w:val="22"/>
        </w:rPr>
        <w:t xml:space="preserve">§ 17 - </w:t>
      </w:r>
      <w:r w:rsidRPr="003F5BA6">
        <w:rPr>
          <w:rFonts w:cs="Times New Roman"/>
          <w:b/>
          <w:sz w:val="22"/>
          <w:szCs w:val="22"/>
        </w:rPr>
        <w:t>SPOSÓB OBLICZENIA CENY</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Cena oferty musi być podana w PLN cyfrą i słownie. Stawka VAT musi być określona zgodnie z ustawą z 11 marca 2004 r. o podatku od towarów i usług (</w:t>
      </w:r>
      <w:r w:rsidRPr="003F5BA6">
        <w:rPr>
          <w:rFonts w:eastAsia="Times New Roman" w:cs="Times New Roman"/>
          <w:sz w:val="22"/>
          <w:szCs w:val="22"/>
        </w:rPr>
        <w:t xml:space="preserve">Dz. U. z 2011 r. Nr 177 poz. 1054 z </w:t>
      </w:r>
      <w:proofErr w:type="spellStart"/>
      <w:r w:rsidRPr="003F5BA6">
        <w:rPr>
          <w:rFonts w:eastAsia="Times New Roman" w:cs="Times New Roman"/>
          <w:sz w:val="22"/>
          <w:szCs w:val="22"/>
        </w:rPr>
        <w:t>późn</w:t>
      </w:r>
      <w:proofErr w:type="spellEnd"/>
      <w:r w:rsidRPr="003F5BA6">
        <w:rPr>
          <w:rFonts w:eastAsia="Times New Roman" w:cs="Times New Roman"/>
          <w:sz w:val="22"/>
          <w:szCs w:val="22"/>
        </w:rPr>
        <w:t>. zm.).</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 xml:space="preserve">W cenie oferty uwzględnia się podatek od towarów i usług, podatek akcyzowy, jeżeli na podstawie odrębnych przepisów sprzedaż towaru (usługi) podlega obciążeniu podatkiem od towarów i usług oraz podatkiem akcyzowym. </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Podstawą obliczenia ceny są dokumentacje projektowe, specyfikacje technicznego wykonania i odbioru robót, specyfikacja istotnych warunków zamówienia ze wzorem umowy oraz przedmiary. Wykonawca uwzględni w cenie oferty wszystkie dodatkowe czynności tworzące koszty.</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Przedmiar stanowi element pomocniczy do ustalenia ceny.</w:t>
      </w:r>
    </w:p>
    <w:p w:rsidR="003376A5" w:rsidRPr="003F5BA6" w:rsidRDefault="00553C5A" w:rsidP="002F0195">
      <w:pPr>
        <w:pStyle w:val="Bezodstpw"/>
        <w:numPr>
          <w:ilvl w:val="0"/>
          <w:numId w:val="55"/>
        </w:numPr>
        <w:ind w:left="426" w:hanging="426"/>
        <w:jc w:val="both"/>
        <w:rPr>
          <w:rFonts w:eastAsia="Times New Roman" w:cs="Times New Roman"/>
          <w:sz w:val="22"/>
          <w:szCs w:val="22"/>
        </w:rPr>
      </w:pPr>
      <w:r w:rsidRPr="003F5BA6">
        <w:rPr>
          <w:rFonts w:cs="Times New Roman"/>
          <w:sz w:val="22"/>
          <w:szCs w:val="22"/>
        </w:rPr>
        <w:t xml:space="preserve">Cena może być tylko jedna. Cenę należy podać z dokładnością do dwóch miejsc po przecinku. </w:t>
      </w:r>
    </w:p>
    <w:p w:rsidR="003376A5" w:rsidRPr="003F5BA6" w:rsidRDefault="003376A5" w:rsidP="002F0195">
      <w:pPr>
        <w:pStyle w:val="Bezodstpw"/>
        <w:numPr>
          <w:ilvl w:val="0"/>
          <w:numId w:val="55"/>
        </w:numPr>
        <w:ind w:left="426" w:hanging="426"/>
        <w:jc w:val="both"/>
        <w:rPr>
          <w:rFonts w:cs="Times New Roman"/>
          <w:sz w:val="22"/>
          <w:szCs w:val="22"/>
        </w:rPr>
      </w:pPr>
      <w:r w:rsidRPr="003F5BA6">
        <w:rPr>
          <w:rFonts w:cs="Times New Roman"/>
          <w:sz w:val="22"/>
          <w:szCs w:val="22"/>
        </w:rPr>
        <w:t>W przypadku</w:t>
      </w:r>
      <w:r w:rsidR="002F0195" w:rsidRPr="003F5BA6">
        <w:rPr>
          <w:rFonts w:cs="Times New Roman"/>
          <w:sz w:val="22"/>
          <w:szCs w:val="22"/>
        </w:rPr>
        <w:t xml:space="preserve"> rozbieżności między ceną podaną</w:t>
      </w:r>
      <w:r w:rsidRPr="003F5BA6">
        <w:rPr>
          <w:rFonts w:cs="Times New Roman"/>
          <w:sz w:val="22"/>
          <w:szCs w:val="22"/>
        </w:rPr>
        <w:t xml:space="preserve"> cyfrą a ceną podaną słownie, Zamawiający przyjmuje za cenę oferty, cenę podaną słownie.</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Cena nie ulega zmianie przez okres związania ofertą.</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Przyjmuje się, że zastosowanie niewłaściwej stawki podatku VAT, stanowić będzie błąd w obliczeniu ceny oferty, skutkujący odrzuceniem oferty zgodnie z art. 89 ust. 1 pkt. 6 ustawy.</w:t>
      </w:r>
    </w:p>
    <w:p w:rsidR="00553C5A" w:rsidRPr="003F5BA6" w:rsidRDefault="00553C5A" w:rsidP="002F0195">
      <w:pPr>
        <w:pStyle w:val="Bezodstpw"/>
        <w:numPr>
          <w:ilvl w:val="0"/>
          <w:numId w:val="55"/>
        </w:numPr>
        <w:ind w:left="426" w:hanging="426"/>
        <w:jc w:val="both"/>
        <w:rPr>
          <w:rFonts w:cs="Times New Roman"/>
          <w:sz w:val="22"/>
          <w:szCs w:val="22"/>
        </w:rPr>
      </w:pPr>
      <w:r w:rsidRPr="003F5BA6">
        <w:rPr>
          <w:rFonts w:cs="Times New Roman"/>
          <w:sz w:val="22"/>
          <w:szCs w:val="22"/>
        </w:rPr>
        <w:t>Dla porównania ofert Zamawiający przyjmuje ceną brutto obejmującą VAT.</w:t>
      </w:r>
    </w:p>
    <w:p w:rsidR="008505BC" w:rsidRPr="00C836AA" w:rsidRDefault="009655C7" w:rsidP="002F0195">
      <w:pPr>
        <w:pStyle w:val="Bezodstpw"/>
        <w:numPr>
          <w:ilvl w:val="0"/>
          <w:numId w:val="55"/>
        </w:numPr>
        <w:ind w:left="426" w:hanging="426"/>
        <w:jc w:val="both"/>
        <w:rPr>
          <w:rFonts w:cs="Times New Roman"/>
          <w:b/>
          <w:sz w:val="22"/>
          <w:szCs w:val="22"/>
        </w:rPr>
      </w:pPr>
      <w:r w:rsidRPr="00C836AA">
        <w:rPr>
          <w:rFonts w:cs="Times New Roman"/>
          <w:b/>
          <w:sz w:val="22"/>
          <w:szCs w:val="22"/>
        </w:rPr>
        <w:t xml:space="preserve">Jeżeli złożono ofertę, której wybór prowadziłby do powstania u </w:t>
      </w:r>
      <w:r w:rsidR="00FC186A" w:rsidRPr="00C836AA">
        <w:rPr>
          <w:rFonts w:cs="Times New Roman"/>
          <w:b/>
          <w:sz w:val="22"/>
          <w:szCs w:val="22"/>
        </w:rPr>
        <w:t>Z</w:t>
      </w:r>
      <w:r w:rsidRPr="00C836AA">
        <w:rPr>
          <w:rFonts w:cs="Times New Roman"/>
          <w:b/>
          <w:sz w:val="22"/>
          <w:szCs w:val="22"/>
        </w:rPr>
        <w:t xml:space="preserve">amawiającego obowiązku podatkowego zgodnie z przepisami o podatku od towarów i usług, </w:t>
      </w:r>
      <w:r w:rsidR="00FC186A" w:rsidRPr="00C836AA">
        <w:rPr>
          <w:rFonts w:cs="Times New Roman"/>
          <w:b/>
          <w:sz w:val="22"/>
          <w:szCs w:val="22"/>
        </w:rPr>
        <w:t>Z</w:t>
      </w:r>
      <w:r w:rsidRPr="00C836AA">
        <w:rPr>
          <w:rFonts w:cs="Times New Roman"/>
          <w:b/>
          <w:sz w:val="22"/>
          <w:szCs w:val="22"/>
        </w:rPr>
        <w:t xml:space="preserve">amawiający w celu oceny takiej oferty dolicza do przedstawionej w niej ceny podatek od towarów i usług, który miałby obowiązek rozliczyć zgodnie z tymi przepisami. Wykonawca, składając ofertę, informuje </w:t>
      </w:r>
      <w:r w:rsidR="00FC186A" w:rsidRPr="00C836AA">
        <w:rPr>
          <w:rFonts w:cs="Times New Roman"/>
          <w:b/>
          <w:sz w:val="22"/>
          <w:szCs w:val="22"/>
        </w:rPr>
        <w:t>Z</w:t>
      </w:r>
      <w:r w:rsidRPr="00C836AA">
        <w:rPr>
          <w:rFonts w:cs="Times New Roman"/>
          <w:b/>
          <w:sz w:val="22"/>
          <w:szCs w:val="22"/>
        </w:rPr>
        <w:t xml:space="preserve">amawiającego, czy wybór oferty będzie prowadzić do powstania u </w:t>
      </w:r>
      <w:r w:rsidR="00FC186A" w:rsidRPr="00C836AA">
        <w:rPr>
          <w:rFonts w:cs="Times New Roman"/>
          <w:b/>
          <w:sz w:val="22"/>
          <w:szCs w:val="22"/>
        </w:rPr>
        <w:t>Z</w:t>
      </w:r>
      <w:r w:rsidRPr="00C836AA">
        <w:rPr>
          <w:rFonts w:cs="Times New Roman"/>
          <w:b/>
          <w:sz w:val="22"/>
          <w:szCs w:val="22"/>
        </w:rPr>
        <w:t>amawiającego obowiązku podatkowego, wskazując nazwę (rodzaj) towaru lub usługi, których dostawa lub świadczenie będzie prowadzić do jego powstania, oraz wskazując ich wartość bez kwoty podatku</w:t>
      </w:r>
      <w:r w:rsidR="008505BC" w:rsidRPr="00C836AA">
        <w:rPr>
          <w:rFonts w:cs="Times New Roman"/>
          <w:b/>
          <w:sz w:val="22"/>
          <w:szCs w:val="22"/>
        </w:rPr>
        <w:t>.</w:t>
      </w:r>
    </w:p>
    <w:p w:rsidR="00553C5A" w:rsidRPr="008505BC" w:rsidRDefault="00553C5A" w:rsidP="002F0195">
      <w:pPr>
        <w:pStyle w:val="Bezodstpw"/>
        <w:numPr>
          <w:ilvl w:val="0"/>
          <w:numId w:val="55"/>
        </w:numPr>
        <w:ind w:left="426" w:hanging="426"/>
        <w:jc w:val="both"/>
        <w:rPr>
          <w:rFonts w:cs="Times New Roman"/>
          <w:sz w:val="22"/>
          <w:szCs w:val="22"/>
        </w:rPr>
      </w:pPr>
      <w:r w:rsidRPr="008505BC">
        <w:rPr>
          <w:rFonts w:cs="Times New Roman"/>
          <w:sz w:val="22"/>
          <w:szCs w:val="22"/>
        </w:rPr>
        <w:t xml:space="preserve">Stawka podatku VAT na terenie RP na przedmiotową robotę budowlaną wynosi 23%. </w:t>
      </w:r>
    </w:p>
    <w:p w:rsidR="001E243B" w:rsidRPr="003F5BA6" w:rsidRDefault="001E243B" w:rsidP="001E243B">
      <w:pPr>
        <w:pStyle w:val="Bezodstpw"/>
        <w:ind w:left="426"/>
        <w:jc w:val="both"/>
        <w:rPr>
          <w:rFonts w:cs="Times New Roman"/>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18 - KRYTERIA OCENY OFERT</w:t>
      </w:r>
    </w:p>
    <w:p w:rsidR="00553C5A" w:rsidRPr="003F5BA6" w:rsidRDefault="00553C5A" w:rsidP="00B24B57">
      <w:pPr>
        <w:numPr>
          <w:ilvl w:val="0"/>
          <w:numId w:val="48"/>
        </w:numPr>
        <w:shd w:val="clear" w:color="auto" w:fill="FFFFFF"/>
        <w:tabs>
          <w:tab w:val="clear" w:pos="720"/>
          <w:tab w:val="left" w:pos="284"/>
          <w:tab w:val="left" w:pos="21584"/>
        </w:tabs>
        <w:ind w:left="426" w:hanging="426"/>
        <w:jc w:val="both"/>
        <w:rPr>
          <w:rFonts w:eastAsia="Times New Roman" w:cs="Times New Roman"/>
          <w:sz w:val="22"/>
          <w:szCs w:val="22"/>
        </w:rPr>
      </w:pPr>
      <w:r w:rsidRPr="003F5BA6">
        <w:rPr>
          <w:rFonts w:eastAsia="Times New Roman" w:cs="Times New Roman"/>
          <w:sz w:val="22"/>
          <w:szCs w:val="22"/>
        </w:rPr>
        <w:t>Zamawiający oceni i porówna jedynie te oferty, które:</w:t>
      </w:r>
    </w:p>
    <w:p w:rsidR="00553C5A" w:rsidRPr="003F5BA6" w:rsidRDefault="00553C5A" w:rsidP="00B24B57">
      <w:pPr>
        <w:numPr>
          <w:ilvl w:val="1"/>
          <w:numId w:val="49"/>
        </w:numPr>
        <w:shd w:val="clear" w:color="auto" w:fill="FFFFFF"/>
        <w:tabs>
          <w:tab w:val="clear" w:pos="1080"/>
          <w:tab w:val="left" w:pos="426"/>
          <w:tab w:val="num" w:pos="709"/>
          <w:tab w:val="left" w:pos="21584"/>
        </w:tabs>
        <w:ind w:left="709" w:hanging="283"/>
        <w:jc w:val="both"/>
        <w:rPr>
          <w:rFonts w:eastAsia="Times New Roman" w:cs="Times New Roman"/>
          <w:sz w:val="22"/>
          <w:szCs w:val="22"/>
        </w:rPr>
      </w:pPr>
      <w:r w:rsidRPr="003F5BA6">
        <w:rPr>
          <w:rFonts w:eastAsia="Times New Roman" w:cs="Times New Roman"/>
          <w:sz w:val="22"/>
          <w:szCs w:val="22"/>
        </w:rPr>
        <w:t>zostaną złożone przez wykonawców, nie wykluczonych przez Zamawiającego z niniejszego postępowania,</w:t>
      </w:r>
    </w:p>
    <w:p w:rsidR="00553C5A" w:rsidRPr="003F5BA6" w:rsidRDefault="00553C5A" w:rsidP="00B24B57">
      <w:pPr>
        <w:numPr>
          <w:ilvl w:val="1"/>
          <w:numId w:val="49"/>
        </w:numPr>
        <w:shd w:val="clear" w:color="auto" w:fill="FFFFFF"/>
        <w:tabs>
          <w:tab w:val="clear" w:pos="1080"/>
          <w:tab w:val="left" w:pos="426"/>
          <w:tab w:val="num" w:pos="709"/>
          <w:tab w:val="left" w:pos="21584"/>
        </w:tabs>
        <w:ind w:left="709" w:hanging="283"/>
        <w:jc w:val="both"/>
        <w:rPr>
          <w:rFonts w:eastAsia="Times New Roman" w:cs="Times New Roman"/>
          <w:sz w:val="22"/>
          <w:szCs w:val="22"/>
        </w:rPr>
      </w:pPr>
      <w:r w:rsidRPr="003F5BA6">
        <w:rPr>
          <w:rFonts w:eastAsia="Times New Roman" w:cs="Times New Roman"/>
          <w:sz w:val="22"/>
          <w:szCs w:val="22"/>
        </w:rPr>
        <w:t>nie zostaną odrzucone przez Zamawiającego.</w:t>
      </w:r>
    </w:p>
    <w:p w:rsidR="00DE4127" w:rsidRPr="00C836AA" w:rsidRDefault="00553C5A" w:rsidP="00DE4127">
      <w:pPr>
        <w:numPr>
          <w:ilvl w:val="0"/>
          <w:numId w:val="45"/>
        </w:numPr>
        <w:shd w:val="clear" w:color="auto" w:fill="FFFFFF"/>
        <w:tabs>
          <w:tab w:val="clear" w:pos="720"/>
          <w:tab w:val="left" w:pos="284"/>
          <w:tab w:val="left" w:pos="21584"/>
        </w:tabs>
        <w:ind w:left="426" w:hanging="426"/>
        <w:jc w:val="both"/>
        <w:rPr>
          <w:rFonts w:eastAsia="Times New Roman" w:cs="Times New Roman"/>
          <w:b/>
          <w:bCs/>
          <w:sz w:val="22"/>
          <w:szCs w:val="22"/>
        </w:rPr>
      </w:pPr>
      <w:r w:rsidRPr="003F5BA6">
        <w:rPr>
          <w:rFonts w:eastAsia="Times New Roman" w:cs="Times New Roman"/>
          <w:sz w:val="22"/>
          <w:szCs w:val="22"/>
        </w:rPr>
        <w:t xml:space="preserve">Oferty zostaną ocenione przez Zamawiającego w oparciu o następujące kryteria: </w:t>
      </w:r>
    </w:p>
    <w:p w:rsidR="00DE4127" w:rsidRPr="003F5BA6" w:rsidRDefault="00DE4127" w:rsidP="00DE4127">
      <w:pPr>
        <w:shd w:val="clear" w:color="auto" w:fill="FFFFFF"/>
        <w:tabs>
          <w:tab w:val="left" w:pos="426"/>
          <w:tab w:val="left" w:pos="21584"/>
        </w:tabs>
        <w:ind w:left="426"/>
        <w:jc w:val="both"/>
        <w:rPr>
          <w:rFonts w:eastAsiaTheme="minorHAnsi" w:cs="Times New Roman"/>
          <w:b/>
          <w:color w:val="000000"/>
          <w:sz w:val="22"/>
          <w:szCs w:val="22"/>
        </w:rPr>
      </w:pPr>
      <w:r w:rsidRPr="003F5BA6">
        <w:rPr>
          <w:rFonts w:eastAsiaTheme="minorHAnsi" w:cs="Times New Roman"/>
          <w:b/>
          <w:color w:val="000000"/>
          <w:sz w:val="22"/>
          <w:szCs w:val="22"/>
        </w:rPr>
        <w:t>Cena – 90 %</w:t>
      </w:r>
    </w:p>
    <w:p w:rsidR="00DE4127" w:rsidRPr="00C836AA" w:rsidRDefault="00BA1061" w:rsidP="00DE4127">
      <w:pPr>
        <w:shd w:val="clear" w:color="auto" w:fill="FFFFFF"/>
        <w:tabs>
          <w:tab w:val="left" w:pos="426"/>
          <w:tab w:val="left" w:pos="21584"/>
        </w:tabs>
        <w:ind w:left="426"/>
        <w:jc w:val="both"/>
        <w:rPr>
          <w:rFonts w:eastAsiaTheme="minorHAnsi" w:cs="Times New Roman"/>
          <w:b/>
          <w:color w:val="000000"/>
          <w:sz w:val="22"/>
          <w:szCs w:val="22"/>
        </w:rPr>
      </w:pPr>
      <w:r w:rsidRPr="003F5BA6">
        <w:rPr>
          <w:rFonts w:eastAsiaTheme="minorHAnsi" w:cs="Times New Roman"/>
          <w:b/>
          <w:color w:val="000000"/>
          <w:sz w:val="22"/>
          <w:szCs w:val="22"/>
        </w:rPr>
        <w:t>Okres g</w:t>
      </w:r>
      <w:r w:rsidR="003E38E6" w:rsidRPr="003F5BA6">
        <w:rPr>
          <w:rFonts w:eastAsiaTheme="minorHAnsi" w:cs="Times New Roman"/>
          <w:b/>
          <w:color w:val="000000"/>
          <w:sz w:val="22"/>
          <w:szCs w:val="22"/>
        </w:rPr>
        <w:t>warancji</w:t>
      </w:r>
      <w:r w:rsidR="00DE4127" w:rsidRPr="003F5BA6">
        <w:rPr>
          <w:rFonts w:eastAsiaTheme="minorHAnsi" w:cs="Times New Roman"/>
          <w:b/>
          <w:color w:val="000000"/>
          <w:sz w:val="22"/>
          <w:szCs w:val="22"/>
        </w:rPr>
        <w:t xml:space="preserve"> </w:t>
      </w:r>
      <w:r w:rsidR="00392856" w:rsidRPr="003F5BA6">
        <w:rPr>
          <w:rFonts w:eastAsiaTheme="minorHAnsi" w:cs="Times New Roman"/>
          <w:b/>
          <w:color w:val="000000"/>
          <w:sz w:val="22"/>
          <w:szCs w:val="22"/>
        </w:rPr>
        <w:t xml:space="preserve">- </w:t>
      </w:r>
      <w:r w:rsidR="00DE4127" w:rsidRPr="003F5BA6">
        <w:rPr>
          <w:rFonts w:eastAsiaTheme="minorHAnsi" w:cs="Times New Roman"/>
          <w:b/>
          <w:color w:val="000000"/>
          <w:sz w:val="22"/>
          <w:szCs w:val="22"/>
        </w:rPr>
        <w:t>10 %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Zastosowane</w:t>
      </w:r>
      <w:r w:rsidR="000B2A75" w:rsidRPr="003F5BA6">
        <w:rPr>
          <w:rFonts w:eastAsiaTheme="minorHAnsi" w:cs="Times New Roman"/>
          <w:color w:val="000000"/>
          <w:sz w:val="22"/>
          <w:szCs w:val="22"/>
          <w:lang w:eastAsia="en-US" w:bidi="ar-SA"/>
        </w:rPr>
        <w:t xml:space="preserve"> wzory do obliczenia punktowego:</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Nazwa kryterium: </w:t>
      </w:r>
      <w:r w:rsidRPr="003F5BA6">
        <w:rPr>
          <w:rFonts w:eastAsiaTheme="minorHAnsi" w:cs="Times New Roman"/>
          <w:b/>
          <w:bCs/>
          <w:color w:val="000000"/>
          <w:sz w:val="22"/>
          <w:szCs w:val="22"/>
          <w:lang w:eastAsia="en-US" w:bidi="ar-SA"/>
        </w:rPr>
        <w:t xml:space="preserve">cena </w:t>
      </w:r>
    </w:p>
    <w:p w:rsidR="00DE4127" w:rsidRPr="003F5BA6" w:rsidRDefault="00DE4127" w:rsidP="00DE4127">
      <w:pPr>
        <w:widowControl/>
        <w:suppressAutoHyphens w:val="0"/>
        <w:autoSpaceDE w:val="0"/>
        <w:autoSpaceDN w:val="0"/>
        <w:adjustRightInd w:val="0"/>
        <w:ind w:left="708" w:firstLine="708"/>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CC = </w:t>
      </w:r>
      <w:proofErr w:type="spellStart"/>
      <w:r w:rsidRPr="003F5BA6">
        <w:rPr>
          <w:rFonts w:eastAsiaTheme="minorHAnsi" w:cs="Times New Roman"/>
          <w:color w:val="000000"/>
          <w:sz w:val="22"/>
          <w:szCs w:val="22"/>
          <w:lang w:eastAsia="en-US" w:bidi="ar-SA"/>
        </w:rPr>
        <w:t>Comin</w:t>
      </w:r>
      <w:proofErr w:type="spellEnd"/>
      <w:r w:rsidRPr="003F5BA6">
        <w:rPr>
          <w:rFonts w:eastAsiaTheme="minorHAnsi" w:cs="Times New Roman"/>
          <w:color w:val="000000"/>
          <w:sz w:val="22"/>
          <w:szCs w:val="22"/>
          <w:lang w:eastAsia="en-US" w:bidi="ar-SA"/>
        </w:rPr>
        <w:t xml:space="preserve"> / </w:t>
      </w:r>
      <w:proofErr w:type="spellStart"/>
      <w:r w:rsidRPr="003F5BA6">
        <w:rPr>
          <w:rFonts w:eastAsiaTheme="minorHAnsi" w:cs="Times New Roman"/>
          <w:color w:val="000000"/>
          <w:sz w:val="22"/>
          <w:szCs w:val="22"/>
          <w:lang w:eastAsia="en-US" w:bidi="ar-SA"/>
        </w:rPr>
        <w:t>Cobad</w:t>
      </w:r>
      <w:proofErr w:type="spellEnd"/>
      <w:r w:rsidRPr="003F5BA6">
        <w:rPr>
          <w:rFonts w:eastAsiaTheme="minorHAnsi" w:cs="Times New Roman"/>
          <w:color w:val="000000"/>
          <w:sz w:val="22"/>
          <w:szCs w:val="22"/>
          <w:lang w:eastAsia="en-US" w:bidi="ar-SA"/>
        </w:rPr>
        <w:t xml:space="preserve"> x </w:t>
      </w:r>
      <w:proofErr w:type="spellStart"/>
      <w:r w:rsidRPr="003F5BA6">
        <w:rPr>
          <w:rFonts w:eastAsiaTheme="minorHAnsi" w:cs="Times New Roman"/>
          <w:color w:val="000000"/>
          <w:sz w:val="22"/>
          <w:szCs w:val="22"/>
          <w:lang w:eastAsia="en-US" w:bidi="ar-SA"/>
        </w:rPr>
        <w:t>Kp</w:t>
      </w:r>
      <w:proofErr w:type="spellEnd"/>
      <w:r w:rsidRPr="003F5BA6">
        <w:rPr>
          <w:rFonts w:eastAsiaTheme="minorHAnsi" w:cs="Times New Roman"/>
          <w:color w:val="000000"/>
          <w:sz w:val="22"/>
          <w:szCs w:val="22"/>
          <w:lang w:eastAsia="en-US" w:bidi="ar-SA"/>
        </w:rPr>
        <w:t xml:space="preserve"> x </w:t>
      </w:r>
      <w:proofErr w:type="spellStart"/>
      <w:r w:rsidRPr="003F5BA6">
        <w:rPr>
          <w:rFonts w:eastAsiaTheme="minorHAnsi" w:cs="Times New Roman"/>
          <w:color w:val="000000"/>
          <w:sz w:val="22"/>
          <w:szCs w:val="22"/>
          <w:lang w:eastAsia="en-US" w:bidi="ar-SA"/>
        </w:rPr>
        <w:t>Wc</w:t>
      </w:r>
      <w:proofErr w:type="spellEnd"/>
      <w:r w:rsidRPr="003F5BA6">
        <w:rPr>
          <w:rFonts w:eastAsiaTheme="minorHAnsi" w:cs="Times New Roman"/>
          <w:color w:val="000000"/>
          <w:sz w:val="22"/>
          <w:szCs w:val="22"/>
          <w:lang w:eastAsia="en-US" w:bidi="ar-SA"/>
        </w:rPr>
        <w:t xml:space="preserve">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sposób oceny: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Comin</w:t>
      </w:r>
      <w:proofErr w:type="spellEnd"/>
      <w:r w:rsidRPr="003F5BA6">
        <w:rPr>
          <w:rFonts w:eastAsiaTheme="minorHAnsi" w:cs="Times New Roman"/>
          <w:color w:val="000000"/>
          <w:sz w:val="22"/>
          <w:szCs w:val="22"/>
          <w:lang w:eastAsia="en-US" w:bidi="ar-SA"/>
        </w:rPr>
        <w:t xml:space="preserve"> – najniższa oferowana cena brutto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Cobad</w:t>
      </w:r>
      <w:proofErr w:type="spellEnd"/>
      <w:r w:rsidRPr="003F5BA6">
        <w:rPr>
          <w:rFonts w:eastAsiaTheme="minorHAnsi" w:cs="Times New Roman"/>
          <w:color w:val="000000"/>
          <w:sz w:val="22"/>
          <w:szCs w:val="22"/>
          <w:lang w:eastAsia="en-US" w:bidi="ar-SA"/>
        </w:rPr>
        <w:t xml:space="preserve"> – cena ofertowa brutto badanej oferty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lastRenderedPageBreak/>
        <w:t>Kp</w:t>
      </w:r>
      <w:proofErr w:type="spellEnd"/>
      <w:r w:rsidRPr="003F5BA6">
        <w:rPr>
          <w:rFonts w:eastAsiaTheme="minorHAnsi" w:cs="Times New Roman"/>
          <w:color w:val="000000"/>
          <w:sz w:val="22"/>
          <w:szCs w:val="22"/>
          <w:lang w:eastAsia="en-US" w:bidi="ar-SA"/>
        </w:rPr>
        <w:t xml:space="preserve"> – współczynnik proporcjonalności 100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Wc</w:t>
      </w:r>
      <w:proofErr w:type="spellEnd"/>
      <w:r w:rsidRPr="003F5BA6">
        <w:rPr>
          <w:rFonts w:eastAsiaTheme="minorHAnsi" w:cs="Times New Roman"/>
          <w:color w:val="000000"/>
          <w:sz w:val="22"/>
          <w:szCs w:val="22"/>
          <w:lang w:eastAsia="en-US" w:bidi="ar-SA"/>
        </w:rPr>
        <w:t xml:space="preserve"> – waga kryterium oceny – </w:t>
      </w:r>
      <w:r w:rsidRPr="003F5BA6">
        <w:rPr>
          <w:rFonts w:eastAsiaTheme="minorHAnsi" w:cs="Times New Roman"/>
          <w:b/>
          <w:bCs/>
          <w:color w:val="000000"/>
          <w:sz w:val="22"/>
          <w:szCs w:val="22"/>
          <w:lang w:eastAsia="en-US" w:bidi="ar-SA"/>
        </w:rPr>
        <w:t xml:space="preserve">90 %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Nazwa kryterium: </w:t>
      </w:r>
      <w:r w:rsidRPr="003F5BA6">
        <w:rPr>
          <w:rFonts w:eastAsiaTheme="minorHAnsi" w:cs="Times New Roman"/>
          <w:b/>
          <w:bCs/>
          <w:color w:val="000000"/>
          <w:sz w:val="22"/>
          <w:szCs w:val="22"/>
          <w:lang w:eastAsia="en-US" w:bidi="ar-SA"/>
        </w:rPr>
        <w:t xml:space="preserve">okres gwarancji </w:t>
      </w:r>
    </w:p>
    <w:p w:rsidR="00DE4127" w:rsidRPr="003F5BA6" w:rsidRDefault="00DE4127" w:rsidP="00DE4127">
      <w:pPr>
        <w:widowControl/>
        <w:suppressAutoHyphens w:val="0"/>
        <w:autoSpaceDE w:val="0"/>
        <w:autoSpaceDN w:val="0"/>
        <w:adjustRightInd w:val="0"/>
        <w:ind w:left="708" w:firstLine="708"/>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wzór: </w:t>
      </w:r>
      <w:proofErr w:type="spellStart"/>
      <w:r w:rsidRPr="003F5BA6">
        <w:rPr>
          <w:rFonts w:eastAsiaTheme="minorHAnsi" w:cs="Times New Roman"/>
          <w:color w:val="000000"/>
          <w:sz w:val="22"/>
          <w:szCs w:val="22"/>
          <w:lang w:eastAsia="en-US" w:bidi="ar-SA"/>
        </w:rPr>
        <w:t>Gbad</w:t>
      </w:r>
      <w:proofErr w:type="spellEnd"/>
      <w:r w:rsidRPr="003F5BA6">
        <w:rPr>
          <w:rFonts w:eastAsiaTheme="minorHAnsi" w:cs="Times New Roman"/>
          <w:color w:val="000000"/>
          <w:sz w:val="22"/>
          <w:szCs w:val="22"/>
          <w:lang w:eastAsia="en-US" w:bidi="ar-SA"/>
        </w:rPr>
        <w:t>/</w:t>
      </w:r>
      <w:proofErr w:type="spellStart"/>
      <w:r w:rsidRPr="003F5BA6">
        <w:rPr>
          <w:rFonts w:eastAsiaTheme="minorHAnsi" w:cs="Times New Roman"/>
          <w:color w:val="000000"/>
          <w:sz w:val="22"/>
          <w:szCs w:val="22"/>
          <w:lang w:eastAsia="en-US" w:bidi="ar-SA"/>
        </w:rPr>
        <w:t>Gmax</w:t>
      </w:r>
      <w:proofErr w:type="spellEnd"/>
      <w:r w:rsidRPr="003F5BA6">
        <w:rPr>
          <w:rFonts w:eastAsiaTheme="minorHAnsi" w:cs="Times New Roman"/>
          <w:color w:val="000000"/>
          <w:sz w:val="22"/>
          <w:szCs w:val="22"/>
          <w:lang w:eastAsia="en-US" w:bidi="ar-SA"/>
        </w:rPr>
        <w:t xml:space="preserve"> x </w:t>
      </w:r>
      <w:proofErr w:type="spellStart"/>
      <w:r w:rsidRPr="003F5BA6">
        <w:rPr>
          <w:rFonts w:eastAsiaTheme="minorHAnsi" w:cs="Times New Roman"/>
          <w:color w:val="000000"/>
          <w:sz w:val="22"/>
          <w:szCs w:val="22"/>
          <w:lang w:eastAsia="en-US" w:bidi="ar-SA"/>
        </w:rPr>
        <w:t>Kp</w:t>
      </w:r>
      <w:proofErr w:type="spellEnd"/>
      <w:r w:rsidRPr="003F5BA6">
        <w:rPr>
          <w:rFonts w:eastAsiaTheme="minorHAnsi" w:cs="Times New Roman"/>
          <w:color w:val="000000"/>
          <w:sz w:val="22"/>
          <w:szCs w:val="22"/>
          <w:lang w:eastAsia="en-US" w:bidi="ar-SA"/>
        </w:rPr>
        <w:t xml:space="preserve"> x </w:t>
      </w:r>
      <w:proofErr w:type="spellStart"/>
      <w:r w:rsidRPr="003F5BA6">
        <w:rPr>
          <w:rFonts w:eastAsiaTheme="minorHAnsi" w:cs="Times New Roman"/>
          <w:color w:val="000000"/>
          <w:sz w:val="22"/>
          <w:szCs w:val="22"/>
          <w:lang w:eastAsia="en-US" w:bidi="ar-SA"/>
        </w:rPr>
        <w:t>Wc</w:t>
      </w:r>
      <w:proofErr w:type="spellEnd"/>
      <w:r w:rsidRPr="003F5BA6">
        <w:rPr>
          <w:rFonts w:eastAsiaTheme="minorHAnsi" w:cs="Times New Roman"/>
          <w:color w:val="000000"/>
          <w:sz w:val="22"/>
          <w:szCs w:val="22"/>
          <w:lang w:eastAsia="en-US" w:bidi="ar-SA"/>
        </w:rPr>
        <w:t xml:space="preserve">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sposób oceny: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Gbad</w:t>
      </w:r>
      <w:proofErr w:type="spellEnd"/>
      <w:r w:rsidRPr="003F5BA6">
        <w:rPr>
          <w:rFonts w:eastAsiaTheme="minorHAnsi" w:cs="Times New Roman"/>
          <w:color w:val="000000"/>
          <w:sz w:val="22"/>
          <w:szCs w:val="22"/>
          <w:lang w:eastAsia="en-US" w:bidi="ar-SA"/>
        </w:rPr>
        <w:t xml:space="preserve"> – okres gwarancji badanej oferty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Gmax</w:t>
      </w:r>
      <w:proofErr w:type="spellEnd"/>
      <w:r w:rsidRPr="003F5BA6">
        <w:rPr>
          <w:rFonts w:eastAsiaTheme="minorHAnsi" w:cs="Times New Roman"/>
          <w:color w:val="000000"/>
          <w:sz w:val="22"/>
          <w:szCs w:val="22"/>
          <w:lang w:eastAsia="en-US" w:bidi="ar-SA"/>
        </w:rPr>
        <w:t xml:space="preserve"> – najdłuższy okres gwarancji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Kp</w:t>
      </w:r>
      <w:proofErr w:type="spellEnd"/>
      <w:r w:rsidRPr="003F5BA6">
        <w:rPr>
          <w:rFonts w:eastAsiaTheme="minorHAnsi" w:cs="Times New Roman"/>
          <w:color w:val="000000"/>
          <w:sz w:val="22"/>
          <w:szCs w:val="22"/>
          <w:lang w:eastAsia="en-US" w:bidi="ar-SA"/>
        </w:rPr>
        <w:t xml:space="preserve"> – współczynnik proporcjonalności 100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roofErr w:type="spellStart"/>
      <w:r w:rsidRPr="003F5BA6">
        <w:rPr>
          <w:rFonts w:eastAsiaTheme="minorHAnsi" w:cs="Times New Roman"/>
          <w:color w:val="000000"/>
          <w:sz w:val="22"/>
          <w:szCs w:val="22"/>
          <w:lang w:eastAsia="en-US" w:bidi="ar-SA"/>
        </w:rPr>
        <w:t>Wc</w:t>
      </w:r>
      <w:proofErr w:type="spellEnd"/>
      <w:r w:rsidRPr="003F5BA6">
        <w:rPr>
          <w:rFonts w:eastAsiaTheme="minorHAnsi" w:cs="Times New Roman"/>
          <w:color w:val="000000"/>
          <w:sz w:val="22"/>
          <w:szCs w:val="22"/>
          <w:lang w:eastAsia="en-US" w:bidi="ar-SA"/>
        </w:rPr>
        <w:t xml:space="preserve"> – waga kryterium oceny – </w:t>
      </w:r>
      <w:r w:rsidRPr="003F5BA6">
        <w:rPr>
          <w:rFonts w:eastAsiaTheme="minorHAnsi" w:cs="Times New Roman"/>
          <w:b/>
          <w:bCs/>
          <w:color w:val="000000"/>
          <w:sz w:val="22"/>
          <w:szCs w:val="22"/>
          <w:lang w:eastAsia="en-US" w:bidi="ar-SA"/>
        </w:rPr>
        <w:t xml:space="preserve">10 %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 xml:space="preserve">Minimalny okres gwarancji wynosi: 3 lata </w:t>
      </w:r>
    </w:p>
    <w:p w:rsidR="00DE4127" w:rsidRPr="003F5BA6" w:rsidRDefault="00DE4127" w:rsidP="00DE4127">
      <w:pPr>
        <w:widowControl/>
        <w:suppressAutoHyphens w:val="0"/>
        <w:autoSpaceDE w:val="0"/>
        <w:autoSpaceDN w:val="0"/>
        <w:adjustRightInd w:val="0"/>
        <w:rPr>
          <w:rFonts w:eastAsiaTheme="minorHAnsi" w:cs="Times New Roman"/>
          <w:color w:val="000000"/>
          <w:sz w:val="22"/>
          <w:szCs w:val="22"/>
          <w:lang w:eastAsia="en-US" w:bidi="ar-SA"/>
        </w:rPr>
      </w:pPr>
      <w:r w:rsidRPr="003F5BA6">
        <w:rPr>
          <w:rFonts w:eastAsiaTheme="minorHAnsi" w:cs="Times New Roman"/>
          <w:color w:val="000000"/>
          <w:sz w:val="22"/>
          <w:szCs w:val="22"/>
          <w:lang w:eastAsia="en-US" w:bidi="ar-SA"/>
        </w:rPr>
        <w:t>Maksymalny okres gwara</w:t>
      </w:r>
      <w:r w:rsidR="000B2A75" w:rsidRPr="003F5BA6">
        <w:rPr>
          <w:rFonts w:eastAsiaTheme="minorHAnsi" w:cs="Times New Roman"/>
          <w:color w:val="000000"/>
          <w:sz w:val="22"/>
          <w:szCs w:val="22"/>
          <w:lang w:eastAsia="en-US" w:bidi="ar-SA"/>
        </w:rPr>
        <w:t>ncji wynosi: 10 lat</w:t>
      </w:r>
    </w:p>
    <w:p w:rsidR="00DE4127" w:rsidRPr="003F5BA6" w:rsidRDefault="00DE4127" w:rsidP="00DE4127">
      <w:pPr>
        <w:shd w:val="clear" w:color="auto" w:fill="FFFFFF"/>
        <w:tabs>
          <w:tab w:val="left" w:pos="426"/>
          <w:tab w:val="left" w:pos="21584"/>
        </w:tabs>
        <w:jc w:val="both"/>
        <w:rPr>
          <w:rFonts w:eastAsiaTheme="minorHAnsi" w:cs="Times New Roman"/>
          <w:color w:val="000000"/>
          <w:sz w:val="22"/>
          <w:szCs w:val="22"/>
        </w:rPr>
      </w:pPr>
      <w:r w:rsidRPr="003F5BA6">
        <w:rPr>
          <w:rFonts w:eastAsiaTheme="minorHAnsi" w:cs="Times New Roman"/>
          <w:color w:val="000000"/>
          <w:sz w:val="22"/>
          <w:szCs w:val="22"/>
          <w:lang w:eastAsia="en-US" w:bidi="ar-SA"/>
        </w:rPr>
        <w:t>gwarancja udzielona na dłuższy okres będzie traktowana jako okres 10 lat</w:t>
      </w:r>
    </w:p>
    <w:p w:rsidR="00553C5A" w:rsidRPr="003F5BA6" w:rsidRDefault="00553C5A" w:rsidP="00553C5A">
      <w:pPr>
        <w:tabs>
          <w:tab w:val="left" w:pos="426"/>
        </w:tabs>
        <w:autoSpaceDE w:val="0"/>
        <w:ind w:left="426" w:hanging="426"/>
        <w:jc w:val="both"/>
        <w:rPr>
          <w:rFonts w:eastAsia="Times New Roman" w:cs="Times New Roman"/>
          <w:color w:val="FF0000"/>
          <w:sz w:val="22"/>
          <w:szCs w:val="22"/>
        </w:rPr>
      </w:pPr>
    </w:p>
    <w:p w:rsidR="008505BC" w:rsidRPr="008505BC" w:rsidRDefault="008505BC" w:rsidP="008505BC">
      <w:pPr>
        <w:pStyle w:val="Bezodstpw"/>
        <w:numPr>
          <w:ilvl w:val="0"/>
          <w:numId w:val="47"/>
        </w:numPr>
        <w:ind w:left="426" w:hanging="426"/>
        <w:rPr>
          <w:sz w:val="22"/>
        </w:rPr>
      </w:pPr>
      <w:r w:rsidRPr="008505BC">
        <w:rPr>
          <w:rFonts w:eastAsia="Times New Roman"/>
        </w:rPr>
        <w:t>Za ofertę</w:t>
      </w:r>
      <w:r w:rsidRPr="008505BC">
        <w:t xml:space="preserve"> najkorzystniejszą uznana zostanie oferta, która </w:t>
      </w:r>
      <w:r w:rsidRPr="008505BC">
        <w:rPr>
          <w:rFonts w:eastAsia="Times New Roman"/>
        </w:rPr>
        <w:t>uzyska najwię</w:t>
      </w:r>
      <w:r w:rsidRPr="008505BC">
        <w:t>kszą liczbę p</w:t>
      </w:r>
      <w:r w:rsidRPr="008505BC">
        <w:rPr>
          <w:rFonts w:eastAsia="Times New Roman"/>
        </w:rPr>
        <w:t>unkt</w:t>
      </w:r>
      <w:r w:rsidRPr="008505BC">
        <w:t xml:space="preserve">ów.  Oferta </w:t>
      </w:r>
      <w:r w:rsidRPr="008505BC">
        <w:rPr>
          <w:sz w:val="22"/>
        </w:rPr>
        <w:t xml:space="preserve">wypełniająca w najwyższym stopniu wymagania otrzyma maksymalna liczbę punktów. Pozostałym ofertom wypełniającym wymagalne kryteria przypisana zostanie odpowiednio mniejsza (proporcjonalnie mniejsza) liczba punktów. Wynik będzie traktowany jako wartość punktowa oferty. </w:t>
      </w:r>
    </w:p>
    <w:p w:rsidR="00553C5A" w:rsidRPr="003F5BA6" w:rsidRDefault="00553C5A" w:rsidP="00553C5A">
      <w:pPr>
        <w:numPr>
          <w:ilvl w:val="0"/>
          <w:numId w:val="47"/>
        </w:numPr>
        <w:tabs>
          <w:tab w:val="clear" w:pos="720"/>
          <w:tab w:val="left" w:pos="426"/>
          <w:tab w:val="left" w:pos="21584"/>
        </w:tabs>
        <w:autoSpaceDE w:val="0"/>
        <w:ind w:left="426" w:hanging="426"/>
        <w:jc w:val="both"/>
        <w:rPr>
          <w:rFonts w:eastAsia="TimesNewRoman" w:cs="Times New Roman"/>
          <w:sz w:val="22"/>
          <w:szCs w:val="22"/>
        </w:rPr>
      </w:pPr>
      <w:r w:rsidRPr="003F5BA6">
        <w:rPr>
          <w:rFonts w:eastAsia="Times New Roman" w:cs="Times New Roman"/>
          <w:sz w:val="22"/>
          <w:szCs w:val="22"/>
        </w:rPr>
        <w:t>Zamawiają</w:t>
      </w:r>
      <w:r w:rsidRPr="003F5BA6">
        <w:rPr>
          <w:rFonts w:eastAsia="TimesNewRoman" w:cs="Times New Roman"/>
          <w:sz w:val="22"/>
          <w:szCs w:val="22"/>
        </w:rPr>
        <w:t xml:space="preserve">cy udzieli zamówienia Wykonawcy, którego oferta odpowiada wszystkim wymaganiom </w:t>
      </w:r>
      <w:r w:rsidRPr="003F5BA6">
        <w:rPr>
          <w:rFonts w:eastAsia="Times New Roman" w:cs="Times New Roman"/>
          <w:sz w:val="22"/>
          <w:szCs w:val="22"/>
        </w:rPr>
        <w:t>przedstawionym w ustawie</w:t>
      </w:r>
      <w:r w:rsidRPr="003F5BA6">
        <w:rPr>
          <w:rFonts w:eastAsia="TimesNewRoman" w:cs="Times New Roman"/>
          <w:sz w:val="22"/>
          <w:szCs w:val="22"/>
        </w:rPr>
        <w:t xml:space="preserve"> </w:t>
      </w:r>
      <w:r w:rsidRPr="003F5BA6">
        <w:rPr>
          <w:rFonts w:eastAsia="Times New Roman" w:cs="Times New Roman"/>
          <w:sz w:val="22"/>
          <w:szCs w:val="22"/>
        </w:rPr>
        <w:t>Prawo zam</w:t>
      </w:r>
      <w:r w:rsidRPr="003F5BA6">
        <w:rPr>
          <w:rFonts w:eastAsia="TimesNewRoman" w:cs="Times New Roman"/>
          <w:sz w:val="22"/>
          <w:szCs w:val="22"/>
        </w:rPr>
        <w:t>ówień publicznych oraz SIWZ i zostanie oceniona, jako najkorzystniejsza w oparciu o podane powyżej kryteria wyboru.</w:t>
      </w:r>
    </w:p>
    <w:p w:rsidR="00553C5A" w:rsidRPr="003F5BA6" w:rsidRDefault="00553C5A" w:rsidP="00553C5A">
      <w:pPr>
        <w:numPr>
          <w:ilvl w:val="0"/>
          <w:numId w:val="47"/>
        </w:numPr>
        <w:shd w:val="clear" w:color="auto" w:fill="FFFFFF"/>
        <w:tabs>
          <w:tab w:val="clear" w:pos="720"/>
          <w:tab w:val="left" w:pos="426"/>
          <w:tab w:val="left" w:pos="21585"/>
        </w:tabs>
        <w:ind w:left="426" w:hanging="426"/>
        <w:jc w:val="both"/>
        <w:rPr>
          <w:rFonts w:eastAsia="Times New Roman" w:cs="Times New Roman"/>
          <w:sz w:val="22"/>
          <w:szCs w:val="22"/>
        </w:rPr>
      </w:pPr>
      <w:r w:rsidRPr="003F5BA6">
        <w:rPr>
          <w:rFonts w:eastAsia="Times New Roman" w:cs="Times New Roman"/>
          <w:sz w:val="22"/>
          <w:szCs w:val="22"/>
        </w:rPr>
        <w:t>Jeżeli nie będzie można wybrać oferty najkorzystniejszej z uwagi na to, że zostaną złożone oferty o takiej samej cenie, Zamawiający wezwie Wykonawców, którzy złożyli oferty do złożenia w określonym terminie ofert dodatkowych, przy czym Wykonawcy składając oferty dodatkowe nie mogą zaoferować w nich cen wyższych niż zaoferowane w złożonych uprzednio ofertach.</w:t>
      </w:r>
    </w:p>
    <w:p w:rsidR="009A744D" w:rsidRPr="008505BC" w:rsidRDefault="009A744D" w:rsidP="008F0D33">
      <w:pPr>
        <w:numPr>
          <w:ilvl w:val="0"/>
          <w:numId w:val="47"/>
        </w:numPr>
        <w:shd w:val="clear" w:color="auto" w:fill="FFFFFF"/>
        <w:tabs>
          <w:tab w:val="clear" w:pos="720"/>
          <w:tab w:val="left" w:pos="426"/>
          <w:tab w:val="left" w:pos="21585"/>
        </w:tabs>
        <w:ind w:left="426" w:hanging="426"/>
        <w:jc w:val="both"/>
        <w:rPr>
          <w:rFonts w:eastAsia="Times New Roman" w:cs="Times New Roman"/>
          <w:sz w:val="22"/>
          <w:szCs w:val="22"/>
        </w:rPr>
      </w:pPr>
      <w:r w:rsidRPr="003F5BA6">
        <w:rPr>
          <w:rFonts w:cs="Times New Roman"/>
          <w:sz w:val="22"/>
          <w:szCs w:val="22"/>
        </w:rPr>
        <w:t xml:space="preserve">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w:t>
      </w:r>
    </w:p>
    <w:p w:rsidR="008505BC" w:rsidRPr="003F5BA6" w:rsidRDefault="008505BC" w:rsidP="008505BC">
      <w:pPr>
        <w:shd w:val="clear" w:color="auto" w:fill="FFFFFF"/>
        <w:tabs>
          <w:tab w:val="left" w:pos="426"/>
          <w:tab w:val="left" w:pos="21585"/>
        </w:tabs>
        <w:ind w:left="426"/>
        <w:jc w:val="both"/>
        <w:rPr>
          <w:rFonts w:eastAsia="Times New Roman" w:cs="Times New Roman"/>
          <w:sz w:val="22"/>
          <w:szCs w:val="22"/>
        </w:rPr>
      </w:pPr>
    </w:p>
    <w:p w:rsidR="00553C5A" w:rsidRPr="003F5BA6" w:rsidRDefault="00553C5A" w:rsidP="00553C5A">
      <w:pPr>
        <w:ind w:right="448"/>
        <w:jc w:val="center"/>
        <w:rPr>
          <w:rFonts w:eastAsia="Arial" w:cs="Times New Roman"/>
          <w:b/>
          <w:bCs/>
          <w:sz w:val="22"/>
          <w:szCs w:val="22"/>
        </w:rPr>
      </w:pPr>
      <w:r w:rsidRPr="003F5BA6">
        <w:rPr>
          <w:rFonts w:eastAsia="Arial" w:cs="Times New Roman"/>
          <w:b/>
          <w:bCs/>
          <w:sz w:val="22"/>
          <w:szCs w:val="22"/>
        </w:rPr>
        <w:t>§ 19 - ZASADY OCENY OFERT</w:t>
      </w:r>
    </w:p>
    <w:p w:rsidR="00553C5A" w:rsidRPr="003F5BA6" w:rsidRDefault="00553C5A" w:rsidP="00553C5A">
      <w:pPr>
        <w:pStyle w:val="Nagwek4"/>
        <w:numPr>
          <w:ilvl w:val="0"/>
          <w:numId w:val="13"/>
        </w:numPr>
        <w:tabs>
          <w:tab w:val="clear" w:pos="720"/>
          <w:tab w:val="num" w:pos="360"/>
        </w:tabs>
        <w:ind w:left="360"/>
        <w:jc w:val="both"/>
        <w:rPr>
          <w:b w:val="0"/>
          <w:bCs w:val="0"/>
          <w:sz w:val="22"/>
          <w:szCs w:val="22"/>
        </w:rPr>
      </w:pPr>
      <w:r w:rsidRPr="003F5BA6">
        <w:rPr>
          <w:b w:val="0"/>
          <w:bCs w:val="0"/>
          <w:sz w:val="22"/>
          <w:szCs w:val="22"/>
        </w:rPr>
        <w:t>Zamawiający będzie dokonywał oceny spełniania warunków udziału w postępowaniu na podstawie złożonych dokumentów i oświadczeń zgodnie z regułą spełnia/nie spełnia.</w:t>
      </w:r>
    </w:p>
    <w:p w:rsidR="00553C5A" w:rsidRPr="003F5BA6" w:rsidRDefault="00553C5A" w:rsidP="00553C5A">
      <w:pPr>
        <w:numPr>
          <w:ilvl w:val="0"/>
          <w:numId w:val="13"/>
        </w:numPr>
        <w:tabs>
          <w:tab w:val="clear" w:pos="720"/>
          <w:tab w:val="num" w:pos="360"/>
        </w:tabs>
        <w:ind w:left="360"/>
        <w:jc w:val="both"/>
        <w:rPr>
          <w:rFonts w:cs="Times New Roman"/>
          <w:sz w:val="22"/>
          <w:szCs w:val="22"/>
        </w:rPr>
      </w:pPr>
      <w:r w:rsidRPr="003F5BA6">
        <w:rPr>
          <w:rFonts w:cs="Times New Roman"/>
          <w:sz w:val="22"/>
          <w:szCs w:val="22"/>
        </w:rPr>
        <w:t>Stwierdzenie przez Zamawiającego podania informacji nieprawdziwych mających wpływ na wynik prowadzonego postępowania spowoduje wykluczenie Wykonawcy.</w:t>
      </w:r>
    </w:p>
    <w:p w:rsidR="00553C5A" w:rsidRPr="003F5BA6" w:rsidRDefault="00553C5A" w:rsidP="00553C5A">
      <w:pPr>
        <w:numPr>
          <w:ilvl w:val="0"/>
          <w:numId w:val="13"/>
        </w:numPr>
        <w:tabs>
          <w:tab w:val="clear" w:pos="720"/>
          <w:tab w:val="num" w:pos="360"/>
        </w:tabs>
        <w:ind w:left="360"/>
        <w:jc w:val="both"/>
        <w:rPr>
          <w:rFonts w:cs="Times New Roman"/>
          <w:sz w:val="22"/>
          <w:szCs w:val="22"/>
        </w:rPr>
      </w:pPr>
      <w:r w:rsidRPr="003F5BA6">
        <w:rPr>
          <w:rFonts w:cs="Times New Roman"/>
          <w:sz w:val="22"/>
          <w:szCs w:val="22"/>
        </w:rPr>
        <w:t>Spośród ważnych ofert komisja przetargowa w oparciu o przyjęte kryteria oceny dokona wyboru najkorzystniejszej i zaproponuje jej wybór do realizacji zamówienia publicznego.</w:t>
      </w:r>
    </w:p>
    <w:p w:rsidR="00553C5A" w:rsidRPr="003F5BA6" w:rsidRDefault="00553C5A" w:rsidP="00553C5A">
      <w:pPr>
        <w:numPr>
          <w:ilvl w:val="0"/>
          <w:numId w:val="13"/>
        </w:numPr>
        <w:tabs>
          <w:tab w:val="clear" w:pos="720"/>
          <w:tab w:val="num" w:pos="360"/>
        </w:tabs>
        <w:ind w:left="360"/>
        <w:jc w:val="both"/>
        <w:rPr>
          <w:rFonts w:cs="Times New Roman"/>
          <w:sz w:val="22"/>
          <w:szCs w:val="22"/>
          <w:u w:val="single"/>
        </w:rPr>
      </w:pPr>
      <w:r w:rsidRPr="003F5BA6">
        <w:rPr>
          <w:rFonts w:cs="Times New Roman"/>
          <w:sz w:val="22"/>
          <w:szCs w:val="22"/>
          <w:u w:val="single"/>
        </w:rPr>
        <w:t>Jako najkorzystniejsza zostanie uznana oferta spośród ofert nie podlegających odrzuceniu i która uzyska największą liczbę punktów podczas oceny w oparciu o ustanowione kryterium.</w:t>
      </w:r>
    </w:p>
    <w:p w:rsidR="00553C5A" w:rsidRPr="003F5BA6" w:rsidRDefault="00553C5A" w:rsidP="00553C5A">
      <w:pPr>
        <w:ind w:right="448"/>
        <w:jc w:val="center"/>
        <w:rPr>
          <w:rFonts w:eastAsia="Arial" w:cs="Times New Roman"/>
          <w:b/>
          <w:bCs/>
          <w:sz w:val="22"/>
          <w:szCs w:val="22"/>
        </w:rPr>
      </w:pPr>
    </w:p>
    <w:p w:rsidR="00553C5A" w:rsidRPr="003F5BA6" w:rsidRDefault="00553C5A" w:rsidP="00553C5A">
      <w:pPr>
        <w:ind w:right="448"/>
        <w:jc w:val="center"/>
        <w:rPr>
          <w:rFonts w:eastAsia="Arial" w:cs="Times New Roman"/>
          <w:b/>
          <w:bCs/>
          <w:sz w:val="22"/>
          <w:szCs w:val="22"/>
        </w:rPr>
      </w:pPr>
      <w:r w:rsidRPr="003F5BA6">
        <w:rPr>
          <w:rFonts w:eastAsia="Arial" w:cs="Times New Roman"/>
          <w:b/>
          <w:bCs/>
          <w:sz w:val="22"/>
          <w:szCs w:val="22"/>
        </w:rPr>
        <w:t>§ 20 - WARUNKI ZAWARCIA UMOWY</w:t>
      </w:r>
    </w:p>
    <w:p w:rsidR="00553C5A" w:rsidRPr="003F5BA6" w:rsidRDefault="00553C5A" w:rsidP="00553C5A">
      <w:pPr>
        <w:numPr>
          <w:ilvl w:val="0"/>
          <w:numId w:val="14"/>
        </w:numPr>
        <w:tabs>
          <w:tab w:val="clear" w:pos="720"/>
          <w:tab w:val="num" w:pos="360"/>
        </w:tabs>
        <w:ind w:left="360" w:right="-1"/>
        <w:jc w:val="both"/>
        <w:rPr>
          <w:rFonts w:cs="Times New Roman"/>
          <w:sz w:val="22"/>
          <w:szCs w:val="22"/>
          <w:u w:val="single"/>
        </w:rPr>
      </w:pPr>
      <w:r w:rsidRPr="003F5BA6">
        <w:rPr>
          <w:rFonts w:cs="Times New Roman"/>
          <w:sz w:val="22"/>
          <w:szCs w:val="22"/>
          <w:u w:val="single"/>
        </w:rPr>
        <w:t xml:space="preserve">Jeżeli do realizacji zamówienia zostanie wybrana oferta podmiotów występujących wspólnie (konsorcjum) przed zawarciem umowy, podmioty te przekażą Zamawiającemu umowę regulująca ich wzajemną współpracę. </w:t>
      </w:r>
    </w:p>
    <w:p w:rsidR="00553C5A" w:rsidRPr="003F5BA6" w:rsidRDefault="00553C5A" w:rsidP="00553C5A">
      <w:pPr>
        <w:numPr>
          <w:ilvl w:val="0"/>
          <w:numId w:val="14"/>
        </w:numPr>
        <w:tabs>
          <w:tab w:val="clear" w:pos="720"/>
          <w:tab w:val="num" w:pos="360"/>
        </w:tabs>
        <w:ind w:left="360" w:right="-1"/>
        <w:jc w:val="both"/>
        <w:rPr>
          <w:rFonts w:cs="Times New Roman"/>
          <w:sz w:val="22"/>
          <w:szCs w:val="22"/>
        </w:rPr>
      </w:pPr>
      <w:r w:rsidRPr="003F5BA6">
        <w:rPr>
          <w:rFonts w:cs="Times New Roman"/>
          <w:sz w:val="22"/>
          <w:szCs w:val="22"/>
        </w:rPr>
        <w:t>Umowa, o której mowa w ust. 1 musi być zawarta, co najmniej na czas obowiązywania umowy o udzielenie zamówienia publicznego.</w:t>
      </w:r>
    </w:p>
    <w:p w:rsidR="00553C5A" w:rsidRPr="003F5BA6" w:rsidRDefault="00553C5A" w:rsidP="00553C5A">
      <w:pPr>
        <w:numPr>
          <w:ilvl w:val="0"/>
          <w:numId w:val="14"/>
        </w:numPr>
        <w:tabs>
          <w:tab w:val="clear" w:pos="720"/>
          <w:tab w:val="num" w:pos="360"/>
        </w:tabs>
        <w:ind w:left="360" w:right="-1"/>
        <w:jc w:val="both"/>
        <w:rPr>
          <w:rFonts w:eastAsia="Arial" w:cs="Times New Roman"/>
          <w:sz w:val="22"/>
          <w:szCs w:val="22"/>
        </w:rPr>
      </w:pPr>
      <w:r w:rsidRPr="003F5BA6">
        <w:rPr>
          <w:rFonts w:eastAsia="Arial" w:cs="Times New Roman"/>
          <w:sz w:val="22"/>
          <w:szCs w:val="22"/>
        </w:rPr>
        <w:t>Zamawiający podpisze umowę z Wykonawcą, który przedłoży najkorzystniejszą ofertę z punktu widzenia kryteriów przyjętych w niniejszej specyfikacji.</w:t>
      </w:r>
    </w:p>
    <w:p w:rsidR="00553C5A" w:rsidRPr="003F5BA6" w:rsidRDefault="00553C5A" w:rsidP="00553C5A">
      <w:pPr>
        <w:numPr>
          <w:ilvl w:val="0"/>
          <w:numId w:val="14"/>
        </w:numPr>
        <w:tabs>
          <w:tab w:val="clear" w:pos="720"/>
          <w:tab w:val="num" w:pos="360"/>
        </w:tabs>
        <w:ind w:left="360" w:right="-1"/>
        <w:jc w:val="both"/>
        <w:rPr>
          <w:rFonts w:eastAsia="Arial" w:cs="Times New Roman"/>
          <w:sz w:val="22"/>
          <w:szCs w:val="22"/>
          <w:u w:val="single"/>
        </w:rPr>
      </w:pPr>
      <w:r w:rsidRPr="003F5BA6">
        <w:rPr>
          <w:rFonts w:eastAsia="Arial" w:cs="Times New Roman"/>
          <w:sz w:val="22"/>
          <w:szCs w:val="22"/>
        </w:rPr>
        <w:t xml:space="preserve">O miejscu i terminie podpisania umowy Zamawiający powiadomi </w:t>
      </w:r>
      <w:r w:rsidRPr="003F5BA6">
        <w:rPr>
          <w:rFonts w:eastAsia="Arial" w:cs="Times New Roman"/>
          <w:sz w:val="22"/>
          <w:szCs w:val="22"/>
          <w:u w:val="single"/>
        </w:rPr>
        <w:t>odrębnym pismem lub telefonicznie.</w:t>
      </w:r>
    </w:p>
    <w:p w:rsidR="00553C5A" w:rsidRPr="003F5BA6" w:rsidRDefault="00553C5A" w:rsidP="00553C5A">
      <w:pPr>
        <w:numPr>
          <w:ilvl w:val="0"/>
          <w:numId w:val="14"/>
        </w:numPr>
        <w:tabs>
          <w:tab w:val="clear" w:pos="720"/>
          <w:tab w:val="num" w:pos="360"/>
        </w:tabs>
        <w:ind w:left="360" w:right="-1"/>
        <w:jc w:val="both"/>
        <w:rPr>
          <w:rFonts w:eastAsia="Arial" w:cs="Times New Roman"/>
          <w:sz w:val="22"/>
          <w:szCs w:val="22"/>
        </w:rPr>
      </w:pPr>
      <w:r w:rsidRPr="003F5BA6">
        <w:rPr>
          <w:rFonts w:eastAsia="Arial" w:cs="Times New Roman"/>
          <w:sz w:val="22"/>
          <w:szCs w:val="22"/>
        </w:rPr>
        <w:t xml:space="preserve">Umowa zawarta zostanie z uwzględnieniem postanowień wynikających z treści niniejszej specyfikacji oraz danych zawartych w ofercie. </w:t>
      </w:r>
    </w:p>
    <w:p w:rsidR="00553C5A" w:rsidRPr="003F5BA6" w:rsidRDefault="00553C5A" w:rsidP="00553C5A">
      <w:pPr>
        <w:numPr>
          <w:ilvl w:val="0"/>
          <w:numId w:val="14"/>
        </w:numPr>
        <w:tabs>
          <w:tab w:val="clear" w:pos="720"/>
          <w:tab w:val="num" w:pos="360"/>
        </w:tabs>
        <w:ind w:left="360" w:right="-1"/>
        <w:jc w:val="both"/>
        <w:rPr>
          <w:rFonts w:eastAsia="Arial" w:cs="Times New Roman"/>
          <w:sz w:val="22"/>
          <w:szCs w:val="22"/>
        </w:rPr>
      </w:pPr>
      <w:r w:rsidRPr="003F5BA6">
        <w:rPr>
          <w:rFonts w:eastAsia="Arial" w:cs="Times New Roman"/>
          <w:sz w:val="22"/>
          <w:szCs w:val="22"/>
        </w:rPr>
        <w:t>Postanowienia umowy zawarto we wzorze umowy, który stanowi załącznik nr 4.</w:t>
      </w:r>
    </w:p>
    <w:p w:rsidR="00843F8F" w:rsidRPr="003F5BA6" w:rsidRDefault="00553C5A" w:rsidP="00843F8F">
      <w:pPr>
        <w:numPr>
          <w:ilvl w:val="0"/>
          <w:numId w:val="14"/>
        </w:numPr>
        <w:tabs>
          <w:tab w:val="clear" w:pos="720"/>
          <w:tab w:val="num" w:pos="360"/>
        </w:tabs>
        <w:ind w:left="360" w:right="-1"/>
        <w:jc w:val="both"/>
        <w:rPr>
          <w:rFonts w:eastAsia="Arial" w:cs="Times New Roman"/>
          <w:b/>
          <w:sz w:val="22"/>
          <w:szCs w:val="22"/>
        </w:rPr>
      </w:pPr>
      <w:r w:rsidRPr="003F5BA6">
        <w:rPr>
          <w:rFonts w:eastAsia="Arial" w:cs="Times New Roman"/>
          <w:b/>
          <w:sz w:val="22"/>
          <w:szCs w:val="22"/>
        </w:rPr>
        <w:t>Wykonawca może powierzyć część zamówienia podwykonawcy/om z tym, że Zamawiający żąda wskazania w ofercie części zamówienia, której wykonanie Wykonawca zamierza powierzyć podwykonawcy/om.</w:t>
      </w:r>
    </w:p>
    <w:p w:rsidR="00843F8F" w:rsidRPr="003F5BA6" w:rsidRDefault="00843F8F" w:rsidP="00843F8F">
      <w:pPr>
        <w:numPr>
          <w:ilvl w:val="0"/>
          <w:numId w:val="14"/>
        </w:numPr>
        <w:tabs>
          <w:tab w:val="clear" w:pos="720"/>
          <w:tab w:val="num" w:pos="360"/>
        </w:tabs>
        <w:ind w:left="360" w:right="-1"/>
        <w:jc w:val="both"/>
        <w:rPr>
          <w:rFonts w:eastAsia="Arial" w:cs="Times New Roman"/>
          <w:b/>
          <w:sz w:val="22"/>
          <w:szCs w:val="22"/>
        </w:rPr>
      </w:pPr>
      <w:r w:rsidRPr="003F5BA6">
        <w:rPr>
          <w:rFonts w:cs="Times New Roman"/>
          <w:sz w:val="22"/>
          <w:szCs w:val="22"/>
        </w:rPr>
        <w:t xml:space="preserve">Do zawarcia przez Wykonawcę umowy z Podwykonawcą lub dalszym podwykonawcą / </w:t>
      </w:r>
      <w:proofErr w:type="spellStart"/>
      <w:r w:rsidRPr="003F5BA6">
        <w:rPr>
          <w:rFonts w:cs="Times New Roman"/>
          <w:sz w:val="22"/>
          <w:szCs w:val="22"/>
        </w:rPr>
        <w:t>ami</w:t>
      </w:r>
      <w:proofErr w:type="spellEnd"/>
      <w:r w:rsidRPr="003F5BA6">
        <w:rPr>
          <w:rFonts w:cs="Times New Roman"/>
          <w:sz w:val="22"/>
          <w:szCs w:val="22"/>
        </w:rPr>
        <w:t xml:space="preserve"> wymagana jest </w:t>
      </w:r>
      <w:r w:rsidRPr="003F5BA6">
        <w:rPr>
          <w:rFonts w:cs="Times New Roman"/>
          <w:sz w:val="22"/>
          <w:szCs w:val="22"/>
        </w:rPr>
        <w:lastRenderedPageBreak/>
        <w:t xml:space="preserve">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Termin płatności wynagrodzenia podwykonawcy w umowie/projekcie umowy nie może być dłuższy niż 30 dni. </w:t>
      </w:r>
    </w:p>
    <w:p w:rsidR="00553C5A" w:rsidRPr="003F5BA6" w:rsidRDefault="00553C5A" w:rsidP="00843F8F">
      <w:pPr>
        <w:numPr>
          <w:ilvl w:val="0"/>
          <w:numId w:val="14"/>
        </w:numPr>
        <w:tabs>
          <w:tab w:val="clear" w:pos="720"/>
          <w:tab w:val="num" w:pos="360"/>
        </w:tabs>
        <w:ind w:left="360" w:right="-1"/>
        <w:jc w:val="both"/>
        <w:rPr>
          <w:rFonts w:eastAsia="Arial" w:cs="Times New Roman"/>
          <w:b/>
          <w:sz w:val="22"/>
          <w:szCs w:val="22"/>
        </w:rPr>
      </w:pPr>
      <w:r w:rsidRPr="003F5BA6">
        <w:rPr>
          <w:rFonts w:eastAsia="Arial" w:cs="Times New Roman"/>
          <w:sz w:val="22"/>
          <w:szCs w:val="22"/>
        </w:rPr>
        <w:t>Do umów w zakresie podwykonawstwa stosuje się zapisy ustawy PZP w szczególności art. 143a do 143d.</w:t>
      </w:r>
    </w:p>
    <w:p w:rsidR="00553C5A" w:rsidRPr="003F5BA6" w:rsidRDefault="001A4D94" w:rsidP="005228F0">
      <w:pPr>
        <w:pStyle w:val="Bezodstpw"/>
        <w:numPr>
          <w:ilvl w:val="0"/>
          <w:numId w:val="14"/>
        </w:numPr>
        <w:tabs>
          <w:tab w:val="clear" w:pos="720"/>
          <w:tab w:val="num" w:pos="426"/>
        </w:tabs>
        <w:ind w:left="426" w:hanging="426"/>
        <w:jc w:val="both"/>
        <w:rPr>
          <w:rFonts w:cs="Times New Roman"/>
          <w:sz w:val="22"/>
          <w:szCs w:val="22"/>
        </w:rPr>
      </w:pPr>
      <w:r w:rsidRPr="003F5BA6">
        <w:rPr>
          <w:rFonts w:cs="Times New Roman"/>
          <w:sz w:val="22"/>
          <w:szCs w:val="22"/>
        </w:rPr>
        <w:t xml:space="preserve">Wykonawca jest zobowiązany przed podpisaniem umowy dostarczyć Zamawiającemu szczegółowy kosztorys ofertowy. </w:t>
      </w:r>
    </w:p>
    <w:p w:rsidR="00553C5A" w:rsidRPr="003F5BA6" w:rsidRDefault="00553C5A" w:rsidP="00553C5A">
      <w:pPr>
        <w:tabs>
          <w:tab w:val="left" w:pos="2745"/>
        </w:tabs>
        <w:jc w:val="center"/>
        <w:rPr>
          <w:rFonts w:cs="Times New Roman"/>
          <w:b/>
          <w:sz w:val="22"/>
          <w:szCs w:val="22"/>
        </w:rPr>
      </w:pPr>
      <w:r w:rsidRPr="003F5BA6">
        <w:rPr>
          <w:rFonts w:cs="Times New Roman"/>
          <w:b/>
          <w:sz w:val="22"/>
          <w:szCs w:val="22"/>
        </w:rPr>
        <w:t>§ 21 - UNIEWAŻNIENIE POSTĘPOWANIA</w:t>
      </w:r>
    </w:p>
    <w:p w:rsidR="00553C5A" w:rsidRPr="003F5BA6" w:rsidRDefault="00553C5A" w:rsidP="00553C5A">
      <w:pPr>
        <w:jc w:val="both"/>
        <w:rPr>
          <w:rFonts w:cs="Times New Roman"/>
          <w:sz w:val="22"/>
          <w:szCs w:val="22"/>
        </w:rPr>
      </w:pPr>
      <w:r w:rsidRPr="003F5BA6">
        <w:rPr>
          <w:rFonts w:cs="Times New Roman"/>
          <w:sz w:val="22"/>
          <w:szCs w:val="22"/>
        </w:rPr>
        <w:t>Zamawiający unieważni postępowanie o udzielenie niniejszego zamówienia, jeżeli zajdzie, co najmniej jedna z przesłanek określonych w art. 93 ust. 1 ustawy.</w:t>
      </w:r>
    </w:p>
    <w:p w:rsidR="0069681B" w:rsidRPr="003F5BA6" w:rsidRDefault="0069681B" w:rsidP="00553C5A">
      <w:pPr>
        <w:jc w:val="center"/>
        <w:rPr>
          <w:rFonts w:eastAsia="Arial" w:cs="Times New Roman"/>
          <w:b/>
          <w:bCs/>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 22 - ŚRODKI OCHRONY PRAWNEJ</w:t>
      </w:r>
    </w:p>
    <w:p w:rsidR="00553C5A" w:rsidRPr="003F5BA6" w:rsidRDefault="00553C5A" w:rsidP="00553C5A">
      <w:pPr>
        <w:pStyle w:val="Normalny1"/>
        <w:jc w:val="both"/>
        <w:rPr>
          <w:sz w:val="22"/>
          <w:szCs w:val="22"/>
        </w:rPr>
      </w:pPr>
      <w:r w:rsidRPr="003F5BA6">
        <w:rPr>
          <w:sz w:val="22"/>
          <w:szCs w:val="22"/>
        </w:rPr>
        <w:t xml:space="preserve">Środki ochrony prawnej </w:t>
      </w:r>
      <w:r w:rsidRPr="003F5BA6">
        <w:rPr>
          <w:b/>
          <w:sz w:val="22"/>
          <w:szCs w:val="22"/>
        </w:rPr>
        <w:t>określone w dziale VI Ustawy</w:t>
      </w:r>
      <w:r w:rsidRPr="003F5BA6">
        <w:rPr>
          <w:sz w:val="22"/>
          <w:szCs w:val="22"/>
        </w:rPr>
        <w:t xml:space="preserve">, przysługują Wykonawcy, uczestnikowi konkursu, a także innemu podmiotowi, jeżeli ma lub miał interes w uzyskaniu danego zamówienia oraz poniósł lub może ponieść szkodę w wyniku naruszenia przez Zamawiającego przepisów Ustawy. </w:t>
      </w:r>
    </w:p>
    <w:p w:rsidR="00553C5A" w:rsidRPr="003F5BA6" w:rsidRDefault="00553C5A" w:rsidP="00553C5A">
      <w:pPr>
        <w:tabs>
          <w:tab w:val="left" w:pos="2745"/>
        </w:tabs>
        <w:jc w:val="center"/>
        <w:rPr>
          <w:rFonts w:eastAsia="Arial" w:cs="Times New Roman"/>
          <w:b/>
          <w:bCs/>
          <w:sz w:val="22"/>
          <w:szCs w:val="22"/>
        </w:rPr>
      </w:pPr>
    </w:p>
    <w:p w:rsidR="00553C5A" w:rsidRPr="003F5BA6" w:rsidRDefault="00553C5A" w:rsidP="00553C5A">
      <w:pPr>
        <w:tabs>
          <w:tab w:val="left" w:pos="2745"/>
        </w:tabs>
        <w:jc w:val="center"/>
        <w:rPr>
          <w:rFonts w:cs="Times New Roman"/>
          <w:b/>
          <w:sz w:val="22"/>
          <w:szCs w:val="22"/>
        </w:rPr>
      </w:pPr>
      <w:r w:rsidRPr="003F5BA6">
        <w:rPr>
          <w:rFonts w:eastAsia="Arial" w:cs="Times New Roman"/>
          <w:b/>
          <w:bCs/>
          <w:sz w:val="22"/>
          <w:szCs w:val="22"/>
        </w:rPr>
        <w:t xml:space="preserve">§ 23 - </w:t>
      </w:r>
      <w:r w:rsidRPr="003F5BA6">
        <w:rPr>
          <w:rFonts w:cs="Times New Roman"/>
          <w:b/>
          <w:sz w:val="22"/>
          <w:szCs w:val="22"/>
        </w:rPr>
        <w:t>DOPUSZCZALNE PRZYPADKI ZMIAN POSTANOWIEŃ ZAWARTEJ UMOWY</w:t>
      </w:r>
    </w:p>
    <w:p w:rsidR="00553C5A" w:rsidRPr="003F5BA6" w:rsidRDefault="00553C5A" w:rsidP="00553C5A">
      <w:pPr>
        <w:pStyle w:val="Akapitzlist"/>
        <w:numPr>
          <w:ilvl w:val="0"/>
          <w:numId w:val="29"/>
        </w:numPr>
        <w:tabs>
          <w:tab w:val="clear" w:pos="720"/>
          <w:tab w:val="num" w:pos="284"/>
        </w:tabs>
        <w:spacing w:after="0" w:line="240" w:lineRule="auto"/>
        <w:ind w:left="284" w:hanging="284"/>
        <w:jc w:val="both"/>
        <w:rPr>
          <w:rFonts w:eastAsia="Arial"/>
          <w:sz w:val="22"/>
          <w:u w:val="single"/>
        </w:rPr>
      </w:pPr>
      <w:r w:rsidRPr="003F5BA6">
        <w:rPr>
          <w:rFonts w:eastAsia="Arial"/>
          <w:sz w:val="22"/>
          <w:u w:val="single"/>
        </w:rPr>
        <w:t>Zamawiający dopuszcza zmianę postanowień zawartej umowy w następujących przypadkach:</w:t>
      </w:r>
    </w:p>
    <w:p w:rsidR="00553C5A" w:rsidRPr="003F5BA6" w:rsidRDefault="00553C5A" w:rsidP="00553C5A">
      <w:pPr>
        <w:pStyle w:val="Akapitzlist"/>
        <w:numPr>
          <w:ilvl w:val="1"/>
          <w:numId w:val="29"/>
        </w:numPr>
        <w:spacing w:after="0" w:line="240" w:lineRule="auto"/>
        <w:ind w:left="709" w:hanging="425"/>
        <w:jc w:val="both"/>
        <w:rPr>
          <w:rFonts w:eastAsia="Arial"/>
          <w:sz w:val="22"/>
        </w:rPr>
      </w:pPr>
      <w:r w:rsidRPr="003F5BA6">
        <w:rPr>
          <w:rFonts w:eastAsia="Arial"/>
          <w:sz w:val="22"/>
        </w:rPr>
        <w:t>Wykonawca z własnej inicjatywy proponuje zmianę specjalisty w następujących przypadkach: śmierci, choroby lub innych zdarzeń losowych, niewywiązywania się z obowiązków wynikających z umowy, jeżeli zmiana specjalisty stanie się konieczna z jakichkolwiek innych przyczyn niezależnych od Wykonawcy (np. rezygnacji),</w:t>
      </w:r>
    </w:p>
    <w:p w:rsidR="00553C5A" w:rsidRPr="003F5BA6" w:rsidRDefault="00553C5A" w:rsidP="00553C5A">
      <w:pPr>
        <w:pStyle w:val="Akapitzlist"/>
        <w:numPr>
          <w:ilvl w:val="1"/>
          <w:numId w:val="29"/>
        </w:numPr>
        <w:spacing w:after="0" w:line="240" w:lineRule="auto"/>
        <w:ind w:left="709" w:hanging="425"/>
        <w:jc w:val="both"/>
        <w:rPr>
          <w:rFonts w:eastAsia="Arial"/>
          <w:sz w:val="22"/>
        </w:rPr>
      </w:pPr>
      <w:r w:rsidRPr="003F5BA6">
        <w:rPr>
          <w:rFonts w:eastAsia="Arial"/>
          <w:sz w:val="22"/>
        </w:rPr>
        <w:t>Zamawiający może żądać od Wykonawcy zmiany specjalisty, jeżeli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w:t>
      </w:r>
    </w:p>
    <w:p w:rsidR="00553C5A" w:rsidRPr="003F5BA6" w:rsidRDefault="00553C5A" w:rsidP="00553C5A">
      <w:pPr>
        <w:pStyle w:val="Akapitzlist"/>
        <w:numPr>
          <w:ilvl w:val="1"/>
          <w:numId w:val="29"/>
        </w:numPr>
        <w:spacing w:after="0" w:line="240" w:lineRule="auto"/>
        <w:ind w:left="709" w:hanging="425"/>
        <w:jc w:val="both"/>
        <w:rPr>
          <w:rFonts w:eastAsia="Arial"/>
          <w:sz w:val="22"/>
        </w:rPr>
      </w:pPr>
      <w:r w:rsidRPr="003F5BA6">
        <w:rPr>
          <w:rFonts w:eastAsia="Arial"/>
          <w:sz w:val="22"/>
        </w:rPr>
        <w:t>w uzasadnionych przypadkach, gdy zajdzie konieczność wprowadzenia zmian wynikających z okoliczności, których nie można było przewidzieć w chwili zawarcia umowy,</w:t>
      </w:r>
    </w:p>
    <w:p w:rsidR="00553C5A" w:rsidRPr="003F5BA6" w:rsidRDefault="00553C5A" w:rsidP="00553C5A">
      <w:pPr>
        <w:pStyle w:val="Akapitzlist"/>
        <w:numPr>
          <w:ilvl w:val="1"/>
          <w:numId w:val="29"/>
        </w:numPr>
        <w:spacing w:after="0" w:line="240" w:lineRule="auto"/>
        <w:ind w:left="709" w:hanging="425"/>
        <w:jc w:val="both"/>
        <w:rPr>
          <w:rFonts w:eastAsia="Arial"/>
          <w:sz w:val="22"/>
        </w:rPr>
      </w:pPr>
      <w:r w:rsidRPr="003F5BA6">
        <w:rPr>
          <w:rFonts w:eastAsia="Arial"/>
          <w:sz w:val="22"/>
        </w:rPr>
        <w:t>w przypadku, gdy zmiany postanowień zawartej umowy będą korzystne dla Zamawiającego, a zmiany wynikły w trakcie realizacji zamówienia,</w:t>
      </w:r>
    </w:p>
    <w:p w:rsidR="00553C5A" w:rsidRPr="003F5BA6" w:rsidRDefault="00553C5A" w:rsidP="00553C5A">
      <w:pPr>
        <w:pStyle w:val="Akapitzlist"/>
        <w:numPr>
          <w:ilvl w:val="1"/>
          <w:numId w:val="29"/>
        </w:numPr>
        <w:tabs>
          <w:tab w:val="left" w:pos="851"/>
        </w:tabs>
        <w:spacing w:after="0" w:line="240" w:lineRule="auto"/>
        <w:ind w:left="709" w:hanging="425"/>
        <w:jc w:val="both"/>
        <w:rPr>
          <w:rFonts w:eastAsia="Arial"/>
          <w:sz w:val="22"/>
        </w:rPr>
      </w:pPr>
      <w:r w:rsidRPr="003F5BA6">
        <w:rPr>
          <w:rFonts w:eastAsia="Arial"/>
          <w:sz w:val="22"/>
        </w:rPr>
        <w:t>zawieszenia robót przez Zamawiającego,</w:t>
      </w:r>
    </w:p>
    <w:p w:rsidR="00553C5A" w:rsidRPr="003F5BA6" w:rsidRDefault="00553C5A" w:rsidP="00553C5A">
      <w:pPr>
        <w:pStyle w:val="Akapitzlist"/>
        <w:numPr>
          <w:ilvl w:val="1"/>
          <w:numId w:val="29"/>
        </w:numPr>
        <w:tabs>
          <w:tab w:val="left" w:pos="851"/>
        </w:tabs>
        <w:spacing w:after="0" w:line="240" w:lineRule="auto"/>
        <w:ind w:left="709" w:hanging="425"/>
        <w:jc w:val="both"/>
        <w:rPr>
          <w:rFonts w:eastAsia="Arial"/>
          <w:sz w:val="22"/>
        </w:rPr>
      </w:pPr>
      <w:r w:rsidRPr="003F5BA6">
        <w:rPr>
          <w:rFonts w:eastAsia="Arial"/>
          <w:sz w:val="22"/>
        </w:rPr>
        <w:t>zmiany dokumentacji projektowej,</w:t>
      </w:r>
      <w:r w:rsidRPr="003F5BA6">
        <w:rPr>
          <w:sz w:val="22"/>
        </w:rPr>
        <w:t xml:space="preserve"> zmiany wymiarów, położenia, lokalizacji,</w:t>
      </w:r>
    </w:p>
    <w:p w:rsidR="00553C5A" w:rsidRPr="003F5BA6" w:rsidRDefault="00553C5A" w:rsidP="00553C5A">
      <w:pPr>
        <w:pStyle w:val="Akapitzlist"/>
        <w:numPr>
          <w:ilvl w:val="1"/>
          <w:numId w:val="29"/>
        </w:numPr>
        <w:tabs>
          <w:tab w:val="left" w:pos="851"/>
        </w:tabs>
        <w:spacing w:after="0" w:line="240" w:lineRule="auto"/>
        <w:ind w:left="709" w:hanging="425"/>
        <w:jc w:val="both"/>
        <w:rPr>
          <w:rFonts w:eastAsia="Arial"/>
          <w:sz w:val="22"/>
        </w:rPr>
      </w:pPr>
      <w:r w:rsidRPr="003F5BA6">
        <w:rPr>
          <w:rFonts w:eastAsia="Arial"/>
          <w:sz w:val="22"/>
        </w:rPr>
        <w:t>zmiany w sposobie dokonywania płatności, rozliczania,</w:t>
      </w:r>
    </w:p>
    <w:p w:rsidR="00553C5A" w:rsidRPr="003F5BA6" w:rsidRDefault="00553C5A" w:rsidP="00553C5A">
      <w:pPr>
        <w:pStyle w:val="Akapitzlist"/>
        <w:numPr>
          <w:ilvl w:val="1"/>
          <w:numId w:val="29"/>
        </w:numPr>
        <w:tabs>
          <w:tab w:val="left" w:pos="851"/>
        </w:tabs>
        <w:spacing w:after="0" w:line="240" w:lineRule="auto"/>
        <w:ind w:left="709" w:hanging="425"/>
        <w:jc w:val="both"/>
        <w:rPr>
          <w:rFonts w:eastAsia="Arial"/>
          <w:sz w:val="22"/>
        </w:rPr>
      </w:pPr>
      <w:r w:rsidRPr="003F5BA6">
        <w:rPr>
          <w:rFonts w:eastAsia="Arial"/>
          <w:sz w:val="22"/>
        </w:rPr>
        <w:t>obniżenia kosztu ponoszonego przez Zamawiającego na eksploatację, konserwacje, inne,</w:t>
      </w:r>
    </w:p>
    <w:p w:rsidR="00553C5A" w:rsidRPr="003F5BA6" w:rsidRDefault="00553C5A" w:rsidP="00553C5A">
      <w:pPr>
        <w:pStyle w:val="Akapitzlist"/>
        <w:numPr>
          <w:ilvl w:val="1"/>
          <w:numId w:val="29"/>
        </w:numPr>
        <w:tabs>
          <w:tab w:val="left" w:pos="851"/>
        </w:tabs>
        <w:spacing w:after="0" w:line="240" w:lineRule="auto"/>
        <w:ind w:left="709" w:hanging="425"/>
        <w:jc w:val="both"/>
        <w:rPr>
          <w:rFonts w:eastAsia="Arial"/>
          <w:sz w:val="22"/>
        </w:rPr>
      </w:pPr>
      <w:r w:rsidRPr="003F5BA6">
        <w:rPr>
          <w:rFonts w:eastAsia="Arial"/>
          <w:sz w:val="22"/>
        </w:rPr>
        <w:t>zmiany danych Wykonawcy np. zmiana adresu, konta bankowego, nr REGON, osób kontaktowych itp.,</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sz w:val="22"/>
        </w:rPr>
        <w:t>uwarunkowań społecznych (protestów, listów, petycji, itp.),</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sz w:val="22"/>
        </w:rPr>
        <w:t>rezygnacji przez Zamawiającego z części robót,</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sz w:val="22"/>
        </w:rPr>
        <w:t xml:space="preserve">zmiany stanu prawnego, </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 xml:space="preserve">braku możliwości kontynuacji robót z winy Zamawiającego, </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w związku z koniecznością wykonania zamówienia dodatkowego w rozumieniu art. 67 ust. 1 pkt. 5 ustawy,</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konieczności wykonania robót – świadczeń zamiennych</w:t>
      </w:r>
      <w:r w:rsidR="00206CAA" w:rsidRPr="003F5BA6">
        <w:rPr>
          <w:rFonts w:eastAsia="Arial"/>
          <w:sz w:val="22"/>
        </w:rPr>
        <w:t xml:space="preserve"> i robót uzupełniających</w:t>
      </w:r>
      <w:r w:rsidRPr="003F5BA6">
        <w:rPr>
          <w:rFonts w:eastAsia="Arial"/>
          <w:sz w:val="22"/>
        </w:rPr>
        <w:t>,</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natrafienia na niewybuchy, zabytki, wykopaliska czy niezinwentaryzowane przeszkody np. obiekty budowlane, sieci itp.,</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działania sił natury</w:t>
      </w:r>
      <w:r w:rsidR="00206CAA" w:rsidRPr="003F5BA6">
        <w:rPr>
          <w:rFonts w:eastAsia="Arial"/>
          <w:sz w:val="22"/>
        </w:rPr>
        <w:t xml:space="preserve"> (warunków atmosferycznych) </w:t>
      </w:r>
      <w:r w:rsidRPr="003F5BA6">
        <w:rPr>
          <w:rFonts w:eastAsia="Arial"/>
          <w:sz w:val="22"/>
        </w:rPr>
        <w:t>, zdarzeń losowych,</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konieczności uzyskania opinii, decyzji, uzgodnień nie przewidzianych w chwili ogłoszenia o zamówieniu, publikacji SIWZ,</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przekroczenia przez organy administracji terminów określonych przez prawo na wydanie decyzji, zezwoleń, opinii, uzgodnień itp.,</w:t>
      </w:r>
    </w:p>
    <w:p w:rsidR="00553C5A" w:rsidRPr="003F5BA6" w:rsidRDefault="00553C5A" w:rsidP="008F0D33">
      <w:pPr>
        <w:pStyle w:val="Akapitzlist"/>
        <w:numPr>
          <w:ilvl w:val="1"/>
          <w:numId w:val="29"/>
        </w:numPr>
        <w:tabs>
          <w:tab w:val="left" w:pos="709"/>
        </w:tabs>
        <w:spacing w:after="0" w:line="240" w:lineRule="auto"/>
        <w:ind w:left="709" w:hanging="567"/>
        <w:jc w:val="both"/>
        <w:rPr>
          <w:rFonts w:eastAsia="Arial"/>
          <w:sz w:val="22"/>
        </w:rPr>
      </w:pPr>
      <w:r w:rsidRPr="003F5BA6">
        <w:rPr>
          <w:rFonts w:eastAsia="Arial"/>
          <w:sz w:val="22"/>
        </w:rPr>
        <w:t>odmowy wydania przez organy administracji decyzji, zezwoleń, opinii, uzgodnień itp.,</w:t>
      </w:r>
    </w:p>
    <w:p w:rsidR="00553C5A" w:rsidRPr="003F5BA6" w:rsidRDefault="00553C5A" w:rsidP="008F0D33">
      <w:pPr>
        <w:pStyle w:val="Akapitzlist"/>
        <w:numPr>
          <w:ilvl w:val="1"/>
          <w:numId w:val="29"/>
        </w:numPr>
        <w:tabs>
          <w:tab w:val="left" w:pos="709"/>
        </w:tabs>
        <w:spacing w:after="0" w:line="240" w:lineRule="auto"/>
        <w:ind w:left="709" w:hanging="567"/>
        <w:jc w:val="both"/>
        <w:rPr>
          <w:sz w:val="22"/>
        </w:rPr>
      </w:pPr>
      <w:r w:rsidRPr="003F5BA6">
        <w:rPr>
          <w:sz w:val="22"/>
        </w:rPr>
        <w:t>pojawienie się na rynku materiałów lub urządzeń nowszej generacji pozwalających na zaoszczędzenie kosztów realizacji przedmiotu umowy lub kosztów eksploatacji wykonanego przedmiotu umowy,</w:t>
      </w:r>
    </w:p>
    <w:p w:rsidR="00553C5A" w:rsidRPr="003F5BA6" w:rsidRDefault="00553C5A" w:rsidP="008F0D33">
      <w:pPr>
        <w:pStyle w:val="Akapitzlist"/>
        <w:numPr>
          <w:ilvl w:val="1"/>
          <w:numId w:val="29"/>
        </w:numPr>
        <w:tabs>
          <w:tab w:val="left" w:pos="709"/>
        </w:tabs>
        <w:spacing w:after="0" w:line="240" w:lineRule="auto"/>
        <w:ind w:left="709" w:hanging="567"/>
        <w:jc w:val="both"/>
        <w:rPr>
          <w:sz w:val="22"/>
        </w:rPr>
      </w:pPr>
      <w:r w:rsidRPr="003F5BA6">
        <w:rPr>
          <w:sz w:val="22"/>
        </w:rPr>
        <w:t>pojawienie się nowszej technologii wykonania zaprojektowanych robót pozwalającej na zaoszczędzenie czasu realizacji inwestycji lub kosztów wykonywanych prac, jak również kosztów eksploatacji wykonanego przedmiotu umowy,</w:t>
      </w:r>
    </w:p>
    <w:p w:rsidR="00553C5A" w:rsidRPr="003F5BA6" w:rsidRDefault="00553C5A" w:rsidP="008F0D33">
      <w:pPr>
        <w:pStyle w:val="Akapitzlist"/>
        <w:numPr>
          <w:ilvl w:val="1"/>
          <w:numId w:val="29"/>
        </w:numPr>
        <w:tabs>
          <w:tab w:val="left" w:pos="709"/>
        </w:tabs>
        <w:spacing w:after="0" w:line="240" w:lineRule="auto"/>
        <w:ind w:left="709" w:hanging="567"/>
        <w:jc w:val="both"/>
        <w:rPr>
          <w:sz w:val="22"/>
        </w:rPr>
      </w:pPr>
      <w:r w:rsidRPr="003F5BA6">
        <w:rPr>
          <w:sz w:val="22"/>
        </w:rPr>
        <w:lastRenderedPageBreak/>
        <w:t>konieczność zrealizowania projektu przy zastosowaniu innych rozwiązań technicznych/technologicznych lub materiałowych niż wskazane w dokumentacji projektowej, w sytuacji, gdyby zastosowanie przewidzianych rozwiązań groziło niewykonaniem lub wadliwym wykonaniem projektu,</w:t>
      </w:r>
    </w:p>
    <w:p w:rsidR="00553C5A" w:rsidRPr="003F5BA6" w:rsidRDefault="00553C5A" w:rsidP="008F0D33">
      <w:pPr>
        <w:pStyle w:val="Akapitzlist"/>
        <w:numPr>
          <w:ilvl w:val="1"/>
          <w:numId w:val="29"/>
        </w:numPr>
        <w:tabs>
          <w:tab w:val="left" w:pos="709"/>
        </w:tabs>
        <w:spacing w:after="0" w:line="240" w:lineRule="auto"/>
        <w:ind w:left="709" w:hanging="567"/>
        <w:jc w:val="both"/>
        <w:rPr>
          <w:sz w:val="22"/>
        </w:rPr>
      </w:pPr>
      <w:r w:rsidRPr="003F5BA6">
        <w:rPr>
          <w:sz w:val="22"/>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rsidR="00553C5A" w:rsidRPr="003F5BA6" w:rsidRDefault="00553C5A" w:rsidP="008F0D33">
      <w:pPr>
        <w:pStyle w:val="Akapitzlist"/>
        <w:numPr>
          <w:ilvl w:val="1"/>
          <w:numId w:val="29"/>
        </w:numPr>
        <w:tabs>
          <w:tab w:val="left" w:pos="709"/>
        </w:tabs>
        <w:spacing w:after="0" w:line="240" w:lineRule="auto"/>
        <w:ind w:left="709" w:hanging="567"/>
        <w:jc w:val="both"/>
        <w:rPr>
          <w:sz w:val="22"/>
        </w:rPr>
      </w:pPr>
      <w:r w:rsidRPr="003F5BA6">
        <w:rPr>
          <w:sz w:val="22"/>
        </w:rPr>
        <w:t>konieczność zrealizowania projektu przy zastosowaniu innych rozwiązań technicznych lub materiałowych ze względu na zmiany obowiązującego prawa,</w:t>
      </w:r>
    </w:p>
    <w:p w:rsidR="00553C5A" w:rsidRPr="003F5BA6" w:rsidRDefault="00553C5A" w:rsidP="004771E7">
      <w:pPr>
        <w:pStyle w:val="Akapitzlist"/>
        <w:numPr>
          <w:ilvl w:val="1"/>
          <w:numId w:val="29"/>
        </w:numPr>
        <w:spacing w:after="0" w:line="240" w:lineRule="auto"/>
        <w:ind w:left="709" w:hanging="567"/>
        <w:jc w:val="both"/>
        <w:rPr>
          <w:sz w:val="22"/>
        </w:rPr>
      </w:pPr>
      <w:r w:rsidRPr="003F5BA6">
        <w:rPr>
          <w:sz w:val="22"/>
        </w:rPr>
        <w:t>odmienne od przyjętych w dokumentacji projektowej warunki geologiczne (kategorie gruntu, kurzawka, głazy narzutowe itp.) skutkujące niemożliwością zrealizowania przedmiotu umowy przy dotychczasowych założeniach technologicznych.</w:t>
      </w:r>
    </w:p>
    <w:p w:rsidR="00553C5A" w:rsidRPr="003F5BA6" w:rsidRDefault="00553C5A" w:rsidP="00553C5A">
      <w:pPr>
        <w:rPr>
          <w:rFonts w:cs="Times New Roman"/>
          <w:sz w:val="22"/>
          <w:szCs w:val="22"/>
          <w:lang w:eastAsia="en-US" w:bidi="ar-SA"/>
        </w:rPr>
      </w:pPr>
    </w:p>
    <w:p w:rsidR="00553C5A" w:rsidRPr="003F5BA6" w:rsidRDefault="00553C5A" w:rsidP="007861D3">
      <w:pPr>
        <w:pStyle w:val="Akapitzlist"/>
        <w:numPr>
          <w:ilvl w:val="0"/>
          <w:numId w:val="29"/>
        </w:numPr>
        <w:tabs>
          <w:tab w:val="clear" w:pos="720"/>
          <w:tab w:val="num" w:pos="426"/>
          <w:tab w:val="left" w:pos="2745"/>
        </w:tabs>
        <w:spacing w:after="0" w:line="240" w:lineRule="auto"/>
        <w:ind w:left="426" w:hanging="426"/>
        <w:rPr>
          <w:rFonts w:eastAsia="Arial"/>
          <w:sz w:val="22"/>
          <w:u w:val="single"/>
        </w:rPr>
      </w:pPr>
      <w:r w:rsidRPr="003F5BA6">
        <w:rPr>
          <w:rFonts w:eastAsia="Arial"/>
          <w:sz w:val="22"/>
          <w:u w:val="single"/>
        </w:rPr>
        <w:t>Warunki dokonania zmian:</w:t>
      </w:r>
    </w:p>
    <w:p w:rsidR="00553C5A" w:rsidRPr="003F5BA6" w:rsidRDefault="00553C5A" w:rsidP="00553C5A">
      <w:pPr>
        <w:widowControl/>
        <w:numPr>
          <w:ilvl w:val="0"/>
          <w:numId w:val="17"/>
        </w:numPr>
        <w:ind w:left="851" w:hanging="284"/>
        <w:jc w:val="both"/>
        <w:rPr>
          <w:rFonts w:cs="Times New Roman"/>
          <w:sz w:val="22"/>
          <w:szCs w:val="22"/>
        </w:rPr>
      </w:pPr>
      <w:r w:rsidRPr="003F5BA6">
        <w:rPr>
          <w:rFonts w:cs="Times New Roman"/>
          <w:sz w:val="22"/>
          <w:szCs w:val="22"/>
        </w:rPr>
        <w:t>zmiana postanowień zawartej umowy może nastąpić wyłącznie za zgodą obu stron, wyrażoną na piśmie, pod rygorem nieważności,</w:t>
      </w:r>
    </w:p>
    <w:p w:rsidR="00553C5A" w:rsidRPr="003F5BA6" w:rsidRDefault="00553C5A" w:rsidP="00553C5A">
      <w:pPr>
        <w:widowControl/>
        <w:numPr>
          <w:ilvl w:val="0"/>
          <w:numId w:val="17"/>
        </w:numPr>
        <w:ind w:left="851" w:hanging="284"/>
        <w:jc w:val="both"/>
        <w:rPr>
          <w:rFonts w:cs="Times New Roman"/>
          <w:sz w:val="22"/>
          <w:szCs w:val="22"/>
        </w:rPr>
      </w:pPr>
      <w:r w:rsidRPr="003F5BA6">
        <w:rPr>
          <w:rFonts w:cs="Times New Roman"/>
          <w:sz w:val="22"/>
          <w:szCs w:val="22"/>
        </w:rPr>
        <w:t>strona występująca o zmianę postanowień zawartej umowy:</w:t>
      </w:r>
    </w:p>
    <w:p w:rsidR="00553C5A" w:rsidRPr="003F5BA6" w:rsidRDefault="00553C5A" w:rsidP="00553C5A">
      <w:pPr>
        <w:widowControl/>
        <w:numPr>
          <w:ilvl w:val="1"/>
          <w:numId w:val="17"/>
        </w:numPr>
        <w:jc w:val="both"/>
        <w:rPr>
          <w:rFonts w:cs="Times New Roman"/>
          <w:sz w:val="22"/>
          <w:szCs w:val="22"/>
        </w:rPr>
      </w:pPr>
      <w:r w:rsidRPr="003F5BA6">
        <w:rPr>
          <w:rFonts w:cs="Times New Roman"/>
          <w:sz w:val="22"/>
          <w:szCs w:val="22"/>
        </w:rPr>
        <w:t>opisze zaistniałe okoliczności,</w:t>
      </w:r>
    </w:p>
    <w:p w:rsidR="00553C5A" w:rsidRPr="003F5BA6" w:rsidRDefault="00553C5A" w:rsidP="00553C5A">
      <w:pPr>
        <w:widowControl/>
        <w:numPr>
          <w:ilvl w:val="1"/>
          <w:numId w:val="17"/>
        </w:numPr>
        <w:jc w:val="both"/>
        <w:rPr>
          <w:rFonts w:cs="Times New Roman"/>
          <w:sz w:val="22"/>
          <w:szCs w:val="22"/>
        </w:rPr>
      </w:pPr>
      <w:r w:rsidRPr="003F5BA6">
        <w:rPr>
          <w:rFonts w:cs="Times New Roman"/>
          <w:sz w:val="22"/>
          <w:szCs w:val="22"/>
        </w:rPr>
        <w:t>uzasadni, udokumentuje zaistnienie powyższych okoliczności,</w:t>
      </w:r>
    </w:p>
    <w:p w:rsidR="00553C5A" w:rsidRPr="003F5BA6" w:rsidRDefault="00553C5A" w:rsidP="00553C5A">
      <w:pPr>
        <w:widowControl/>
        <w:numPr>
          <w:ilvl w:val="1"/>
          <w:numId w:val="17"/>
        </w:numPr>
        <w:jc w:val="both"/>
        <w:rPr>
          <w:rFonts w:cs="Times New Roman"/>
          <w:sz w:val="22"/>
          <w:szCs w:val="22"/>
        </w:rPr>
      </w:pPr>
      <w:r w:rsidRPr="003F5BA6">
        <w:rPr>
          <w:rFonts w:cs="Times New Roman"/>
          <w:sz w:val="22"/>
          <w:szCs w:val="22"/>
        </w:rPr>
        <w:t>obliczy koszty zmiany, jeśli zmiana będzie miała wpływ na wynagrodzenie Wykonawcy,</w:t>
      </w:r>
    </w:p>
    <w:p w:rsidR="00553C5A" w:rsidRPr="003F5BA6" w:rsidRDefault="00553C5A" w:rsidP="00553C5A">
      <w:pPr>
        <w:widowControl/>
        <w:numPr>
          <w:ilvl w:val="1"/>
          <w:numId w:val="17"/>
        </w:numPr>
        <w:jc w:val="both"/>
        <w:rPr>
          <w:rFonts w:cs="Times New Roman"/>
          <w:sz w:val="22"/>
          <w:szCs w:val="22"/>
        </w:rPr>
      </w:pPr>
      <w:r w:rsidRPr="003F5BA6">
        <w:rPr>
          <w:rFonts w:cs="Times New Roman"/>
          <w:sz w:val="22"/>
          <w:szCs w:val="22"/>
        </w:rPr>
        <w:t xml:space="preserve">opisze wpływ zmian na termin wykonania umowy. </w:t>
      </w:r>
    </w:p>
    <w:p w:rsidR="00553C5A" w:rsidRPr="003F5BA6" w:rsidRDefault="00553C5A" w:rsidP="00553C5A">
      <w:pPr>
        <w:widowControl/>
        <w:numPr>
          <w:ilvl w:val="0"/>
          <w:numId w:val="17"/>
        </w:numPr>
        <w:ind w:left="851" w:hanging="284"/>
        <w:jc w:val="both"/>
        <w:rPr>
          <w:rFonts w:cs="Times New Roman"/>
          <w:sz w:val="22"/>
          <w:szCs w:val="22"/>
        </w:rPr>
      </w:pPr>
      <w:r w:rsidRPr="003F5BA6">
        <w:rPr>
          <w:rFonts w:cs="Times New Roman"/>
          <w:sz w:val="22"/>
          <w:szCs w:val="22"/>
        </w:rPr>
        <w:t>wniosek o zmianę postanowień zawartej umowy musi być wyrażony na piśmie.</w:t>
      </w:r>
    </w:p>
    <w:p w:rsidR="00553C5A" w:rsidRPr="003F5BA6" w:rsidRDefault="00553C5A" w:rsidP="00553C5A">
      <w:pPr>
        <w:pStyle w:val="Akapitzlist"/>
        <w:numPr>
          <w:ilvl w:val="0"/>
          <w:numId w:val="29"/>
        </w:numPr>
        <w:spacing w:after="0" w:line="240" w:lineRule="auto"/>
        <w:ind w:left="425" w:hanging="425"/>
        <w:jc w:val="both"/>
        <w:rPr>
          <w:rFonts w:eastAsia="Arial"/>
          <w:sz w:val="22"/>
          <w:u w:val="single"/>
        </w:rPr>
      </w:pPr>
      <w:r w:rsidRPr="003F5BA6">
        <w:rPr>
          <w:rFonts w:eastAsia="Arial"/>
          <w:sz w:val="22"/>
          <w:u w:val="single"/>
        </w:rPr>
        <w:t xml:space="preserve">Zamawiający dopuszcza możliwość zmiany Podwykonawcy/ów, dalszych podwykonawców za pisemną zgodą Zamawiającego </w:t>
      </w:r>
      <w:r w:rsidRPr="003F5BA6">
        <w:rPr>
          <w:rFonts w:eastAsia="Arial"/>
          <w:sz w:val="22"/>
        </w:rPr>
        <w:t xml:space="preserve">w zakresie określonym w ofercie lub wprowadzenie nowych z zastrzeżeniem, iż nie mogą oni realizować części zamówienia przewidzianej do wyłącznej kompetencji Wykonawcy </w:t>
      </w:r>
      <w:r w:rsidR="009A7B68" w:rsidRPr="003F5BA6">
        <w:rPr>
          <w:rFonts w:eastAsia="Arial"/>
          <w:sz w:val="22"/>
        </w:rPr>
        <w:t xml:space="preserve">tj. </w:t>
      </w:r>
      <w:r w:rsidR="009A7B68" w:rsidRPr="003F5BA6">
        <w:rPr>
          <w:rFonts w:eastAsia="Arial"/>
          <w:b/>
          <w:sz w:val="22"/>
        </w:rPr>
        <w:t>Zamawiający zastrzega - zgodnie z art. 36</w:t>
      </w:r>
      <w:r w:rsidR="008038F7" w:rsidRPr="003F5BA6">
        <w:rPr>
          <w:rFonts w:eastAsia="Arial"/>
          <w:b/>
          <w:sz w:val="22"/>
        </w:rPr>
        <w:t>a</w:t>
      </w:r>
      <w:r w:rsidR="009A7B68" w:rsidRPr="003F5BA6">
        <w:rPr>
          <w:rFonts w:eastAsia="Arial"/>
          <w:b/>
          <w:sz w:val="22"/>
        </w:rPr>
        <w:t xml:space="preserve"> ust. 2 pkt 1 i informuje, o obowiązku osobistego wykonania sieci kanalizacji sanitarnej </w:t>
      </w:r>
      <w:r w:rsidR="008B0047" w:rsidRPr="003F5BA6">
        <w:rPr>
          <w:rFonts w:eastAsia="Arial"/>
          <w:b/>
          <w:sz w:val="22"/>
        </w:rPr>
        <w:t xml:space="preserve">wraz z przyłączami </w:t>
      </w:r>
      <w:r w:rsidR="009A7B68" w:rsidRPr="003F5BA6">
        <w:rPr>
          <w:rFonts w:eastAsia="Arial"/>
          <w:b/>
          <w:sz w:val="22"/>
        </w:rPr>
        <w:t>przez Wykonawcę</w:t>
      </w:r>
      <w:r w:rsidR="007861D3" w:rsidRPr="003F5BA6">
        <w:rPr>
          <w:rFonts w:eastAsia="Arial"/>
          <w:sz w:val="22"/>
        </w:rPr>
        <w:t xml:space="preserve">. </w:t>
      </w:r>
      <w:r w:rsidRPr="003F5BA6">
        <w:rPr>
          <w:rFonts w:eastAsia="Arial"/>
          <w:sz w:val="22"/>
        </w:rPr>
        <w:t xml:space="preserve">Wraz z niniejszą propozycją, Wykonawca zobowiązany jest przedstawić umowę/projekt umowy z podwykonawcą/podwykonawcami, dalszymi podwykonawcami – zapisy Ustawy </w:t>
      </w:r>
      <w:proofErr w:type="spellStart"/>
      <w:r w:rsidRPr="003F5BA6">
        <w:rPr>
          <w:rFonts w:eastAsia="Arial"/>
          <w:sz w:val="22"/>
        </w:rPr>
        <w:t>Pzp</w:t>
      </w:r>
      <w:proofErr w:type="spellEnd"/>
      <w:r w:rsidRPr="003F5BA6">
        <w:rPr>
          <w:rFonts w:eastAsia="Arial"/>
          <w:sz w:val="22"/>
        </w:rPr>
        <w:t xml:space="preserve"> stosuje się odpowiednio. </w:t>
      </w:r>
    </w:p>
    <w:p w:rsidR="00553C5A" w:rsidRPr="003F5BA6" w:rsidRDefault="00553C5A" w:rsidP="00553C5A">
      <w:pPr>
        <w:tabs>
          <w:tab w:val="left" w:pos="2745"/>
        </w:tabs>
        <w:jc w:val="center"/>
        <w:rPr>
          <w:rFonts w:eastAsia="Arial" w:cs="Times New Roman"/>
          <w:b/>
          <w:bCs/>
          <w:sz w:val="22"/>
          <w:szCs w:val="22"/>
        </w:rPr>
      </w:pPr>
      <w:r w:rsidRPr="003F5BA6">
        <w:rPr>
          <w:rFonts w:eastAsia="Arial" w:cs="Times New Roman"/>
          <w:b/>
          <w:bCs/>
          <w:sz w:val="22"/>
          <w:szCs w:val="22"/>
        </w:rPr>
        <w:t>§ 24 - POSTANOWIENIA KOŃCOWE</w:t>
      </w:r>
    </w:p>
    <w:p w:rsidR="00553C5A" w:rsidRPr="003F5BA6" w:rsidRDefault="00553C5A" w:rsidP="007861D3">
      <w:pPr>
        <w:numPr>
          <w:ilvl w:val="0"/>
          <w:numId w:val="15"/>
        </w:numPr>
        <w:tabs>
          <w:tab w:val="clear" w:pos="720"/>
          <w:tab w:val="num" w:pos="360"/>
        </w:tabs>
        <w:ind w:left="360"/>
        <w:jc w:val="both"/>
        <w:rPr>
          <w:rFonts w:eastAsia="Arial" w:cs="Times New Roman"/>
          <w:sz w:val="22"/>
          <w:szCs w:val="22"/>
        </w:rPr>
      </w:pPr>
      <w:r w:rsidRPr="003F5BA6">
        <w:rPr>
          <w:rFonts w:eastAsia="Arial" w:cs="Times New Roman"/>
          <w:sz w:val="22"/>
          <w:szCs w:val="22"/>
        </w:rPr>
        <w:t xml:space="preserve">Wyniki postępowania zostaną ogłoszone zgodnie z wymogami ustawy Prawo zamówień publicznych oraz w siedzibie </w:t>
      </w:r>
      <w:r w:rsidR="008853EC" w:rsidRPr="003F5BA6">
        <w:rPr>
          <w:rFonts w:eastAsia="Arial" w:cs="Times New Roman"/>
          <w:sz w:val="22"/>
          <w:szCs w:val="22"/>
        </w:rPr>
        <w:t>Urzędu Miejskiego w Strykowi</w:t>
      </w:r>
      <w:r w:rsidR="00421B65" w:rsidRPr="003F5BA6">
        <w:rPr>
          <w:rFonts w:eastAsia="Arial" w:cs="Times New Roman"/>
          <w:sz w:val="22"/>
          <w:szCs w:val="22"/>
        </w:rPr>
        <w:t>e</w:t>
      </w:r>
      <w:r w:rsidRPr="003F5BA6">
        <w:rPr>
          <w:rFonts w:eastAsia="Arial" w:cs="Times New Roman"/>
          <w:sz w:val="22"/>
          <w:szCs w:val="22"/>
        </w:rPr>
        <w:t xml:space="preserve"> i na stronie internetowej: </w:t>
      </w:r>
      <w:hyperlink r:id="rId14" w:history="1">
        <w:r w:rsidRPr="003F5BA6">
          <w:rPr>
            <w:rStyle w:val="Hipercze"/>
            <w:rFonts w:eastAsia="Arial" w:cs="Times New Roman"/>
            <w:sz w:val="22"/>
            <w:szCs w:val="22"/>
          </w:rPr>
          <w:t>www.bip.strykow.pl</w:t>
        </w:r>
      </w:hyperlink>
      <w:r w:rsidRPr="003F5BA6">
        <w:rPr>
          <w:rFonts w:eastAsia="Arial" w:cs="Times New Roman"/>
          <w:sz w:val="22"/>
          <w:szCs w:val="22"/>
        </w:rPr>
        <w:t xml:space="preserve">, </w:t>
      </w:r>
      <w:hyperlink r:id="rId15" w:history="1">
        <w:r w:rsidR="007861D3" w:rsidRPr="003F5BA6">
          <w:rPr>
            <w:rStyle w:val="Hipercze"/>
            <w:rFonts w:cs="Times New Roman"/>
            <w:sz w:val="22"/>
            <w:szCs w:val="22"/>
          </w:rPr>
          <w:t>www.zgkim.strykow.bipfirma.pl</w:t>
        </w:r>
      </w:hyperlink>
      <w:r w:rsidR="007861D3" w:rsidRPr="003F5BA6">
        <w:rPr>
          <w:rFonts w:eastAsia="Arial" w:cs="Times New Roman"/>
          <w:sz w:val="22"/>
          <w:szCs w:val="22"/>
        </w:rPr>
        <w:t xml:space="preserve">. </w:t>
      </w:r>
      <w:r w:rsidRPr="003F5BA6">
        <w:rPr>
          <w:rFonts w:eastAsia="Arial" w:cs="Times New Roman"/>
          <w:sz w:val="22"/>
          <w:szCs w:val="22"/>
        </w:rPr>
        <w:t>Niezależnie od ogłoszenia wyników wszyscy Wykonawcy uczestniczący w postępowaniu o zamówienie publiczne zostaną powiadomieni w formie pisemnej lub faksem lub elektronicznie – e - mailem.</w:t>
      </w:r>
    </w:p>
    <w:p w:rsidR="00553C5A" w:rsidRPr="003F5BA6" w:rsidRDefault="00553C5A" w:rsidP="00553C5A">
      <w:pPr>
        <w:numPr>
          <w:ilvl w:val="0"/>
          <w:numId w:val="15"/>
        </w:numPr>
        <w:tabs>
          <w:tab w:val="clear" w:pos="720"/>
          <w:tab w:val="num" w:pos="360"/>
        </w:tabs>
        <w:ind w:left="360"/>
        <w:jc w:val="both"/>
        <w:rPr>
          <w:rFonts w:eastAsia="Arial" w:cs="Times New Roman"/>
          <w:sz w:val="22"/>
          <w:szCs w:val="22"/>
        </w:rPr>
      </w:pPr>
      <w:r w:rsidRPr="003F5BA6">
        <w:rPr>
          <w:rFonts w:eastAsia="Arial" w:cs="Times New Roman"/>
          <w:sz w:val="22"/>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Udostępnienie zainteresowanym odbywać się będzie wg poniższych zasad:</w:t>
      </w:r>
    </w:p>
    <w:p w:rsidR="00553C5A" w:rsidRPr="003F5BA6" w:rsidRDefault="00553C5A" w:rsidP="00553C5A">
      <w:pPr>
        <w:numPr>
          <w:ilvl w:val="0"/>
          <w:numId w:val="4"/>
        </w:numPr>
        <w:jc w:val="both"/>
        <w:rPr>
          <w:rFonts w:eastAsia="Arial" w:cs="Times New Roman"/>
          <w:sz w:val="22"/>
          <w:szCs w:val="22"/>
        </w:rPr>
      </w:pPr>
      <w:r w:rsidRPr="003F5BA6">
        <w:rPr>
          <w:rFonts w:eastAsia="Arial" w:cs="Times New Roman"/>
          <w:sz w:val="22"/>
          <w:szCs w:val="22"/>
        </w:rPr>
        <w:t>Zamawiający udostępnia wskazane dokumenty po złożeniu pisemnego wniosku,</w:t>
      </w:r>
    </w:p>
    <w:p w:rsidR="00553C5A" w:rsidRPr="003F5BA6" w:rsidRDefault="00553C5A" w:rsidP="00553C5A">
      <w:pPr>
        <w:numPr>
          <w:ilvl w:val="0"/>
          <w:numId w:val="4"/>
        </w:numPr>
        <w:jc w:val="both"/>
        <w:rPr>
          <w:rFonts w:eastAsia="Arial" w:cs="Times New Roman"/>
          <w:sz w:val="22"/>
          <w:szCs w:val="22"/>
        </w:rPr>
      </w:pPr>
      <w:r w:rsidRPr="003F5BA6">
        <w:rPr>
          <w:rFonts w:eastAsia="Arial" w:cs="Times New Roman"/>
          <w:sz w:val="22"/>
          <w:szCs w:val="22"/>
        </w:rPr>
        <w:t xml:space="preserve">udostępnienie może mieć miejsce wyłącznie w siedzibie </w:t>
      </w:r>
      <w:r w:rsidR="00421B65" w:rsidRPr="003F5BA6">
        <w:rPr>
          <w:rFonts w:eastAsia="Arial" w:cs="Times New Roman"/>
          <w:sz w:val="22"/>
          <w:szCs w:val="22"/>
        </w:rPr>
        <w:t xml:space="preserve">Urzędu Miejskiego w Strykowie </w:t>
      </w:r>
      <w:r w:rsidRPr="003F5BA6">
        <w:rPr>
          <w:rFonts w:eastAsia="Arial" w:cs="Times New Roman"/>
          <w:sz w:val="22"/>
          <w:szCs w:val="22"/>
        </w:rPr>
        <w:t>oraz w czasie godzin jego urzędowania.</w:t>
      </w:r>
    </w:p>
    <w:p w:rsidR="00553C5A" w:rsidRPr="003F5BA6" w:rsidRDefault="00553C5A" w:rsidP="00553C5A">
      <w:pPr>
        <w:pStyle w:val="Styl1"/>
        <w:spacing w:before="0"/>
        <w:rPr>
          <w:rFonts w:ascii="Times New Roman" w:eastAsia="Arial" w:hAnsi="Times New Roman"/>
          <w:sz w:val="22"/>
          <w:szCs w:val="22"/>
        </w:rPr>
      </w:pPr>
      <w:r w:rsidRPr="003F5BA6">
        <w:rPr>
          <w:rFonts w:ascii="Times New Roman" w:eastAsia="Arial" w:hAnsi="Times New Roman"/>
          <w:sz w:val="22"/>
          <w:szCs w:val="22"/>
          <w:lang w:eastAsia="pl-PL"/>
        </w:rPr>
        <w:t xml:space="preserve">3. </w:t>
      </w:r>
      <w:r w:rsidRPr="003F5BA6">
        <w:rPr>
          <w:rFonts w:ascii="Times New Roman" w:eastAsia="Arial" w:hAnsi="Times New Roman"/>
          <w:sz w:val="22"/>
          <w:szCs w:val="22"/>
        </w:rPr>
        <w:t>W sprawach nieuregulowanych zastosowanie mają przepisy ustawy Prawo zamówień publicznych, Kodeksu Cywilnego.</w:t>
      </w:r>
    </w:p>
    <w:p w:rsidR="00553C5A" w:rsidRPr="003F5BA6" w:rsidRDefault="00553C5A" w:rsidP="00553C5A">
      <w:pPr>
        <w:rPr>
          <w:rFonts w:eastAsia="Arial" w:cs="Times New Roman"/>
          <w:b/>
          <w:bCs/>
          <w:sz w:val="22"/>
          <w:szCs w:val="22"/>
        </w:rPr>
      </w:pPr>
    </w:p>
    <w:p w:rsidR="00553C5A" w:rsidRPr="003F5BA6" w:rsidRDefault="00553C5A" w:rsidP="00553C5A">
      <w:pPr>
        <w:rPr>
          <w:rFonts w:eastAsia="Arial" w:cs="Times New Roman"/>
          <w:b/>
          <w:bCs/>
          <w:sz w:val="22"/>
          <w:szCs w:val="22"/>
        </w:rPr>
      </w:pPr>
      <w:r w:rsidRPr="003F5BA6">
        <w:rPr>
          <w:rFonts w:eastAsia="Arial" w:cs="Times New Roman"/>
          <w:b/>
          <w:bCs/>
          <w:sz w:val="22"/>
          <w:szCs w:val="22"/>
        </w:rPr>
        <w:t>Załączniki do SWIZ</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Formularz ofertowy – zał. 1</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Oświadczenia – zał. 2a, 2b, zał. 3</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Wzór umowy – zał. 4</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Personel – zał. 5</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Wykaz wykonanych robót – zał. 6</w:t>
      </w:r>
    </w:p>
    <w:p w:rsidR="00553C5A" w:rsidRPr="003F5BA6"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Oświadczenie o uprawnieniach – zał. 7</w:t>
      </w:r>
    </w:p>
    <w:p w:rsidR="00553C5A" w:rsidRDefault="00553C5A" w:rsidP="00553C5A">
      <w:pPr>
        <w:numPr>
          <w:ilvl w:val="0"/>
          <w:numId w:val="2"/>
        </w:numPr>
        <w:tabs>
          <w:tab w:val="clear" w:pos="283"/>
          <w:tab w:val="num" w:pos="567"/>
        </w:tabs>
        <w:ind w:left="567"/>
        <w:rPr>
          <w:rFonts w:eastAsia="Arial" w:cs="Times New Roman"/>
          <w:sz w:val="22"/>
          <w:szCs w:val="22"/>
        </w:rPr>
      </w:pPr>
      <w:r w:rsidRPr="003F5BA6">
        <w:rPr>
          <w:rFonts w:eastAsia="Arial" w:cs="Times New Roman"/>
          <w:sz w:val="22"/>
          <w:szCs w:val="22"/>
        </w:rPr>
        <w:t>Zobowiązanie -  zał. nr 8</w:t>
      </w:r>
    </w:p>
    <w:p w:rsidR="00C836AA" w:rsidRPr="00E55E64" w:rsidRDefault="00C836AA" w:rsidP="00553C5A">
      <w:pPr>
        <w:numPr>
          <w:ilvl w:val="0"/>
          <w:numId w:val="2"/>
        </w:numPr>
        <w:tabs>
          <w:tab w:val="clear" w:pos="283"/>
          <w:tab w:val="num" w:pos="567"/>
        </w:tabs>
        <w:ind w:left="567"/>
        <w:rPr>
          <w:rFonts w:eastAsia="Arial" w:cs="Times New Roman"/>
          <w:b/>
          <w:sz w:val="22"/>
          <w:szCs w:val="22"/>
        </w:rPr>
      </w:pPr>
      <w:r w:rsidRPr="00E55E64">
        <w:rPr>
          <w:rFonts w:eastAsia="Arial" w:cs="Times New Roman"/>
          <w:b/>
          <w:sz w:val="22"/>
          <w:szCs w:val="22"/>
        </w:rPr>
        <w:t>Informacja Wykonawcy udzielona zgodnie z art. 91 ust. 3a ustawy Prawo Zamówień Publicznych – zał. 9</w:t>
      </w:r>
    </w:p>
    <w:p w:rsidR="002376A5" w:rsidRPr="00C836AA" w:rsidRDefault="00C836AA" w:rsidP="00C836AA">
      <w:pPr>
        <w:numPr>
          <w:ilvl w:val="0"/>
          <w:numId w:val="2"/>
        </w:numPr>
        <w:tabs>
          <w:tab w:val="clear" w:pos="283"/>
          <w:tab w:val="num" w:pos="567"/>
        </w:tabs>
        <w:ind w:left="567"/>
        <w:rPr>
          <w:rFonts w:eastAsia="Arial" w:cs="Times New Roman"/>
          <w:sz w:val="22"/>
          <w:szCs w:val="22"/>
        </w:rPr>
      </w:pPr>
      <w:r>
        <w:rPr>
          <w:rFonts w:eastAsia="Arial" w:cs="Times New Roman"/>
          <w:sz w:val="22"/>
          <w:szCs w:val="22"/>
        </w:rPr>
        <w:t>Dokumentacja projektowa zał. 10</w:t>
      </w:r>
    </w:p>
    <w:p w:rsidR="00553C5A" w:rsidRPr="003F5BA6" w:rsidRDefault="00553C5A" w:rsidP="00553C5A">
      <w:pPr>
        <w:tabs>
          <w:tab w:val="center" w:pos="7326"/>
        </w:tabs>
        <w:ind w:left="4962"/>
        <w:jc w:val="right"/>
        <w:rPr>
          <w:rFonts w:eastAsia="Arial" w:cs="Times New Roman"/>
          <w:sz w:val="22"/>
          <w:szCs w:val="22"/>
        </w:rPr>
      </w:pPr>
      <w:r w:rsidRPr="003F5BA6">
        <w:rPr>
          <w:rFonts w:eastAsia="Arial" w:cs="Times New Roman"/>
          <w:sz w:val="22"/>
          <w:szCs w:val="22"/>
        </w:rPr>
        <w:t>____________________________________</w:t>
      </w:r>
    </w:p>
    <w:p w:rsidR="00553C5A" w:rsidRPr="003F5BA6" w:rsidRDefault="00553C5A" w:rsidP="00C836AA">
      <w:pPr>
        <w:ind w:left="5670" w:firstLine="702"/>
        <w:jc w:val="center"/>
        <w:rPr>
          <w:rFonts w:eastAsia="Arial" w:cs="Times New Roman"/>
          <w:sz w:val="22"/>
          <w:szCs w:val="22"/>
        </w:rPr>
      </w:pPr>
      <w:r w:rsidRPr="003F5BA6">
        <w:rPr>
          <w:rFonts w:eastAsia="Arial" w:cs="Times New Roman"/>
          <w:sz w:val="22"/>
          <w:szCs w:val="22"/>
        </w:rPr>
        <w:t>podpis osoby uprawnionej</w:t>
      </w:r>
    </w:p>
    <w:p w:rsidR="008505BC" w:rsidRDefault="00553C5A" w:rsidP="00553C5A">
      <w:pPr>
        <w:rPr>
          <w:rFonts w:eastAsia="Arial" w:cs="Times New Roman"/>
          <w:sz w:val="22"/>
          <w:szCs w:val="22"/>
        </w:rPr>
      </w:pPr>
      <w:r w:rsidRPr="003F5BA6">
        <w:rPr>
          <w:rFonts w:eastAsia="Arial" w:cs="Times New Roman"/>
          <w:sz w:val="22"/>
          <w:szCs w:val="22"/>
        </w:rPr>
        <w:t>Stryków</w:t>
      </w:r>
      <w:r w:rsidR="00987C25" w:rsidRPr="003F5BA6">
        <w:rPr>
          <w:rFonts w:eastAsia="Arial" w:cs="Times New Roman"/>
          <w:sz w:val="22"/>
          <w:szCs w:val="22"/>
        </w:rPr>
        <w:t xml:space="preserve">, dnia </w:t>
      </w:r>
      <w:r w:rsidR="008505BC" w:rsidRPr="00C836AA">
        <w:rPr>
          <w:rFonts w:eastAsia="Arial" w:cs="Times New Roman"/>
          <w:sz w:val="22"/>
          <w:szCs w:val="22"/>
        </w:rPr>
        <w:t>15.02</w:t>
      </w:r>
      <w:r w:rsidR="00987C25" w:rsidRPr="00C836AA">
        <w:rPr>
          <w:rFonts w:eastAsia="Arial" w:cs="Times New Roman"/>
          <w:sz w:val="22"/>
          <w:szCs w:val="22"/>
        </w:rPr>
        <w:t>.201</w:t>
      </w:r>
      <w:r w:rsidR="008505BC" w:rsidRPr="00C836AA">
        <w:rPr>
          <w:rFonts w:eastAsia="Arial" w:cs="Times New Roman"/>
          <w:sz w:val="22"/>
          <w:szCs w:val="22"/>
        </w:rPr>
        <w:t>6</w:t>
      </w:r>
      <w:r w:rsidR="00987C25" w:rsidRPr="003F5BA6">
        <w:rPr>
          <w:rFonts w:eastAsia="Arial" w:cs="Times New Roman"/>
          <w:sz w:val="22"/>
          <w:szCs w:val="22"/>
        </w:rPr>
        <w:t xml:space="preserve"> </w:t>
      </w:r>
      <w:r w:rsidRPr="003F5BA6">
        <w:rPr>
          <w:rFonts w:eastAsia="Arial" w:cs="Times New Roman"/>
          <w:sz w:val="22"/>
          <w:szCs w:val="22"/>
        </w:rPr>
        <w:t>r.</w:t>
      </w:r>
    </w:p>
    <w:p w:rsidR="00553C5A" w:rsidRPr="008505BC" w:rsidRDefault="00421B65" w:rsidP="00553C5A">
      <w:pPr>
        <w:rPr>
          <w:rFonts w:eastAsia="Arial" w:cs="Times New Roman"/>
          <w:sz w:val="22"/>
          <w:szCs w:val="22"/>
        </w:rPr>
      </w:pPr>
      <w:r w:rsidRPr="003F5BA6">
        <w:rPr>
          <w:rFonts w:eastAsia="Arial" w:cs="Times New Roman"/>
          <w:b/>
          <w:sz w:val="22"/>
          <w:szCs w:val="22"/>
        </w:rPr>
        <w:lastRenderedPageBreak/>
        <w:t>ZP – kanalizacja /</w:t>
      </w:r>
      <w:r w:rsidR="005009D4" w:rsidRPr="003F5BA6">
        <w:rPr>
          <w:rFonts w:eastAsia="Arial" w:cs="Times New Roman"/>
          <w:b/>
          <w:sz w:val="22"/>
          <w:szCs w:val="22"/>
        </w:rPr>
        <w:t>Swędów</w:t>
      </w:r>
      <w:r w:rsidR="00987C25" w:rsidRPr="003F5BA6">
        <w:rPr>
          <w:rFonts w:eastAsia="Arial" w:cs="Times New Roman"/>
          <w:b/>
          <w:sz w:val="22"/>
          <w:szCs w:val="22"/>
        </w:rPr>
        <w:t xml:space="preserve">/ </w:t>
      </w:r>
      <w:r w:rsidRPr="003F5BA6">
        <w:rPr>
          <w:rFonts w:eastAsia="Arial" w:cs="Times New Roman"/>
          <w:b/>
          <w:sz w:val="22"/>
          <w:szCs w:val="22"/>
        </w:rPr>
        <w:t>201</w:t>
      </w:r>
      <w:r w:rsidR="001A4D94" w:rsidRPr="003F5BA6">
        <w:rPr>
          <w:rFonts w:eastAsia="Arial" w:cs="Times New Roman"/>
          <w:b/>
          <w:sz w:val="22"/>
          <w:szCs w:val="22"/>
        </w:rPr>
        <w:t>6</w:t>
      </w:r>
    </w:p>
    <w:p w:rsidR="00553C5A" w:rsidRPr="003F5BA6" w:rsidRDefault="00553C5A" w:rsidP="00553C5A">
      <w:pPr>
        <w:rPr>
          <w:rFonts w:eastAsia="Arial" w:cs="Times New Roman"/>
          <w:sz w:val="22"/>
          <w:szCs w:val="22"/>
        </w:rPr>
      </w:pPr>
      <w:r w:rsidRPr="003F5BA6">
        <w:rPr>
          <w:rFonts w:eastAsia="Arial" w:cs="Times New Roman"/>
          <w:sz w:val="22"/>
          <w:szCs w:val="22"/>
        </w:rPr>
        <w:t>Załącznik nr 1</w:t>
      </w:r>
    </w:p>
    <w:p w:rsidR="00553C5A" w:rsidRPr="003F5BA6" w:rsidRDefault="00553C5A" w:rsidP="00553C5A">
      <w:pPr>
        <w:rPr>
          <w:rFonts w:eastAsia="Arial" w:cs="Times New Roman"/>
          <w:sz w:val="22"/>
          <w:szCs w:val="22"/>
        </w:rPr>
      </w:pPr>
    </w:p>
    <w:p w:rsidR="00553C5A" w:rsidRPr="003F5BA6" w:rsidRDefault="00553C5A" w:rsidP="00553C5A">
      <w:pPr>
        <w:jc w:val="center"/>
        <w:rPr>
          <w:rFonts w:eastAsia="Arial" w:cs="Times New Roman"/>
          <w:b/>
          <w:bCs/>
          <w:sz w:val="22"/>
          <w:szCs w:val="22"/>
        </w:rPr>
      </w:pPr>
      <w:r w:rsidRPr="003F5BA6">
        <w:rPr>
          <w:rFonts w:eastAsia="Arial" w:cs="Times New Roman"/>
          <w:b/>
          <w:bCs/>
          <w:sz w:val="22"/>
          <w:szCs w:val="22"/>
        </w:rPr>
        <w:t>FORMULARZ OFERTOWY WYKONAWCY W TRYBIE PRZETARGU NIEOGRANICZONEGO</w:t>
      </w:r>
    </w:p>
    <w:p w:rsidR="00553C5A" w:rsidRPr="003F5BA6" w:rsidRDefault="00553C5A" w:rsidP="00553C5A">
      <w:pPr>
        <w:jc w:val="center"/>
        <w:rPr>
          <w:rFonts w:cs="Times New Roman"/>
          <w:b/>
          <w:sz w:val="22"/>
          <w:szCs w:val="22"/>
        </w:rPr>
      </w:pPr>
      <w:r w:rsidRPr="003F5BA6">
        <w:rPr>
          <w:rFonts w:cs="Times New Roman"/>
          <w:b/>
          <w:sz w:val="22"/>
          <w:szCs w:val="22"/>
        </w:rPr>
        <w:t>o wartości szacunkowej poniżej progów ustalonych na podstawie art. 11 ust. 8 ustawy Prawo zamówień publicznych</w:t>
      </w:r>
    </w:p>
    <w:p w:rsidR="00553C5A" w:rsidRPr="003F5BA6" w:rsidRDefault="00553C5A" w:rsidP="00553C5A">
      <w:pPr>
        <w:rPr>
          <w:rFonts w:eastAsia="Arial" w:cs="Times New Roman"/>
          <w:b/>
          <w:bCs/>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Dane dotyczące Wykonawcy</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lang w:val="en-US"/>
        </w:rPr>
      </w:pPr>
      <w:r w:rsidRPr="003F5BA6">
        <w:rPr>
          <w:rFonts w:eastAsia="Arial" w:cs="Times New Roman"/>
          <w:sz w:val="22"/>
          <w:szCs w:val="22"/>
          <w:lang w:val="en-US"/>
        </w:rPr>
        <w:t>nr REGON...............................................................................................................................................</w:t>
      </w:r>
    </w:p>
    <w:p w:rsidR="00553C5A" w:rsidRPr="003F5BA6" w:rsidRDefault="00553C5A" w:rsidP="00553C5A">
      <w:pPr>
        <w:rPr>
          <w:rFonts w:eastAsia="Arial" w:cs="Times New Roman"/>
          <w:sz w:val="22"/>
          <w:szCs w:val="22"/>
          <w:lang w:val="en-US"/>
        </w:rPr>
      </w:pPr>
    </w:p>
    <w:p w:rsidR="00553C5A" w:rsidRPr="003F5BA6" w:rsidRDefault="00553C5A" w:rsidP="00553C5A">
      <w:pPr>
        <w:rPr>
          <w:rFonts w:eastAsia="Arial" w:cs="Times New Roman"/>
          <w:sz w:val="22"/>
          <w:szCs w:val="22"/>
          <w:lang w:val="en-US"/>
        </w:rPr>
      </w:pPr>
      <w:proofErr w:type="spellStart"/>
      <w:r w:rsidRPr="003F5BA6">
        <w:rPr>
          <w:rFonts w:eastAsia="Arial" w:cs="Times New Roman"/>
          <w:sz w:val="22"/>
          <w:szCs w:val="22"/>
          <w:lang w:val="en-US"/>
        </w:rPr>
        <w:t>adres</w:t>
      </w:r>
      <w:proofErr w:type="spellEnd"/>
      <w:r w:rsidRPr="003F5BA6">
        <w:rPr>
          <w:rFonts w:eastAsia="Arial" w:cs="Times New Roman"/>
          <w:sz w:val="22"/>
          <w:szCs w:val="22"/>
          <w:lang w:val="en-US"/>
        </w:rPr>
        <w:t xml:space="preserve"> e-mail: ............................................................................................................................................</w:t>
      </w:r>
    </w:p>
    <w:p w:rsidR="00553C5A" w:rsidRPr="003F5BA6" w:rsidRDefault="00553C5A" w:rsidP="00553C5A">
      <w:pPr>
        <w:ind w:left="2832" w:firstLine="708"/>
        <w:rPr>
          <w:rFonts w:eastAsia="Arial" w:cs="Times New Roman"/>
          <w:sz w:val="22"/>
          <w:szCs w:val="22"/>
        </w:rPr>
      </w:pPr>
      <w:r w:rsidRPr="003F5BA6">
        <w:rPr>
          <w:rFonts w:eastAsia="Arial" w:cs="Times New Roman"/>
          <w:sz w:val="22"/>
          <w:szCs w:val="22"/>
        </w:rPr>
        <w:t>(jeśli Wykonawca posiada)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Dane dotyczące Zamawiającego</w:t>
      </w:r>
    </w:p>
    <w:p w:rsidR="00553C5A" w:rsidRPr="003F5BA6" w:rsidRDefault="00553C5A" w:rsidP="00553C5A">
      <w:pPr>
        <w:rPr>
          <w:rFonts w:eastAsia="Arial" w:cs="Times New Roman"/>
          <w:b/>
          <w:sz w:val="22"/>
          <w:szCs w:val="22"/>
        </w:rPr>
      </w:pPr>
      <w:r w:rsidRPr="003F5BA6">
        <w:rPr>
          <w:rFonts w:eastAsia="Arial" w:cs="Times New Roman"/>
          <w:b/>
          <w:sz w:val="22"/>
          <w:szCs w:val="22"/>
        </w:rPr>
        <w:t>Zakład Gospodarki Komunalnej i Mieszkaniowej w Strykowie</w:t>
      </w:r>
    </w:p>
    <w:p w:rsidR="00553C5A" w:rsidRPr="003F5BA6" w:rsidRDefault="00553C5A" w:rsidP="00553C5A">
      <w:pPr>
        <w:rPr>
          <w:rFonts w:eastAsia="Arial" w:cs="Times New Roman"/>
          <w:b/>
          <w:bCs/>
          <w:sz w:val="22"/>
          <w:szCs w:val="22"/>
        </w:rPr>
      </w:pPr>
      <w:r w:rsidRPr="003F5BA6">
        <w:rPr>
          <w:rFonts w:eastAsia="Arial" w:cs="Times New Roman"/>
          <w:b/>
          <w:bCs/>
          <w:sz w:val="22"/>
          <w:szCs w:val="22"/>
        </w:rPr>
        <w:t>ul. Batorego 25</w:t>
      </w:r>
    </w:p>
    <w:p w:rsidR="00553C5A" w:rsidRPr="003F5BA6" w:rsidRDefault="00553C5A" w:rsidP="00553C5A">
      <w:pPr>
        <w:rPr>
          <w:rFonts w:eastAsia="Arial" w:cs="Times New Roman"/>
          <w:b/>
          <w:bCs/>
          <w:sz w:val="22"/>
          <w:szCs w:val="22"/>
        </w:rPr>
      </w:pPr>
      <w:r w:rsidRPr="003F5BA6">
        <w:rPr>
          <w:rFonts w:eastAsia="Arial" w:cs="Times New Roman"/>
          <w:b/>
          <w:bCs/>
          <w:sz w:val="22"/>
          <w:szCs w:val="22"/>
        </w:rPr>
        <w:t>95 – 010 Stryków</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b/>
          <w:sz w:val="22"/>
          <w:szCs w:val="22"/>
        </w:rPr>
      </w:pPr>
      <w:r w:rsidRPr="003F5BA6">
        <w:rPr>
          <w:rFonts w:eastAsia="Arial" w:cs="Times New Roman"/>
          <w:b/>
          <w:sz w:val="22"/>
          <w:szCs w:val="22"/>
        </w:rPr>
        <w:t>Zobowiązania Wykonawcy:</w:t>
      </w:r>
    </w:p>
    <w:p w:rsidR="00553C5A" w:rsidRPr="003F5BA6" w:rsidRDefault="00553C5A" w:rsidP="00553C5A">
      <w:pPr>
        <w:rPr>
          <w:rFonts w:eastAsia="Arial" w:cs="Times New Roman"/>
          <w:b/>
          <w:sz w:val="22"/>
          <w:szCs w:val="22"/>
        </w:rPr>
      </w:pPr>
    </w:p>
    <w:p w:rsidR="00553C5A" w:rsidRPr="003F5BA6" w:rsidRDefault="00553C5A" w:rsidP="00553C5A">
      <w:pPr>
        <w:shd w:val="clear" w:color="auto" w:fill="FFFFFF"/>
        <w:tabs>
          <w:tab w:val="left" w:pos="360"/>
        </w:tabs>
        <w:autoSpaceDE w:val="0"/>
        <w:snapToGrid w:val="0"/>
        <w:jc w:val="both"/>
        <w:rPr>
          <w:rFonts w:eastAsia="Times New Roman" w:cs="Times New Roman"/>
          <w:b/>
          <w:bCs/>
          <w:spacing w:val="-2"/>
          <w:sz w:val="22"/>
          <w:szCs w:val="22"/>
          <w:lang w:eastAsia="ar-SA"/>
        </w:rPr>
      </w:pPr>
      <w:r w:rsidRPr="003F5BA6">
        <w:rPr>
          <w:rFonts w:eastAsia="Arial" w:cs="Times New Roman"/>
          <w:sz w:val="22"/>
          <w:szCs w:val="22"/>
        </w:rPr>
        <w:t xml:space="preserve">Zobowiązuję się wykonać przedmiot zamówienia: </w:t>
      </w:r>
      <w:r w:rsidRPr="003F5BA6">
        <w:rPr>
          <w:rFonts w:cs="Times New Roman"/>
          <w:sz w:val="22"/>
          <w:szCs w:val="22"/>
        </w:rPr>
        <w:t>„</w:t>
      </w:r>
      <w:r w:rsidR="000061D4" w:rsidRPr="003F5BA6">
        <w:rPr>
          <w:rFonts w:eastAsia="Times New Roman" w:cs="Times New Roman"/>
          <w:b/>
          <w:bCs/>
          <w:spacing w:val="-2"/>
          <w:sz w:val="22"/>
          <w:szCs w:val="22"/>
          <w:lang w:eastAsia="ar-SA"/>
        </w:rPr>
        <w:t>Budowa kanalizacji sanitarnej w Swędowie V</w:t>
      </w:r>
      <w:r w:rsidR="005228F0" w:rsidRPr="003F5BA6">
        <w:rPr>
          <w:rFonts w:eastAsia="Times New Roman" w:cs="Times New Roman"/>
          <w:b/>
          <w:bCs/>
          <w:spacing w:val="-2"/>
          <w:sz w:val="22"/>
          <w:szCs w:val="22"/>
          <w:lang w:eastAsia="ar-SA"/>
        </w:rPr>
        <w:t>I</w:t>
      </w:r>
      <w:r w:rsidRPr="003F5BA6">
        <w:rPr>
          <w:rFonts w:eastAsia="Times New Roman" w:cs="Times New Roman"/>
          <w:b/>
          <w:bCs/>
          <w:spacing w:val="-2"/>
          <w:sz w:val="22"/>
          <w:szCs w:val="22"/>
          <w:lang w:eastAsia="ar-SA"/>
        </w:rPr>
        <w:t xml:space="preserve"> etap”</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za kwotę:</w:t>
      </w:r>
    </w:p>
    <w:p w:rsidR="00553C5A" w:rsidRPr="003F5BA6" w:rsidRDefault="00553C5A" w:rsidP="00553C5A">
      <w:pPr>
        <w:rPr>
          <w:rFonts w:eastAsia="Arial" w:cs="Times New Roman"/>
          <w:sz w:val="22"/>
          <w:szCs w:val="22"/>
        </w:rPr>
      </w:pPr>
    </w:p>
    <w:p w:rsidR="00553C5A" w:rsidRPr="003F5BA6" w:rsidRDefault="00553C5A" w:rsidP="00553C5A">
      <w:pPr>
        <w:spacing w:line="480" w:lineRule="auto"/>
        <w:jc w:val="both"/>
        <w:rPr>
          <w:rFonts w:cs="Times New Roman"/>
          <w:sz w:val="22"/>
          <w:szCs w:val="22"/>
        </w:rPr>
      </w:pPr>
      <w:r w:rsidRPr="003F5BA6">
        <w:rPr>
          <w:rFonts w:cs="Times New Roman"/>
          <w:sz w:val="22"/>
          <w:szCs w:val="22"/>
        </w:rPr>
        <w:t xml:space="preserve">Brutto ..................................................... słownie: .............................................................................................................. </w:t>
      </w:r>
    </w:p>
    <w:p w:rsidR="00553C5A" w:rsidRPr="003F5BA6" w:rsidRDefault="00553C5A" w:rsidP="00553C5A">
      <w:pPr>
        <w:spacing w:line="480" w:lineRule="auto"/>
        <w:jc w:val="both"/>
        <w:rPr>
          <w:rFonts w:cs="Times New Roman"/>
          <w:sz w:val="22"/>
          <w:szCs w:val="22"/>
        </w:rPr>
      </w:pPr>
      <w:r w:rsidRPr="003F5BA6">
        <w:rPr>
          <w:rFonts w:cs="Times New Roman"/>
          <w:sz w:val="22"/>
          <w:szCs w:val="22"/>
        </w:rPr>
        <w:t>stawka % podatku VAT</w:t>
      </w:r>
      <w:r w:rsidR="00C836AA">
        <w:rPr>
          <w:rFonts w:cs="Times New Roman"/>
          <w:sz w:val="22"/>
          <w:szCs w:val="22"/>
        </w:rPr>
        <w:t xml:space="preserve"> 23% </w:t>
      </w:r>
      <w:r w:rsidRPr="003F5BA6">
        <w:rPr>
          <w:rFonts w:cs="Times New Roman"/>
          <w:sz w:val="22"/>
          <w:szCs w:val="22"/>
        </w:rPr>
        <w:t xml:space="preserve"> </w:t>
      </w:r>
    </w:p>
    <w:p w:rsidR="007F617F" w:rsidRPr="003F5BA6" w:rsidRDefault="007F617F" w:rsidP="007F617F">
      <w:pPr>
        <w:pStyle w:val="NormalnyWeb"/>
        <w:spacing w:before="0" w:beforeAutospacing="0" w:after="0"/>
        <w:jc w:val="both"/>
        <w:rPr>
          <w:sz w:val="22"/>
          <w:szCs w:val="22"/>
        </w:rPr>
      </w:pPr>
      <w:r w:rsidRPr="003F5BA6">
        <w:rPr>
          <w:b/>
          <w:sz w:val="22"/>
          <w:szCs w:val="22"/>
        </w:rPr>
        <w:t>Oświadczam, że udzielam na przedmiot zamówienia ……………….…….. miesięcznego okresu gwarancji, liczonego od dnia podpisania protokołu odbioru bez uwag</w:t>
      </w:r>
      <w:r w:rsidRPr="003F5BA6">
        <w:rPr>
          <w:sz w:val="22"/>
          <w:szCs w:val="22"/>
        </w:rPr>
        <w:t>.</w:t>
      </w:r>
    </w:p>
    <w:p w:rsidR="00946C52" w:rsidRPr="003F5BA6" w:rsidRDefault="00946C52" w:rsidP="007F617F">
      <w:pPr>
        <w:pStyle w:val="NormalnyWeb"/>
        <w:spacing w:before="0" w:beforeAutospacing="0" w:after="0"/>
        <w:jc w:val="both"/>
        <w:rPr>
          <w:sz w:val="22"/>
          <w:szCs w:val="22"/>
        </w:rPr>
      </w:pPr>
    </w:p>
    <w:p w:rsidR="00D92901" w:rsidRPr="003F5BA6" w:rsidRDefault="00D92901" w:rsidP="00553C5A">
      <w:pPr>
        <w:jc w:val="both"/>
        <w:rPr>
          <w:rFonts w:eastAsia="Arial" w:cs="Times New Roman"/>
          <w:b/>
          <w:bCs/>
          <w:sz w:val="22"/>
          <w:szCs w:val="22"/>
          <w:u w:val="single"/>
        </w:rPr>
      </w:pPr>
    </w:p>
    <w:p w:rsidR="00553C5A" w:rsidRPr="003F5BA6" w:rsidRDefault="00553C5A" w:rsidP="00553C5A">
      <w:pPr>
        <w:jc w:val="both"/>
        <w:rPr>
          <w:rFonts w:eastAsia="Arial" w:cs="Times New Roman"/>
          <w:sz w:val="22"/>
          <w:szCs w:val="22"/>
        </w:rPr>
      </w:pPr>
      <w:r w:rsidRPr="003F5BA6">
        <w:rPr>
          <w:rFonts w:eastAsia="Arial" w:cs="Times New Roman"/>
          <w:b/>
          <w:bCs/>
          <w:sz w:val="22"/>
          <w:szCs w:val="22"/>
          <w:u w:val="single"/>
        </w:rPr>
        <w:t>Oświadczam, że:</w:t>
      </w:r>
      <w:r w:rsidRPr="003F5BA6">
        <w:rPr>
          <w:rFonts w:eastAsia="Arial" w:cs="Times New Roman"/>
          <w:b/>
          <w:bCs/>
          <w:sz w:val="22"/>
          <w:szCs w:val="22"/>
        </w:rPr>
        <w:t xml:space="preserve"> </w:t>
      </w:r>
      <w:r w:rsidRPr="003F5BA6">
        <w:rPr>
          <w:rFonts w:eastAsia="Arial" w:cs="Times New Roman"/>
          <w:sz w:val="22"/>
          <w:szCs w:val="22"/>
        </w:rPr>
        <w:t>zapoznałem się ze SIWZ wraz z załącznikami</w:t>
      </w:r>
      <w:r w:rsidRPr="003F5BA6">
        <w:rPr>
          <w:rFonts w:cs="Times New Roman"/>
          <w:sz w:val="22"/>
          <w:szCs w:val="22"/>
        </w:rPr>
        <w:t xml:space="preserve"> </w:t>
      </w:r>
      <w:r w:rsidRPr="003F5BA6">
        <w:rPr>
          <w:rFonts w:eastAsia="Arial" w:cs="Times New Roman"/>
          <w:sz w:val="22"/>
          <w:szCs w:val="22"/>
        </w:rPr>
        <w:t xml:space="preserve">oraz uzyskałem niezbędne informacje do przygotowania oferty i zobowiązuję się w przypadku wyboru mojej oferty do zawarcia umowy na ustalonych tam warunkach w miejscu i terminie wyznaczonym przez Zamawiającego. </w:t>
      </w:r>
    </w:p>
    <w:p w:rsidR="00553C5A" w:rsidRPr="003F5BA6" w:rsidRDefault="00553C5A" w:rsidP="00553C5A">
      <w:pPr>
        <w:jc w:val="both"/>
        <w:rPr>
          <w:rFonts w:eastAsia="Arial" w:cs="Times New Roman"/>
          <w:sz w:val="22"/>
          <w:szCs w:val="22"/>
        </w:rPr>
      </w:pPr>
    </w:p>
    <w:p w:rsidR="00553C5A" w:rsidRPr="003F5BA6" w:rsidRDefault="00553C5A" w:rsidP="00946C52">
      <w:pPr>
        <w:rPr>
          <w:rFonts w:eastAsia="Arial" w:cs="Times New Roman"/>
          <w:b/>
          <w:sz w:val="22"/>
          <w:szCs w:val="22"/>
        </w:rPr>
      </w:pPr>
      <w:r w:rsidRPr="003F5BA6">
        <w:rPr>
          <w:rFonts w:eastAsia="Arial" w:cs="Times New Roman"/>
          <w:sz w:val="22"/>
          <w:szCs w:val="22"/>
        </w:rPr>
        <w:t xml:space="preserve">Oświadczam, że akceptuję wzór umowy, stanowiący zał. nr 4 do SWIZ nr </w:t>
      </w:r>
      <w:r w:rsidR="008F0D33" w:rsidRPr="003F5BA6">
        <w:rPr>
          <w:rFonts w:eastAsia="Arial" w:cs="Times New Roman"/>
          <w:b/>
          <w:sz w:val="22"/>
          <w:szCs w:val="22"/>
        </w:rPr>
        <w:t>ZP – kanalizacja/</w:t>
      </w:r>
      <w:r w:rsidR="005009D4" w:rsidRPr="003F5BA6">
        <w:rPr>
          <w:rFonts w:eastAsia="Arial" w:cs="Times New Roman"/>
          <w:b/>
          <w:sz w:val="22"/>
          <w:szCs w:val="22"/>
        </w:rPr>
        <w:t>Swędów</w:t>
      </w:r>
      <w:r w:rsidR="00987C25" w:rsidRPr="003F5BA6">
        <w:rPr>
          <w:rFonts w:eastAsia="Arial" w:cs="Times New Roman"/>
          <w:b/>
          <w:sz w:val="22"/>
          <w:szCs w:val="22"/>
        </w:rPr>
        <w:t>/</w:t>
      </w:r>
      <w:r w:rsidR="005228F0" w:rsidRPr="003F5BA6">
        <w:rPr>
          <w:rFonts w:eastAsia="Arial" w:cs="Times New Roman"/>
          <w:b/>
          <w:sz w:val="22"/>
          <w:szCs w:val="22"/>
        </w:rPr>
        <w:t>2016</w:t>
      </w:r>
    </w:p>
    <w:p w:rsidR="00553C5A" w:rsidRPr="003F5BA6" w:rsidRDefault="00553C5A" w:rsidP="00946C52">
      <w:pPr>
        <w:jc w:val="both"/>
        <w:rPr>
          <w:rFonts w:eastAsia="Arial" w:cs="Times New Roman"/>
          <w:sz w:val="22"/>
          <w:szCs w:val="22"/>
        </w:rPr>
      </w:pPr>
    </w:p>
    <w:p w:rsidR="00553C5A" w:rsidRPr="003F5BA6" w:rsidRDefault="00553C5A" w:rsidP="00946C52">
      <w:pPr>
        <w:rPr>
          <w:rFonts w:eastAsia="Arial" w:cs="Times New Roman"/>
          <w:b/>
          <w:sz w:val="22"/>
          <w:szCs w:val="22"/>
        </w:rPr>
      </w:pPr>
      <w:r w:rsidRPr="003F5BA6">
        <w:rPr>
          <w:rFonts w:eastAsia="Arial" w:cs="Times New Roman"/>
          <w:sz w:val="22"/>
          <w:szCs w:val="22"/>
        </w:rPr>
        <w:t xml:space="preserve">Termin płatności: </w:t>
      </w:r>
      <w:r w:rsidRPr="003F5BA6">
        <w:rPr>
          <w:rFonts w:cs="Times New Roman"/>
          <w:sz w:val="22"/>
          <w:szCs w:val="22"/>
        </w:rPr>
        <w:t xml:space="preserve">zgodnie z umową - </w:t>
      </w:r>
      <w:r w:rsidRPr="003F5BA6">
        <w:rPr>
          <w:rFonts w:eastAsia="Arial" w:cs="Times New Roman"/>
          <w:sz w:val="22"/>
          <w:szCs w:val="22"/>
        </w:rPr>
        <w:t xml:space="preserve">zał. nr 4 do SWIZ nr </w:t>
      </w:r>
      <w:r w:rsidR="008F0D33" w:rsidRPr="003F5BA6">
        <w:rPr>
          <w:rFonts w:eastAsia="Arial" w:cs="Times New Roman"/>
          <w:b/>
          <w:sz w:val="22"/>
          <w:szCs w:val="22"/>
        </w:rPr>
        <w:t>ZP – kanalizacja/</w:t>
      </w:r>
      <w:r w:rsidR="005009D4" w:rsidRPr="003F5BA6">
        <w:rPr>
          <w:rFonts w:eastAsia="Arial" w:cs="Times New Roman"/>
          <w:b/>
          <w:sz w:val="22"/>
          <w:szCs w:val="22"/>
        </w:rPr>
        <w:t>Swędów</w:t>
      </w:r>
      <w:r w:rsidR="00987C25" w:rsidRPr="003F5BA6">
        <w:rPr>
          <w:rFonts w:eastAsia="Arial" w:cs="Times New Roman"/>
          <w:b/>
          <w:sz w:val="22"/>
          <w:szCs w:val="22"/>
        </w:rPr>
        <w:t>/</w:t>
      </w:r>
      <w:r w:rsidR="005228F0" w:rsidRPr="003F5BA6">
        <w:rPr>
          <w:rFonts w:eastAsia="Arial" w:cs="Times New Roman"/>
          <w:b/>
          <w:sz w:val="22"/>
          <w:szCs w:val="22"/>
        </w:rPr>
        <w:t>2016</w:t>
      </w:r>
    </w:p>
    <w:p w:rsidR="00553C5A" w:rsidRPr="003F5BA6" w:rsidRDefault="00553C5A" w:rsidP="00946C52">
      <w:pPr>
        <w:rPr>
          <w:rFonts w:eastAsia="Arial" w:cs="Times New Roman"/>
          <w:sz w:val="22"/>
          <w:szCs w:val="22"/>
        </w:rPr>
      </w:pPr>
    </w:p>
    <w:p w:rsidR="00553C5A" w:rsidRPr="003F5BA6" w:rsidRDefault="00553C5A" w:rsidP="00946C52">
      <w:pPr>
        <w:pStyle w:val="NormalnyWeb"/>
        <w:spacing w:before="0" w:beforeAutospacing="0" w:after="0"/>
        <w:jc w:val="both"/>
        <w:rPr>
          <w:b/>
          <w:color w:val="FF0000"/>
          <w:sz w:val="22"/>
          <w:szCs w:val="22"/>
        </w:rPr>
      </w:pPr>
      <w:r w:rsidRPr="003F5BA6">
        <w:rPr>
          <w:rFonts w:eastAsia="Arial"/>
          <w:sz w:val="22"/>
          <w:szCs w:val="22"/>
        </w:rPr>
        <w:t>Zobowiązuję się</w:t>
      </w:r>
      <w:r w:rsidRPr="003F5BA6">
        <w:rPr>
          <w:sz w:val="22"/>
          <w:szCs w:val="22"/>
        </w:rPr>
        <w:t xml:space="preserve"> wykonać zamówienie </w:t>
      </w:r>
      <w:r w:rsidRPr="003F5BA6">
        <w:rPr>
          <w:b/>
          <w:sz w:val="22"/>
          <w:szCs w:val="22"/>
        </w:rPr>
        <w:t xml:space="preserve">nie </w:t>
      </w:r>
      <w:r w:rsidRPr="00C836AA">
        <w:rPr>
          <w:b/>
          <w:sz w:val="22"/>
          <w:szCs w:val="22"/>
        </w:rPr>
        <w:t>później niż do dnia</w:t>
      </w:r>
      <w:r w:rsidR="008505BC" w:rsidRPr="00C836AA">
        <w:rPr>
          <w:b/>
          <w:sz w:val="22"/>
          <w:szCs w:val="22"/>
        </w:rPr>
        <w:t xml:space="preserve"> 29.07</w:t>
      </w:r>
      <w:r w:rsidR="00206CAA" w:rsidRPr="00C836AA">
        <w:rPr>
          <w:b/>
          <w:sz w:val="22"/>
          <w:szCs w:val="22"/>
        </w:rPr>
        <w:t>.201</w:t>
      </w:r>
      <w:r w:rsidR="008505BC" w:rsidRPr="00C836AA">
        <w:rPr>
          <w:b/>
          <w:sz w:val="22"/>
          <w:szCs w:val="22"/>
        </w:rPr>
        <w:t>6</w:t>
      </w:r>
      <w:r w:rsidRPr="00C836AA">
        <w:rPr>
          <w:b/>
          <w:sz w:val="22"/>
          <w:szCs w:val="22"/>
        </w:rPr>
        <w:t xml:space="preserve"> r.</w:t>
      </w:r>
    </w:p>
    <w:p w:rsidR="00553C5A" w:rsidRPr="003F5BA6" w:rsidRDefault="00553C5A" w:rsidP="00946C52">
      <w:pPr>
        <w:pStyle w:val="NormalnyWeb"/>
        <w:spacing w:before="0" w:beforeAutospacing="0" w:after="0"/>
        <w:jc w:val="both"/>
        <w:rPr>
          <w:b/>
          <w:color w:val="FF0000"/>
          <w:sz w:val="22"/>
          <w:szCs w:val="22"/>
        </w:rPr>
      </w:pPr>
    </w:p>
    <w:p w:rsidR="00553C5A" w:rsidRPr="003F5BA6" w:rsidRDefault="00553C5A" w:rsidP="00946C52">
      <w:pPr>
        <w:rPr>
          <w:rFonts w:eastAsia="Arial" w:cs="Times New Roman"/>
          <w:sz w:val="22"/>
          <w:szCs w:val="22"/>
        </w:rPr>
      </w:pPr>
      <w:r w:rsidRPr="003F5BA6">
        <w:rPr>
          <w:rFonts w:eastAsia="Arial" w:cs="Times New Roman"/>
          <w:sz w:val="22"/>
          <w:szCs w:val="22"/>
        </w:rPr>
        <w:t>Inne:...................................................................................................................... .</w:t>
      </w:r>
    </w:p>
    <w:p w:rsidR="00553C5A" w:rsidRPr="003F5BA6" w:rsidRDefault="00553C5A" w:rsidP="00553C5A">
      <w:pPr>
        <w:rPr>
          <w:rFonts w:eastAsia="Arial" w:cs="Times New Roman"/>
          <w:sz w:val="22"/>
          <w:szCs w:val="22"/>
          <w:u w:val="single"/>
        </w:rPr>
      </w:pPr>
    </w:p>
    <w:p w:rsidR="00553C5A" w:rsidRPr="003F5BA6" w:rsidRDefault="00553C5A" w:rsidP="00553C5A">
      <w:pPr>
        <w:rPr>
          <w:rFonts w:eastAsia="Arial" w:cs="Times New Roman"/>
          <w:sz w:val="22"/>
          <w:szCs w:val="22"/>
        </w:rPr>
      </w:pPr>
      <w:r w:rsidRPr="003F5BA6">
        <w:rPr>
          <w:rFonts w:eastAsia="Arial" w:cs="Times New Roman"/>
          <w:sz w:val="22"/>
          <w:szCs w:val="22"/>
        </w:rPr>
        <w:t>Pełnomocnik w przypadku składania oferty wspólnej</w:t>
      </w:r>
    </w:p>
    <w:p w:rsidR="00553C5A" w:rsidRPr="003F5BA6" w:rsidRDefault="00553C5A" w:rsidP="00553C5A">
      <w:pPr>
        <w:rPr>
          <w:rFonts w:eastAsia="Arial" w:cs="Times New Roman"/>
          <w:b/>
          <w:bCs/>
          <w:sz w:val="22"/>
          <w:szCs w:val="22"/>
          <w:u w:val="single"/>
        </w:rPr>
      </w:pPr>
    </w:p>
    <w:p w:rsidR="00553C5A" w:rsidRPr="003F5BA6" w:rsidRDefault="00553C5A" w:rsidP="00553C5A">
      <w:pPr>
        <w:rPr>
          <w:rFonts w:eastAsia="Arial" w:cs="Times New Roman"/>
          <w:sz w:val="22"/>
          <w:szCs w:val="22"/>
        </w:rPr>
      </w:pPr>
      <w:r w:rsidRPr="003F5BA6">
        <w:rPr>
          <w:rFonts w:eastAsia="Arial" w:cs="Times New Roman"/>
          <w:sz w:val="22"/>
          <w:szCs w:val="22"/>
        </w:rPr>
        <w:t>Nazwisko, imię ....................................................................................................</w:t>
      </w:r>
    </w:p>
    <w:p w:rsidR="00553C5A" w:rsidRPr="003F5BA6" w:rsidRDefault="00553C5A" w:rsidP="00553C5A">
      <w:pPr>
        <w:rPr>
          <w:rFonts w:eastAsia="Arial" w:cs="Times New Roman"/>
          <w:sz w:val="22"/>
          <w:szCs w:val="22"/>
        </w:rPr>
      </w:pPr>
      <w:r w:rsidRPr="003F5BA6">
        <w:rPr>
          <w:rFonts w:eastAsia="Arial" w:cs="Times New Roman"/>
          <w:sz w:val="22"/>
          <w:szCs w:val="22"/>
        </w:rPr>
        <w:t>Stanowisko ...........................................................................................................</w:t>
      </w:r>
    </w:p>
    <w:p w:rsidR="00553C5A" w:rsidRPr="003F5BA6" w:rsidRDefault="00553C5A" w:rsidP="00553C5A">
      <w:pPr>
        <w:rPr>
          <w:rFonts w:eastAsia="Arial" w:cs="Times New Roman"/>
          <w:sz w:val="22"/>
          <w:szCs w:val="22"/>
        </w:rPr>
      </w:pPr>
      <w:r w:rsidRPr="003F5BA6">
        <w:rPr>
          <w:rFonts w:eastAsia="Arial" w:cs="Times New Roman"/>
          <w:sz w:val="22"/>
          <w:szCs w:val="22"/>
        </w:rPr>
        <w:t>Telefon...................................................</w:t>
      </w:r>
      <w:proofErr w:type="spellStart"/>
      <w:r w:rsidRPr="003F5BA6">
        <w:rPr>
          <w:rFonts w:eastAsia="Arial" w:cs="Times New Roman"/>
          <w:sz w:val="22"/>
          <w:szCs w:val="22"/>
        </w:rPr>
        <w:t>Fax</w:t>
      </w:r>
      <w:proofErr w:type="spellEnd"/>
      <w:r w:rsidRPr="003F5BA6">
        <w:rPr>
          <w:rFonts w:eastAsia="Arial" w:cs="Times New Roman"/>
          <w:sz w:val="22"/>
          <w:szCs w:val="22"/>
        </w:rPr>
        <w:t>.........................................................</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lastRenderedPageBreak/>
        <w:t>Zakres*:</w:t>
      </w:r>
    </w:p>
    <w:p w:rsidR="00553C5A" w:rsidRPr="003F5BA6" w:rsidRDefault="00553C5A" w:rsidP="00553C5A">
      <w:pPr>
        <w:rPr>
          <w:rFonts w:eastAsia="Arial" w:cs="Times New Roman"/>
          <w:sz w:val="22"/>
          <w:szCs w:val="22"/>
        </w:rPr>
      </w:pPr>
      <w:r w:rsidRPr="003F5BA6">
        <w:rPr>
          <w:rFonts w:eastAsia="Arial" w:cs="Times New Roman"/>
          <w:sz w:val="22"/>
          <w:szCs w:val="22"/>
        </w:rPr>
        <w:t>- do reprezentowania w postępowaniu</w:t>
      </w:r>
    </w:p>
    <w:p w:rsidR="00553C5A" w:rsidRPr="003F5BA6" w:rsidRDefault="00553C5A" w:rsidP="00553C5A">
      <w:pPr>
        <w:rPr>
          <w:rFonts w:eastAsia="Arial" w:cs="Times New Roman"/>
          <w:sz w:val="22"/>
          <w:szCs w:val="22"/>
        </w:rPr>
      </w:pPr>
      <w:r w:rsidRPr="003F5BA6">
        <w:rPr>
          <w:rFonts w:eastAsia="Arial" w:cs="Times New Roman"/>
          <w:sz w:val="22"/>
          <w:szCs w:val="22"/>
        </w:rPr>
        <w:t>- do reprezentowania w postępowaniu i zawarcia umowy</w:t>
      </w:r>
    </w:p>
    <w:p w:rsidR="00553C5A" w:rsidRPr="003F5BA6" w:rsidRDefault="00553C5A" w:rsidP="00553C5A">
      <w:pPr>
        <w:rPr>
          <w:rFonts w:eastAsia="Arial" w:cs="Times New Roman"/>
          <w:sz w:val="22"/>
          <w:szCs w:val="22"/>
        </w:rPr>
      </w:pPr>
    </w:p>
    <w:p w:rsidR="00553C5A" w:rsidRPr="003F5BA6" w:rsidRDefault="00553C5A" w:rsidP="00553C5A">
      <w:pPr>
        <w:pStyle w:val="NormalnyWeb"/>
        <w:spacing w:before="0" w:beforeAutospacing="0" w:after="0" w:line="360" w:lineRule="auto"/>
        <w:rPr>
          <w:sz w:val="22"/>
          <w:szCs w:val="22"/>
        </w:rPr>
      </w:pPr>
      <w:r w:rsidRPr="003F5BA6">
        <w:rPr>
          <w:sz w:val="22"/>
          <w:szCs w:val="22"/>
        </w:rPr>
        <w:t xml:space="preserve">Oświadczam, że przedmiot zamówienia wykonam </w:t>
      </w:r>
      <w:r w:rsidRPr="003F5BA6">
        <w:rPr>
          <w:sz w:val="22"/>
          <w:szCs w:val="22"/>
          <w:u w:val="single"/>
        </w:rPr>
        <w:t>osobiście / z udziałem podwykonawcy/ów</w:t>
      </w:r>
      <w:r w:rsidRPr="003F5BA6">
        <w:rPr>
          <w:sz w:val="22"/>
          <w:szCs w:val="22"/>
        </w:rPr>
        <w:t>.*</w:t>
      </w:r>
    </w:p>
    <w:p w:rsidR="00553C5A" w:rsidRPr="003F5BA6" w:rsidRDefault="00553C5A" w:rsidP="00946C52">
      <w:pPr>
        <w:pStyle w:val="NormalnyWeb"/>
        <w:spacing w:before="0" w:beforeAutospacing="0" w:after="0" w:line="360" w:lineRule="auto"/>
        <w:rPr>
          <w:sz w:val="22"/>
          <w:szCs w:val="22"/>
        </w:rPr>
      </w:pPr>
      <w:r w:rsidRPr="003F5BA6">
        <w:rPr>
          <w:sz w:val="22"/>
          <w:szCs w:val="22"/>
        </w:rPr>
        <w:t>Wykaz części zamówienia, której wykonanie Wykonawca zamierza powierzyć podwykonawcy: ..................................................................................................................................................................................</w:t>
      </w:r>
    </w:p>
    <w:p w:rsidR="00553C5A" w:rsidRPr="003F5BA6" w:rsidRDefault="00553C5A" w:rsidP="008F0D33">
      <w:pPr>
        <w:pStyle w:val="NormalnyWeb"/>
        <w:spacing w:before="0" w:beforeAutospacing="0" w:after="0" w:line="276" w:lineRule="auto"/>
        <w:rPr>
          <w:sz w:val="22"/>
          <w:szCs w:val="22"/>
        </w:rPr>
      </w:pPr>
      <w:r w:rsidRPr="003F5BA6">
        <w:rPr>
          <w:sz w:val="22"/>
          <w:szCs w:val="22"/>
        </w:rPr>
        <w:t xml:space="preserve">Nazwa Firmy podwykonawcy / ów, na zasoby których Wykonawca powołuje się na zasadach określonych w art. 26 ust. 2b Ustawy, w celu wykazania spełnienia warunków udziału w postępowaniu, o których mowa w </w:t>
      </w:r>
      <w:r w:rsidRPr="003F5BA6">
        <w:rPr>
          <w:rFonts w:eastAsia="Arial"/>
          <w:b/>
          <w:bCs/>
          <w:sz w:val="22"/>
          <w:szCs w:val="22"/>
        </w:rPr>
        <w:t xml:space="preserve">§ </w:t>
      </w:r>
      <w:r w:rsidRPr="003F5BA6">
        <w:rPr>
          <w:rFonts w:eastAsia="Arial"/>
          <w:bCs/>
          <w:sz w:val="22"/>
          <w:szCs w:val="22"/>
        </w:rPr>
        <w:t>8</w:t>
      </w:r>
      <w:r w:rsidRPr="003F5BA6">
        <w:rPr>
          <w:rFonts w:eastAsia="Arial"/>
          <w:b/>
          <w:bCs/>
          <w:sz w:val="22"/>
          <w:szCs w:val="22"/>
        </w:rPr>
        <w:t xml:space="preserve"> </w:t>
      </w:r>
      <w:r w:rsidRPr="003F5BA6">
        <w:rPr>
          <w:sz w:val="22"/>
          <w:szCs w:val="22"/>
        </w:rPr>
        <w:t xml:space="preserve">ust. 1 do 4 SIWZ: </w:t>
      </w:r>
    </w:p>
    <w:p w:rsidR="00553C5A" w:rsidRPr="003F5BA6" w:rsidRDefault="00553C5A" w:rsidP="00553C5A">
      <w:pPr>
        <w:pStyle w:val="NormalnyWeb"/>
        <w:spacing w:before="0" w:beforeAutospacing="0" w:after="0" w:line="360" w:lineRule="auto"/>
        <w:rPr>
          <w:sz w:val="22"/>
          <w:szCs w:val="22"/>
        </w:rPr>
      </w:pPr>
      <w:r w:rsidRPr="003F5BA6">
        <w:rPr>
          <w:sz w:val="22"/>
          <w:szCs w:val="22"/>
        </w:rPr>
        <w:t>………………………………………………………………………………………………………………………….</w:t>
      </w:r>
    </w:p>
    <w:p w:rsidR="00553C5A" w:rsidRPr="003F5BA6" w:rsidRDefault="00553C5A" w:rsidP="00553C5A">
      <w:pPr>
        <w:jc w:val="both"/>
        <w:rPr>
          <w:rFonts w:eastAsia="Arial" w:cs="Times New Roman"/>
          <w:sz w:val="22"/>
          <w:szCs w:val="22"/>
        </w:rPr>
      </w:pPr>
    </w:p>
    <w:p w:rsidR="00553C5A" w:rsidRPr="003F5BA6" w:rsidRDefault="00553C5A" w:rsidP="00553C5A">
      <w:pPr>
        <w:jc w:val="both"/>
        <w:rPr>
          <w:rFonts w:eastAsia="Arial" w:cs="Times New Roman"/>
          <w:sz w:val="22"/>
          <w:szCs w:val="22"/>
        </w:rPr>
      </w:pPr>
      <w:r w:rsidRPr="003F5BA6">
        <w:rPr>
          <w:rFonts w:eastAsia="Arial" w:cs="Times New Roman"/>
          <w:sz w:val="22"/>
          <w:szCs w:val="22"/>
        </w:rPr>
        <w:t>Wykaz osób z ramienia Wykonawcy do kontaktu z Zamawiającym:</w:t>
      </w:r>
    </w:p>
    <w:p w:rsidR="00553C5A" w:rsidRPr="003F5BA6" w:rsidRDefault="00553C5A" w:rsidP="00553C5A">
      <w:pPr>
        <w:jc w:val="both"/>
        <w:rPr>
          <w:rFonts w:eastAsia="Arial" w:cs="Times New Roman"/>
          <w:sz w:val="22"/>
          <w:szCs w:val="22"/>
        </w:rPr>
      </w:pPr>
    </w:p>
    <w:p w:rsidR="00553C5A" w:rsidRPr="003F5BA6" w:rsidRDefault="00553C5A" w:rsidP="00553C5A">
      <w:pPr>
        <w:numPr>
          <w:ilvl w:val="0"/>
          <w:numId w:val="33"/>
        </w:numPr>
        <w:spacing w:line="360" w:lineRule="auto"/>
        <w:jc w:val="both"/>
        <w:rPr>
          <w:rFonts w:eastAsia="Arial" w:cs="Times New Roman"/>
          <w:sz w:val="22"/>
          <w:szCs w:val="22"/>
        </w:rPr>
      </w:pPr>
      <w:r w:rsidRPr="003F5BA6">
        <w:rPr>
          <w:rFonts w:eastAsia="Arial" w:cs="Times New Roman"/>
          <w:sz w:val="22"/>
          <w:szCs w:val="22"/>
        </w:rPr>
        <w:t>.................................................................................................</w:t>
      </w:r>
    </w:p>
    <w:p w:rsidR="00553C5A" w:rsidRPr="003F5BA6" w:rsidRDefault="00553C5A" w:rsidP="00553C5A">
      <w:pPr>
        <w:numPr>
          <w:ilvl w:val="0"/>
          <w:numId w:val="33"/>
        </w:numPr>
        <w:spacing w:line="360" w:lineRule="auto"/>
        <w:jc w:val="both"/>
        <w:rPr>
          <w:rFonts w:eastAsia="Arial" w:cs="Times New Roman"/>
          <w:sz w:val="22"/>
          <w:szCs w:val="22"/>
        </w:rPr>
      </w:pPr>
      <w:r w:rsidRPr="003F5BA6">
        <w:rPr>
          <w:rFonts w:eastAsia="Arial" w:cs="Times New Roman"/>
          <w:sz w:val="22"/>
          <w:szCs w:val="22"/>
        </w:rPr>
        <w:t>.................................................................................................</w:t>
      </w:r>
    </w:p>
    <w:p w:rsidR="00553C5A" w:rsidRPr="003F5BA6" w:rsidRDefault="00553C5A" w:rsidP="00553C5A">
      <w:pPr>
        <w:numPr>
          <w:ilvl w:val="0"/>
          <w:numId w:val="33"/>
        </w:numPr>
        <w:spacing w:line="360" w:lineRule="auto"/>
        <w:jc w:val="both"/>
        <w:rPr>
          <w:rFonts w:eastAsia="Arial" w:cs="Times New Roman"/>
          <w:sz w:val="22"/>
          <w:szCs w:val="22"/>
        </w:rPr>
      </w:pPr>
      <w:r w:rsidRPr="003F5BA6">
        <w:rPr>
          <w:rFonts w:eastAsia="Arial" w:cs="Times New Roman"/>
          <w:sz w:val="22"/>
          <w:szCs w:val="22"/>
        </w:rPr>
        <w:t>................................................................................................</w:t>
      </w:r>
    </w:p>
    <w:p w:rsidR="00553C5A" w:rsidRPr="003F5BA6" w:rsidRDefault="00553C5A" w:rsidP="00553C5A">
      <w:pPr>
        <w:jc w:val="both"/>
        <w:rPr>
          <w:rFonts w:eastAsia="Arial" w:cs="Times New Roman"/>
          <w:sz w:val="22"/>
          <w:szCs w:val="22"/>
        </w:rPr>
      </w:pPr>
    </w:p>
    <w:p w:rsidR="00553C5A" w:rsidRPr="00C836AA" w:rsidRDefault="00553C5A" w:rsidP="00553C5A">
      <w:pPr>
        <w:jc w:val="both"/>
        <w:rPr>
          <w:rFonts w:eastAsia="Arial" w:cs="Times New Roman"/>
          <w:sz w:val="22"/>
          <w:szCs w:val="22"/>
        </w:rPr>
      </w:pPr>
      <w:r w:rsidRPr="003F5BA6">
        <w:rPr>
          <w:rFonts w:eastAsia="Arial" w:cs="Times New Roman"/>
          <w:sz w:val="22"/>
          <w:szCs w:val="22"/>
        </w:rPr>
        <w:t xml:space="preserve">Uważam się za związanego niniejszą ofertą przez okres 30 dni od upływu terminu składania ofert, tj. do dnia </w:t>
      </w:r>
      <w:r w:rsidR="00C836AA" w:rsidRPr="00C836AA">
        <w:rPr>
          <w:rFonts w:eastAsia="Arial" w:cs="Times New Roman"/>
          <w:b/>
          <w:sz w:val="22"/>
          <w:szCs w:val="22"/>
        </w:rPr>
        <w:t>01.04</w:t>
      </w:r>
      <w:r w:rsidR="006603E0" w:rsidRPr="00C836AA">
        <w:rPr>
          <w:rFonts w:eastAsia="Arial" w:cs="Times New Roman"/>
          <w:b/>
          <w:sz w:val="22"/>
          <w:szCs w:val="22"/>
        </w:rPr>
        <w:t>.201</w:t>
      </w:r>
      <w:r w:rsidR="008505BC" w:rsidRPr="00C836AA">
        <w:rPr>
          <w:rFonts w:eastAsia="Arial" w:cs="Times New Roman"/>
          <w:b/>
          <w:sz w:val="22"/>
          <w:szCs w:val="22"/>
        </w:rPr>
        <w:t>6</w:t>
      </w:r>
      <w:r w:rsidR="00987C25" w:rsidRPr="00C836AA">
        <w:rPr>
          <w:rFonts w:eastAsia="Arial" w:cs="Times New Roman"/>
          <w:sz w:val="22"/>
          <w:szCs w:val="22"/>
        </w:rPr>
        <w:t xml:space="preserve"> </w:t>
      </w:r>
      <w:r w:rsidRPr="00C836AA">
        <w:rPr>
          <w:rFonts w:eastAsia="Arial" w:cs="Times New Roman"/>
          <w:b/>
          <w:sz w:val="22"/>
          <w:szCs w:val="22"/>
        </w:rPr>
        <w:t>r.</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b/>
          <w:bCs/>
          <w:sz w:val="22"/>
          <w:szCs w:val="22"/>
          <w:u w:val="single"/>
        </w:rPr>
      </w:pPr>
      <w:r w:rsidRPr="003F5BA6">
        <w:rPr>
          <w:rFonts w:eastAsia="Arial" w:cs="Times New Roman"/>
          <w:b/>
          <w:bCs/>
          <w:sz w:val="22"/>
          <w:szCs w:val="22"/>
          <w:u w:val="single"/>
        </w:rPr>
        <w:t>Na potwierdzenie spełnienia wymagań do oferty załączam:</w:t>
      </w:r>
    </w:p>
    <w:p w:rsidR="00553C5A" w:rsidRPr="003F5BA6" w:rsidRDefault="00553C5A" w:rsidP="00553C5A">
      <w:pPr>
        <w:rPr>
          <w:rFonts w:eastAsia="Arial" w:cs="Times New Roman"/>
          <w:b/>
          <w:bCs/>
          <w:sz w:val="22"/>
          <w:szCs w:val="22"/>
          <w:u w:val="single"/>
        </w:rPr>
      </w:pPr>
    </w:p>
    <w:p w:rsidR="00553C5A" w:rsidRPr="003F5BA6" w:rsidRDefault="00553C5A" w:rsidP="00553C5A">
      <w:pPr>
        <w:rPr>
          <w:rFonts w:eastAsia="Arial" w:cs="Times New Roman"/>
          <w:sz w:val="22"/>
          <w:szCs w:val="22"/>
        </w:rPr>
      </w:pPr>
      <w:r w:rsidRPr="003F5BA6">
        <w:rPr>
          <w:rFonts w:eastAsia="Arial" w:cs="Times New Roman"/>
          <w:sz w:val="22"/>
          <w:szCs w:val="22"/>
        </w:rPr>
        <w:t>…………………………………………………………………………………………………………………………………………………………………………………………………………………………………………………………………………………….....................................................................................................</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Zastrzeżenie Wykonawcy:</w:t>
      </w:r>
    </w:p>
    <w:p w:rsidR="00553C5A" w:rsidRPr="003F5BA6" w:rsidRDefault="00553C5A" w:rsidP="00553C5A">
      <w:pPr>
        <w:tabs>
          <w:tab w:val="left" w:pos="9000"/>
        </w:tabs>
        <w:rPr>
          <w:rFonts w:eastAsia="Arial" w:cs="Times New Roman"/>
          <w:b/>
          <w:bCs/>
          <w:sz w:val="22"/>
          <w:szCs w:val="22"/>
          <w:u w:val="single"/>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Niżej wymienione dokumenty składające się na ofertę nie mogą być ogólnie udostępnione:</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 xml:space="preserve">Inne informacje Wykonawcy: </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 xml:space="preserve">_________________________________________ </w:t>
      </w:r>
    </w:p>
    <w:p w:rsidR="00946C52" w:rsidRPr="003F5BA6" w:rsidRDefault="00553C5A" w:rsidP="00946C52">
      <w:pPr>
        <w:tabs>
          <w:tab w:val="left" w:pos="9000"/>
        </w:tabs>
        <w:rPr>
          <w:rFonts w:eastAsia="Arial" w:cs="Times New Roman"/>
          <w:sz w:val="22"/>
          <w:szCs w:val="22"/>
        </w:rPr>
      </w:pPr>
      <w:r w:rsidRPr="003F5BA6">
        <w:rPr>
          <w:rFonts w:eastAsia="Arial" w:cs="Times New Roman"/>
          <w:sz w:val="22"/>
          <w:szCs w:val="22"/>
        </w:rPr>
        <w:t>imię i nazwisko Wykonawcy, miejscowość i data</w:t>
      </w: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C836AA" w:rsidRDefault="00C836AA" w:rsidP="00946C52">
      <w:pPr>
        <w:tabs>
          <w:tab w:val="left" w:pos="9000"/>
        </w:tabs>
        <w:rPr>
          <w:rFonts w:eastAsia="Arial" w:cs="Times New Roman"/>
          <w:b/>
          <w:sz w:val="22"/>
          <w:szCs w:val="22"/>
        </w:rPr>
      </w:pPr>
    </w:p>
    <w:p w:rsidR="00553C5A" w:rsidRPr="003F5BA6" w:rsidRDefault="008F0D33" w:rsidP="00946C52">
      <w:pPr>
        <w:tabs>
          <w:tab w:val="left" w:pos="9000"/>
        </w:tabs>
        <w:rPr>
          <w:rFonts w:eastAsia="Arial" w:cs="Times New Roman"/>
          <w:sz w:val="22"/>
          <w:szCs w:val="22"/>
        </w:rPr>
      </w:pPr>
      <w:proofErr w:type="spellStart"/>
      <w:r w:rsidRPr="003F5BA6">
        <w:rPr>
          <w:rFonts w:eastAsia="Arial" w:cs="Times New Roman"/>
          <w:b/>
          <w:sz w:val="22"/>
          <w:szCs w:val="22"/>
        </w:rPr>
        <w:t>ZP</w:t>
      </w:r>
      <w:proofErr w:type="spellEnd"/>
      <w:r w:rsidRPr="003F5BA6">
        <w:rPr>
          <w:rFonts w:eastAsia="Arial" w:cs="Times New Roman"/>
          <w:b/>
          <w:sz w:val="22"/>
          <w:szCs w:val="22"/>
        </w:rPr>
        <w:t xml:space="preserve"> – kanalizacja/</w:t>
      </w:r>
      <w:r w:rsidR="008439A0" w:rsidRPr="003F5BA6">
        <w:rPr>
          <w:rFonts w:eastAsia="Arial" w:cs="Times New Roman"/>
          <w:b/>
          <w:sz w:val="22"/>
          <w:szCs w:val="22"/>
        </w:rPr>
        <w:t>Swędów</w:t>
      </w:r>
      <w:r w:rsidR="00987C25" w:rsidRPr="003F5BA6">
        <w:rPr>
          <w:rFonts w:eastAsia="Arial" w:cs="Times New Roman"/>
          <w:b/>
          <w:sz w:val="22"/>
          <w:szCs w:val="22"/>
        </w:rPr>
        <w:t>/</w:t>
      </w:r>
      <w:r w:rsidR="005228F0" w:rsidRPr="003F5BA6">
        <w:rPr>
          <w:rFonts w:eastAsia="Arial" w:cs="Times New Roman"/>
          <w:b/>
          <w:sz w:val="22"/>
          <w:szCs w:val="22"/>
        </w:rPr>
        <w:t>2016</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 xml:space="preserve">Załącznik nr 2a </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Wykonawca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nr REGON...............................................................................................................</w:t>
      </w: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jc w:val="center"/>
        <w:rPr>
          <w:rFonts w:eastAsia="Arial" w:cs="Times New Roman"/>
          <w:b/>
          <w:bCs/>
          <w:sz w:val="22"/>
          <w:szCs w:val="22"/>
        </w:rPr>
      </w:pPr>
      <w:r w:rsidRPr="003F5BA6">
        <w:rPr>
          <w:rFonts w:eastAsia="Arial" w:cs="Times New Roman"/>
          <w:b/>
          <w:bCs/>
          <w:sz w:val="22"/>
          <w:szCs w:val="22"/>
        </w:rPr>
        <w:t xml:space="preserve">OŚWIADCZENIE </w:t>
      </w: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jc w:val="both"/>
        <w:rPr>
          <w:rFonts w:eastAsia="Arial" w:cs="Times New Roman"/>
          <w:bCs/>
          <w:sz w:val="22"/>
          <w:szCs w:val="22"/>
        </w:rPr>
      </w:pPr>
      <w:r w:rsidRPr="003F5BA6">
        <w:rPr>
          <w:rFonts w:eastAsia="Arial" w:cs="Times New Roman"/>
          <w:sz w:val="22"/>
          <w:szCs w:val="22"/>
        </w:rPr>
        <w:t xml:space="preserve">o spełnianiu warunków udziału w postępowaniu z art. 22 ust. 1 </w:t>
      </w:r>
      <w:r w:rsidRPr="003F5BA6">
        <w:rPr>
          <w:rFonts w:eastAsia="Arial" w:cs="Times New Roman"/>
          <w:bCs/>
          <w:sz w:val="22"/>
          <w:szCs w:val="22"/>
        </w:rPr>
        <w:t xml:space="preserve">ustawy z dnia 29.01.2004 r. Prawo zamówień publicznych </w:t>
      </w:r>
      <w:r w:rsidRPr="003F5BA6">
        <w:rPr>
          <w:rFonts w:cs="Times New Roman"/>
          <w:sz w:val="22"/>
          <w:szCs w:val="22"/>
        </w:rPr>
        <w:t>(</w:t>
      </w:r>
      <w:r w:rsidR="00C836AA" w:rsidRPr="003F5BA6">
        <w:rPr>
          <w:rFonts w:cs="Times New Roman"/>
          <w:sz w:val="22"/>
          <w:szCs w:val="22"/>
        </w:rPr>
        <w:t>Dz. U. z 2015 r. poz. 2164 ze zm.</w:t>
      </w:r>
      <w:r w:rsidRPr="003F5BA6">
        <w:rPr>
          <w:rFonts w:eastAsia="Times New Roman" w:cs="Times New Roman"/>
          <w:sz w:val="22"/>
          <w:szCs w:val="22"/>
        </w:rPr>
        <w:t>)</w:t>
      </w:r>
      <w:r w:rsidRPr="003F5BA6">
        <w:rPr>
          <w:rFonts w:eastAsia="Arial" w:cs="Times New Roman"/>
          <w:bCs/>
          <w:sz w:val="22"/>
          <w:szCs w:val="22"/>
        </w:rPr>
        <w:t xml:space="preserve"> składając ofertę w postępowaniu o udzielenie zamówienia publicznego, oświadczam/y że:</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jc w:val="both"/>
        <w:rPr>
          <w:rFonts w:eastAsia="Arial" w:cs="Times New Roman"/>
          <w:sz w:val="22"/>
          <w:szCs w:val="22"/>
        </w:rPr>
      </w:pPr>
      <w:r w:rsidRPr="003F5BA6">
        <w:rPr>
          <w:rFonts w:eastAsia="Arial" w:cs="Times New Roman"/>
          <w:sz w:val="22"/>
          <w:szCs w:val="22"/>
        </w:rPr>
        <w:t>spełniam/y warunki udziału w postępowaniu dotyczące:</w:t>
      </w:r>
    </w:p>
    <w:p w:rsidR="00553C5A" w:rsidRPr="003F5BA6" w:rsidRDefault="00553C5A" w:rsidP="00553C5A">
      <w:pPr>
        <w:numPr>
          <w:ilvl w:val="3"/>
          <w:numId w:val="5"/>
        </w:numPr>
        <w:tabs>
          <w:tab w:val="clear" w:pos="2880"/>
          <w:tab w:val="left" w:pos="360"/>
          <w:tab w:val="num" w:pos="720"/>
        </w:tabs>
        <w:autoSpaceDE w:val="0"/>
        <w:ind w:left="720"/>
        <w:jc w:val="both"/>
        <w:rPr>
          <w:rFonts w:eastAsia="Arial" w:cs="Times New Roman"/>
          <w:sz w:val="22"/>
          <w:szCs w:val="22"/>
        </w:rPr>
      </w:pPr>
      <w:r w:rsidRPr="003F5BA6">
        <w:rPr>
          <w:rFonts w:cs="Times New Roman"/>
          <w:sz w:val="22"/>
          <w:szCs w:val="22"/>
        </w:rPr>
        <w:t>posiadania uprawnień do wykonywania określonej działalności lub czynności, jeżeli przepisy prawa nakładają obowiązek ich posiadania,</w:t>
      </w:r>
    </w:p>
    <w:p w:rsidR="00553C5A" w:rsidRPr="003F5BA6" w:rsidRDefault="00553C5A" w:rsidP="00553C5A">
      <w:pPr>
        <w:numPr>
          <w:ilvl w:val="3"/>
          <w:numId w:val="5"/>
        </w:numPr>
        <w:tabs>
          <w:tab w:val="clear" w:pos="2880"/>
          <w:tab w:val="left" w:pos="360"/>
          <w:tab w:val="num" w:pos="720"/>
        </w:tabs>
        <w:autoSpaceDE w:val="0"/>
        <w:ind w:left="720"/>
        <w:jc w:val="both"/>
        <w:rPr>
          <w:rFonts w:eastAsia="Arial" w:cs="Times New Roman"/>
          <w:sz w:val="22"/>
          <w:szCs w:val="22"/>
        </w:rPr>
      </w:pPr>
      <w:r w:rsidRPr="003F5BA6">
        <w:rPr>
          <w:rFonts w:cs="Times New Roman"/>
          <w:bCs/>
          <w:sz w:val="22"/>
          <w:szCs w:val="22"/>
        </w:rPr>
        <w:t>posiadania wiedzy i doświadczenia,</w:t>
      </w:r>
    </w:p>
    <w:p w:rsidR="00553C5A" w:rsidRPr="003F5BA6" w:rsidRDefault="00553C5A" w:rsidP="00553C5A">
      <w:pPr>
        <w:numPr>
          <w:ilvl w:val="3"/>
          <w:numId w:val="5"/>
        </w:numPr>
        <w:tabs>
          <w:tab w:val="clear" w:pos="2880"/>
          <w:tab w:val="left" w:pos="360"/>
          <w:tab w:val="num" w:pos="720"/>
        </w:tabs>
        <w:autoSpaceDE w:val="0"/>
        <w:ind w:left="720"/>
        <w:jc w:val="both"/>
        <w:rPr>
          <w:rFonts w:eastAsia="Arial" w:cs="Times New Roman"/>
          <w:sz w:val="22"/>
          <w:szCs w:val="22"/>
        </w:rPr>
      </w:pPr>
      <w:r w:rsidRPr="003F5BA6">
        <w:rPr>
          <w:rFonts w:cs="Times New Roman"/>
          <w:bCs/>
          <w:sz w:val="22"/>
          <w:szCs w:val="22"/>
        </w:rPr>
        <w:t>dysponowania odpowiednim potencjałem technicznym oraz osobami zdolnymi do wykonania zamówienia,</w:t>
      </w:r>
    </w:p>
    <w:p w:rsidR="00553C5A" w:rsidRPr="003F5BA6" w:rsidRDefault="00553C5A" w:rsidP="00553C5A">
      <w:pPr>
        <w:numPr>
          <w:ilvl w:val="3"/>
          <w:numId w:val="5"/>
        </w:numPr>
        <w:tabs>
          <w:tab w:val="clear" w:pos="2880"/>
          <w:tab w:val="left" w:pos="360"/>
          <w:tab w:val="num" w:pos="720"/>
        </w:tabs>
        <w:autoSpaceDE w:val="0"/>
        <w:ind w:left="720"/>
        <w:jc w:val="both"/>
        <w:rPr>
          <w:rFonts w:eastAsia="Arial" w:cs="Times New Roman"/>
          <w:sz w:val="22"/>
          <w:szCs w:val="22"/>
        </w:rPr>
      </w:pPr>
      <w:r w:rsidRPr="003F5BA6">
        <w:rPr>
          <w:rFonts w:eastAsia="Arial" w:cs="Times New Roman"/>
          <w:sz w:val="22"/>
          <w:szCs w:val="22"/>
        </w:rPr>
        <w:t>sytuacji ekonomicznej i finansowej.</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_________________________</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data i podpis Wykonawcy</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2515"/>
        </w:tabs>
        <w:rPr>
          <w:rFonts w:eastAsia="Arial" w:cs="Times New Roman"/>
          <w:sz w:val="22"/>
          <w:szCs w:val="22"/>
        </w:rPr>
      </w:pPr>
      <w:r w:rsidRPr="003F5BA6">
        <w:rPr>
          <w:rFonts w:eastAsia="Arial" w:cs="Times New Roman"/>
          <w:sz w:val="22"/>
          <w:szCs w:val="22"/>
        </w:rPr>
        <w:tab/>
      </w:r>
    </w:p>
    <w:p w:rsidR="00553C5A" w:rsidRPr="003F5BA6" w:rsidRDefault="00553C5A" w:rsidP="00553C5A">
      <w:pPr>
        <w:tabs>
          <w:tab w:val="left" w:pos="2515"/>
        </w:tabs>
        <w:rPr>
          <w:rFonts w:eastAsia="Arial" w:cs="Times New Roman"/>
          <w:sz w:val="22"/>
          <w:szCs w:val="22"/>
        </w:rPr>
      </w:pPr>
    </w:p>
    <w:p w:rsidR="00553C5A" w:rsidRPr="003F5BA6" w:rsidRDefault="00553C5A" w:rsidP="00553C5A">
      <w:pPr>
        <w:tabs>
          <w:tab w:val="left" w:pos="2515"/>
        </w:tabs>
        <w:rPr>
          <w:rFonts w:eastAsia="Arial" w:cs="Times New Roman"/>
          <w:sz w:val="22"/>
          <w:szCs w:val="22"/>
        </w:rPr>
      </w:pPr>
    </w:p>
    <w:p w:rsidR="00553C5A" w:rsidRPr="003F5BA6" w:rsidRDefault="00553C5A" w:rsidP="00553C5A">
      <w:pPr>
        <w:tabs>
          <w:tab w:val="left" w:pos="2515"/>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t>ZP – kanalizacja/Swędów</w:t>
      </w:r>
      <w:r w:rsidR="005228F0" w:rsidRPr="003F5BA6">
        <w:rPr>
          <w:rFonts w:eastAsia="Arial" w:cs="Times New Roman"/>
          <w:b/>
          <w:sz w:val="22"/>
          <w:szCs w:val="22"/>
        </w:rPr>
        <w:t>/2016</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 xml:space="preserve">Załącznik nr 2b </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Wykonawca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nr REGON...............................................................................................................</w:t>
      </w: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b/>
          <w:bCs/>
          <w:sz w:val="22"/>
          <w:szCs w:val="22"/>
        </w:rPr>
      </w:pPr>
      <w:r w:rsidRPr="003F5BA6">
        <w:rPr>
          <w:rFonts w:eastAsia="Arial" w:cs="Times New Roman"/>
          <w:b/>
          <w:bCs/>
          <w:sz w:val="22"/>
          <w:szCs w:val="22"/>
        </w:rPr>
        <w:t>OŚWIADCZENIE WYKONAWCY O BRAKU PODSTAW DO WYKLUCZENIA</w:t>
      </w: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jc w:val="both"/>
        <w:rPr>
          <w:rFonts w:eastAsia="Arial" w:cs="Times New Roman"/>
          <w:sz w:val="22"/>
          <w:szCs w:val="22"/>
        </w:rPr>
      </w:pPr>
      <w:r w:rsidRPr="003F5BA6">
        <w:rPr>
          <w:rFonts w:eastAsia="Arial" w:cs="Times New Roman"/>
          <w:bCs/>
          <w:sz w:val="22"/>
          <w:szCs w:val="22"/>
        </w:rPr>
        <w:t xml:space="preserve">Oświadczam/y, że nie podlegam/y wykluczeniu z postępowania o udzielenie zamówienie na podstawie  </w:t>
      </w:r>
      <w:r w:rsidRPr="003F5BA6">
        <w:rPr>
          <w:rFonts w:eastAsia="Times New Roman" w:cs="Times New Roman"/>
          <w:iCs/>
          <w:sz w:val="22"/>
          <w:szCs w:val="22"/>
          <w:lang w:bidi="ar-SA"/>
        </w:rPr>
        <w:t>art. 24 ust. 1 ustawy Prawo zamówień publicznych</w:t>
      </w:r>
      <w:r w:rsidRPr="003F5BA6">
        <w:rPr>
          <w:rFonts w:cs="Times New Roman"/>
          <w:sz w:val="22"/>
          <w:szCs w:val="22"/>
        </w:rPr>
        <w:t xml:space="preserve"> (</w:t>
      </w:r>
      <w:r w:rsidR="00C836AA" w:rsidRPr="003F5BA6">
        <w:rPr>
          <w:rFonts w:cs="Times New Roman"/>
          <w:sz w:val="22"/>
          <w:szCs w:val="22"/>
        </w:rPr>
        <w:t>Dz. U. z 2015 r. poz. 2164 ze zm.</w:t>
      </w:r>
      <w:r w:rsidRPr="003F5BA6">
        <w:rPr>
          <w:rFonts w:eastAsia="Times New Roman" w:cs="Times New Roman"/>
          <w:sz w:val="22"/>
          <w:szCs w:val="22"/>
        </w:rPr>
        <w:t>).</w:t>
      </w:r>
    </w:p>
    <w:p w:rsidR="00553C5A" w:rsidRPr="003F5BA6" w:rsidRDefault="00553C5A" w:rsidP="00553C5A">
      <w:pPr>
        <w:tabs>
          <w:tab w:val="left" w:pos="9000"/>
        </w:tabs>
        <w:jc w:val="both"/>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_________________________</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data i podpis Wykonawcy</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t>ZP – kanalizacja/Swędów</w:t>
      </w:r>
      <w:r w:rsidR="005228F0" w:rsidRPr="003F5BA6">
        <w:rPr>
          <w:rFonts w:eastAsia="Arial" w:cs="Times New Roman"/>
          <w:b/>
          <w:sz w:val="22"/>
          <w:szCs w:val="22"/>
        </w:rPr>
        <w:t>/2016</w:t>
      </w:r>
    </w:p>
    <w:p w:rsidR="00553C5A" w:rsidRPr="003F5BA6" w:rsidRDefault="00553C5A" w:rsidP="00553C5A">
      <w:pPr>
        <w:pStyle w:val="Podtytu"/>
        <w:tabs>
          <w:tab w:val="center" w:pos="4896"/>
          <w:tab w:val="right" w:pos="9432"/>
        </w:tabs>
        <w:spacing w:before="0" w:after="0"/>
        <w:jc w:val="left"/>
        <w:rPr>
          <w:rFonts w:ascii="Times New Roman" w:hAnsi="Times New Roman" w:cs="Times New Roman"/>
          <w:i w:val="0"/>
          <w:iCs w:val="0"/>
          <w:sz w:val="22"/>
          <w:szCs w:val="22"/>
        </w:rPr>
      </w:pPr>
      <w:r w:rsidRPr="003F5BA6">
        <w:rPr>
          <w:rFonts w:ascii="Times New Roman" w:hAnsi="Times New Roman" w:cs="Times New Roman"/>
          <w:i w:val="0"/>
          <w:iCs w:val="0"/>
          <w:sz w:val="22"/>
          <w:szCs w:val="22"/>
        </w:rPr>
        <w:t>Załącznik nr 3</w:t>
      </w: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Wykonawca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nr REGON...............................................................................................................</w:t>
      </w: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b/>
          <w:bCs/>
          <w:sz w:val="22"/>
          <w:szCs w:val="22"/>
        </w:rPr>
      </w:pPr>
      <w:r w:rsidRPr="003F5BA6">
        <w:rPr>
          <w:rFonts w:eastAsia="Arial" w:cs="Times New Roman"/>
          <w:b/>
          <w:bCs/>
          <w:sz w:val="22"/>
          <w:szCs w:val="22"/>
        </w:rPr>
        <w:t>OŚWIADCZENI</w:t>
      </w:r>
      <w:r w:rsidR="000061D4" w:rsidRPr="003F5BA6">
        <w:rPr>
          <w:rFonts w:eastAsia="Arial" w:cs="Times New Roman"/>
          <w:b/>
          <w:bCs/>
          <w:sz w:val="22"/>
          <w:szCs w:val="22"/>
        </w:rPr>
        <w:t>E WYKONAWCY O BRAKU PRZYNALEŻNOŚ</w:t>
      </w:r>
      <w:r w:rsidRPr="003F5BA6">
        <w:rPr>
          <w:rFonts w:eastAsia="Arial" w:cs="Times New Roman"/>
          <w:b/>
          <w:bCs/>
          <w:sz w:val="22"/>
          <w:szCs w:val="22"/>
        </w:rPr>
        <w:t xml:space="preserve">CI DO GRUPY KAPITAŁOWEJ </w:t>
      </w:r>
      <w:r w:rsidRPr="003F5BA6">
        <w:rPr>
          <w:rStyle w:val="Odwoanieprzypisudolnego"/>
          <w:rFonts w:eastAsia="Arial" w:cs="Times New Roman"/>
          <w:b/>
          <w:bCs/>
          <w:sz w:val="22"/>
          <w:szCs w:val="22"/>
        </w:rPr>
        <w:footnoteReference w:id="1"/>
      </w: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jc w:val="both"/>
        <w:rPr>
          <w:rFonts w:eastAsia="Arial" w:cs="Times New Roman"/>
          <w:sz w:val="22"/>
          <w:szCs w:val="22"/>
        </w:rPr>
      </w:pPr>
      <w:r w:rsidRPr="003F5BA6">
        <w:rPr>
          <w:rFonts w:eastAsia="Arial" w:cs="Times New Roman"/>
          <w:sz w:val="22"/>
          <w:szCs w:val="22"/>
        </w:rPr>
        <w:t xml:space="preserve">Składając ofertę w postępowaniu prowadzonym przez </w:t>
      </w:r>
      <w:proofErr w:type="spellStart"/>
      <w:r w:rsidRPr="003F5BA6">
        <w:rPr>
          <w:rFonts w:eastAsia="Arial" w:cs="Times New Roman"/>
          <w:b/>
          <w:sz w:val="22"/>
          <w:szCs w:val="22"/>
        </w:rPr>
        <w:t>ZGKiM</w:t>
      </w:r>
      <w:proofErr w:type="spellEnd"/>
      <w:r w:rsidRPr="003F5BA6">
        <w:rPr>
          <w:rFonts w:eastAsia="Arial" w:cs="Times New Roman"/>
          <w:b/>
          <w:sz w:val="22"/>
          <w:szCs w:val="22"/>
        </w:rPr>
        <w:t xml:space="preserve"> w Strykowie</w:t>
      </w:r>
      <w:r w:rsidRPr="003F5BA6">
        <w:rPr>
          <w:rFonts w:eastAsia="Arial" w:cs="Times New Roman"/>
          <w:sz w:val="22"/>
          <w:szCs w:val="22"/>
        </w:rPr>
        <w:t xml:space="preserve"> oświadczamy, iż nie należymy do grupy kapitałowej, w rozumieniu ustawy z dnia 16 lutego 2007 r. o ochronie konkurencji i konsumentów (</w:t>
      </w:r>
      <w:r w:rsidR="001C5551" w:rsidRPr="003F5BA6">
        <w:rPr>
          <w:rFonts w:cs="Times New Roman"/>
          <w:sz w:val="22"/>
          <w:szCs w:val="22"/>
        </w:rPr>
        <w:t xml:space="preserve">t.j. Dz. U. z 2015, poz. 184 z </w:t>
      </w:r>
      <w:proofErr w:type="spellStart"/>
      <w:r w:rsidR="001C5551" w:rsidRPr="003F5BA6">
        <w:rPr>
          <w:rFonts w:cs="Times New Roman"/>
          <w:sz w:val="22"/>
          <w:szCs w:val="22"/>
        </w:rPr>
        <w:t>późn</w:t>
      </w:r>
      <w:proofErr w:type="spellEnd"/>
      <w:r w:rsidR="001C5551" w:rsidRPr="003F5BA6">
        <w:rPr>
          <w:rFonts w:cs="Times New Roman"/>
          <w:sz w:val="22"/>
          <w:szCs w:val="22"/>
        </w:rPr>
        <w:t>. zm.</w:t>
      </w:r>
      <w:r w:rsidRPr="003F5BA6">
        <w:rPr>
          <w:rFonts w:eastAsia="Arial" w:cs="Times New Roman"/>
          <w:sz w:val="22"/>
          <w:szCs w:val="22"/>
        </w:rPr>
        <w:t>).</w:t>
      </w: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_________________________</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data i podpis Wykonawcy</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553C5A" w:rsidRPr="003F5BA6" w:rsidRDefault="00553C5A" w:rsidP="00553C5A">
      <w:pPr>
        <w:rPr>
          <w:rFonts w:eastAsia="Arial" w:cs="Times New Roman"/>
          <w:b/>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t>ZP – kanalizacja/Swędów</w:t>
      </w:r>
      <w:r w:rsidR="005228F0" w:rsidRPr="003F5BA6">
        <w:rPr>
          <w:rFonts w:eastAsia="Arial" w:cs="Times New Roman"/>
          <w:b/>
          <w:sz w:val="22"/>
          <w:szCs w:val="22"/>
        </w:rPr>
        <w:t>/2016</w:t>
      </w:r>
    </w:p>
    <w:p w:rsidR="00553C5A" w:rsidRPr="003F5BA6" w:rsidRDefault="00553C5A" w:rsidP="00553C5A">
      <w:pPr>
        <w:pStyle w:val="Podtytu"/>
        <w:tabs>
          <w:tab w:val="center" w:pos="4896"/>
          <w:tab w:val="right" w:pos="9432"/>
        </w:tabs>
        <w:spacing w:before="0" w:after="0"/>
        <w:jc w:val="left"/>
        <w:rPr>
          <w:rFonts w:ascii="Times New Roman" w:hAnsi="Times New Roman" w:cs="Times New Roman"/>
          <w:i w:val="0"/>
          <w:iCs w:val="0"/>
          <w:sz w:val="22"/>
          <w:szCs w:val="22"/>
        </w:rPr>
      </w:pPr>
      <w:r w:rsidRPr="003F5BA6">
        <w:rPr>
          <w:rFonts w:ascii="Times New Roman" w:hAnsi="Times New Roman" w:cs="Times New Roman"/>
          <w:i w:val="0"/>
          <w:iCs w:val="0"/>
          <w:sz w:val="22"/>
          <w:szCs w:val="22"/>
        </w:rPr>
        <w:t>Załącznik nr 4</w:t>
      </w:r>
    </w:p>
    <w:p w:rsidR="00553C5A" w:rsidRPr="003F5BA6" w:rsidRDefault="00553C5A" w:rsidP="00553C5A">
      <w:pPr>
        <w:pStyle w:val="Nagwek4"/>
        <w:jc w:val="center"/>
        <w:rPr>
          <w:sz w:val="22"/>
          <w:szCs w:val="22"/>
        </w:rPr>
      </w:pPr>
      <w:r w:rsidRPr="003F5BA6">
        <w:rPr>
          <w:sz w:val="22"/>
          <w:szCs w:val="22"/>
        </w:rPr>
        <w:t>WZÓR UMOWY NR  ………………….</w:t>
      </w:r>
    </w:p>
    <w:p w:rsidR="00553C5A" w:rsidRPr="003F5BA6" w:rsidRDefault="00553C5A" w:rsidP="00553C5A">
      <w:pPr>
        <w:rPr>
          <w:rFonts w:cs="Times New Roman"/>
          <w:sz w:val="22"/>
          <w:szCs w:val="22"/>
        </w:rPr>
      </w:pPr>
    </w:p>
    <w:p w:rsidR="00553C5A" w:rsidRPr="003F5BA6" w:rsidRDefault="00553C5A" w:rsidP="00553C5A">
      <w:pPr>
        <w:pStyle w:val="NormalnyWeb"/>
        <w:spacing w:before="0" w:beforeAutospacing="0" w:after="0"/>
        <w:jc w:val="both"/>
        <w:rPr>
          <w:sz w:val="22"/>
          <w:szCs w:val="22"/>
        </w:rPr>
      </w:pPr>
      <w:r w:rsidRPr="003F5BA6">
        <w:rPr>
          <w:sz w:val="22"/>
          <w:szCs w:val="22"/>
        </w:rPr>
        <w:t xml:space="preserve">zawarta w …………….. w dniu </w:t>
      </w:r>
      <w:r w:rsidRPr="003F5BA6">
        <w:rPr>
          <w:b/>
          <w:sz w:val="22"/>
          <w:szCs w:val="22"/>
        </w:rPr>
        <w:t xml:space="preserve">……………. </w:t>
      </w:r>
      <w:r w:rsidRPr="003F5BA6">
        <w:rPr>
          <w:sz w:val="22"/>
          <w:szCs w:val="22"/>
        </w:rPr>
        <w:t>pomiędzy:</w:t>
      </w:r>
    </w:p>
    <w:p w:rsidR="00553C5A" w:rsidRPr="003F5BA6" w:rsidRDefault="00553C5A" w:rsidP="00553C5A">
      <w:pPr>
        <w:pStyle w:val="NormalnyWeb"/>
        <w:numPr>
          <w:ilvl w:val="0"/>
          <w:numId w:val="32"/>
        </w:numPr>
        <w:spacing w:before="0" w:beforeAutospacing="0" w:after="0"/>
        <w:jc w:val="both"/>
        <w:rPr>
          <w:sz w:val="22"/>
          <w:szCs w:val="22"/>
        </w:rPr>
      </w:pPr>
      <w:r w:rsidRPr="003F5BA6">
        <w:rPr>
          <w:b/>
          <w:sz w:val="22"/>
          <w:szCs w:val="22"/>
        </w:rPr>
        <w:t>Gminą Stryków, Zakładem Gospodarki Komunalnej i Mieszkaniowej w Strykowie</w:t>
      </w:r>
      <w:r w:rsidRPr="003F5BA6">
        <w:rPr>
          <w:sz w:val="22"/>
          <w:szCs w:val="22"/>
        </w:rPr>
        <w:t>, ul. Batorego 25,  95-010 Stryków reprezentowaną przez …………………….. – Dyrektora Zakładu, zwaną dalej „Zamawiającym”</w:t>
      </w:r>
    </w:p>
    <w:p w:rsidR="00553C5A" w:rsidRPr="003F5BA6" w:rsidRDefault="00553C5A" w:rsidP="00553C5A">
      <w:pPr>
        <w:pStyle w:val="NormalnyWeb"/>
        <w:spacing w:before="0" w:beforeAutospacing="0" w:after="0"/>
        <w:rPr>
          <w:sz w:val="22"/>
          <w:szCs w:val="22"/>
        </w:rPr>
      </w:pPr>
      <w:r w:rsidRPr="003F5BA6">
        <w:rPr>
          <w:sz w:val="22"/>
          <w:szCs w:val="22"/>
        </w:rPr>
        <w:t xml:space="preserve">a </w:t>
      </w:r>
    </w:p>
    <w:p w:rsidR="00553C5A" w:rsidRPr="003F5BA6" w:rsidRDefault="00553C5A" w:rsidP="00553C5A">
      <w:pPr>
        <w:pStyle w:val="NormalnyWeb"/>
        <w:numPr>
          <w:ilvl w:val="0"/>
          <w:numId w:val="22"/>
        </w:numPr>
        <w:spacing w:before="0" w:beforeAutospacing="0" w:after="0"/>
        <w:rPr>
          <w:sz w:val="22"/>
          <w:szCs w:val="22"/>
        </w:rPr>
      </w:pPr>
      <w:r w:rsidRPr="003F5BA6">
        <w:rPr>
          <w:b/>
          <w:sz w:val="22"/>
          <w:szCs w:val="22"/>
        </w:rPr>
        <w:t>……………………………………....</w:t>
      </w:r>
      <w:r w:rsidRPr="003F5BA6">
        <w:rPr>
          <w:sz w:val="22"/>
          <w:szCs w:val="22"/>
        </w:rPr>
        <w:t>, zwanym dalej „Wykonawcą”</w:t>
      </w:r>
    </w:p>
    <w:p w:rsidR="00553C5A" w:rsidRPr="003F5BA6" w:rsidRDefault="00553C5A" w:rsidP="00553C5A">
      <w:pPr>
        <w:jc w:val="center"/>
        <w:rPr>
          <w:rFonts w:cs="Times New Roman"/>
          <w:b/>
          <w:sz w:val="22"/>
          <w:szCs w:val="22"/>
        </w:rPr>
      </w:pPr>
    </w:p>
    <w:p w:rsidR="00553C5A" w:rsidRPr="003F5BA6" w:rsidRDefault="00553C5A" w:rsidP="00553C5A">
      <w:pPr>
        <w:jc w:val="center"/>
        <w:rPr>
          <w:rFonts w:cs="Times New Roman"/>
          <w:b/>
          <w:sz w:val="22"/>
          <w:szCs w:val="22"/>
        </w:rPr>
      </w:pPr>
      <w:r w:rsidRPr="003F5BA6">
        <w:rPr>
          <w:rFonts w:cs="Times New Roman"/>
          <w:b/>
          <w:sz w:val="22"/>
          <w:szCs w:val="22"/>
        </w:rPr>
        <w:t>§ 1 - Przedmiot umowy</w:t>
      </w:r>
    </w:p>
    <w:p w:rsidR="00553C5A" w:rsidRPr="003F5BA6" w:rsidRDefault="00553C5A" w:rsidP="00553C5A">
      <w:pPr>
        <w:widowControl/>
        <w:numPr>
          <w:ilvl w:val="0"/>
          <w:numId w:val="23"/>
        </w:numPr>
        <w:tabs>
          <w:tab w:val="clear" w:pos="720"/>
          <w:tab w:val="num" w:pos="360"/>
        </w:tabs>
        <w:suppressAutoHyphens w:val="0"/>
        <w:ind w:left="360"/>
        <w:jc w:val="both"/>
        <w:rPr>
          <w:rFonts w:cs="Times New Roman"/>
          <w:sz w:val="22"/>
          <w:szCs w:val="22"/>
        </w:rPr>
      </w:pPr>
      <w:r w:rsidRPr="003F5BA6">
        <w:rPr>
          <w:rFonts w:cs="Times New Roman"/>
          <w:sz w:val="22"/>
          <w:szCs w:val="22"/>
        </w:rPr>
        <w:t>Przedmiotem niniejszej umowy jest wykonanie robót budowlanych na zadaniu pn.: „</w:t>
      </w:r>
      <w:r w:rsidRPr="003F5BA6">
        <w:rPr>
          <w:rFonts w:eastAsia="Times New Roman" w:cs="Times New Roman"/>
          <w:b/>
          <w:bCs/>
          <w:spacing w:val="-2"/>
          <w:sz w:val="22"/>
          <w:szCs w:val="22"/>
          <w:lang w:eastAsia="ar-SA"/>
        </w:rPr>
        <w:t>Budo</w:t>
      </w:r>
      <w:r w:rsidR="008439A0" w:rsidRPr="003F5BA6">
        <w:rPr>
          <w:rFonts w:eastAsia="Times New Roman" w:cs="Times New Roman"/>
          <w:b/>
          <w:bCs/>
          <w:spacing w:val="-2"/>
          <w:sz w:val="22"/>
          <w:szCs w:val="22"/>
          <w:lang w:eastAsia="ar-SA"/>
        </w:rPr>
        <w:t>wa kanalizacji sanitarnej w Swędowie V</w:t>
      </w:r>
      <w:r w:rsidR="005228F0" w:rsidRPr="003F5BA6">
        <w:rPr>
          <w:rFonts w:eastAsia="Times New Roman" w:cs="Times New Roman"/>
          <w:b/>
          <w:bCs/>
          <w:spacing w:val="-2"/>
          <w:sz w:val="22"/>
          <w:szCs w:val="22"/>
          <w:lang w:eastAsia="ar-SA"/>
        </w:rPr>
        <w:t>I</w:t>
      </w:r>
      <w:r w:rsidRPr="003F5BA6">
        <w:rPr>
          <w:rFonts w:eastAsia="Times New Roman" w:cs="Times New Roman"/>
          <w:b/>
          <w:bCs/>
          <w:spacing w:val="-2"/>
          <w:sz w:val="22"/>
          <w:szCs w:val="22"/>
          <w:lang w:eastAsia="ar-SA"/>
        </w:rPr>
        <w:t xml:space="preserve"> etap”</w:t>
      </w:r>
      <w:r w:rsidR="004B4242" w:rsidRPr="003F5BA6">
        <w:rPr>
          <w:rFonts w:eastAsia="Times New Roman" w:cs="Times New Roman"/>
          <w:b/>
          <w:bCs/>
          <w:spacing w:val="-2"/>
          <w:sz w:val="22"/>
          <w:szCs w:val="22"/>
          <w:lang w:eastAsia="ar-SA"/>
        </w:rPr>
        <w:t>.</w:t>
      </w:r>
    </w:p>
    <w:p w:rsidR="00553C5A" w:rsidRPr="003F5BA6" w:rsidRDefault="00553C5A" w:rsidP="00553C5A">
      <w:pPr>
        <w:widowControl/>
        <w:numPr>
          <w:ilvl w:val="0"/>
          <w:numId w:val="23"/>
        </w:numPr>
        <w:tabs>
          <w:tab w:val="clear" w:pos="720"/>
          <w:tab w:val="num" w:pos="360"/>
        </w:tabs>
        <w:suppressAutoHyphens w:val="0"/>
        <w:ind w:left="360"/>
        <w:jc w:val="both"/>
        <w:rPr>
          <w:rFonts w:cs="Times New Roman"/>
          <w:sz w:val="22"/>
          <w:szCs w:val="22"/>
        </w:rPr>
      </w:pPr>
      <w:r w:rsidRPr="003F5BA6">
        <w:rPr>
          <w:rFonts w:cs="Times New Roman"/>
          <w:sz w:val="22"/>
          <w:szCs w:val="22"/>
        </w:rPr>
        <w:t>Roboty budowlane wykonane będą zgodnie z przeprowadzonym przetargiem n</w:t>
      </w:r>
      <w:r w:rsidR="008505BC">
        <w:rPr>
          <w:rFonts w:cs="Times New Roman"/>
          <w:sz w:val="22"/>
          <w:szCs w:val="22"/>
        </w:rPr>
        <w:t>ieograniczonym z dnia ………...2016</w:t>
      </w:r>
      <w:r w:rsidRPr="003F5BA6">
        <w:rPr>
          <w:rFonts w:cs="Times New Roman"/>
          <w:sz w:val="22"/>
          <w:szCs w:val="22"/>
        </w:rPr>
        <w:t xml:space="preserve"> r.</w:t>
      </w:r>
      <w:r w:rsidRPr="003F5BA6">
        <w:rPr>
          <w:rFonts w:cs="Times New Roman"/>
          <w:b/>
          <w:sz w:val="22"/>
          <w:szCs w:val="22"/>
        </w:rPr>
        <w:t xml:space="preserve"> </w:t>
      </w:r>
      <w:r w:rsidRPr="003F5BA6">
        <w:rPr>
          <w:rFonts w:cs="Times New Roman"/>
          <w:sz w:val="22"/>
          <w:szCs w:val="22"/>
        </w:rPr>
        <w:t>na zasadach ustawy Prawo zamówień publicznych z dnia 29 styc</w:t>
      </w:r>
      <w:r w:rsidR="005228F0" w:rsidRPr="003F5BA6">
        <w:rPr>
          <w:rFonts w:cs="Times New Roman"/>
          <w:sz w:val="22"/>
          <w:szCs w:val="22"/>
        </w:rPr>
        <w:t>znia 2004 r. (j.t. Dz. U. z 2015 r. poz. 2164</w:t>
      </w:r>
      <w:r w:rsidRPr="003F5BA6">
        <w:rPr>
          <w:rFonts w:cs="Times New Roman"/>
          <w:sz w:val="22"/>
          <w:szCs w:val="22"/>
        </w:rPr>
        <w:t xml:space="preserve"> ze zm.</w:t>
      </w:r>
      <w:r w:rsidRPr="003F5BA6">
        <w:rPr>
          <w:rFonts w:eastAsia="Times New Roman" w:cs="Times New Roman"/>
          <w:sz w:val="22"/>
          <w:szCs w:val="22"/>
        </w:rPr>
        <w:t xml:space="preserve">) </w:t>
      </w:r>
      <w:r w:rsidRPr="003F5BA6">
        <w:rPr>
          <w:rFonts w:cs="Times New Roman"/>
          <w:sz w:val="22"/>
          <w:szCs w:val="22"/>
        </w:rPr>
        <w:t>specyfikacją istotnych warunków zamówienia, zasadami wiedzy technicznej</w:t>
      </w:r>
      <w:r w:rsidR="004B4242" w:rsidRPr="003F5BA6">
        <w:rPr>
          <w:rFonts w:cs="Times New Roman"/>
          <w:sz w:val="22"/>
          <w:szCs w:val="22"/>
        </w:rPr>
        <w:t xml:space="preserve"> oraz</w:t>
      </w:r>
      <w:r w:rsidRPr="003F5BA6">
        <w:rPr>
          <w:rFonts w:cs="Times New Roman"/>
          <w:sz w:val="22"/>
          <w:szCs w:val="22"/>
        </w:rPr>
        <w:t xml:space="preserve"> pozwoleniem  na budowę.</w:t>
      </w:r>
    </w:p>
    <w:p w:rsidR="00553C5A" w:rsidRPr="003F5BA6" w:rsidRDefault="00553C5A" w:rsidP="00553C5A">
      <w:pPr>
        <w:widowControl/>
        <w:numPr>
          <w:ilvl w:val="0"/>
          <w:numId w:val="23"/>
        </w:numPr>
        <w:tabs>
          <w:tab w:val="clear" w:pos="720"/>
          <w:tab w:val="num" w:pos="360"/>
        </w:tabs>
        <w:suppressAutoHyphens w:val="0"/>
        <w:ind w:left="360"/>
        <w:jc w:val="both"/>
        <w:rPr>
          <w:rFonts w:cs="Times New Roman"/>
          <w:sz w:val="22"/>
          <w:szCs w:val="22"/>
        </w:rPr>
      </w:pPr>
      <w:r w:rsidRPr="003F5BA6">
        <w:rPr>
          <w:rFonts w:cs="Times New Roman"/>
          <w:sz w:val="22"/>
          <w:szCs w:val="22"/>
        </w:rPr>
        <w:t>Szczegółowy zakres robót opisany został w SWIZ, w tym w dokumentacji projektow</w:t>
      </w:r>
      <w:r w:rsidR="004B4242" w:rsidRPr="003F5BA6">
        <w:rPr>
          <w:rFonts w:cs="Times New Roman"/>
          <w:sz w:val="22"/>
          <w:szCs w:val="22"/>
        </w:rPr>
        <w:t>ej</w:t>
      </w:r>
      <w:r w:rsidRPr="003F5BA6">
        <w:rPr>
          <w:rFonts w:cs="Times New Roman"/>
          <w:sz w:val="22"/>
          <w:szCs w:val="22"/>
        </w:rPr>
        <w:t>.</w:t>
      </w:r>
    </w:p>
    <w:p w:rsidR="00553C5A" w:rsidRPr="003F5BA6" w:rsidRDefault="00553C5A" w:rsidP="00553C5A">
      <w:pPr>
        <w:jc w:val="center"/>
        <w:rPr>
          <w:rFonts w:cs="Times New Roman"/>
          <w:b/>
          <w:sz w:val="22"/>
          <w:szCs w:val="22"/>
        </w:rPr>
      </w:pPr>
      <w:r w:rsidRPr="003F5BA6">
        <w:rPr>
          <w:rFonts w:cs="Times New Roman"/>
          <w:b/>
          <w:sz w:val="22"/>
          <w:szCs w:val="22"/>
        </w:rPr>
        <w:t>§ 2 - Podwykonawstwo</w:t>
      </w:r>
    </w:p>
    <w:p w:rsidR="00553C5A" w:rsidRPr="003F5BA6" w:rsidRDefault="00553C5A" w:rsidP="00553C5A">
      <w:pPr>
        <w:widowControl/>
        <w:suppressAutoHyphens w:val="0"/>
        <w:jc w:val="both"/>
        <w:rPr>
          <w:rFonts w:cs="Times New Roman"/>
          <w:sz w:val="22"/>
          <w:szCs w:val="22"/>
        </w:rPr>
      </w:pPr>
      <w:r w:rsidRPr="003F5BA6">
        <w:rPr>
          <w:rFonts w:cs="Times New Roman"/>
          <w:sz w:val="22"/>
          <w:szCs w:val="22"/>
        </w:rPr>
        <w:t>Strony umowy ustalają, że roboty zostaną wykonane przez Wykonawcę osobiście* - z udziałem podwykonawców w zakresie robót*:</w:t>
      </w:r>
    </w:p>
    <w:p w:rsidR="00553C5A" w:rsidRPr="003F5BA6" w:rsidRDefault="00553C5A" w:rsidP="00553C5A">
      <w:pPr>
        <w:widowControl/>
        <w:numPr>
          <w:ilvl w:val="0"/>
          <w:numId w:val="24"/>
        </w:numPr>
        <w:suppressAutoHyphens w:val="0"/>
        <w:jc w:val="both"/>
        <w:rPr>
          <w:rFonts w:cs="Times New Roman"/>
          <w:sz w:val="22"/>
          <w:szCs w:val="22"/>
        </w:rPr>
      </w:pPr>
      <w:r w:rsidRPr="003F5BA6">
        <w:rPr>
          <w:rFonts w:cs="Times New Roman"/>
          <w:sz w:val="22"/>
          <w:szCs w:val="22"/>
        </w:rPr>
        <w:t>.................................................................,</w:t>
      </w:r>
    </w:p>
    <w:p w:rsidR="00553C5A" w:rsidRPr="003F5BA6" w:rsidRDefault="00553C5A" w:rsidP="00553C5A">
      <w:pPr>
        <w:jc w:val="center"/>
        <w:rPr>
          <w:rFonts w:cs="Times New Roman"/>
          <w:b/>
          <w:sz w:val="22"/>
          <w:szCs w:val="22"/>
        </w:rPr>
      </w:pPr>
      <w:r w:rsidRPr="003F5BA6">
        <w:rPr>
          <w:rFonts w:cs="Times New Roman"/>
          <w:b/>
          <w:sz w:val="22"/>
          <w:szCs w:val="22"/>
        </w:rPr>
        <w:t>§ 3 - Termin wykonania zamówienia</w:t>
      </w:r>
    </w:p>
    <w:p w:rsidR="00553C5A" w:rsidRPr="003F5BA6" w:rsidRDefault="00553C5A" w:rsidP="00553C5A">
      <w:pPr>
        <w:rPr>
          <w:rFonts w:cs="Times New Roman"/>
          <w:b/>
          <w:sz w:val="22"/>
          <w:szCs w:val="22"/>
        </w:rPr>
      </w:pPr>
      <w:r w:rsidRPr="003F5BA6">
        <w:rPr>
          <w:rFonts w:cs="Times New Roman"/>
          <w:sz w:val="22"/>
          <w:szCs w:val="22"/>
        </w:rPr>
        <w:t>Strony umowy ustalają następujące terminy realizacji robót:</w:t>
      </w:r>
    </w:p>
    <w:p w:rsidR="00553C5A" w:rsidRPr="003F5BA6" w:rsidRDefault="00C836AA" w:rsidP="00553C5A">
      <w:pPr>
        <w:numPr>
          <w:ilvl w:val="0"/>
          <w:numId w:val="21"/>
        </w:numPr>
        <w:tabs>
          <w:tab w:val="left" w:pos="720"/>
        </w:tabs>
        <w:jc w:val="both"/>
        <w:rPr>
          <w:rFonts w:cs="Times New Roman"/>
          <w:sz w:val="22"/>
          <w:szCs w:val="22"/>
        </w:rPr>
      </w:pPr>
      <w:r>
        <w:rPr>
          <w:rFonts w:cs="Times New Roman"/>
          <w:sz w:val="22"/>
          <w:szCs w:val="22"/>
        </w:rPr>
        <w:t>termin rozpoczęcia wykonywani przedmiotu umowy rozpoczyna się z dniem protokolarnego przekazania terenu Wykonawcy</w:t>
      </w:r>
      <w:r w:rsidR="009F0AC3" w:rsidRPr="003F5BA6">
        <w:rPr>
          <w:rFonts w:cs="Times New Roman"/>
          <w:sz w:val="22"/>
          <w:szCs w:val="22"/>
        </w:rPr>
        <w:t>.</w:t>
      </w:r>
    </w:p>
    <w:p w:rsidR="00553C5A" w:rsidRPr="003F5BA6" w:rsidRDefault="00553C5A" w:rsidP="00553C5A">
      <w:pPr>
        <w:numPr>
          <w:ilvl w:val="0"/>
          <w:numId w:val="21"/>
        </w:numPr>
        <w:tabs>
          <w:tab w:val="left" w:pos="720"/>
        </w:tabs>
        <w:jc w:val="both"/>
        <w:rPr>
          <w:rFonts w:cs="Times New Roman"/>
          <w:color w:val="FF0000"/>
          <w:sz w:val="22"/>
          <w:szCs w:val="22"/>
        </w:rPr>
      </w:pPr>
      <w:r w:rsidRPr="003F5BA6">
        <w:rPr>
          <w:rFonts w:cs="Times New Roman"/>
          <w:sz w:val="22"/>
          <w:szCs w:val="22"/>
        </w:rPr>
        <w:t xml:space="preserve">termin zakończenia robót będących przedmiotem niniejszej umowy – </w:t>
      </w:r>
      <w:r w:rsidRPr="003F5BA6">
        <w:rPr>
          <w:rFonts w:cs="Times New Roman"/>
          <w:b/>
          <w:sz w:val="22"/>
          <w:szCs w:val="22"/>
        </w:rPr>
        <w:t xml:space="preserve">do </w:t>
      </w:r>
      <w:r w:rsidRPr="00C836AA">
        <w:rPr>
          <w:rFonts w:cs="Times New Roman"/>
          <w:b/>
          <w:sz w:val="22"/>
          <w:szCs w:val="22"/>
        </w:rPr>
        <w:t xml:space="preserve">dnia </w:t>
      </w:r>
      <w:r w:rsidR="00946C52" w:rsidRPr="00C836AA">
        <w:rPr>
          <w:rFonts w:cs="Times New Roman"/>
          <w:b/>
          <w:sz w:val="22"/>
          <w:szCs w:val="22"/>
        </w:rPr>
        <w:t>29.07.2016</w:t>
      </w:r>
      <w:r w:rsidR="0067006F" w:rsidRPr="00C836AA">
        <w:rPr>
          <w:rFonts w:cs="Times New Roman"/>
          <w:b/>
          <w:sz w:val="22"/>
          <w:szCs w:val="22"/>
        </w:rPr>
        <w:t xml:space="preserve"> r.</w:t>
      </w:r>
    </w:p>
    <w:p w:rsidR="00946C52" w:rsidRPr="003F5BA6" w:rsidRDefault="00946C52" w:rsidP="00946C52">
      <w:pPr>
        <w:jc w:val="center"/>
        <w:rPr>
          <w:rFonts w:cs="Times New Roman"/>
          <w:b/>
          <w:sz w:val="22"/>
          <w:szCs w:val="22"/>
        </w:rPr>
      </w:pPr>
      <w:r w:rsidRPr="003F5BA6">
        <w:rPr>
          <w:rFonts w:cs="Times New Roman"/>
          <w:b/>
          <w:sz w:val="22"/>
          <w:szCs w:val="22"/>
        </w:rPr>
        <w:t>§ 4 - Obowiązki Zamawiającego</w:t>
      </w:r>
    </w:p>
    <w:p w:rsidR="00946C52" w:rsidRPr="003F5BA6" w:rsidRDefault="00946C52" w:rsidP="00946C52">
      <w:pPr>
        <w:jc w:val="center"/>
        <w:rPr>
          <w:rFonts w:cs="Times New Roman"/>
          <w:b/>
          <w:sz w:val="22"/>
          <w:szCs w:val="22"/>
        </w:rPr>
      </w:pPr>
    </w:p>
    <w:p w:rsidR="00946C52" w:rsidRPr="003F5BA6" w:rsidRDefault="00946C52" w:rsidP="00946C52">
      <w:pPr>
        <w:widowControl/>
        <w:suppressAutoHyphens w:val="0"/>
        <w:jc w:val="both"/>
        <w:rPr>
          <w:rFonts w:cs="Times New Roman"/>
          <w:sz w:val="22"/>
          <w:szCs w:val="22"/>
        </w:rPr>
      </w:pPr>
      <w:r w:rsidRPr="003F5BA6">
        <w:rPr>
          <w:rFonts w:cs="Times New Roman"/>
          <w:sz w:val="22"/>
          <w:szCs w:val="22"/>
        </w:rPr>
        <w:t>Do obowiązków Zamawiającego należy:</w:t>
      </w:r>
    </w:p>
    <w:p w:rsidR="00946C52" w:rsidRPr="003F5BA6" w:rsidRDefault="00946C52" w:rsidP="00946C52">
      <w:pPr>
        <w:widowControl/>
        <w:numPr>
          <w:ilvl w:val="1"/>
          <w:numId w:val="18"/>
        </w:numPr>
        <w:tabs>
          <w:tab w:val="left" w:pos="720"/>
        </w:tabs>
        <w:suppressAutoHyphens w:val="0"/>
        <w:ind w:left="720"/>
        <w:jc w:val="both"/>
        <w:rPr>
          <w:rFonts w:cs="Times New Roman"/>
          <w:sz w:val="22"/>
          <w:szCs w:val="22"/>
        </w:rPr>
      </w:pPr>
      <w:r w:rsidRPr="003F5BA6">
        <w:rPr>
          <w:rFonts w:cs="Times New Roman"/>
          <w:sz w:val="22"/>
          <w:szCs w:val="22"/>
        </w:rPr>
        <w:t xml:space="preserve">Wprowadzenie i protokolarne przekazanie Wykonawcy terenu robót w ciągu 7 dni od dnia podpisania umowy o zamówienie publiczne, </w:t>
      </w:r>
    </w:p>
    <w:p w:rsidR="00946C52" w:rsidRPr="003F5BA6" w:rsidRDefault="00946C52" w:rsidP="00946C52">
      <w:pPr>
        <w:widowControl/>
        <w:numPr>
          <w:ilvl w:val="1"/>
          <w:numId w:val="18"/>
        </w:numPr>
        <w:tabs>
          <w:tab w:val="left" w:pos="720"/>
        </w:tabs>
        <w:suppressAutoHyphens w:val="0"/>
        <w:ind w:left="720"/>
        <w:jc w:val="both"/>
        <w:rPr>
          <w:rFonts w:cs="Times New Roman"/>
          <w:sz w:val="22"/>
          <w:szCs w:val="22"/>
        </w:rPr>
      </w:pPr>
      <w:r w:rsidRPr="003F5BA6">
        <w:rPr>
          <w:rFonts w:cs="Times New Roman"/>
          <w:sz w:val="22"/>
          <w:szCs w:val="22"/>
        </w:rPr>
        <w:t>Protokolarne przekazanie dokumentacji projektowych,</w:t>
      </w:r>
    </w:p>
    <w:p w:rsidR="00946C52" w:rsidRPr="003F5BA6" w:rsidRDefault="00946C52" w:rsidP="00946C52">
      <w:pPr>
        <w:widowControl/>
        <w:numPr>
          <w:ilvl w:val="1"/>
          <w:numId w:val="18"/>
        </w:numPr>
        <w:tabs>
          <w:tab w:val="left" w:pos="720"/>
        </w:tabs>
        <w:suppressAutoHyphens w:val="0"/>
        <w:ind w:left="720"/>
        <w:jc w:val="both"/>
        <w:rPr>
          <w:rFonts w:cs="Times New Roman"/>
          <w:sz w:val="22"/>
          <w:szCs w:val="22"/>
        </w:rPr>
      </w:pPr>
      <w:r w:rsidRPr="003F5BA6">
        <w:rPr>
          <w:rFonts w:cs="Times New Roman"/>
          <w:sz w:val="22"/>
          <w:szCs w:val="22"/>
        </w:rPr>
        <w:t>Odebranie przedmiotu Umowy po sprawdzeniu jego należytego wykonania,</w:t>
      </w:r>
    </w:p>
    <w:p w:rsidR="00946C52" w:rsidRPr="008505BC" w:rsidRDefault="00946C52" w:rsidP="008505BC">
      <w:pPr>
        <w:widowControl/>
        <w:numPr>
          <w:ilvl w:val="1"/>
          <w:numId w:val="18"/>
        </w:numPr>
        <w:tabs>
          <w:tab w:val="left" w:pos="720"/>
          <w:tab w:val="num" w:pos="1080"/>
        </w:tabs>
        <w:suppressAutoHyphens w:val="0"/>
        <w:ind w:left="720"/>
        <w:jc w:val="both"/>
        <w:rPr>
          <w:rFonts w:cs="Times New Roman"/>
          <w:sz w:val="22"/>
          <w:szCs w:val="22"/>
        </w:rPr>
      </w:pPr>
      <w:r w:rsidRPr="003F5BA6">
        <w:rPr>
          <w:rFonts w:cs="Times New Roman"/>
          <w:sz w:val="22"/>
          <w:szCs w:val="22"/>
        </w:rPr>
        <w:t>Terminowa zapłata wynagrodzenia za wykonane i odebrane prace.</w:t>
      </w:r>
    </w:p>
    <w:p w:rsidR="00946C52" w:rsidRPr="003F5BA6" w:rsidRDefault="00946C52" w:rsidP="00946C52">
      <w:pPr>
        <w:jc w:val="center"/>
        <w:rPr>
          <w:rFonts w:cs="Times New Roman"/>
          <w:b/>
          <w:sz w:val="22"/>
          <w:szCs w:val="22"/>
        </w:rPr>
      </w:pPr>
      <w:r w:rsidRPr="003F5BA6">
        <w:rPr>
          <w:rFonts w:cs="Times New Roman"/>
          <w:b/>
          <w:sz w:val="22"/>
          <w:szCs w:val="22"/>
        </w:rPr>
        <w:t>§ 5 - Obowiązki Wykonawcy</w:t>
      </w:r>
    </w:p>
    <w:p w:rsidR="00946C52" w:rsidRPr="003F5BA6" w:rsidRDefault="00946C52" w:rsidP="00946C52">
      <w:pPr>
        <w:widowControl/>
        <w:numPr>
          <w:ilvl w:val="2"/>
          <w:numId w:val="18"/>
        </w:numPr>
        <w:tabs>
          <w:tab w:val="clear" w:pos="737"/>
          <w:tab w:val="num" w:pos="360"/>
        </w:tabs>
        <w:suppressAutoHyphens w:val="0"/>
        <w:ind w:left="180" w:hanging="180"/>
        <w:jc w:val="both"/>
        <w:rPr>
          <w:rFonts w:cs="Times New Roman"/>
          <w:sz w:val="22"/>
          <w:szCs w:val="22"/>
        </w:rPr>
      </w:pPr>
      <w:r w:rsidRPr="003F5BA6">
        <w:rPr>
          <w:rFonts w:cs="Times New Roman"/>
          <w:sz w:val="22"/>
          <w:szCs w:val="22"/>
        </w:rPr>
        <w:t>Do obowiązków Wykonawcy należy:</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przejęcie terenu robót od Zamawiającego oraz zabezpieczenie terenu robót oraz organizacji zaplecza budowy,</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 xml:space="preserve">przedłożenie Zamawiającemu </w:t>
      </w:r>
      <w:r w:rsidRPr="003F5BA6">
        <w:rPr>
          <w:rFonts w:cs="Times New Roman"/>
          <w:b/>
          <w:sz w:val="22"/>
          <w:szCs w:val="22"/>
        </w:rPr>
        <w:t>harmonogramu rzeczowego - finansowego robót budowlanych</w:t>
      </w:r>
      <w:r w:rsidRPr="003F5BA6">
        <w:rPr>
          <w:rFonts w:cs="Times New Roman"/>
          <w:sz w:val="22"/>
          <w:szCs w:val="22"/>
        </w:rPr>
        <w:t xml:space="preserve"> w terminie 7 dni od dnia podpisania umowy o zamówienie publiczne,</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w:t>
      </w:r>
      <w:r w:rsidRPr="003F5BA6">
        <w:rPr>
          <w:rFonts w:eastAsia="Times New Roman" w:cs="Times New Roman"/>
          <w:bCs/>
          <w:sz w:val="22"/>
          <w:szCs w:val="22"/>
          <w:lang w:bidi="ar-SA"/>
        </w:rPr>
        <w:t xml:space="preserve">Dz. U. z 2013 r. poz. 1232 z </w:t>
      </w:r>
      <w:proofErr w:type="spellStart"/>
      <w:r w:rsidRPr="003F5BA6">
        <w:rPr>
          <w:rFonts w:eastAsia="Times New Roman" w:cs="Times New Roman"/>
          <w:bCs/>
          <w:sz w:val="22"/>
          <w:szCs w:val="22"/>
          <w:lang w:bidi="ar-SA"/>
        </w:rPr>
        <w:t>późn</w:t>
      </w:r>
      <w:proofErr w:type="spellEnd"/>
      <w:r w:rsidRPr="003F5BA6">
        <w:rPr>
          <w:rFonts w:eastAsia="Times New Roman" w:cs="Times New Roman"/>
          <w:bCs/>
          <w:sz w:val="22"/>
          <w:szCs w:val="22"/>
          <w:lang w:bidi="ar-SA"/>
        </w:rPr>
        <w:t xml:space="preserve">. zm.) </w:t>
      </w:r>
      <w:r w:rsidRPr="003F5BA6">
        <w:rPr>
          <w:rFonts w:cs="Times New Roman"/>
          <w:sz w:val="22"/>
          <w:szCs w:val="22"/>
        </w:rPr>
        <w:t>oraz Ustawy z dnia 14 grudnia 2012 r. o odpadach (Dz. U. z 2013 r. poz. 21 ze zm.),</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w:t>
      </w:r>
      <w:r w:rsidRPr="003F5BA6">
        <w:rPr>
          <w:rFonts w:eastAsia="Times New Roman" w:cs="Times New Roman"/>
          <w:bCs/>
          <w:sz w:val="22"/>
          <w:szCs w:val="22"/>
          <w:lang w:bidi="ar-SA"/>
        </w:rPr>
        <w:t>Dz. U z 2013 r. 1409 ze zm.</w:t>
      </w:r>
      <w:r w:rsidRPr="003F5BA6">
        <w:rPr>
          <w:rFonts w:cs="Times New Roman"/>
          <w:sz w:val="22"/>
          <w:szCs w:val="22"/>
        </w:rPr>
        <w:t>), oraz ustawy o Wyrobach Budowlanych z dnia 16 kwietnia 2004 (Dz. U.              z 2014 r. 883).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 xml:space="preserve">zapewnienie obsługi geodezyjnej inwestycji, </w:t>
      </w:r>
    </w:p>
    <w:p w:rsidR="00946C52" w:rsidRPr="003F5BA6" w:rsidRDefault="00946C52" w:rsidP="00946C52">
      <w:pPr>
        <w:widowControl/>
        <w:numPr>
          <w:ilvl w:val="0"/>
          <w:numId w:val="31"/>
        </w:numPr>
        <w:tabs>
          <w:tab w:val="clear" w:pos="360"/>
          <w:tab w:val="num" w:pos="709"/>
        </w:tabs>
        <w:suppressAutoHyphens w:val="0"/>
        <w:ind w:left="721" w:hanging="295"/>
        <w:jc w:val="both"/>
        <w:rPr>
          <w:rFonts w:cs="Times New Roman"/>
          <w:sz w:val="22"/>
          <w:szCs w:val="22"/>
        </w:rPr>
      </w:pPr>
      <w:r w:rsidRPr="003F5BA6">
        <w:rPr>
          <w:rFonts w:cs="Times New Roman"/>
          <w:sz w:val="22"/>
          <w:szCs w:val="22"/>
        </w:rPr>
        <w:t>opracowanie i uzgodnienie projektu  tymczasowej organizacji ruchu na czas wykonywania robót,</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zapewnienie mieszkańcom dojazdu do posesji w trakcie realizacji przedmiotowej inwestycji,</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lastRenderedPageBreak/>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usunięcie wszelkich wad i usterek stwierdzonych przez nadzór inwestorski w trakcie trwania robót                   w terminie nie dłuższym niż termin technicznie uzasadniony i konieczny do ich usunięcia,</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ponoszenie odpowiedzialności za szkody będące następstwem niewykonania lub nienależytego wykonania przedmiotu umowy, które to szkody Wykonawca zobowiązuje się pokryć w pełnej wysokości,</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niezwłoczne informowanie Zamawiającego o problemach technicznych lub okolicznościach, które mogą wpłynąć na jakość robót lub termin zakończenia robót,</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uzyskanie przed rozpoczęciem robót wszystkich niezbędnych dokumentów, w szczególności zezwoleń, pozwoleń, opinii, uzgodnień, a także zapewnienie wymaganych przepisami prawa (branżowymi) nadzorów technicznych, w tym z gestorami sieci,</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zapewnienie wykonania i nadzorowania robót objętych umową przez osoby posiadające stosowne kwalifikacje zawodowe i uprawnienia budowlane,</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 xml:space="preserve">zapewnienie opracowania przed rozpoczęciem robót planu bezpieczeństwa i ochrony zdrowia na budowie oraz instrukcji bezpiecznego wykonywania robót, </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 xml:space="preserve">sporządzenie i dostarczenie w ciągu 45 dni od dnia podpisania protokołu odbioru końcowego robót dokumentacji geodezyjnej zawierającej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 opisaną i skompletowaną                   w dwóch egzemplarzach, </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uczestniczenie w naradach technicznych w siedzibie Urzędu Miejskiego w Strykowie  oraz w spotkaniach organizowanych przez Zamawiającego,</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sporządzenie kosztorysów powykonawczych – wg wskazań Zamawiającego,</w:t>
      </w:r>
    </w:p>
    <w:p w:rsidR="00946C52" w:rsidRPr="003F5BA6"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ponoszenie kosztów zużycia wody oraz energii elektrycznej.</w:t>
      </w:r>
    </w:p>
    <w:p w:rsidR="00946C52" w:rsidRPr="00C836AA" w:rsidRDefault="00946C52" w:rsidP="00946C52">
      <w:pPr>
        <w:widowControl/>
        <w:numPr>
          <w:ilvl w:val="0"/>
          <w:numId w:val="31"/>
        </w:numPr>
        <w:tabs>
          <w:tab w:val="num" w:pos="720"/>
        </w:tabs>
        <w:suppressAutoHyphens w:val="0"/>
        <w:ind w:left="720"/>
        <w:jc w:val="both"/>
        <w:rPr>
          <w:rFonts w:cs="Times New Roman"/>
          <w:sz w:val="22"/>
          <w:szCs w:val="22"/>
        </w:rPr>
      </w:pPr>
      <w:r w:rsidRPr="003F5BA6">
        <w:rPr>
          <w:rFonts w:cs="Times New Roman"/>
          <w:sz w:val="22"/>
          <w:szCs w:val="22"/>
        </w:rPr>
        <w:t xml:space="preserve">posiadanie ważnej umowy odpowiedzialności cywilnej kontraktowej i deliktowej na kwotę nie niższą niż                </w:t>
      </w:r>
      <w:r w:rsidR="008505BC" w:rsidRPr="00C836AA">
        <w:rPr>
          <w:rFonts w:cs="Times New Roman"/>
          <w:sz w:val="22"/>
          <w:szCs w:val="22"/>
        </w:rPr>
        <w:t>800</w:t>
      </w:r>
      <w:r w:rsidRPr="00C836AA">
        <w:rPr>
          <w:rFonts w:cs="Times New Roman"/>
          <w:sz w:val="22"/>
          <w:szCs w:val="22"/>
        </w:rPr>
        <w:t> 000,00 PLN,</w:t>
      </w:r>
    </w:p>
    <w:p w:rsidR="00946C52" w:rsidRPr="003F5BA6" w:rsidRDefault="00946C52" w:rsidP="00946C52">
      <w:pPr>
        <w:pStyle w:val="Tekstpodstawowywcity"/>
        <w:numPr>
          <w:ilvl w:val="0"/>
          <w:numId w:val="18"/>
        </w:numPr>
        <w:tabs>
          <w:tab w:val="clear" w:pos="720"/>
          <w:tab w:val="num" w:pos="426"/>
          <w:tab w:val="left" w:pos="1418"/>
          <w:tab w:val="left" w:pos="1843"/>
        </w:tabs>
        <w:ind w:left="426" w:hanging="426"/>
        <w:rPr>
          <w:sz w:val="22"/>
          <w:szCs w:val="22"/>
        </w:rPr>
      </w:pPr>
      <w:r w:rsidRPr="003F5BA6">
        <w:rPr>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946C52" w:rsidRPr="008505BC" w:rsidRDefault="00946C52" w:rsidP="00946C52">
      <w:pPr>
        <w:pStyle w:val="Tekstpodstawowywcity"/>
        <w:numPr>
          <w:ilvl w:val="0"/>
          <w:numId w:val="18"/>
        </w:numPr>
        <w:tabs>
          <w:tab w:val="clear" w:pos="720"/>
          <w:tab w:val="num" w:pos="426"/>
          <w:tab w:val="left" w:pos="1418"/>
          <w:tab w:val="left" w:pos="1843"/>
        </w:tabs>
        <w:ind w:left="426" w:hanging="426"/>
        <w:rPr>
          <w:sz w:val="22"/>
          <w:szCs w:val="22"/>
        </w:rPr>
      </w:pPr>
      <w:r w:rsidRPr="003F5BA6">
        <w:rPr>
          <w:sz w:val="22"/>
          <w:szCs w:val="22"/>
        </w:rPr>
        <w:t>Wykonawca zobowiązuje się wykonać roboty budowlane, które nie zostały wyszczególnione w przedmiarze robót a są konieczne do realizacji przedmiotu Umowy zgodnie z projektem budowlanym a wyszczególnione                 w sporządzonym przez Zamawiającego protokole konieczności.</w:t>
      </w:r>
    </w:p>
    <w:p w:rsidR="00946C52" w:rsidRPr="003F5BA6" w:rsidRDefault="00946C52" w:rsidP="00946C52">
      <w:pPr>
        <w:jc w:val="center"/>
        <w:rPr>
          <w:rFonts w:cs="Times New Roman"/>
          <w:b/>
          <w:sz w:val="22"/>
          <w:szCs w:val="22"/>
        </w:rPr>
      </w:pPr>
      <w:r w:rsidRPr="003F5BA6">
        <w:rPr>
          <w:rFonts w:cs="Times New Roman"/>
          <w:b/>
          <w:sz w:val="22"/>
          <w:szCs w:val="22"/>
        </w:rPr>
        <w:t>§ 6 - Wynagrodzenie i zapłata wynagrodzenia - kosztorysowe</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sz w:val="22"/>
          <w:szCs w:val="22"/>
        </w:rPr>
        <w:t xml:space="preserve">Za wykonanie przedmiotu Umowy, określonego w §1 niniejszej Umowy, Strony </w:t>
      </w:r>
      <w:r w:rsidRPr="003F5BA6">
        <w:rPr>
          <w:rFonts w:cs="Times New Roman"/>
          <w:b/>
          <w:sz w:val="22"/>
          <w:szCs w:val="22"/>
        </w:rPr>
        <w:t xml:space="preserve">ustalają wynagrodzenie ryczałtowe, zgodnie z ofertą Wykonawcy, </w:t>
      </w:r>
      <w:r w:rsidRPr="003F5BA6">
        <w:rPr>
          <w:rFonts w:cs="Times New Roman"/>
          <w:sz w:val="22"/>
          <w:szCs w:val="22"/>
        </w:rPr>
        <w:t xml:space="preserve">w wysokości: </w:t>
      </w:r>
      <w:r w:rsidRPr="003F5BA6">
        <w:rPr>
          <w:rFonts w:cs="Times New Roman"/>
          <w:b/>
          <w:sz w:val="22"/>
          <w:szCs w:val="22"/>
        </w:rPr>
        <w:t>…………… PLN</w:t>
      </w:r>
      <w:r w:rsidRPr="003F5BA6">
        <w:rPr>
          <w:rFonts w:cs="Times New Roman"/>
          <w:sz w:val="22"/>
          <w:szCs w:val="22"/>
        </w:rPr>
        <w:t xml:space="preserve"> (słownie złotych: </w:t>
      </w:r>
      <w:r w:rsidRPr="003F5BA6">
        <w:rPr>
          <w:rFonts w:cs="Times New Roman"/>
          <w:b/>
          <w:sz w:val="22"/>
          <w:szCs w:val="22"/>
        </w:rPr>
        <w:t xml:space="preserve">……………….. </w:t>
      </w:r>
      <w:r w:rsidRPr="003F5BA6">
        <w:rPr>
          <w:rFonts w:cs="Times New Roman"/>
          <w:sz w:val="22"/>
          <w:szCs w:val="22"/>
        </w:rPr>
        <w:t>groszy). Wynagrodzenie obejmuje podatek VAT - stawka podatku VAT 23 %, w kwocie</w:t>
      </w:r>
      <w:r w:rsidRPr="003F5BA6">
        <w:rPr>
          <w:rFonts w:cs="Times New Roman"/>
          <w:color w:val="000000"/>
          <w:sz w:val="22"/>
          <w:szCs w:val="22"/>
        </w:rPr>
        <w:t xml:space="preserve"> </w:t>
      </w:r>
      <w:r w:rsidRPr="003F5BA6">
        <w:rPr>
          <w:rFonts w:cs="Times New Roman"/>
          <w:b/>
          <w:color w:val="000000"/>
          <w:sz w:val="22"/>
          <w:szCs w:val="22"/>
        </w:rPr>
        <w:t>……………… PLN</w:t>
      </w:r>
      <w:r w:rsidRPr="003F5BA6">
        <w:rPr>
          <w:rFonts w:cs="Times New Roman"/>
          <w:color w:val="000000"/>
          <w:sz w:val="22"/>
          <w:szCs w:val="22"/>
        </w:rPr>
        <w:t>.</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t>Wynagrodzenie , o którym mowa w ust.1 obejmuje wszystkie koszty związane z realizacją robót objętych               § 1 niniejszej umowy.</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t>Niedoszacowanie, pominięcie oraz brak rozpoznania zakresu przedmiotu umowy nie może być podstawą do żądania zmiany wynagrodzenia określonego w ust.1 niniejszego paragrafu.</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t xml:space="preserve">Wykonawca oświadcza, że jest podatnikiem podatku VAT, uprawnionym do wystawienia faktury VAT. Numer NIP Wykonawcy: </w:t>
      </w:r>
      <w:r w:rsidRPr="003F5BA6">
        <w:rPr>
          <w:rFonts w:cs="Times New Roman"/>
          <w:b/>
          <w:color w:val="000000"/>
          <w:sz w:val="22"/>
          <w:szCs w:val="22"/>
        </w:rPr>
        <w:t>…………………..</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t xml:space="preserve">Rozliczenie za wykonanie robót budowlanych stanowiących przedmiot Umowy będzie dokonywane na podstawie faktur częściowych i faktury końcowej. </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t xml:space="preserve">Wartość brutto wszystkich faktur częściowych wystawionych przez Wykonawcę, Podwykonawcę, dalszego Podwykonawcę nie może przekroczyć 85 % wartości </w:t>
      </w:r>
      <w:r w:rsidRPr="003F5BA6">
        <w:rPr>
          <w:rFonts w:cs="Times New Roman"/>
          <w:sz w:val="22"/>
          <w:szCs w:val="22"/>
        </w:rPr>
        <w:t>wynagrodzenia umownego, określonego w §6 ust. 1.</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color w:val="000000"/>
          <w:sz w:val="22"/>
          <w:szCs w:val="22"/>
        </w:rPr>
        <w:lastRenderedPageBreak/>
        <w:t xml:space="preserve">Płatności za wykonane i odebrane roboty będą wypłacane przez Zamawiającego na konto bankowe Wykonawcy lub odpowiednio zaakceptowanego przez Zamawiającego Podwykonawcy lub dalszego Podwykonawcy, </w:t>
      </w:r>
      <w:r w:rsidRPr="003F5BA6">
        <w:rPr>
          <w:rFonts w:cs="Times New Roman"/>
          <w:sz w:val="22"/>
          <w:szCs w:val="22"/>
        </w:rPr>
        <w:t>terminie 30 dni od daty otrzymania przez Zamawiającego faktury wraz z zatwierdzonym protokołem odbioru robót – odpowiednio częściowego albo końcowego - bez uwag.</w:t>
      </w:r>
    </w:p>
    <w:p w:rsidR="00946C52" w:rsidRPr="003F5BA6" w:rsidRDefault="00946C52" w:rsidP="00946C52">
      <w:pPr>
        <w:pStyle w:val="Bezodstpw"/>
        <w:numPr>
          <w:ilvl w:val="0"/>
          <w:numId w:val="57"/>
        </w:numPr>
        <w:ind w:left="360"/>
        <w:jc w:val="both"/>
        <w:rPr>
          <w:rFonts w:cs="Times New Roman"/>
          <w:sz w:val="22"/>
          <w:szCs w:val="22"/>
        </w:rPr>
      </w:pPr>
      <w:r w:rsidRPr="003F5BA6">
        <w:rPr>
          <w:rFonts w:cs="Times New Roman"/>
          <w:sz w:val="22"/>
          <w:szCs w:val="22"/>
        </w:rPr>
        <w:t xml:space="preserve"> Za dokonanie zapłaty uważa się obciążenie rachunku Zamawiającego.</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sz w:val="22"/>
          <w:szCs w:val="22"/>
        </w:rPr>
        <w:t>Protokół częściowego odbioru robót sporządzony będzie przez kierownika budowy</w:t>
      </w:r>
      <w:r w:rsidRPr="003F5BA6">
        <w:rPr>
          <w:rFonts w:cs="Times New Roman"/>
          <w:bCs/>
          <w:sz w:val="22"/>
          <w:szCs w:val="22"/>
        </w:rPr>
        <w:t xml:space="preserve">, </w:t>
      </w:r>
      <w:r w:rsidRPr="003F5BA6">
        <w:rPr>
          <w:rFonts w:cs="Times New Roman"/>
          <w:sz w:val="22"/>
          <w:szCs w:val="22"/>
        </w:rPr>
        <w:t>podpisany przez Inspektora nadzoru inwestorskiego i zatwierdzony przez Zamawiającego.</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eastAsia="Bookman Old Style" w:cs="Times New Roman"/>
          <w:sz w:val="22"/>
          <w:szCs w:val="22"/>
        </w:rPr>
        <w:t xml:space="preserve">Końcowa faktura, </w:t>
      </w:r>
      <w:r w:rsidRPr="003F5BA6">
        <w:rPr>
          <w:rFonts w:cs="Times New Roman"/>
          <w:sz w:val="22"/>
          <w:szCs w:val="22"/>
        </w:rPr>
        <w:t>za wykonanie całości zadania zostanie zrealizowana po odebraniu przez Zamawiającego od  Wykonawcy przedmiotu zamówienia na podstawie końcowego protokołu odbioru robót, podpisanego przez kierownika budowy, inspektora nadzoru inwestorskiego – bez uwag – i zatwierdzeniu przez Zamawiającego oraz po dostarczeniu przez Wykonawcę dokumentów wymienionych w § 7 pkt.7 umowy.</w:t>
      </w:r>
    </w:p>
    <w:p w:rsidR="00946C52" w:rsidRPr="003F5BA6" w:rsidRDefault="00946C52" w:rsidP="00946C52">
      <w:pPr>
        <w:pStyle w:val="Bezodstpw"/>
        <w:numPr>
          <w:ilvl w:val="0"/>
          <w:numId w:val="57"/>
        </w:numPr>
        <w:ind w:left="426" w:hanging="426"/>
        <w:jc w:val="both"/>
        <w:rPr>
          <w:rFonts w:cs="Times New Roman"/>
          <w:color w:val="000000"/>
          <w:sz w:val="22"/>
          <w:szCs w:val="22"/>
        </w:rPr>
      </w:pPr>
      <w:r w:rsidRPr="003F5BA6">
        <w:rPr>
          <w:rFonts w:cs="Times New Roman"/>
          <w:sz w:val="22"/>
          <w:szCs w:val="22"/>
        </w:rPr>
        <w:t>Za nieterminowe płatności faktur, Wykonawca ma prawo naliczyć odsetki ustawowe</w:t>
      </w:r>
      <w:r w:rsidRPr="003F5BA6">
        <w:rPr>
          <w:rFonts w:cs="Times New Roman"/>
          <w:color w:val="000000"/>
          <w:sz w:val="22"/>
          <w:szCs w:val="22"/>
        </w:rPr>
        <w:t>.</w:t>
      </w:r>
    </w:p>
    <w:p w:rsidR="00946C52" w:rsidRPr="003F5BA6" w:rsidRDefault="00946C52" w:rsidP="00946C52">
      <w:pPr>
        <w:pStyle w:val="Bezodstpw"/>
        <w:numPr>
          <w:ilvl w:val="0"/>
          <w:numId w:val="57"/>
        </w:numPr>
        <w:ind w:left="426" w:hanging="426"/>
        <w:jc w:val="both"/>
        <w:rPr>
          <w:rFonts w:cs="Times New Roman"/>
          <w:sz w:val="22"/>
          <w:szCs w:val="22"/>
        </w:rPr>
      </w:pPr>
      <w:r w:rsidRPr="003F5BA6">
        <w:rPr>
          <w:rFonts w:cs="Times New Roman"/>
          <w:sz w:val="22"/>
          <w:szCs w:val="22"/>
        </w:rPr>
        <w:t>W przypadku realizacji przedmiotu umowy z udziałem Podwykonawców lub dalszych Podwykonawców, Wykonawca zobowiązany jest załączyć do wystawionej przez siebie faktury:</w:t>
      </w:r>
    </w:p>
    <w:p w:rsidR="00946C52" w:rsidRPr="003F5BA6" w:rsidRDefault="00946C52" w:rsidP="00946C52">
      <w:pPr>
        <w:pStyle w:val="Bezodstpw"/>
        <w:numPr>
          <w:ilvl w:val="1"/>
          <w:numId w:val="57"/>
        </w:numPr>
        <w:ind w:left="851" w:hanging="567"/>
        <w:jc w:val="both"/>
        <w:rPr>
          <w:rFonts w:cs="Times New Roman"/>
          <w:sz w:val="22"/>
          <w:szCs w:val="22"/>
        </w:rPr>
      </w:pPr>
      <w:r w:rsidRPr="003F5BA6">
        <w:rPr>
          <w:rFonts w:cs="Times New Roman"/>
          <w:sz w:val="22"/>
          <w:szCs w:val="22"/>
        </w:rPr>
        <w:t xml:space="preserve">kopię faktury wystawioną przez Podwykonawcę, dalszego Podwykonawcę oraz dowód zapłaty niniejszej faktury oraz </w:t>
      </w:r>
    </w:p>
    <w:p w:rsidR="00946C52" w:rsidRPr="003F5BA6" w:rsidRDefault="00946C52" w:rsidP="00946C52">
      <w:pPr>
        <w:pStyle w:val="Bezodstpw"/>
        <w:numPr>
          <w:ilvl w:val="1"/>
          <w:numId w:val="57"/>
        </w:numPr>
        <w:ind w:left="851" w:hanging="567"/>
        <w:jc w:val="both"/>
        <w:rPr>
          <w:rFonts w:cs="Times New Roman"/>
          <w:sz w:val="22"/>
          <w:szCs w:val="22"/>
        </w:rPr>
      </w:pPr>
      <w:r w:rsidRPr="003F5BA6">
        <w:rPr>
          <w:rFonts w:cs="Times New Roman"/>
          <w:sz w:val="22"/>
          <w:szCs w:val="22"/>
        </w:rPr>
        <w:t xml:space="preserve">oświadczenie Podwykonawcy, dalszego Podwykonawcy iż Wykonawca nie zalega z żadnymi zobowiązaniami finansowymi w stosunku do niego a wynikającymi z zawartej między nimi umowy dotyczącej realizacji przedmiotu zamówienia określonego w § 1 niniejszej umowy. </w:t>
      </w:r>
    </w:p>
    <w:p w:rsidR="00946C52" w:rsidRPr="003F5BA6" w:rsidRDefault="00946C52" w:rsidP="00946C52">
      <w:pPr>
        <w:pStyle w:val="Bezodstpw"/>
        <w:numPr>
          <w:ilvl w:val="0"/>
          <w:numId w:val="57"/>
        </w:numPr>
        <w:ind w:left="426" w:hanging="426"/>
        <w:jc w:val="both"/>
        <w:rPr>
          <w:rFonts w:cs="Times New Roman"/>
          <w:sz w:val="22"/>
          <w:szCs w:val="22"/>
        </w:rPr>
      </w:pPr>
      <w:r w:rsidRPr="003F5BA6">
        <w:rPr>
          <w:rFonts w:cs="Times New Roman"/>
          <w:sz w:val="22"/>
          <w:szCs w:val="22"/>
        </w:rPr>
        <w:t>W przypadku niedostarczenia doku</w:t>
      </w:r>
      <w:r w:rsidR="008505BC">
        <w:rPr>
          <w:rFonts w:cs="Times New Roman"/>
          <w:sz w:val="22"/>
          <w:szCs w:val="22"/>
        </w:rPr>
        <w:t>mentów, o których mowa w ust. 12</w:t>
      </w:r>
      <w:r w:rsidRPr="003F5BA6">
        <w:rPr>
          <w:rFonts w:cs="Times New Roman"/>
          <w:sz w:val="22"/>
          <w:szCs w:val="22"/>
        </w:rPr>
        <w:t xml:space="preserve"> niniejszego paragrafu, Zamawiający zatrzyma z należności Wykonawcy kwotę w wysokości równiej należności podwykonawcy, do czasu ich otrzymania. </w:t>
      </w:r>
    </w:p>
    <w:p w:rsidR="00946C52" w:rsidRPr="008505BC" w:rsidRDefault="00946C52" w:rsidP="008505BC">
      <w:pPr>
        <w:pStyle w:val="Bezodstpw"/>
        <w:numPr>
          <w:ilvl w:val="0"/>
          <w:numId w:val="57"/>
        </w:numPr>
        <w:ind w:left="426" w:hanging="426"/>
        <w:jc w:val="both"/>
        <w:rPr>
          <w:rFonts w:cs="Times New Roman"/>
          <w:sz w:val="22"/>
          <w:szCs w:val="22"/>
        </w:rPr>
      </w:pPr>
      <w:r w:rsidRPr="003F5BA6">
        <w:rPr>
          <w:rFonts w:cs="Times New Roman"/>
          <w:sz w:val="22"/>
          <w:szCs w:val="22"/>
        </w:rPr>
        <w:t>Zapisy u</w:t>
      </w:r>
      <w:r w:rsidR="008505BC">
        <w:rPr>
          <w:rFonts w:cs="Times New Roman"/>
          <w:sz w:val="22"/>
          <w:szCs w:val="22"/>
        </w:rPr>
        <w:t>st. 12 i 13</w:t>
      </w:r>
      <w:r w:rsidRPr="003F5BA6">
        <w:rPr>
          <w:rFonts w:cs="Times New Roman"/>
          <w:sz w:val="22"/>
          <w:szCs w:val="22"/>
        </w:rPr>
        <w:t xml:space="preserve"> stosuje się analogicznie do podwykonawców i dalszych podwykonawców występujących bezpośrednio do Zamawiającego z żądaniem zapłaty wynagrodzenia. </w:t>
      </w:r>
    </w:p>
    <w:p w:rsidR="00946C52" w:rsidRPr="003F5BA6" w:rsidRDefault="00946C52" w:rsidP="00946C52">
      <w:pPr>
        <w:jc w:val="center"/>
        <w:rPr>
          <w:rFonts w:cs="Times New Roman"/>
          <w:b/>
          <w:sz w:val="22"/>
          <w:szCs w:val="22"/>
        </w:rPr>
      </w:pPr>
      <w:r w:rsidRPr="003F5BA6">
        <w:rPr>
          <w:rFonts w:cs="Times New Roman"/>
          <w:b/>
          <w:sz w:val="22"/>
          <w:szCs w:val="22"/>
        </w:rPr>
        <w:t>§ 7 - Odbiory</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Strony zgodnie postanawiają, że będą stosowane następujące rodzaje odbiorów:</w:t>
      </w:r>
    </w:p>
    <w:p w:rsidR="00946C52" w:rsidRPr="003F5BA6" w:rsidRDefault="00946C52" w:rsidP="00946C52">
      <w:pPr>
        <w:widowControl/>
        <w:numPr>
          <w:ilvl w:val="1"/>
          <w:numId w:val="19"/>
        </w:numPr>
        <w:tabs>
          <w:tab w:val="clear" w:pos="1440"/>
          <w:tab w:val="num" w:pos="360"/>
          <w:tab w:val="num" w:pos="720"/>
        </w:tabs>
        <w:suppressAutoHyphens w:val="0"/>
        <w:ind w:left="720"/>
        <w:jc w:val="both"/>
        <w:rPr>
          <w:rFonts w:cs="Times New Roman"/>
          <w:sz w:val="22"/>
          <w:szCs w:val="22"/>
        </w:rPr>
      </w:pPr>
      <w:r w:rsidRPr="003F5BA6">
        <w:rPr>
          <w:rFonts w:cs="Times New Roman"/>
          <w:sz w:val="22"/>
          <w:szCs w:val="22"/>
        </w:rPr>
        <w:t>robót zanikających,</w:t>
      </w:r>
    </w:p>
    <w:p w:rsidR="00946C52" w:rsidRPr="003F5BA6" w:rsidRDefault="00946C52" w:rsidP="00946C52">
      <w:pPr>
        <w:widowControl/>
        <w:numPr>
          <w:ilvl w:val="1"/>
          <w:numId w:val="19"/>
        </w:numPr>
        <w:tabs>
          <w:tab w:val="clear" w:pos="1440"/>
          <w:tab w:val="num" w:pos="360"/>
          <w:tab w:val="num" w:pos="720"/>
        </w:tabs>
        <w:suppressAutoHyphens w:val="0"/>
        <w:ind w:left="720"/>
        <w:jc w:val="both"/>
        <w:rPr>
          <w:rFonts w:cs="Times New Roman"/>
          <w:sz w:val="22"/>
          <w:szCs w:val="22"/>
        </w:rPr>
      </w:pPr>
      <w:r w:rsidRPr="003F5BA6">
        <w:rPr>
          <w:rFonts w:cs="Times New Roman"/>
          <w:sz w:val="22"/>
          <w:szCs w:val="22"/>
        </w:rPr>
        <w:t>częściowe,</w:t>
      </w:r>
    </w:p>
    <w:p w:rsidR="00946C52" w:rsidRPr="003F5BA6" w:rsidRDefault="00946C52" w:rsidP="00946C52">
      <w:pPr>
        <w:widowControl/>
        <w:numPr>
          <w:ilvl w:val="1"/>
          <w:numId w:val="19"/>
        </w:numPr>
        <w:tabs>
          <w:tab w:val="clear" w:pos="1440"/>
          <w:tab w:val="num" w:pos="360"/>
          <w:tab w:val="num" w:pos="720"/>
        </w:tabs>
        <w:suppressAutoHyphens w:val="0"/>
        <w:ind w:left="720"/>
        <w:jc w:val="both"/>
        <w:rPr>
          <w:rFonts w:cs="Times New Roman"/>
          <w:sz w:val="22"/>
          <w:szCs w:val="22"/>
        </w:rPr>
      </w:pPr>
      <w:r w:rsidRPr="003F5BA6">
        <w:rPr>
          <w:rFonts w:cs="Times New Roman"/>
          <w:sz w:val="22"/>
          <w:szCs w:val="22"/>
        </w:rPr>
        <w:t>końcowy robót budowlanych,</w:t>
      </w:r>
    </w:p>
    <w:p w:rsidR="00946C52" w:rsidRPr="003F5BA6" w:rsidRDefault="00946C52" w:rsidP="00946C52">
      <w:pPr>
        <w:widowControl/>
        <w:numPr>
          <w:ilvl w:val="1"/>
          <w:numId w:val="19"/>
        </w:numPr>
        <w:tabs>
          <w:tab w:val="clear" w:pos="1440"/>
          <w:tab w:val="num" w:pos="360"/>
          <w:tab w:val="num" w:pos="720"/>
        </w:tabs>
        <w:suppressAutoHyphens w:val="0"/>
        <w:ind w:left="720"/>
        <w:jc w:val="both"/>
        <w:rPr>
          <w:rFonts w:cs="Times New Roman"/>
          <w:sz w:val="22"/>
          <w:szCs w:val="22"/>
        </w:rPr>
      </w:pPr>
      <w:r w:rsidRPr="003F5BA6">
        <w:rPr>
          <w:rFonts w:cs="Times New Roman"/>
          <w:sz w:val="22"/>
          <w:szCs w:val="22"/>
        </w:rPr>
        <w:t>odbiór inwentaryzacji geodezyjnej powykonawczej.</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Odbiory robót zanikających i częściowe dokonywane będą przez Inspektora Nadzoru. Wykonawca winien zgłaszać gotowość do odbiorów, o których mowa w ust. 1 pkt. a i b  Inspektorowi Nadzoru.</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Dokonanie odbioru częściowego robót następuje protokołem odbioru częściowego na podstawie sporządzonego przez Wykonawcę  i akceptowanego przez Inspektora nadzoru inwestorskiego, wykazu robót wykonanych.</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 xml:space="preserve">Wykonawca zgłosi zakończenie wszystkich robót budowlanych i gotowość do ich odbioru końcowego pisemnie Zamawiającemu. </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Odbiór końcowy jest dokonywany po zakończeniu przez Wykonawcę wszystkich robót budowlanych składających się na przedmiot Umowy, na podstawie oświadczenia Kierownika budowy wpisanego do dzienników budowy i potwierdzeniu tego faktu przez Inspektora nadzoru inwestorskiego, po zgłoszeniu, o którym mowa w ust. 4.</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Wraz ze zgłoszeniem do odbioru końcowego Wykonawca przekaże Zamawiającemu następujące dokumenty:</w:t>
      </w:r>
      <w:r w:rsidRPr="003F5BA6">
        <w:rPr>
          <w:rFonts w:cs="Times New Roman"/>
          <w:b/>
          <w:sz w:val="22"/>
          <w:szCs w:val="22"/>
        </w:rPr>
        <w:t xml:space="preserve"> dziennik budowy, wymagane dokumenty, protokoły i zaświadczenia z przeprowadzonych prób i sprawdzeń i inne dokumenty wymagane stosownymi przepisami, oświadczenie kierownika robót  o zgodności wykonania robót z dokumentacją projektową, obowiązującymi przepisami i normami, dokumenty (atesty, certyfikaty) potwierdzające, że wbudowane wyroby budowlane są zgodne z art. 10 wspomnianej ustawy Prawo Budowlane (opisane i ostemplowane przez kierownika budowy), z wyjątkiem:</w:t>
      </w:r>
    </w:p>
    <w:p w:rsidR="00946C52" w:rsidRPr="003F5BA6" w:rsidRDefault="00946C52" w:rsidP="00946C52">
      <w:pPr>
        <w:tabs>
          <w:tab w:val="left" w:pos="3261"/>
        </w:tabs>
        <w:ind w:left="426"/>
        <w:jc w:val="both"/>
        <w:rPr>
          <w:rFonts w:cs="Times New Roman"/>
          <w:b/>
          <w:sz w:val="22"/>
          <w:szCs w:val="22"/>
        </w:rPr>
      </w:pPr>
      <w:r w:rsidRPr="003F5BA6">
        <w:rPr>
          <w:rFonts w:cs="Times New Roman"/>
          <w:b/>
          <w:sz w:val="22"/>
          <w:szCs w:val="22"/>
        </w:rPr>
        <w:t xml:space="preserve">- inwentaryzacji geodezyjnej powykonawczej wprowadzonej do zasobu geodezyjno  – kartograficznego Starostwa Powiatowego w Zgierzu (również w wersji elektronicznej  – z rozszerzeniem </w:t>
      </w:r>
      <w:proofErr w:type="spellStart"/>
      <w:r w:rsidRPr="003F5BA6">
        <w:rPr>
          <w:rFonts w:cs="Times New Roman"/>
          <w:b/>
          <w:sz w:val="22"/>
          <w:szCs w:val="22"/>
        </w:rPr>
        <w:t>plików.dwg</w:t>
      </w:r>
      <w:proofErr w:type="spellEnd"/>
      <w:r w:rsidRPr="003F5BA6">
        <w:rPr>
          <w:rFonts w:cs="Times New Roman"/>
          <w:b/>
          <w:sz w:val="22"/>
          <w:szCs w:val="22"/>
        </w:rPr>
        <w:t xml:space="preserve"> lub </w:t>
      </w:r>
      <w:proofErr w:type="spellStart"/>
      <w:r w:rsidRPr="003F5BA6">
        <w:rPr>
          <w:rFonts w:cs="Times New Roman"/>
          <w:b/>
          <w:sz w:val="22"/>
          <w:szCs w:val="22"/>
        </w:rPr>
        <w:t>dxf</w:t>
      </w:r>
      <w:proofErr w:type="spellEnd"/>
      <w:r w:rsidRPr="003F5BA6">
        <w:rPr>
          <w:rFonts w:cs="Times New Roman"/>
          <w:b/>
          <w:sz w:val="22"/>
          <w:szCs w:val="22"/>
        </w:rPr>
        <w:t xml:space="preserve">) opisanej i skompletowanej w dwóch egzemplarzach; </w:t>
      </w:r>
    </w:p>
    <w:p w:rsidR="00946C52" w:rsidRPr="003F5BA6" w:rsidRDefault="00946C52" w:rsidP="00946C52">
      <w:pPr>
        <w:tabs>
          <w:tab w:val="left" w:pos="3261"/>
        </w:tabs>
        <w:ind w:left="426"/>
        <w:jc w:val="both"/>
        <w:rPr>
          <w:rFonts w:cs="Times New Roman"/>
          <w:b/>
          <w:sz w:val="22"/>
          <w:szCs w:val="22"/>
        </w:rPr>
      </w:pPr>
      <w:r w:rsidRPr="003F5BA6">
        <w:rPr>
          <w:rFonts w:cs="Times New Roman"/>
          <w:b/>
          <w:sz w:val="22"/>
          <w:szCs w:val="22"/>
        </w:rPr>
        <w:t xml:space="preserve">- informacji o zgodności usytuowania obiektu budowlanego z projektem zagospodarowania działki lub terenu lub odstępstwach od tego projektu, sporządzoną przez osobę wykonującą samodzielne funkcje w dziedzinie geodezji lub kartografii oraz posiadającą odpowiednie uprawnienia zawodowe art. 57 ust. 1 pkt 5 prawa budowlanego; które winne zostać dostarczone Zamawiającemu w ciągu 45 dni od dnia podpisania protokołu odbioru końcowego robót. </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t>Zamawiający wyznaczy i rozpocznie czynności odbioru w terminie 7 dni roboczych od daty pisemnego zawiadomienia go przez Wykonawcę o osiągnięciu gotowości do odbioru końcowego.</w:t>
      </w:r>
    </w:p>
    <w:p w:rsidR="00946C52" w:rsidRPr="003F5BA6" w:rsidRDefault="00946C52" w:rsidP="00946C52">
      <w:pPr>
        <w:widowControl/>
        <w:numPr>
          <w:ilvl w:val="0"/>
          <w:numId w:val="19"/>
        </w:numPr>
        <w:tabs>
          <w:tab w:val="clear" w:pos="463"/>
          <w:tab w:val="num" w:pos="360"/>
        </w:tabs>
        <w:suppressAutoHyphens w:val="0"/>
        <w:ind w:left="360" w:hanging="360"/>
        <w:jc w:val="both"/>
        <w:rPr>
          <w:rFonts w:cs="Times New Roman"/>
          <w:sz w:val="22"/>
          <w:szCs w:val="22"/>
        </w:rPr>
      </w:pPr>
      <w:r w:rsidRPr="003F5BA6">
        <w:rPr>
          <w:rFonts w:cs="Times New Roman"/>
          <w:sz w:val="22"/>
          <w:szCs w:val="22"/>
        </w:rPr>
        <w:lastRenderedPageBreak/>
        <w:t>Zamawiający zobowiązany jest do dokonania lub odmowy dokonania odbioru końcowego, w terminie 14 dni od dnia rozpoczęcia tego odbioru.</w:t>
      </w:r>
    </w:p>
    <w:p w:rsidR="00946C52" w:rsidRPr="003F5BA6" w:rsidRDefault="00946C52" w:rsidP="00946C52">
      <w:pPr>
        <w:widowControl/>
        <w:numPr>
          <w:ilvl w:val="0"/>
          <w:numId w:val="19"/>
        </w:numPr>
        <w:tabs>
          <w:tab w:val="clear" w:pos="463"/>
          <w:tab w:val="num" w:pos="360"/>
          <w:tab w:val="left" w:pos="900"/>
        </w:tabs>
        <w:suppressAutoHyphens w:val="0"/>
        <w:ind w:left="360" w:hanging="360"/>
        <w:jc w:val="both"/>
        <w:rPr>
          <w:rFonts w:cs="Times New Roman"/>
          <w:b/>
          <w:sz w:val="22"/>
          <w:szCs w:val="22"/>
        </w:rPr>
      </w:pPr>
      <w:r w:rsidRPr="003F5BA6">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rsidR="00946C52" w:rsidRPr="003F5BA6" w:rsidRDefault="00946C52" w:rsidP="00946C52">
      <w:pPr>
        <w:widowControl/>
        <w:numPr>
          <w:ilvl w:val="0"/>
          <w:numId w:val="19"/>
        </w:numPr>
        <w:tabs>
          <w:tab w:val="clear" w:pos="463"/>
          <w:tab w:val="num" w:pos="360"/>
          <w:tab w:val="left" w:pos="900"/>
        </w:tabs>
        <w:suppressAutoHyphens w:val="0"/>
        <w:ind w:left="360" w:hanging="360"/>
        <w:jc w:val="both"/>
        <w:rPr>
          <w:rFonts w:cs="Times New Roman"/>
          <w:b/>
          <w:sz w:val="22"/>
          <w:szCs w:val="22"/>
        </w:rPr>
      </w:pPr>
      <w:r w:rsidRPr="003F5BA6">
        <w:rPr>
          <w:rFonts w:cs="Times New Roman"/>
          <w:sz w:val="22"/>
          <w:szCs w:val="22"/>
        </w:rPr>
        <w:t>W przypadku stwierdzenia usterek procedura odbioru przedłuży się o czas usunięcia usterek.</w:t>
      </w:r>
    </w:p>
    <w:p w:rsidR="00946C52" w:rsidRPr="008505BC" w:rsidRDefault="00946C52" w:rsidP="008505BC">
      <w:pPr>
        <w:widowControl/>
        <w:numPr>
          <w:ilvl w:val="0"/>
          <w:numId w:val="19"/>
        </w:numPr>
        <w:tabs>
          <w:tab w:val="clear" w:pos="463"/>
          <w:tab w:val="num" w:pos="360"/>
        </w:tabs>
        <w:suppressAutoHyphens w:val="0"/>
        <w:ind w:left="360" w:hanging="360"/>
        <w:jc w:val="both"/>
        <w:rPr>
          <w:rFonts w:cs="Times New Roman"/>
          <w:b/>
          <w:sz w:val="22"/>
          <w:szCs w:val="22"/>
        </w:rPr>
      </w:pPr>
      <w:r w:rsidRPr="003F5BA6">
        <w:rPr>
          <w:rFonts w:cs="Times New Roman"/>
          <w:sz w:val="22"/>
          <w:szCs w:val="22"/>
        </w:rPr>
        <w:t>Za datę wykonania przedmiotu umowy, uznaje się datę stwierdzoną w protokole odbioru końcowego, z zastrzeżeniem w części dotyczącej dostarczenia Zamawiającemu inwentaryzacji geodezyjnej – powykonawczej.</w:t>
      </w:r>
    </w:p>
    <w:p w:rsidR="00946C52" w:rsidRPr="003F5BA6" w:rsidRDefault="00946C52" w:rsidP="00946C52">
      <w:pPr>
        <w:jc w:val="center"/>
        <w:rPr>
          <w:rFonts w:cs="Times New Roman"/>
          <w:b/>
          <w:sz w:val="22"/>
          <w:szCs w:val="22"/>
        </w:rPr>
      </w:pPr>
      <w:r w:rsidRPr="003F5BA6">
        <w:rPr>
          <w:rFonts w:cs="Times New Roman"/>
          <w:b/>
          <w:sz w:val="22"/>
          <w:szCs w:val="22"/>
        </w:rPr>
        <w:t>§ 8 - Przedstawiciele stron umowy</w:t>
      </w:r>
    </w:p>
    <w:p w:rsidR="00946C52" w:rsidRPr="003F5BA6" w:rsidRDefault="00946C52" w:rsidP="00946C52">
      <w:pPr>
        <w:numPr>
          <w:ilvl w:val="0"/>
          <w:numId w:val="25"/>
        </w:numPr>
        <w:tabs>
          <w:tab w:val="clear" w:pos="720"/>
          <w:tab w:val="num" w:pos="360"/>
        </w:tabs>
        <w:suppressAutoHyphens w:val="0"/>
        <w:autoSpaceDE w:val="0"/>
        <w:ind w:left="360"/>
        <w:jc w:val="both"/>
        <w:rPr>
          <w:rFonts w:cs="Times New Roman"/>
          <w:sz w:val="22"/>
          <w:szCs w:val="22"/>
        </w:rPr>
      </w:pPr>
      <w:r w:rsidRPr="003F5BA6">
        <w:rPr>
          <w:rFonts w:cs="Times New Roman"/>
          <w:sz w:val="22"/>
          <w:szCs w:val="22"/>
        </w:rPr>
        <w:t>Zamawiający zapewnia na swój koszt nadzór inwestorski.</w:t>
      </w:r>
    </w:p>
    <w:p w:rsidR="00946C52" w:rsidRPr="008505BC" w:rsidRDefault="00946C52" w:rsidP="008505BC">
      <w:pPr>
        <w:numPr>
          <w:ilvl w:val="0"/>
          <w:numId w:val="25"/>
        </w:numPr>
        <w:tabs>
          <w:tab w:val="clear" w:pos="720"/>
          <w:tab w:val="num" w:pos="360"/>
        </w:tabs>
        <w:suppressAutoHyphens w:val="0"/>
        <w:autoSpaceDE w:val="0"/>
        <w:ind w:left="360"/>
        <w:jc w:val="both"/>
        <w:rPr>
          <w:rFonts w:cs="Times New Roman"/>
          <w:b/>
          <w:sz w:val="22"/>
          <w:szCs w:val="22"/>
        </w:rPr>
      </w:pPr>
      <w:r w:rsidRPr="003F5BA6">
        <w:rPr>
          <w:rFonts w:cs="Times New Roman"/>
          <w:sz w:val="22"/>
          <w:szCs w:val="22"/>
        </w:rPr>
        <w:t>Wykonawca ustanawia kierownika budowy w osobie ….……….…... .</w:t>
      </w:r>
    </w:p>
    <w:p w:rsidR="00946C52" w:rsidRPr="003F5BA6" w:rsidRDefault="00946C52" w:rsidP="00946C52">
      <w:pPr>
        <w:pStyle w:val="Lista"/>
        <w:ind w:left="360" w:hanging="360"/>
        <w:jc w:val="center"/>
        <w:rPr>
          <w:b/>
          <w:sz w:val="22"/>
          <w:szCs w:val="22"/>
        </w:rPr>
      </w:pPr>
      <w:r w:rsidRPr="003F5BA6">
        <w:rPr>
          <w:b/>
          <w:sz w:val="22"/>
          <w:szCs w:val="22"/>
        </w:rPr>
        <w:t>§ 9 - Kary umowne</w:t>
      </w:r>
    </w:p>
    <w:p w:rsidR="00946C52" w:rsidRPr="003F5BA6" w:rsidRDefault="00946C52" w:rsidP="00946C52">
      <w:pPr>
        <w:pStyle w:val="NormalnyWeb"/>
        <w:numPr>
          <w:ilvl w:val="2"/>
          <w:numId w:val="18"/>
        </w:numPr>
        <w:tabs>
          <w:tab w:val="clear" w:pos="737"/>
          <w:tab w:val="num" w:pos="360"/>
        </w:tabs>
        <w:spacing w:before="0" w:beforeAutospacing="0" w:after="0"/>
        <w:ind w:left="360" w:hanging="360"/>
        <w:jc w:val="both"/>
        <w:rPr>
          <w:sz w:val="22"/>
          <w:szCs w:val="22"/>
        </w:rPr>
      </w:pPr>
      <w:r w:rsidRPr="003F5BA6">
        <w:rPr>
          <w:sz w:val="22"/>
          <w:szCs w:val="22"/>
        </w:rPr>
        <w:t>Zamawiający może  żądać od Wykonawcy zapłaty kar umownych w następujących przypadkach:</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0,2 % wynagrodzenia umownego, określonego w §6 ust. 1, za każdy dzień opóźnienia w wykonaniu przedmiotu umowy,</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10 % wynagrodzenia umownego, określonego w §6 ust. 1, w przypadku odstąpienia od umowy przez Zamawiającego z przyczyn leżących po stronie Wykonawcy. Strony przewidują możliwość dochodzenia tej kary po odstąpieniu od umowy z tytułu jej niewykonania przez Wykonawcę w całości lub części.</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0,5 % wynagrodzenia umownego, określonego w §6 ust. 1, za brak zapłaty wynagrodzenia należnego podwykonawcom, dalszemu podwykonawcom, w terminie określonym w umowie z podwykonawcom lub dalszym podwykonawcom,</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 xml:space="preserve"> 0,05 % wynagrodzenia umownego, określonego w §6 ust. 1 za nieterminową zapłatę wynagrodzenia należnego podwykonawcom lub dalszym podwykonawcom, liczoną za każdy dzień od upływu terminu wskazanego za ostateczny dzień zapłaty do dnia zapłaty wynagrodzenia,</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0,3 % wynagrodzenia umownego, określonego w §6 ust. 1, za nieprzedłożenie do zaakceptowania projektu umowy o podwykonawstwo, której przedmiotem są roboty budowlane lub projektu jej zamiany zgodnie               z § 11 ust.1,</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0,5 % wynagrodzenia umownego, określonego w §6 ust. 1, za nieprzedłożenie poświadczonej za zgodność z oryginałem kopii umowy o podwykonawstwo lub jej zmiany, zgodnie z § 11 ust. 5.</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0,5 % wynagrodzenia umownego, określonego w §6 ust. 1, w przypadku braku zmiany umowy                            o podwykonawstwo w zakresie terminu zapłaty, w sytuacji określonej w § 11 ust. 9.</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0,03 % wynagrodzenia umownego, określonego w §6 ust. 1, za każdy dzień opóźnienia w dostarczeniu inwentaryzacji, o której mowa w § 7 ust. 6 niniejszej umowy.</w:t>
      </w:r>
    </w:p>
    <w:p w:rsidR="00946C52" w:rsidRPr="003F5BA6" w:rsidRDefault="00946C52" w:rsidP="00946C52">
      <w:pPr>
        <w:pStyle w:val="NormalnyWeb"/>
        <w:numPr>
          <w:ilvl w:val="1"/>
          <w:numId w:val="41"/>
        </w:numPr>
        <w:spacing w:before="0" w:beforeAutospacing="0" w:after="0"/>
        <w:ind w:left="709" w:hanging="425"/>
        <w:jc w:val="both"/>
        <w:rPr>
          <w:sz w:val="22"/>
          <w:szCs w:val="22"/>
        </w:rPr>
      </w:pPr>
      <w:r w:rsidRPr="003F5BA6">
        <w:rPr>
          <w:sz w:val="22"/>
          <w:szCs w:val="22"/>
        </w:rPr>
        <w:t>0,1 % wynagrodzenia umownego, określonego w §6 ust. 1, za każdy dzień opóźnienia w usunięciu wad                 i usterek stwierdzonych w okresie gwarancji i rękojmi licząc od dnia wyznaczonego na usunięcie wad                        i usterek.</w:t>
      </w:r>
    </w:p>
    <w:p w:rsidR="00946C52" w:rsidRPr="003F5BA6" w:rsidRDefault="00946C52" w:rsidP="00946C52">
      <w:pPr>
        <w:pStyle w:val="NormalnyWeb"/>
        <w:numPr>
          <w:ilvl w:val="0"/>
          <w:numId w:val="41"/>
        </w:numPr>
        <w:spacing w:before="0" w:beforeAutospacing="0" w:after="0"/>
        <w:jc w:val="both"/>
        <w:rPr>
          <w:sz w:val="22"/>
          <w:szCs w:val="22"/>
        </w:rPr>
      </w:pPr>
      <w:r w:rsidRPr="003F5BA6">
        <w:rPr>
          <w:sz w:val="22"/>
          <w:szCs w:val="22"/>
        </w:rPr>
        <w:t>Wykonawca wyraża zgodę na potrącanie kar umownych z wystawionej faktury.</w:t>
      </w:r>
    </w:p>
    <w:p w:rsidR="00946C52" w:rsidRPr="003F5BA6" w:rsidRDefault="00946C52" w:rsidP="00946C52">
      <w:pPr>
        <w:pStyle w:val="NormalnyWeb"/>
        <w:numPr>
          <w:ilvl w:val="0"/>
          <w:numId w:val="41"/>
        </w:numPr>
        <w:spacing w:before="0" w:beforeAutospacing="0" w:after="0"/>
        <w:jc w:val="both"/>
        <w:rPr>
          <w:sz w:val="22"/>
          <w:szCs w:val="22"/>
        </w:rPr>
      </w:pPr>
      <w:r w:rsidRPr="003F5BA6">
        <w:rPr>
          <w:sz w:val="22"/>
          <w:szCs w:val="22"/>
        </w:rPr>
        <w:t>Wykonawca nie może przenieść na rzecz osób trzecich wierzytelności wynikającej z niniejszej umowy.</w:t>
      </w:r>
    </w:p>
    <w:p w:rsidR="00946C52" w:rsidRPr="003F5BA6" w:rsidRDefault="00946C52" w:rsidP="00946C52">
      <w:pPr>
        <w:pStyle w:val="NormalnyWeb"/>
        <w:numPr>
          <w:ilvl w:val="0"/>
          <w:numId w:val="41"/>
        </w:numPr>
        <w:spacing w:before="0" w:beforeAutospacing="0" w:after="0"/>
        <w:jc w:val="both"/>
        <w:rPr>
          <w:sz w:val="22"/>
          <w:szCs w:val="22"/>
        </w:rPr>
      </w:pPr>
      <w:r w:rsidRPr="003F5BA6">
        <w:rPr>
          <w:sz w:val="22"/>
          <w:szCs w:val="22"/>
        </w:rPr>
        <w:t xml:space="preserve">Zamawiający może żądać od Wykonawcy zapłaty odszkodowania przenoszącego wysokość zastrzeżonej kary umownej na zasadach ogólnych kodeksu cywilnego. </w:t>
      </w:r>
    </w:p>
    <w:p w:rsidR="00946C52" w:rsidRPr="003F5BA6" w:rsidRDefault="00946C52" w:rsidP="00946C52">
      <w:pPr>
        <w:pStyle w:val="NormalnyWeb"/>
        <w:numPr>
          <w:ilvl w:val="0"/>
          <w:numId w:val="41"/>
        </w:numPr>
        <w:spacing w:before="0" w:beforeAutospacing="0" w:after="0"/>
        <w:jc w:val="both"/>
        <w:rPr>
          <w:sz w:val="22"/>
          <w:szCs w:val="22"/>
        </w:rPr>
      </w:pPr>
      <w:r w:rsidRPr="003F5BA6">
        <w:rPr>
          <w:sz w:val="22"/>
          <w:szCs w:val="22"/>
        </w:rPr>
        <w:t>W przypadku braku możliwości usunięcia wady, usterki przedmiotu umowy, potwierdzonej przez  Zamawiającego, może on żądać obniżenia wynagrodzenia w odpowiednim stosunku.</w:t>
      </w:r>
    </w:p>
    <w:p w:rsidR="00946C52" w:rsidRPr="008505BC" w:rsidRDefault="00946C52" w:rsidP="008505BC">
      <w:pPr>
        <w:pStyle w:val="NormalnyWeb"/>
        <w:numPr>
          <w:ilvl w:val="0"/>
          <w:numId w:val="41"/>
        </w:numPr>
        <w:spacing w:before="0" w:beforeAutospacing="0" w:after="0"/>
        <w:jc w:val="both"/>
        <w:rPr>
          <w:sz w:val="22"/>
          <w:szCs w:val="22"/>
        </w:rPr>
      </w:pPr>
      <w:r w:rsidRPr="003F5BA6">
        <w:rPr>
          <w:sz w:val="22"/>
          <w:szCs w:val="22"/>
        </w:rPr>
        <w:t>Wykonawca może żądać od Zamawiającego kary umownej w wysokości 10 % wynagrodzenia umownego, określonego w §6 ust. 1, w przypadku odstąpienia od umowy przez Wykonawcę  z przyczyn leżących po stronie Zamawiającego.</w:t>
      </w:r>
    </w:p>
    <w:p w:rsidR="00946C52" w:rsidRPr="003F5BA6" w:rsidRDefault="00946C52" w:rsidP="00946C52">
      <w:pPr>
        <w:pStyle w:val="Tekstpodstawowy2"/>
        <w:jc w:val="center"/>
        <w:rPr>
          <w:rFonts w:cs="Times New Roman"/>
          <w:sz w:val="22"/>
          <w:szCs w:val="22"/>
        </w:rPr>
      </w:pPr>
      <w:r w:rsidRPr="003F5BA6">
        <w:rPr>
          <w:rFonts w:cs="Times New Roman"/>
          <w:sz w:val="22"/>
          <w:szCs w:val="22"/>
        </w:rPr>
        <w:t>§ 10 - Odstąpienie</w:t>
      </w:r>
    </w:p>
    <w:p w:rsidR="00946C52" w:rsidRPr="003F5BA6" w:rsidRDefault="00946C52" w:rsidP="00946C52">
      <w:pPr>
        <w:widowControl/>
        <w:numPr>
          <w:ilvl w:val="0"/>
          <w:numId w:val="36"/>
        </w:numPr>
        <w:suppressAutoHyphens w:val="0"/>
        <w:ind w:left="360" w:hanging="360"/>
        <w:jc w:val="both"/>
        <w:rPr>
          <w:rFonts w:cs="Times New Roman"/>
          <w:sz w:val="22"/>
          <w:szCs w:val="22"/>
        </w:rPr>
      </w:pPr>
      <w:r w:rsidRPr="003F5BA6">
        <w:rPr>
          <w:rFonts w:cs="Times New Roman"/>
          <w:sz w:val="22"/>
          <w:szCs w:val="22"/>
        </w:rPr>
        <w:t>Zamawiającemu przysługuje prawo odstąpienia od umowy, w ciągu 30 dni od powzięcia wiadomości                          o okolicznościach uzasadniających odstąpienie od umowy, gdy:</w:t>
      </w:r>
    </w:p>
    <w:p w:rsidR="00946C52" w:rsidRPr="003F5BA6" w:rsidRDefault="00946C52" w:rsidP="00946C52">
      <w:pPr>
        <w:pStyle w:val="Lista2"/>
        <w:numPr>
          <w:ilvl w:val="1"/>
          <w:numId w:val="37"/>
        </w:numPr>
        <w:tabs>
          <w:tab w:val="num" w:pos="567"/>
        </w:tabs>
        <w:ind w:left="567" w:hanging="425"/>
        <w:jc w:val="both"/>
        <w:rPr>
          <w:sz w:val="22"/>
          <w:szCs w:val="22"/>
        </w:rPr>
      </w:pPr>
      <w:r w:rsidRPr="003F5BA6">
        <w:rPr>
          <w:sz w:val="22"/>
          <w:szCs w:val="22"/>
        </w:rPr>
        <w:t xml:space="preserve">Wykonawca nie rozpoczął realizacji przedmiotu umowy bez uzasadnionych przyczyn w terminie 14 dni od dnia podpisania umowy o zamówienie publiczne oraz mimo pisemnego wezwania nie kontynuuje ich, </w:t>
      </w:r>
    </w:p>
    <w:p w:rsidR="00946C52" w:rsidRPr="003F5BA6" w:rsidRDefault="00946C52" w:rsidP="00946C52">
      <w:pPr>
        <w:pStyle w:val="Lista2"/>
        <w:numPr>
          <w:ilvl w:val="1"/>
          <w:numId w:val="37"/>
        </w:numPr>
        <w:tabs>
          <w:tab w:val="num" w:pos="567"/>
        </w:tabs>
        <w:ind w:left="567" w:hanging="425"/>
        <w:jc w:val="both"/>
        <w:rPr>
          <w:sz w:val="22"/>
          <w:szCs w:val="22"/>
        </w:rPr>
      </w:pPr>
      <w:r w:rsidRPr="003F5BA6">
        <w:rPr>
          <w:sz w:val="22"/>
          <w:szCs w:val="22"/>
        </w:rPr>
        <w:t>Wykonawca przerwał z przyczyn leżących po stronie Wykonawcy realizację przedmiotu umowy i przerwa ta, mimo pisemnego wezwania, trwa dłużej niż 7 dni,</w:t>
      </w:r>
    </w:p>
    <w:p w:rsidR="00946C52" w:rsidRPr="003F5BA6" w:rsidRDefault="00946C52" w:rsidP="00946C52">
      <w:pPr>
        <w:pStyle w:val="Lista2"/>
        <w:numPr>
          <w:ilvl w:val="1"/>
          <w:numId w:val="37"/>
        </w:numPr>
        <w:tabs>
          <w:tab w:val="num" w:pos="567"/>
        </w:tabs>
        <w:ind w:left="567" w:hanging="425"/>
        <w:jc w:val="both"/>
        <w:rPr>
          <w:sz w:val="22"/>
          <w:szCs w:val="22"/>
        </w:rPr>
      </w:pPr>
      <w:r w:rsidRPr="003F5BA6">
        <w:rPr>
          <w:sz w:val="22"/>
          <w:szCs w:val="22"/>
        </w:rPr>
        <w:t xml:space="preserve">Wystąpi istotna zmiana okoliczności powodująca, że wykonanie umowy nie leży w interesie publicznym, czego nie można było przewidzieć w chwili zawarcia umowy. W takim wypadku Wykonawca może żądać jedynie wynagrodzenia należnego mu z tytułu wykonania części umowy, ustalonego na podstawie inwentaryzacji wykonanych robót, przygotowanej zgodnie z zapisami </w:t>
      </w:r>
      <w:r w:rsidRPr="003F5BA6">
        <w:rPr>
          <w:color w:val="000000" w:themeColor="text1"/>
          <w:sz w:val="22"/>
          <w:szCs w:val="22"/>
        </w:rPr>
        <w:t>§10 pkt 4.3</w:t>
      </w:r>
      <w:r w:rsidRPr="003F5BA6">
        <w:rPr>
          <w:sz w:val="22"/>
          <w:szCs w:val="22"/>
        </w:rPr>
        <w:t xml:space="preserve"> niniejszej umowy.</w:t>
      </w:r>
    </w:p>
    <w:p w:rsidR="00946C52" w:rsidRPr="003F5BA6" w:rsidRDefault="00946C52" w:rsidP="00946C52">
      <w:pPr>
        <w:pStyle w:val="Lista2"/>
        <w:numPr>
          <w:ilvl w:val="1"/>
          <w:numId w:val="37"/>
        </w:numPr>
        <w:tabs>
          <w:tab w:val="num" w:pos="567"/>
        </w:tabs>
        <w:ind w:left="567" w:hanging="425"/>
        <w:jc w:val="both"/>
        <w:rPr>
          <w:sz w:val="22"/>
          <w:szCs w:val="22"/>
        </w:rPr>
      </w:pPr>
      <w:r w:rsidRPr="003F5BA6">
        <w:rPr>
          <w:sz w:val="22"/>
          <w:szCs w:val="22"/>
        </w:rPr>
        <w:t>Wykonawca realizuje roboty przewidziane niniejszą umową w sposób niezgodny z niniejszą umową, dokumentacją projektową, specyfikacjami technicznymi lub wskazaniami Zamawiającego.</w:t>
      </w:r>
    </w:p>
    <w:p w:rsidR="00946C52" w:rsidRPr="003F5BA6" w:rsidRDefault="00946C52" w:rsidP="00946C52">
      <w:pPr>
        <w:pStyle w:val="Bezodstpw"/>
        <w:numPr>
          <w:ilvl w:val="0"/>
          <w:numId w:val="37"/>
        </w:numPr>
        <w:rPr>
          <w:rFonts w:cs="Times New Roman"/>
          <w:b/>
          <w:sz w:val="22"/>
          <w:szCs w:val="22"/>
        </w:rPr>
      </w:pPr>
      <w:r w:rsidRPr="003F5BA6">
        <w:rPr>
          <w:rFonts w:cs="Times New Roman"/>
          <w:sz w:val="22"/>
          <w:szCs w:val="22"/>
        </w:rPr>
        <w:t xml:space="preserve">Jeżeli Wykonawca będzie wykonywał przedmiot umowy wadliwie albo sprzecznie z umową Zamawiający może wezwać go do zmiany sposobu wykonywania umowy i wyznaczyć mu w tym celu odpowiedni termin. Po </w:t>
      </w:r>
      <w:r w:rsidRPr="003F5BA6">
        <w:rPr>
          <w:rFonts w:cs="Times New Roman"/>
          <w:sz w:val="22"/>
          <w:szCs w:val="22"/>
        </w:rPr>
        <w:lastRenderedPageBreak/>
        <w:t>bezskutecznym upływie wyznaczonego terminu Zamawiający może od umowy odstąpić, powierzyć poprawienie lub dalsze wykonanie przedmiotu umowy innemu podmiotowi na koszt Wykonawcy.</w:t>
      </w:r>
    </w:p>
    <w:p w:rsidR="00946C52" w:rsidRPr="003F5BA6" w:rsidRDefault="00946C52" w:rsidP="00946C52">
      <w:pPr>
        <w:pStyle w:val="Bezodstpw"/>
        <w:numPr>
          <w:ilvl w:val="0"/>
          <w:numId w:val="37"/>
        </w:numPr>
        <w:rPr>
          <w:rFonts w:cs="Times New Roman"/>
          <w:b/>
          <w:sz w:val="22"/>
          <w:szCs w:val="22"/>
        </w:rPr>
      </w:pPr>
      <w:r w:rsidRPr="003F5BA6">
        <w:rPr>
          <w:rFonts w:cs="Times New Roman"/>
          <w:sz w:val="22"/>
          <w:szCs w:val="22"/>
        </w:rPr>
        <w:t>Odstąpienie od umowy, o którym mowa w ust. 1, powinno nastąpić w formie pisemnej pod rygorem nieważności takiego oświadczenia i powinno zawierać uzasadnienie.</w:t>
      </w:r>
    </w:p>
    <w:p w:rsidR="00946C52" w:rsidRPr="003F5BA6" w:rsidRDefault="00946C52" w:rsidP="00946C52">
      <w:pPr>
        <w:pStyle w:val="Lista2"/>
        <w:numPr>
          <w:ilvl w:val="0"/>
          <w:numId w:val="37"/>
        </w:numPr>
        <w:jc w:val="both"/>
        <w:rPr>
          <w:sz w:val="22"/>
          <w:szCs w:val="22"/>
        </w:rPr>
      </w:pPr>
      <w:r w:rsidRPr="003F5BA6">
        <w:rPr>
          <w:sz w:val="22"/>
          <w:szCs w:val="22"/>
        </w:rPr>
        <w:t>W wypadku odstąpienia od umowy Wykonawcę oraz Zamawiającego obciążają następujące obowiązki:</w:t>
      </w:r>
    </w:p>
    <w:p w:rsidR="00946C52" w:rsidRPr="003F5BA6" w:rsidRDefault="00946C52" w:rsidP="00946C52">
      <w:pPr>
        <w:pStyle w:val="Bezodstpw"/>
        <w:numPr>
          <w:ilvl w:val="1"/>
          <w:numId w:val="37"/>
        </w:numPr>
        <w:rPr>
          <w:rFonts w:cs="Times New Roman"/>
          <w:sz w:val="22"/>
          <w:szCs w:val="22"/>
        </w:rPr>
      </w:pPr>
      <w:r w:rsidRPr="003F5BA6">
        <w:rPr>
          <w:rFonts w:cs="Times New Roman"/>
          <w:sz w:val="22"/>
          <w:szCs w:val="22"/>
        </w:rPr>
        <w:t>Wykonawca zabezpieczy przerwane roboty w zakresie obustronnie uzgodnionym na koszt tej strony, z której to winy nastąpiło odstąpienie od umowy,</w:t>
      </w:r>
    </w:p>
    <w:p w:rsidR="00946C52" w:rsidRPr="003F5BA6" w:rsidRDefault="00946C52" w:rsidP="00946C52">
      <w:pPr>
        <w:pStyle w:val="Bezodstpw"/>
        <w:numPr>
          <w:ilvl w:val="1"/>
          <w:numId w:val="37"/>
        </w:numPr>
        <w:jc w:val="both"/>
        <w:rPr>
          <w:rFonts w:cs="Times New Roman"/>
          <w:sz w:val="22"/>
          <w:szCs w:val="22"/>
        </w:rPr>
      </w:pPr>
      <w:r w:rsidRPr="003F5BA6">
        <w:rPr>
          <w:rFonts w:cs="Times New Roman"/>
          <w:sz w:val="22"/>
          <w:szCs w:val="22"/>
        </w:rPr>
        <w:t xml:space="preserve">Wykonawca zgłosi do dokonania przez Zamawiającego odbioru robót przerwanych, jeżeli odstąpienie od umowy nastąpiło z przyczyn, za które Wykonawca nie odpowiada, </w:t>
      </w:r>
    </w:p>
    <w:p w:rsidR="00946C52" w:rsidRPr="003F5BA6" w:rsidRDefault="00946C52" w:rsidP="00946C52">
      <w:pPr>
        <w:pStyle w:val="Bezodstpw"/>
        <w:numPr>
          <w:ilvl w:val="1"/>
          <w:numId w:val="37"/>
        </w:numPr>
        <w:jc w:val="both"/>
        <w:rPr>
          <w:rFonts w:cs="Times New Roman"/>
          <w:sz w:val="22"/>
          <w:szCs w:val="22"/>
        </w:rPr>
      </w:pPr>
      <w:r w:rsidRPr="003F5BA6">
        <w:rPr>
          <w:rFonts w:cs="Times New Roman"/>
          <w:sz w:val="22"/>
          <w:szCs w:val="22"/>
        </w:rPr>
        <w:t>w terminie 5 dni od daty zgłoszenia, o którym mowa w pkt. 4.2.,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946C52" w:rsidRPr="008505BC" w:rsidRDefault="00946C52" w:rsidP="008505BC">
      <w:pPr>
        <w:widowControl/>
        <w:numPr>
          <w:ilvl w:val="1"/>
          <w:numId w:val="37"/>
        </w:numPr>
        <w:suppressAutoHyphens w:val="0"/>
        <w:ind w:left="709" w:hanging="425"/>
        <w:jc w:val="both"/>
        <w:rPr>
          <w:rFonts w:cs="Times New Roman"/>
          <w:sz w:val="22"/>
          <w:szCs w:val="22"/>
        </w:rPr>
      </w:pPr>
      <w:r w:rsidRPr="003F5BA6">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46C52" w:rsidRPr="003F5BA6" w:rsidRDefault="00946C52" w:rsidP="00946C52">
      <w:pPr>
        <w:pStyle w:val="Tekstpodstawowy2"/>
        <w:widowControl/>
        <w:suppressAutoHyphens w:val="0"/>
        <w:autoSpaceDE/>
        <w:jc w:val="center"/>
        <w:rPr>
          <w:rFonts w:cs="Times New Roman"/>
          <w:sz w:val="22"/>
          <w:szCs w:val="22"/>
        </w:rPr>
      </w:pPr>
      <w:r w:rsidRPr="003F5BA6">
        <w:rPr>
          <w:rFonts w:cs="Times New Roman"/>
          <w:sz w:val="22"/>
          <w:szCs w:val="22"/>
        </w:rPr>
        <w:t>§ 11 – Podwykonawstwo</w:t>
      </w:r>
    </w:p>
    <w:p w:rsidR="00946C52" w:rsidRPr="003F5BA6" w:rsidRDefault="00946C52" w:rsidP="00946C52">
      <w:pPr>
        <w:pStyle w:val="Tekstpodstawowy2"/>
        <w:widowControl/>
        <w:numPr>
          <w:ilvl w:val="4"/>
          <w:numId w:val="41"/>
        </w:numPr>
        <w:suppressAutoHyphens w:val="0"/>
        <w:autoSpaceDE/>
        <w:ind w:left="284" w:hanging="284"/>
        <w:rPr>
          <w:rFonts w:cs="Times New Roman"/>
          <w:b w:val="0"/>
          <w:sz w:val="22"/>
          <w:szCs w:val="22"/>
        </w:rPr>
      </w:pPr>
      <w:r w:rsidRPr="003F5BA6">
        <w:rPr>
          <w:rFonts w:cs="Times New Roman"/>
          <w:b w:val="0"/>
          <w:sz w:val="22"/>
          <w:szCs w:val="22"/>
        </w:rPr>
        <w:t>Do zawarcia przez Wykonawcę umowy z Podwykonawcą lub dalszym podwykonawcą/</w:t>
      </w:r>
      <w:proofErr w:type="spellStart"/>
      <w:r w:rsidRPr="003F5BA6">
        <w:rPr>
          <w:rFonts w:cs="Times New Roman"/>
          <w:b w:val="0"/>
          <w:sz w:val="22"/>
          <w:szCs w:val="22"/>
        </w:rPr>
        <w:t>ami</w:t>
      </w:r>
      <w:proofErr w:type="spellEnd"/>
      <w:r w:rsidRPr="003F5BA6">
        <w:rPr>
          <w:rFonts w:cs="Times New Roman"/>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946C52" w:rsidRPr="003F5BA6" w:rsidRDefault="00946C52" w:rsidP="00946C52">
      <w:pPr>
        <w:pStyle w:val="Tekstpodstawowy2"/>
        <w:widowControl/>
        <w:numPr>
          <w:ilvl w:val="4"/>
          <w:numId w:val="41"/>
        </w:numPr>
        <w:suppressAutoHyphens w:val="0"/>
        <w:autoSpaceDE/>
        <w:ind w:left="284" w:hanging="284"/>
        <w:rPr>
          <w:rFonts w:cs="Times New Roman"/>
          <w:b w:val="0"/>
          <w:sz w:val="22"/>
          <w:szCs w:val="22"/>
        </w:rPr>
      </w:pPr>
      <w:r w:rsidRPr="003F5BA6">
        <w:rPr>
          <w:rFonts w:eastAsia="Calibri" w:cs="Times New Roman"/>
          <w:b w:val="0"/>
          <w:sz w:val="22"/>
          <w:szCs w:val="22"/>
          <w:lang w:eastAsia="en-US"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Zamawiający, w terminie 5 dni roboczych od dnia przedłożenia Zamawiającemu projektu umowy                               o podwykonawstwo, zgłasza pisemne zastrzeżenia do projektu umowy o podwykonawstwo, której przedmiotem są roboty budowlane:</w:t>
      </w:r>
    </w:p>
    <w:p w:rsidR="00946C52" w:rsidRPr="003F5BA6" w:rsidRDefault="00946C52" w:rsidP="00946C52">
      <w:pPr>
        <w:pStyle w:val="Tekstpodstawowy2"/>
        <w:widowControl/>
        <w:numPr>
          <w:ilvl w:val="1"/>
          <w:numId w:val="29"/>
        </w:numPr>
        <w:suppressAutoHyphens w:val="0"/>
        <w:autoSpaceDN w:val="0"/>
        <w:adjustRightInd w:val="0"/>
        <w:ind w:left="786"/>
        <w:rPr>
          <w:rFonts w:eastAsia="Calibri" w:cs="Times New Roman"/>
          <w:b w:val="0"/>
          <w:sz w:val="22"/>
          <w:szCs w:val="22"/>
          <w:lang w:eastAsia="en-US" w:bidi="ar-SA"/>
        </w:rPr>
      </w:pPr>
      <w:r w:rsidRPr="003F5BA6">
        <w:rPr>
          <w:rFonts w:eastAsia="Calibri" w:cs="Times New Roman"/>
          <w:b w:val="0"/>
          <w:sz w:val="22"/>
          <w:szCs w:val="22"/>
          <w:lang w:eastAsia="en-US" w:bidi="ar-SA"/>
        </w:rPr>
        <w:t>niespełniającej wymagań określonych w specyfikacji istotnych warunków zamówienia;</w:t>
      </w:r>
    </w:p>
    <w:p w:rsidR="00946C52" w:rsidRPr="003F5BA6" w:rsidRDefault="00946C52" w:rsidP="00946C52">
      <w:pPr>
        <w:pStyle w:val="Tekstpodstawowy2"/>
        <w:widowControl/>
        <w:numPr>
          <w:ilvl w:val="1"/>
          <w:numId w:val="29"/>
        </w:numPr>
        <w:suppressAutoHyphens w:val="0"/>
        <w:autoSpaceDN w:val="0"/>
        <w:adjustRightInd w:val="0"/>
        <w:ind w:left="786"/>
        <w:rPr>
          <w:rFonts w:eastAsia="Calibri" w:cs="Times New Roman"/>
          <w:b w:val="0"/>
          <w:sz w:val="22"/>
          <w:szCs w:val="22"/>
          <w:lang w:eastAsia="en-US" w:bidi="ar-SA"/>
        </w:rPr>
      </w:pPr>
      <w:r w:rsidRPr="003F5BA6">
        <w:rPr>
          <w:rFonts w:eastAsia="Calibri" w:cs="Times New Roman"/>
          <w:b w:val="0"/>
          <w:sz w:val="22"/>
          <w:szCs w:val="22"/>
          <w:lang w:eastAsia="en-US" w:bidi="ar-SA"/>
        </w:rPr>
        <w:t>gdy przewiduje termin zapłaty wynagrodzenia dłuższy niż określony w ust. 2.</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Niezgłoszenie pisemnych zastrzeżeń do przedłożonego projektu umowy o podwykonawstwo, której przedmiotem są roboty budowlane, w terminie określonym zgodnie z ust. 3, uważa sie za akceptacje projektu umowy przez Zamawiającego.</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Zamawiający, w terminie określonym zgodnie z ust. 3, zgłasza pisemny sprzeciw do umowy                                        o podwykonawstwo, której przedmiotem są roboty budowlane, w przypadkach, o których mowa w ust. 3.</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Niezgłoszenie pisemnego sprzeciwu do przedłożonej umowy o podwykonawstwo, której przedmiotem są roboty budowlane, w terminie określonym zgodnie z ust. 3, uważa sie za akceptację umowy przez Zamawiającego.</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bez względu na wartości umowy                  o podwykonawstwo.</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 xml:space="preserve">W przypadku, o którym mowa w ust. 8, jeżeli termin zapłaty wynagrodzenia jest dłuższy niż określony w ust. 2, Zamawiający informuje o tym Wykonawcę i wzywa go do doprowadzenia do zmiany tej umowy pod rygorem wystąpienia o zapłatę kary umownej, zgodnie z </w:t>
      </w:r>
      <w:r w:rsidRPr="003F5BA6">
        <w:rPr>
          <w:rFonts w:cs="Times New Roman"/>
          <w:b w:val="0"/>
          <w:sz w:val="22"/>
          <w:szCs w:val="22"/>
        </w:rPr>
        <w:t>§ 9 ust. 1 pkt. 1.7. Wykonawca zobowiązany jest do zmiany umowy w terminie 3 dni od dnia otrzymania od Zamawiającego informacji o niezgodnym z ust. 2 terminie zapłaty.</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Przepisy ust. 1–9 stosuje sie odpowiednio do zmian tej umowy o podwykonawstwo.</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sie od obowiązku zapłaty odpowiednio przez wykonawcę, podwykonawcę lub dalszego podwykonawcę zamówienia na roboty budowlane, z zastrzeżeniem </w:t>
      </w:r>
      <w:r w:rsidR="002072ED">
        <w:rPr>
          <w:rFonts w:cs="Times New Roman"/>
          <w:b w:val="0"/>
          <w:sz w:val="22"/>
          <w:szCs w:val="22"/>
        </w:rPr>
        <w:t>§ 6 ust. 12-13</w:t>
      </w:r>
      <w:r w:rsidRPr="003F5BA6">
        <w:rPr>
          <w:rFonts w:cs="Times New Roman"/>
          <w:b w:val="0"/>
          <w:sz w:val="22"/>
          <w:szCs w:val="22"/>
        </w:rPr>
        <w:t>.</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Wynagr</w:t>
      </w:r>
      <w:r w:rsidR="0004694B">
        <w:rPr>
          <w:rFonts w:eastAsia="Calibri" w:cs="Times New Roman"/>
          <w:b w:val="0"/>
          <w:sz w:val="22"/>
          <w:szCs w:val="22"/>
          <w:lang w:eastAsia="en-US" w:bidi="ar-SA"/>
        </w:rPr>
        <w:t>odzenie, o którym mowa w ust. 12</w:t>
      </w:r>
      <w:r w:rsidRPr="003F5BA6">
        <w:rPr>
          <w:rFonts w:eastAsia="Calibri" w:cs="Times New Roman"/>
          <w:b w:val="0"/>
          <w:sz w:val="22"/>
          <w:szCs w:val="22"/>
          <w:lang w:eastAsia="en-US" w:bidi="ar-SA"/>
        </w:rPr>
        <w:t xml:space="preserve">, dotyczy wyłącznie należności powstałych po zaakceptowaniu przez Zamawiającego umowy o podwykonawstwo, której przedmiotem są roboty budowlane, lub po przedłożeniu </w:t>
      </w:r>
      <w:r w:rsidRPr="003F5BA6">
        <w:rPr>
          <w:rFonts w:eastAsia="Calibri" w:cs="Times New Roman"/>
          <w:b w:val="0"/>
          <w:sz w:val="22"/>
          <w:szCs w:val="22"/>
          <w:lang w:eastAsia="en-US" w:bidi="ar-SA"/>
        </w:rPr>
        <w:lastRenderedPageBreak/>
        <w:t>Zamawiającemu poświadczonej za zgodność z oryginałem kopii umowy o podwykonawstwo, której przedmiotem są dostawy lub usługi.</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Bezpośrednia zapłata obejmuje wyłącznie należne wynagrodzenie, bez odsetek, należnych podwykonawcy lub dalszemu podwykonawcy.</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Przed dokonaniem bezpośredniej zapłaty Zamawiający umożliwi Wykonawcy zgłoszenie pisemnych uwag dotyczących zasadności bezpośredniej zapłaty wynagrodzenia podwykonawcy lub dalszemu podwykonawcy, o których mowa w ust. 11. Termin zgłaszania uwag, wynosi 7 dni od dnia doręczenia tejże informacji.</w:t>
      </w:r>
    </w:p>
    <w:p w:rsidR="00946C52" w:rsidRPr="003F5BA6" w:rsidRDefault="00946C52" w:rsidP="00946C52">
      <w:pPr>
        <w:pStyle w:val="Tekstpodstawowy2"/>
        <w:widowControl/>
        <w:numPr>
          <w:ilvl w:val="4"/>
          <w:numId w:val="41"/>
        </w:numPr>
        <w:suppressAutoHyphens w:val="0"/>
        <w:autoSpaceDN w:val="0"/>
        <w:adjustRightInd w:val="0"/>
        <w:ind w:left="284" w:hanging="284"/>
        <w:rPr>
          <w:rFonts w:eastAsia="Calibri" w:cs="Times New Roman"/>
          <w:b w:val="0"/>
          <w:sz w:val="22"/>
          <w:szCs w:val="22"/>
          <w:lang w:eastAsia="en-US" w:bidi="ar-SA"/>
        </w:rPr>
      </w:pPr>
      <w:r w:rsidRPr="003F5BA6">
        <w:rPr>
          <w:rFonts w:eastAsia="Calibri" w:cs="Times New Roman"/>
          <w:b w:val="0"/>
          <w:sz w:val="22"/>
          <w:szCs w:val="22"/>
          <w:lang w:eastAsia="en-US" w:bidi="ar-SA"/>
        </w:rPr>
        <w:t>W przypadku zgłoszenia uwag, o których mowa w ust.14, w terminie wskazanym przez Zamawiającego, Zamawiający może:</w:t>
      </w:r>
    </w:p>
    <w:p w:rsidR="00946C52" w:rsidRPr="003F5BA6" w:rsidRDefault="00946C52" w:rsidP="00946C52">
      <w:pPr>
        <w:pStyle w:val="Tekstpodstawowy2"/>
        <w:widowControl/>
        <w:numPr>
          <w:ilvl w:val="1"/>
          <w:numId w:val="51"/>
        </w:numPr>
        <w:suppressAutoHyphens w:val="0"/>
        <w:autoSpaceDN w:val="0"/>
        <w:adjustRightInd w:val="0"/>
        <w:ind w:left="851" w:hanging="567"/>
        <w:rPr>
          <w:rFonts w:eastAsia="Calibri" w:cs="Times New Roman"/>
          <w:b w:val="0"/>
          <w:sz w:val="22"/>
          <w:szCs w:val="22"/>
          <w:lang w:eastAsia="en-US" w:bidi="ar-SA"/>
        </w:rPr>
      </w:pPr>
      <w:r w:rsidRPr="003F5BA6">
        <w:rPr>
          <w:rFonts w:eastAsia="Calibri" w:cs="Times New Roman"/>
          <w:b w:val="0"/>
          <w:sz w:val="22"/>
          <w:szCs w:val="22"/>
          <w:lang w:eastAsia="en-US" w:bidi="ar-SA"/>
        </w:rPr>
        <w:t>nie dokonać bezpośredniej zapłaty wynagrodzenia podwykonawcy lub dalszemu podwykonawcy, jeżeli Wykonawca wykaże niezasadność takiej zapłaty albo</w:t>
      </w:r>
    </w:p>
    <w:p w:rsidR="00946C52" w:rsidRPr="003F5BA6" w:rsidRDefault="00946C52" w:rsidP="00946C52">
      <w:pPr>
        <w:pStyle w:val="Tekstpodstawowy2"/>
        <w:widowControl/>
        <w:numPr>
          <w:ilvl w:val="1"/>
          <w:numId w:val="51"/>
        </w:numPr>
        <w:suppressAutoHyphens w:val="0"/>
        <w:autoSpaceDN w:val="0"/>
        <w:adjustRightInd w:val="0"/>
        <w:ind w:left="851" w:hanging="567"/>
        <w:rPr>
          <w:rFonts w:eastAsia="Calibri" w:cs="Times New Roman"/>
          <w:b w:val="0"/>
          <w:sz w:val="22"/>
          <w:szCs w:val="22"/>
          <w:lang w:eastAsia="en-US" w:bidi="ar-SA"/>
        </w:rPr>
      </w:pPr>
      <w:r w:rsidRPr="003F5BA6">
        <w:rPr>
          <w:rFonts w:eastAsia="Calibri" w:cs="Times New Roman"/>
          <w:b w:val="0"/>
          <w:sz w:val="22"/>
          <w:szCs w:val="22"/>
          <w:lang w:eastAsia="en-US" w:bidi="ar-SA"/>
        </w:rPr>
        <w:t xml:space="preserve">złożyć do depozytu sądowego kwotę potrzebną na pokrycie wynagrodzenia podwykonawcy lub dalszego podwykonawcy w przypadku istnienia zasadniczej wątpliwości Zamawiającego co do wysokości należnej zapłaty lub podmiotu, któremu płatność sie należy, albo </w:t>
      </w:r>
    </w:p>
    <w:p w:rsidR="00946C52" w:rsidRPr="003F5BA6" w:rsidRDefault="00946C52" w:rsidP="00946C52">
      <w:pPr>
        <w:pStyle w:val="Tekstpodstawowy2"/>
        <w:widowControl/>
        <w:numPr>
          <w:ilvl w:val="1"/>
          <w:numId w:val="51"/>
        </w:numPr>
        <w:suppressAutoHyphens w:val="0"/>
        <w:autoSpaceDN w:val="0"/>
        <w:adjustRightInd w:val="0"/>
        <w:ind w:left="851" w:hanging="567"/>
        <w:rPr>
          <w:rFonts w:eastAsia="Calibri" w:cs="Times New Roman"/>
          <w:b w:val="0"/>
          <w:sz w:val="22"/>
          <w:szCs w:val="22"/>
          <w:lang w:eastAsia="en-US" w:bidi="ar-SA"/>
        </w:rPr>
      </w:pPr>
      <w:r w:rsidRPr="003F5BA6">
        <w:rPr>
          <w:rFonts w:eastAsia="Calibri" w:cs="Times New Roman"/>
          <w:b w:val="0"/>
          <w:sz w:val="22"/>
          <w:szCs w:val="22"/>
          <w:lang w:eastAsia="en-US" w:bidi="ar-SA"/>
        </w:rPr>
        <w:t>dokonać bezpośredniej zapłaty wynagrodzenia podwykonawcy lub dalszemu podwykonawcy, jeżeli podwykonawca lub dalszy podwykonawca wykaże zasadność takiej zapłaty.</w:t>
      </w:r>
    </w:p>
    <w:p w:rsidR="00946C52" w:rsidRPr="003F5BA6" w:rsidRDefault="00946C52" w:rsidP="00946C52">
      <w:pPr>
        <w:pStyle w:val="Tekstpodstawowy2"/>
        <w:widowControl/>
        <w:numPr>
          <w:ilvl w:val="0"/>
          <w:numId w:val="51"/>
        </w:numPr>
        <w:suppressAutoHyphens w:val="0"/>
        <w:autoSpaceDN w:val="0"/>
        <w:adjustRightInd w:val="0"/>
        <w:rPr>
          <w:rFonts w:eastAsia="Calibri" w:cs="Times New Roman"/>
          <w:b w:val="0"/>
          <w:sz w:val="22"/>
          <w:szCs w:val="22"/>
          <w:lang w:eastAsia="en-US" w:bidi="ar-SA"/>
        </w:rPr>
      </w:pPr>
      <w:r w:rsidRPr="003F5BA6">
        <w:rPr>
          <w:rFonts w:eastAsia="Calibri" w:cs="Times New Roman"/>
          <w:b w:val="0"/>
          <w:sz w:val="22"/>
          <w:szCs w:val="22"/>
          <w:lang w:eastAsia="en-US" w:bidi="ar-SA"/>
        </w:rPr>
        <w:t>W przypadku dokonania bezpośredniej zapłaty podwykonawcy lub dalszemu podwykonawcy, o których mowa w ust. 11,  Zamawiający potrąca kwotę wypłaconego wynagrodzenia z wynagrodzenia należnego Wykonawcy.</w:t>
      </w:r>
    </w:p>
    <w:p w:rsidR="00946C52" w:rsidRPr="003F5BA6" w:rsidRDefault="00946C52" w:rsidP="00946C52">
      <w:pPr>
        <w:pStyle w:val="Tekstpodstawowy2"/>
        <w:widowControl/>
        <w:numPr>
          <w:ilvl w:val="0"/>
          <w:numId w:val="51"/>
        </w:numPr>
        <w:suppressAutoHyphens w:val="0"/>
        <w:autoSpaceDN w:val="0"/>
        <w:adjustRightInd w:val="0"/>
        <w:rPr>
          <w:rFonts w:eastAsia="Calibri" w:cs="Times New Roman"/>
          <w:b w:val="0"/>
          <w:sz w:val="22"/>
          <w:szCs w:val="22"/>
          <w:lang w:eastAsia="en-US" w:bidi="ar-SA"/>
        </w:rPr>
      </w:pPr>
      <w:r w:rsidRPr="003F5BA6">
        <w:rPr>
          <w:rFonts w:eastAsia="Calibri" w:cs="Times New Roman"/>
          <w:b w:val="0"/>
          <w:sz w:val="22"/>
          <w:szCs w:val="22"/>
          <w:lang w:eastAsia="en-US" w:bidi="ar-SA"/>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rsidR="00946C52" w:rsidRPr="003F5BA6" w:rsidRDefault="00946C52" w:rsidP="00946C52">
      <w:pPr>
        <w:pStyle w:val="Tekstpodstawowy2"/>
        <w:widowControl/>
        <w:numPr>
          <w:ilvl w:val="0"/>
          <w:numId w:val="51"/>
        </w:numPr>
        <w:suppressAutoHyphens w:val="0"/>
        <w:autoSpaceDN w:val="0"/>
        <w:adjustRightInd w:val="0"/>
        <w:rPr>
          <w:rFonts w:eastAsia="Calibri" w:cs="Times New Roman"/>
          <w:b w:val="0"/>
          <w:sz w:val="22"/>
          <w:szCs w:val="22"/>
          <w:lang w:eastAsia="en-US" w:bidi="ar-SA"/>
        </w:rPr>
      </w:pPr>
      <w:r w:rsidRPr="003F5BA6">
        <w:rPr>
          <w:rFonts w:eastAsia="Calibri" w:cs="Times New Roman"/>
          <w:sz w:val="22"/>
          <w:szCs w:val="22"/>
          <w:lang w:eastAsia="en-US" w:bidi="ar-SA"/>
        </w:rPr>
        <w:t>Jeżeli zmiana albo rezygnacja z podwykonawcy dotyczy podmiotu, na którego zasoby Wykonawca powoływał sie,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946C52" w:rsidRPr="003F5BA6" w:rsidRDefault="00946C52" w:rsidP="00946C52">
      <w:pPr>
        <w:pStyle w:val="Tekstpodstawowy2"/>
        <w:jc w:val="center"/>
        <w:rPr>
          <w:rFonts w:eastAsia="Calibri" w:cs="Times New Roman"/>
          <w:b w:val="0"/>
          <w:sz w:val="22"/>
          <w:szCs w:val="22"/>
          <w:lang w:eastAsia="en-US" w:bidi="ar-SA"/>
        </w:rPr>
      </w:pPr>
    </w:p>
    <w:p w:rsidR="00946C52" w:rsidRPr="003F5BA6" w:rsidRDefault="00946C52" w:rsidP="00946C52">
      <w:pPr>
        <w:pStyle w:val="Tekstpodstawowy2"/>
        <w:jc w:val="center"/>
        <w:rPr>
          <w:rFonts w:cs="Times New Roman"/>
          <w:sz w:val="22"/>
          <w:szCs w:val="22"/>
        </w:rPr>
      </w:pPr>
      <w:r w:rsidRPr="003F5BA6">
        <w:rPr>
          <w:rFonts w:eastAsia="Calibri" w:cs="Times New Roman"/>
          <w:b w:val="0"/>
          <w:sz w:val="22"/>
          <w:szCs w:val="22"/>
          <w:lang w:eastAsia="en-US" w:bidi="ar-SA"/>
        </w:rPr>
        <w:t xml:space="preserve"> </w:t>
      </w:r>
      <w:r w:rsidRPr="003F5BA6">
        <w:rPr>
          <w:rFonts w:cs="Times New Roman"/>
          <w:sz w:val="22"/>
          <w:szCs w:val="22"/>
        </w:rPr>
        <w:t xml:space="preserve">§ 12 - Gwarancja i rękojmia  </w:t>
      </w:r>
    </w:p>
    <w:p w:rsidR="00946C52" w:rsidRPr="003F5BA6" w:rsidRDefault="00946C52" w:rsidP="00946C52">
      <w:pPr>
        <w:pStyle w:val="Tekstpodstawowy2"/>
        <w:widowControl/>
        <w:numPr>
          <w:ilvl w:val="0"/>
          <w:numId w:val="20"/>
        </w:numPr>
        <w:suppressAutoHyphens w:val="0"/>
        <w:autoSpaceDE/>
        <w:rPr>
          <w:rFonts w:cs="Times New Roman"/>
          <w:b w:val="0"/>
          <w:bCs w:val="0"/>
          <w:sz w:val="22"/>
          <w:szCs w:val="22"/>
        </w:rPr>
      </w:pPr>
      <w:r w:rsidRPr="003F5BA6">
        <w:rPr>
          <w:rFonts w:cs="Times New Roman"/>
          <w:b w:val="0"/>
          <w:sz w:val="22"/>
          <w:szCs w:val="22"/>
        </w:rPr>
        <w:t xml:space="preserve">Wykonawca udziela Zamawiającemu na przedmiot umowy pisemnej gwarancji na okres ….. miesięcy od dnia </w:t>
      </w:r>
      <w:r w:rsidRPr="003F5BA6">
        <w:rPr>
          <w:rFonts w:cs="Times New Roman"/>
          <w:b w:val="0"/>
          <w:bCs w:val="0"/>
          <w:sz w:val="22"/>
          <w:szCs w:val="22"/>
        </w:rPr>
        <w:t xml:space="preserve">podpisania protokołu odbioru bez uwag. </w:t>
      </w:r>
    </w:p>
    <w:p w:rsidR="00946C52" w:rsidRPr="003F5BA6" w:rsidRDefault="00946C52" w:rsidP="00946C52">
      <w:pPr>
        <w:pStyle w:val="Tekstpodstawowy2"/>
        <w:widowControl/>
        <w:numPr>
          <w:ilvl w:val="0"/>
          <w:numId w:val="20"/>
        </w:numPr>
        <w:suppressAutoHyphens w:val="0"/>
        <w:autoSpaceDE/>
        <w:rPr>
          <w:rFonts w:cs="Times New Roman"/>
          <w:b w:val="0"/>
          <w:bCs w:val="0"/>
          <w:sz w:val="22"/>
          <w:szCs w:val="22"/>
        </w:rPr>
      </w:pPr>
      <w:r w:rsidRPr="003F5BA6">
        <w:rPr>
          <w:rFonts w:cs="Times New Roman"/>
          <w:b w:val="0"/>
          <w:bCs w:val="0"/>
          <w:sz w:val="22"/>
          <w:szCs w:val="22"/>
        </w:rPr>
        <w:t>Okres rękojmi na przedmiot umowy wynosi 3 lata.</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Gwarancja obejmuje:</w:t>
      </w:r>
    </w:p>
    <w:p w:rsidR="00946C52" w:rsidRPr="003F5BA6" w:rsidRDefault="00946C52" w:rsidP="00946C52">
      <w:pPr>
        <w:pStyle w:val="Tekstpodstawowy2"/>
        <w:widowControl/>
        <w:numPr>
          <w:ilvl w:val="0"/>
          <w:numId w:val="50"/>
        </w:numPr>
        <w:suppressAutoHyphens w:val="0"/>
        <w:autoSpaceDE/>
        <w:ind w:left="709" w:hanging="283"/>
        <w:rPr>
          <w:rFonts w:cs="Times New Roman"/>
          <w:b w:val="0"/>
          <w:sz w:val="22"/>
          <w:szCs w:val="22"/>
        </w:rPr>
      </w:pPr>
      <w:r w:rsidRPr="003F5BA6">
        <w:rPr>
          <w:rFonts w:cs="Times New Roman"/>
          <w:b w:val="0"/>
          <w:sz w:val="22"/>
          <w:szCs w:val="22"/>
        </w:rPr>
        <w:t>przeglądy gwarancyjne,</w:t>
      </w:r>
    </w:p>
    <w:p w:rsidR="00946C52" w:rsidRPr="003F5BA6" w:rsidRDefault="00946C52" w:rsidP="00946C52">
      <w:pPr>
        <w:pStyle w:val="Tekstpodstawowy2"/>
        <w:widowControl/>
        <w:numPr>
          <w:ilvl w:val="0"/>
          <w:numId w:val="50"/>
        </w:numPr>
        <w:suppressAutoHyphens w:val="0"/>
        <w:autoSpaceDE/>
        <w:ind w:left="709" w:hanging="283"/>
        <w:rPr>
          <w:rFonts w:cs="Times New Roman"/>
          <w:b w:val="0"/>
          <w:sz w:val="22"/>
          <w:szCs w:val="22"/>
        </w:rPr>
      </w:pPr>
      <w:r w:rsidRPr="003F5BA6">
        <w:rPr>
          <w:rFonts w:cs="Times New Roman"/>
          <w:b w:val="0"/>
          <w:sz w:val="22"/>
          <w:szCs w:val="22"/>
        </w:rPr>
        <w:t>usuwanie wszelkich wad i usterek tkwiących w przedmiocie zamówienia w momencie odbioru jak i powstałych w okresie gwarancji,</w:t>
      </w:r>
    </w:p>
    <w:p w:rsidR="00946C52" w:rsidRPr="003F5BA6" w:rsidRDefault="00946C52" w:rsidP="00946C52">
      <w:pPr>
        <w:pStyle w:val="Tekstpodstawowy2"/>
        <w:widowControl/>
        <w:numPr>
          <w:ilvl w:val="0"/>
          <w:numId w:val="50"/>
        </w:numPr>
        <w:suppressAutoHyphens w:val="0"/>
        <w:autoSpaceDE/>
        <w:ind w:left="709" w:hanging="283"/>
        <w:rPr>
          <w:rFonts w:cs="Times New Roman"/>
          <w:b w:val="0"/>
          <w:sz w:val="22"/>
          <w:szCs w:val="22"/>
        </w:rPr>
      </w:pPr>
      <w:r w:rsidRPr="003F5BA6">
        <w:rPr>
          <w:rFonts w:cs="Times New Roman"/>
          <w:b w:val="0"/>
          <w:sz w:val="22"/>
          <w:szCs w:val="22"/>
        </w:rPr>
        <w:t>koszty przeglądów gwarancyjnych.</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Wezwanie na przegląd gwarancyjny zostanie przesłane Wykonawcy w formie pisemnej. Na okoliczność przeglądu gwarancyjnego zostanie sporządzony protokół.</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W przypadku stwierdzenia wad i usterek podczas przeglądu gwarancyjnego Wykonawca zobowiązuje się do usunięcia wad i usterek w terminie 14 dni od daty sporządzenia protokołu z przeglądu gwarancyjnego.</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Nie podlegają uprawnieniom z tytułu gwarancji wady i usterki powstałe wskutek działania siły wyższej albo wyłącznie z winy użytkownika lub osoby trzeciej, za którą Wykonawca nie ponosi odpowiedzialności.</w:t>
      </w:r>
    </w:p>
    <w:p w:rsidR="00946C52" w:rsidRPr="003F5BA6" w:rsidRDefault="00946C52" w:rsidP="00946C52">
      <w:pPr>
        <w:pStyle w:val="Tekstpodstawowy2"/>
        <w:widowControl/>
        <w:numPr>
          <w:ilvl w:val="0"/>
          <w:numId w:val="20"/>
        </w:numPr>
        <w:suppressAutoHyphens w:val="0"/>
        <w:autoSpaceDE/>
        <w:rPr>
          <w:rFonts w:cs="Times New Roman"/>
          <w:sz w:val="22"/>
          <w:szCs w:val="22"/>
        </w:rPr>
      </w:pPr>
      <w:r w:rsidRPr="003F5BA6">
        <w:rPr>
          <w:rFonts w:cs="Times New Roman"/>
          <w:b w:val="0"/>
          <w:sz w:val="22"/>
          <w:szCs w:val="22"/>
        </w:rPr>
        <w:t>W okresie gwarancji i rękojmi Wykonawca zobowiązuje się do bezpłatnego usunięcia wad i usterek w terminie 14 dni licząc od daty pisemnego (listem lub faksem) powiadomienia przez Zamawiającego. Okres gwarancji zostanie przedłużony o czas naprawy.</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Zamawiający ma prawo dochodzić uprawnień z tytułu rękojmi za wady, niezależnie od uprawnień wynikających z gwarancji.</w:t>
      </w:r>
    </w:p>
    <w:p w:rsidR="00946C52" w:rsidRPr="003F5BA6" w:rsidRDefault="00946C52" w:rsidP="00946C52">
      <w:pPr>
        <w:pStyle w:val="Tekstpodstawowy2"/>
        <w:widowControl/>
        <w:numPr>
          <w:ilvl w:val="0"/>
          <w:numId w:val="20"/>
        </w:numPr>
        <w:suppressAutoHyphens w:val="0"/>
        <w:autoSpaceDE/>
        <w:rPr>
          <w:rFonts w:cs="Times New Roman"/>
          <w:b w:val="0"/>
          <w:sz w:val="22"/>
          <w:szCs w:val="22"/>
        </w:rPr>
      </w:pPr>
      <w:r w:rsidRPr="003F5BA6">
        <w:rPr>
          <w:rFonts w:cs="Times New Roman"/>
          <w:b w:val="0"/>
          <w:sz w:val="22"/>
          <w:szCs w:val="22"/>
        </w:rPr>
        <w:t>Wykonawca odpowiada za wady w wykonaniu przedmiotu umowy również po okresie rękojmi, jeżeli Zamawiający zawiadomi Wykonawcę o wadzie przed upływem okresu rękojmi.</w:t>
      </w:r>
    </w:p>
    <w:p w:rsidR="00946C52" w:rsidRPr="003F5BA6" w:rsidRDefault="00946C52" w:rsidP="00946C52">
      <w:pPr>
        <w:numPr>
          <w:ilvl w:val="0"/>
          <w:numId w:val="20"/>
        </w:numPr>
        <w:autoSpaceDE w:val="0"/>
        <w:autoSpaceDN w:val="0"/>
        <w:adjustRightInd w:val="0"/>
        <w:jc w:val="both"/>
        <w:rPr>
          <w:rFonts w:cs="Times New Roman"/>
          <w:sz w:val="22"/>
          <w:szCs w:val="22"/>
        </w:rPr>
      </w:pPr>
      <w:r w:rsidRPr="003F5BA6">
        <w:rPr>
          <w:rFonts w:cs="Times New Roman"/>
          <w:sz w:val="22"/>
          <w:szCs w:val="22"/>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rsidR="00946C52" w:rsidRPr="003F5BA6" w:rsidRDefault="00946C52" w:rsidP="00946C52">
      <w:pPr>
        <w:pStyle w:val="Tekstpodstawowy2"/>
        <w:widowControl/>
        <w:suppressAutoHyphens w:val="0"/>
        <w:autoSpaceDE/>
        <w:rPr>
          <w:rFonts w:cs="Times New Roman"/>
          <w:sz w:val="22"/>
          <w:szCs w:val="22"/>
        </w:rPr>
      </w:pPr>
    </w:p>
    <w:p w:rsidR="00C836AA" w:rsidRDefault="00C836AA" w:rsidP="00946C52">
      <w:pPr>
        <w:pStyle w:val="Tekstpodstawowy2"/>
        <w:widowControl/>
        <w:suppressAutoHyphens w:val="0"/>
        <w:autoSpaceDE/>
        <w:jc w:val="center"/>
        <w:rPr>
          <w:rFonts w:cs="Times New Roman"/>
          <w:sz w:val="22"/>
          <w:szCs w:val="22"/>
        </w:rPr>
      </w:pPr>
    </w:p>
    <w:p w:rsidR="00C836AA" w:rsidRDefault="00C836AA" w:rsidP="00946C52">
      <w:pPr>
        <w:pStyle w:val="Tekstpodstawowy2"/>
        <w:widowControl/>
        <w:suppressAutoHyphens w:val="0"/>
        <w:autoSpaceDE/>
        <w:jc w:val="center"/>
        <w:rPr>
          <w:rFonts w:cs="Times New Roman"/>
          <w:sz w:val="22"/>
          <w:szCs w:val="22"/>
        </w:rPr>
      </w:pPr>
    </w:p>
    <w:p w:rsidR="00C836AA" w:rsidRDefault="00C836AA" w:rsidP="00946C52">
      <w:pPr>
        <w:pStyle w:val="Tekstpodstawowy2"/>
        <w:widowControl/>
        <w:suppressAutoHyphens w:val="0"/>
        <w:autoSpaceDE/>
        <w:jc w:val="center"/>
        <w:rPr>
          <w:rFonts w:cs="Times New Roman"/>
          <w:sz w:val="22"/>
          <w:szCs w:val="22"/>
        </w:rPr>
      </w:pPr>
    </w:p>
    <w:p w:rsidR="00946C52" w:rsidRPr="003F5BA6" w:rsidRDefault="00946C52" w:rsidP="00946C52">
      <w:pPr>
        <w:pStyle w:val="Tekstpodstawowy2"/>
        <w:widowControl/>
        <w:suppressAutoHyphens w:val="0"/>
        <w:autoSpaceDE/>
        <w:jc w:val="center"/>
        <w:rPr>
          <w:rFonts w:cs="Times New Roman"/>
          <w:sz w:val="22"/>
          <w:szCs w:val="22"/>
        </w:rPr>
      </w:pPr>
      <w:r w:rsidRPr="003F5BA6">
        <w:rPr>
          <w:rFonts w:cs="Times New Roman"/>
          <w:sz w:val="22"/>
          <w:szCs w:val="22"/>
        </w:rPr>
        <w:lastRenderedPageBreak/>
        <w:t xml:space="preserve">§ 13 – Zabezpieczenie </w:t>
      </w:r>
    </w:p>
    <w:p w:rsidR="00946C52" w:rsidRPr="003F5BA6" w:rsidRDefault="00946C52" w:rsidP="00946C52">
      <w:pPr>
        <w:widowControl/>
        <w:numPr>
          <w:ilvl w:val="0"/>
          <w:numId w:val="53"/>
        </w:numPr>
        <w:suppressAutoHyphens w:val="0"/>
        <w:ind w:left="284" w:hanging="284"/>
        <w:jc w:val="both"/>
        <w:rPr>
          <w:rFonts w:cs="Times New Roman"/>
          <w:sz w:val="22"/>
          <w:szCs w:val="22"/>
        </w:rPr>
      </w:pPr>
      <w:r w:rsidRPr="003F5BA6">
        <w:rPr>
          <w:rFonts w:cs="Times New Roman"/>
          <w:sz w:val="22"/>
          <w:szCs w:val="22"/>
        </w:rPr>
        <w:t xml:space="preserve">Strony potwierdzają, że Wykonawca wniósł przed podpisaniem umowy zabezpieczenie należytego wykonania umowy w wysokości </w:t>
      </w:r>
      <w:r w:rsidRPr="003F5BA6">
        <w:rPr>
          <w:rFonts w:cs="Times New Roman"/>
          <w:b/>
          <w:sz w:val="22"/>
          <w:szCs w:val="22"/>
        </w:rPr>
        <w:t>10 %</w:t>
      </w:r>
      <w:r w:rsidRPr="003F5BA6">
        <w:rPr>
          <w:rFonts w:cs="Times New Roman"/>
          <w:sz w:val="22"/>
          <w:szCs w:val="22"/>
        </w:rPr>
        <w:t xml:space="preserve"> wynagrodzenia ofertowego (ceny ofertowej brutto), o którym mowa w §6 ust. 1, tj. .... zł (słownie: ........ groszy) w formie ..............</w:t>
      </w:r>
    </w:p>
    <w:p w:rsidR="00946C52" w:rsidRPr="003F5BA6" w:rsidRDefault="00946C52" w:rsidP="00946C52">
      <w:pPr>
        <w:widowControl/>
        <w:numPr>
          <w:ilvl w:val="0"/>
          <w:numId w:val="53"/>
        </w:numPr>
        <w:suppressAutoHyphens w:val="0"/>
        <w:ind w:left="284" w:hanging="284"/>
        <w:jc w:val="both"/>
        <w:rPr>
          <w:rFonts w:cs="Times New Roman"/>
          <w:sz w:val="22"/>
          <w:szCs w:val="22"/>
        </w:rPr>
      </w:pPr>
      <w:r w:rsidRPr="003F5BA6">
        <w:rPr>
          <w:rFonts w:eastAsia="Bookman Old Style" w:cs="Times New Roman"/>
          <w:sz w:val="22"/>
          <w:szCs w:val="22"/>
        </w:rPr>
        <w:t>Jeżeli Wykonawca wniósł zabezpieczenie należytego wykonania umowy w formie poręczenia lub gwarancji, nie później niż do dnia wskazanego jako dzień odbioru końcowego zobowiązany jest wnieść zabezpieczenie na okres rękojmi za wady w wysokości 30% jego wartości nominalnej przed dniem wskazanym na odbiór końcowy.</w:t>
      </w:r>
    </w:p>
    <w:p w:rsidR="00946C52" w:rsidRPr="003F5BA6" w:rsidRDefault="00946C52" w:rsidP="00946C52">
      <w:pPr>
        <w:widowControl/>
        <w:numPr>
          <w:ilvl w:val="0"/>
          <w:numId w:val="53"/>
        </w:numPr>
        <w:suppressAutoHyphens w:val="0"/>
        <w:ind w:left="284" w:hanging="284"/>
        <w:jc w:val="both"/>
        <w:rPr>
          <w:rFonts w:cs="Times New Roman"/>
          <w:sz w:val="22"/>
          <w:szCs w:val="22"/>
        </w:rPr>
      </w:pPr>
      <w:r w:rsidRPr="003F5BA6">
        <w:rPr>
          <w:rFonts w:eastAsia="Bookman Old Style" w:cs="Times New Roman"/>
          <w:sz w:val="22"/>
          <w:szCs w:val="22"/>
        </w:rPr>
        <w:t>Jeżeli dochodzi do przedłużenia terminu realizacji zamówienia lub okresu rękojmi za wady, Wykonawca zobowiązany jest niezwłocznie przedłużyć ważność wniesionego zabezpieczenia lub wnieść nowe na wydłużony okres.</w:t>
      </w:r>
    </w:p>
    <w:p w:rsidR="00946C52" w:rsidRPr="003F5BA6" w:rsidRDefault="00946C52" w:rsidP="00946C52">
      <w:pPr>
        <w:widowControl/>
        <w:numPr>
          <w:ilvl w:val="0"/>
          <w:numId w:val="53"/>
        </w:numPr>
        <w:suppressAutoHyphens w:val="0"/>
        <w:ind w:left="284" w:hanging="284"/>
        <w:jc w:val="both"/>
        <w:rPr>
          <w:rFonts w:cs="Times New Roman"/>
          <w:sz w:val="22"/>
          <w:szCs w:val="22"/>
        </w:rPr>
      </w:pPr>
      <w:r w:rsidRPr="003F5BA6">
        <w:rPr>
          <w:rFonts w:eastAsia="Bookman Old Style" w:cs="Times New Roman"/>
          <w:sz w:val="22"/>
          <w:szCs w:val="22"/>
        </w:rPr>
        <w:t>Jeżeli Wykonawca nie wypełnia dyspozycji ust. 2 i 3 Zamawiający zastrzega sobie prawo do wstrzymania wypłaty wynagrodzenia lub zajęcia na poczet zabezpieczenia należytego wykonania umowy odpowiedniej jego części.</w:t>
      </w:r>
    </w:p>
    <w:p w:rsidR="00946C52" w:rsidRPr="003F5BA6" w:rsidRDefault="00946C52" w:rsidP="00946C52">
      <w:pPr>
        <w:widowControl/>
        <w:numPr>
          <w:ilvl w:val="0"/>
          <w:numId w:val="53"/>
        </w:numPr>
        <w:suppressAutoHyphens w:val="0"/>
        <w:ind w:left="284" w:hanging="284"/>
        <w:jc w:val="both"/>
        <w:rPr>
          <w:rFonts w:cs="Times New Roman"/>
          <w:sz w:val="22"/>
          <w:szCs w:val="22"/>
        </w:rPr>
      </w:pPr>
      <w:r w:rsidRPr="003F5BA6">
        <w:rPr>
          <w:rFonts w:cs="Times New Roman"/>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 zostanie zwrócona nie później niż w 15 dniu po upływie okresu rękojmi.</w:t>
      </w:r>
    </w:p>
    <w:p w:rsidR="00946C52" w:rsidRPr="003F5BA6" w:rsidRDefault="00946C52" w:rsidP="00946C52">
      <w:pPr>
        <w:pStyle w:val="Tekstpodstawowy2"/>
        <w:widowControl/>
        <w:suppressAutoHyphens w:val="0"/>
        <w:autoSpaceDN w:val="0"/>
        <w:adjustRightInd w:val="0"/>
        <w:ind w:left="426"/>
        <w:rPr>
          <w:rFonts w:eastAsia="Calibri" w:cs="Times New Roman"/>
          <w:b w:val="0"/>
          <w:sz w:val="22"/>
          <w:szCs w:val="22"/>
          <w:lang w:eastAsia="en-US" w:bidi="ar-SA"/>
        </w:rPr>
      </w:pPr>
    </w:p>
    <w:p w:rsidR="00946C52" w:rsidRPr="003F5BA6" w:rsidRDefault="00946C52" w:rsidP="00946C52">
      <w:pPr>
        <w:pStyle w:val="Tekstpodstawowy2"/>
        <w:widowControl/>
        <w:suppressAutoHyphens w:val="0"/>
        <w:autoSpaceDE/>
        <w:jc w:val="center"/>
        <w:rPr>
          <w:rFonts w:cs="Times New Roman"/>
          <w:sz w:val="22"/>
          <w:szCs w:val="22"/>
        </w:rPr>
      </w:pPr>
      <w:r w:rsidRPr="003F5BA6">
        <w:rPr>
          <w:rFonts w:cs="Times New Roman"/>
          <w:sz w:val="22"/>
          <w:szCs w:val="22"/>
        </w:rPr>
        <w:t>§ 14 – Dopuszczalne przypadki zmian postanowień zawartej umowy</w:t>
      </w:r>
    </w:p>
    <w:p w:rsidR="00946C52" w:rsidRPr="003F5BA6" w:rsidRDefault="00946C52" w:rsidP="00946C52">
      <w:pPr>
        <w:pStyle w:val="Tekstpodstawowy2"/>
        <w:widowControl/>
        <w:numPr>
          <w:ilvl w:val="0"/>
          <w:numId w:val="27"/>
        </w:numPr>
        <w:tabs>
          <w:tab w:val="clear" w:pos="720"/>
          <w:tab w:val="num" w:pos="360"/>
        </w:tabs>
        <w:suppressAutoHyphens w:val="0"/>
        <w:autoSpaceDE/>
        <w:ind w:left="360"/>
        <w:rPr>
          <w:rFonts w:cs="Times New Roman"/>
          <w:b w:val="0"/>
          <w:sz w:val="22"/>
          <w:szCs w:val="22"/>
        </w:rPr>
      </w:pPr>
      <w:r w:rsidRPr="003F5BA6">
        <w:rPr>
          <w:rFonts w:cs="Times New Roman"/>
          <w:b w:val="0"/>
          <w:sz w:val="22"/>
          <w:szCs w:val="22"/>
        </w:rPr>
        <w:t>Dopuszczalne przypadki zmian niniejszej umowy zawarte są w Specyfikacji Istotnych Warunków Zamówienia.</w:t>
      </w:r>
    </w:p>
    <w:p w:rsidR="00946C52" w:rsidRPr="003F5BA6" w:rsidRDefault="00946C52" w:rsidP="00946C52">
      <w:pPr>
        <w:pStyle w:val="Tekstpodstawowy2"/>
        <w:widowControl/>
        <w:numPr>
          <w:ilvl w:val="0"/>
          <w:numId w:val="27"/>
        </w:numPr>
        <w:tabs>
          <w:tab w:val="clear" w:pos="720"/>
          <w:tab w:val="num" w:pos="360"/>
        </w:tabs>
        <w:suppressAutoHyphens w:val="0"/>
        <w:autoSpaceDE/>
        <w:ind w:left="360"/>
        <w:rPr>
          <w:rFonts w:cs="Times New Roman"/>
          <w:b w:val="0"/>
          <w:sz w:val="22"/>
          <w:szCs w:val="22"/>
        </w:rPr>
      </w:pPr>
      <w:r w:rsidRPr="003F5BA6">
        <w:rPr>
          <w:rFonts w:cs="Times New Roman"/>
          <w:b w:val="0"/>
          <w:sz w:val="22"/>
          <w:szCs w:val="22"/>
        </w:rPr>
        <w:t>Wszelkie zmiany umowy pod rygorem nieważności, wymagają formy pisemnej i mogą być dopuszczalne tylko w granicach unormowanych art. 144 i art. 145 ustawy Prawo zamówień publicznych.</w:t>
      </w:r>
    </w:p>
    <w:p w:rsidR="00946C52" w:rsidRPr="003F5BA6" w:rsidRDefault="00946C52" w:rsidP="00946C52">
      <w:pPr>
        <w:pStyle w:val="Tekstpodstawowy2"/>
        <w:jc w:val="center"/>
        <w:rPr>
          <w:rFonts w:cs="Times New Roman"/>
          <w:sz w:val="22"/>
          <w:szCs w:val="22"/>
        </w:rPr>
      </w:pPr>
    </w:p>
    <w:p w:rsidR="00946C52" w:rsidRPr="003F5BA6" w:rsidRDefault="00946C52" w:rsidP="00946C52">
      <w:pPr>
        <w:pStyle w:val="Tekstpodstawowy2"/>
        <w:jc w:val="center"/>
        <w:rPr>
          <w:rFonts w:cs="Times New Roman"/>
          <w:sz w:val="22"/>
          <w:szCs w:val="22"/>
        </w:rPr>
      </w:pPr>
      <w:r w:rsidRPr="003F5BA6">
        <w:rPr>
          <w:rFonts w:cs="Times New Roman"/>
          <w:sz w:val="22"/>
          <w:szCs w:val="22"/>
        </w:rPr>
        <w:t>§ 15 - Postanowienia końcowe</w:t>
      </w:r>
    </w:p>
    <w:p w:rsidR="00946C52" w:rsidRPr="003F5BA6" w:rsidRDefault="00946C52" w:rsidP="00946C52">
      <w:pPr>
        <w:widowControl/>
        <w:numPr>
          <w:ilvl w:val="0"/>
          <w:numId w:val="26"/>
        </w:numPr>
        <w:tabs>
          <w:tab w:val="clear" w:pos="720"/>
          <w:tab w:val="num" w:pos="360"/>
        </w:tabs>
        <w:suppressAutoHyphens w:val="0"/>
        <w:ind w:left="360"/>
        <w:jc w:val="both"/>
        <w:rPr>
          <w:rFonts w:cs="Times New Roman"/>
          <w:sz w:val="22"/>
          <w:szCs w:val="22"/>
        </w:rPr>
      </w:pPr>
      <w:r w:rsidRPr="003F5BA6">
        <w:rPr>
          <w:rFonts w:cs="Times New Roman"/>
          <w:sz w:val="22"/>
          <w:szCs w:val="22"/>
        </w:rPr>
        <w:t>Wszelkie spory, mogące wyniknąć z tytułu niniejszej umowy, będą rozstrzygane przez sąd właściwy miejscowo dla siedziby Zamawiającego.</w:t>
      </w:r>
    </w:p>
    <w:p w:rsidR="00946C52" w:rsidRPr="003F5BA6" w:rsidRDefault="00946C52" w:rsidP="00946C52">
      <w:pPr>
        <w:widowControl/>
        <w:numPr>
          <w:ilvl w:val="0"/>
          <w:numId w:val="26"/>
        </w:numPr>
        <w:tabs>
          <w:tab w:val="clear" w:pos="720"/>
          <w:tab w:val="num" w:pos="360"/>
        </w:tabs>
        <w:suppressAutoHyphens w:val="0"/>
        <w:ind w:left="360"/>
        <w:jc w:val="both"/>
        <w:rPr>
          <w:rFonts w:cs="Times New Roman"/>
          <w:sz w:val="22"/>
          <w:szCs w:val="22"/>
        </w:rPr>
      </w:pPr>
      <w:r w:rsidRPr="003F5BA6">
        <w:rPr>
          <w:rFonts w:cs="Times New Roman"/>
          <w:sz w:val="22"/>
          <w:szCs w:val="22"/>
        </w:rPr>
        <w:t>W sprawach nieuregulowanych niniejszą umową stosuje się przepisy ustaw: ustawy z dnia 29.01.2004 r. Prawo zamówień publicznych (j.t. Dz. U. z 2015 poz. 2164 ze zm.</w:t>
      </w:r>
      <w:r w:rsidRPr="003F5BA6">
        <w:rPr>
          <w:rFonts w:eastAsia="Times New Roman" w:cs="Times New Roman"/>
          <w:sz w:val="22"/>
          <w:szCs w:val="22"/>
        </w:rPr>
        <w:t>)</w:t>
      </w:r>
      <w:r w:rsidRPr="003F5BA6">
        <w:rPr>
          <w:rFonts w:cs="Times New Roman"/>
          <w:sz w:val="22"/>
          <w:szCs w:val="22"/>
        </w:rPr>
        <w:t xml:space="preserve">, ustawy z dnia 07.07.1994 r. Prawo budowlane (t.j. </w:t>
      </w:r>
      <w:r w:rsidRPr="003F5BA6">
        <w:rPr>
          <w:rFonts w:eastAsia="Times New Roman" w:cs="Times New Roman"/>
          <w:bCs/>
          <w:sz w:val="22"/>
          <w:szCs w:val="22"/>
          <w:lang w:bidi="ar-SA"/>
        </w:rPr>
        <w:t>Dz. U. z 2013 r. poz. 1409</w:t>
      </w:r>
      <w:r w:rsidRPr="003F5BA6">
        <w:rPr>
          <w:rFonts w:cs="Times New Roman"/>
          <w:sz w:val="22"/>
          <w:szCs w:val="22"/>
        </w:rPr>
        <w:t>) oraz Kodeksu cywilnego (t.j. Dz. U. z 2014 poz.121 ze zm.) o ile przepisy ustawy prawa zamówień publicznych nie stanowią inaczej.</w:t>
      </w:r>
    </w:p>
    <w:p w:rsidR="00946C52" w:rsidRPr="003F5BA6" w:rsidRDefault="00946C52" w:rsidP="00946C52">
      <w:pPr>
        <w:pStyle w:val="Tekstpodstawowy2"/>
        <w:jc w:val="center"/>
        <w:rPr>
          <w:rFonts w:cs="Times New Roman"/>
          <w:sz w:val="22"/>
          <w:szCs w:val="22"/>
        </w:rPr>
      </w:pPr>
      <w:r w:rsidRPr="003F5BA6">
        <w:rPr>
          <w:rFonts w:cs="Times New Roman"/>
          <w:sz w:val="22"/>
          <w:szCs w:val="22"/>
        </w:rPr>
        <w:t>§ 16</w:t>
      </w:r>
    </w:p>
    <w:p w:rsidR="00946C52" w:rsidRPr="003F5BA6" w:rsidRDefault="00946C52" w:rsidP="00946C52">
      <w:pPr>
        <w:pStyle w:val="Tekstpodstawowy2"/>
        <w:rPr>
          <w:rFonts w:cs="Times New Roman"/>
          <w:b w:val="0"/>
          <w:bCs w:val="0"/>
          <w:sz w:val="22"/>
          <w:szCs w:val="22"/>
        </w:rPr>
      </w:pPr>
      <w:r w:rsidRPr="003F5BA6">
        <w:rPr>
          <w:rFonts w:cs="Times New Roman"/>
          <w:b w:val="0"/>
          <w:bCs w:val="0"/>
          <w:sz w:val="22"/>
          <w:szCs w:val="22"/>
        </w:rPr>
        <w:t>Umowę sporządzono w dwóch jednobrzmiących egzemplarzach po jednym egzemplarzu dla każdej ze stron.</w:t>
      </w:r>
    </w:p>
    <w:p w:rsidR="00946C52" w:rsidRPr="003F5BA6" w:rsidRDefault="00946C52" w:rsidP="00946C52">
      <w:pPr>
        <w:pStyle w:val="Tekstpodstawowy2"/>
        <w:rPr>
          <w:rFonts w:cs="Times New Roman"/>
          <w:b w:val="0"/>
          <w:bCs w:val="0"/>
          <w:sz w:val="22"/>
          <w:szCs w:val="22"/>
        </w:rPr>
      </w:pPr>
    </w:p>
    <w:p w:rsidR="00946C52" w:rsidRPr="003F5BA6" w:rsidRDefault="00946C52" w:rsidP="00946C52">
      <w:pPr>
        <w:pStyle w:val="Tekstpodstawowy2"/>
        <w:rPr>
          <w:rFonts w:cs="Times New Roman"/>
          <w:b w:val="0"/>
          <w:bCs w:val="0"/>
          <w:sz w:val="22"/>
          <w:szCs w:val="22"/>
        </w:rPr>
      </w:pPr>
    </w:p>
    <w:p w:rsidR="00946C52" w:rsidRPr="003F5BA6" w:rsidRDefault="00946C52" w:rsidP="00946C52">
      <w:pPr>
        <w:pStyle w:val="NormalnyWeb"/>
        <w:spacing w:before="0" w:beforeAutospacing="0" w:after="0"/>
        <w:rPr>
          <w:sz w:val="22"/>
          <w:szCs w:val="22"/>
        </w:rPr>
      </w:pPr>
      <w:r w:rsidRPr="003F5BA6">
        <w:rPr>
          <w:sz w:val="22"/>
          <w:szCs w:val="22"/>
        </w:rPr>
        <w:t xml:space="preserve">________________________                                      </w:t>
      </w:r>
      <w:r w:rsidRPr="003F5BA6">
        <w:rPr>
          <w:sz w:val="22"/>
          <w:szCs w:val="22"/>
        </w:rPr>
        <w:tab/>
      </w:r>
      <w:r w:rsidRPr="003F5BA6">
        <w:rPr>
          <w:sz w:val="22"/>
          <w:szCs w:val="22"/>
        </w:rPr>
        <w:tab/>
        <w:t xml:space="preserve">                _____________________</w:t>
      </w:r>
    </w:p>
    <w:p w:rsidR="00946C52" w:rsidRPr="003F5BA6" w:rsidRDefault="00946C52" w:rsidP="00946C52">
      <w:pPr>
        <w:rPr>
          <w:rFonts w:eastAsia="Arial" w:cs="Times New Roman"/>
          <w:sz w:val="22"/>
          <w:szCs w:val="22"/>
        </w:rPr>
      </w:pPr>
      <w:r w:rsidRPr="003F5BA6">
        <w:rPr>
          <w:rFonts w:cs="Times New Roman"/>
          <w:sz w:val="22"/>
          <w:szCs w:val="22"/>
        </w:rPr>
        <w:t xml:space="preserve">      ZAMAWIAJĄCY                                                     </w:t>
      </w:r>
      <w:r w:rsidRPr="003F5BA6">
        <w:rPr>
          <w:rFonts w:cs="Times New Roman"/>
          <w:sz w:val="22"/>
          <w:szCs w:val="22"/>
        </w:rPr>
        <w:tab/>
        <w:t xml:space="preserve">       </w:t>
      </w:r>
      <w:r w:rsidRPr="003F5BA6">
        <w:rPr>
          <w:rFonts w:cs="Times New Roman"/>
          <w:sz w:val="22"/>
          <w:szCs w:val="22"/>
        </w:rPr>
        <w:tab/>
      </w:r>
      <w:r w:rsidRPr="003F5BA6">
        <w:rPr>
          <w:rFonts w:cs="Times New Roman"/>
          <w:sz w:val="22"/>
          <w:szCs w:val="22"/>
        </w:rPr>
        <w:tab/>
        <w:t xml:space="preserve">            WYKONAWCA</w:t>
      </w:r>
    </w:p>
    <w:p w:rsidR="00946C52" w:rsidRPr="003F5BA6" w:rsidRDefault="00946C52" w:rsidP="00946C52">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FA0A39" w:rsidRDefault="00FA0A39" w:rsidP="00987C25">
      <w:pPr>
        <w:rPr>
          <w:rFonts w:eastAsia="Arial" w:cs="Times New Roman"/>
          <w:b/>
          <w:sz w:val="22"/>
          <w:szCs w:val="22"/>
        </w:rPr>
      </w:pPr>
    </w:p>
    <w:p w:rsidR="00FA0A39" w:rsidRDefault="00FA0A39" w:rsidP="00987C25">
      <w:pPr>
        <w:rPr>
          <w:rFonts w:eastAsia="Arial" w:cs="Times New Roman"/>
          <w:b/>
          <w:sz w:val="22"/>
          <w:szCs w:val="22"/>
        </w:rPr>
      </w:pPr>
    </w:p>
    <w:p w:rsidR="00FA0A39" w:rsidRDefault="00FA0A39" w:rsidP="00987C25">
      <w:pPr>
        <w:rPr>
          <w:rFonts w:eastAsia="Arial" w:cs="Times New Roman"/>
          <w:b/>
          <w:sz w:val="22"/>
          <w:szCs w:val="22"/>
        </w:rPr>
      </w:pPr>
    </w:p>
    <w:p w:rsidR="00FA0A39" w:rsidRDefault="00FA0A39" w:rsidP="00987C25">
      <w:pPr>
        <w:rPr>
          <w:rFonts w:eastAsia="Arial" w:cs="Times New Roman"/>
          <w:b/>
          <w:sz w:val="22"/>
          <w:szCs w:val="22"/>
        </w:rPr>
      </w:pPr>
    </w:p>
    <w:p w:rsidR="00FA0A39" w:rsidRDefault="00FA0A39" w:rsidP="00987C25">
      <w:pPr>
        <w:rPr>
          <w:rFonts w:eastAsia="Arial" w:cs="Times New Roman"/>
          <w:b/>
          <w:sz w:val="22"/>
          <w:szCs w:val="22"/>
        </w:rPr>
      </w:pPr>
    </w:p>
    <w:p w:rsidR="00987C25" w:rsidRPr="003F5BA6" w:rsidRDefault="008439A0" w:rsidP="00987C25">
      <w:pPr>
        <w:rPr>
          <w:rFonts w:eastAsia="Arial" w:cs="Times New Roman"/>
          <w:b/>
          <w:sz w:val="22"/>
          <w:szCs w:val="22"/>
        </w:rPr>
      </w:pPr>
      <w:proofErr w:type="spellStart"/>
      <w:r w:rsidRPr="003F5BA6">
        <w:rPr>
          <w:rFonts w:eastAsia="Arial" w:cs="Times New Roman"/>
          <w:b/>
          <w:sz w:val="22"/>
          <w:szCs w:val="22"/>
        </w:rPr>
        <w:lastRenderedPageBreak/>
        <w:t>ZP</w:t>
      </w:r>
      <w:proofErr w:type="spellEnd"/>
      <w:r w:rsidRPr="003F5BA6">
        <w:rPr>
          <w:rFonts w:eastAsia="Arial" w:cs="Times New Roman"/>
          <w:b/>
          <w:sz w:val="22"/>
          <w:szCs w:val="22"/>
        </w:rPr>
        <w:t xml:space="preserve"> – kanalizacja/Swędów</w:t>
      </w:r>
      <w:r w:rsidR="00946C52" w:rsidRPr="003F5BA6">
        <w:rPr>
          <w:rFonts w:eastAsia="Arial" w:cs="Times New Roman"/>
          <w:b/>
          <w:sz w:val="22"/>
          <w:szCs w:val="22"/>
        </w:rPr>
        <w:t>/2016</w:t>
      </w:r>
    </w:p>
    <w:p w:rsidR="00553C5A" w:rsidRPr="003F5BA6" w:rsidRDefault="00553C5A" w:rsidP="00553C5A">
      <w:pPr>
        <w:rPr>
          <w:rFonts w:cs="Times New Roman"/>
          <w:sz w:val="22"/>
          <w:szCs w:val="22"/>
        </w:rPr>
      </w:pPr>
      <w:r w:rsidRPr="003F5BA6">
        <w:rPr>
          <w:rFonts w:cs="Times New Roman"/>
          <w:sz w:val="22"/>
          <w:szCs w:val="22"/>
        </w:rPr>
        <w:t>Załącznik nr 5</w:t>
      </w:r>
    </w:p>
    <w:p w:rsidR="00553C5A" w:rsidRPr="003F5BA6" w:rsidRDefault="00553C5A" w:rsidP="00553C5A">
      <w:pPr>
        <w:jc w:val="center"/>
        <w:rPr>
          <w:rFonts w:cs="Times New Roman"/>
          <w:b/>
          <w:bCs/>
          <w:sz w:val="22"/>
          <w:szCs w:val="22"/>
        </w:rPr>
      </w:pPr>
    </w:p>
    <w:p w:rsidR="00553C5A" w:rsidRPr="003F5BA6" w:rsidRDefault="00553C5A" w:rsidP="00553C5A">
      <w:pPr>
        <w:jc w:val="center"/>
        <w:rPr>
          <w:rFonts w:cs="Times New Roman"/>
          <w:b/>
          <w:bCs/>
          <w:sz w:val="22"/>
          <w:szCs w:val="22"/>
        </w:rPr>
      </w:pPr>
      <w:r w:rsidRPr="003F5BA6">
        <w:rPr>
          <w:rFonts w:cs="Times New Roman"/>
          <w:b/>
          <w:bCs/>
          <w:sz w:val="22"/>
          <w:szCs w:val="22"/>
        </w:rPr>
        <w:t>Wykaz osób, które będą uczestniczyć w wykonywaniu zamówienia oraz wskazanie części zamówienia, której wykonanie Wykonawca zmierza powierzyć podwykonawcom</w:t>
      </w: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r w:rsidRPr="003F5BA6">
        <w:rPr>
          <w:rFonts w:cs="Times New Roman"/>
          <w:sz w:val="22"/>
          <w:szCs w:val="22"/>
        </w:rPr>
        <w:t>Nazwa Oferenta ………………………………………………………………………………..</w:t>
      </w: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r w:rsidRPr="003F5BA6">
        <w:rPr>
          <w:rFonts w:cs="Times New Roman"/>
          <w:sz w:val="22"/>
          <w:szCs w:val="22"/>
        </w:rPr>
        <w:t>Adres Oferenta …………………………………………………………………………………</w:t>
      </w: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r w:rsidRPr="003F5BA6">
        <w:rPr>
          <w:rFonts w:cs="Times New Roman"/>
          <w:sz w:val="22"/>
          <w:szCs w:val="22"/>
        </w:rPr>
        <w:t>Telefon ……………………………. Fax</w:t>
      </w:r>
      <w:r w:rsidR="00961D49" w:rsidRPr="003F5BA6">
        <w:rPr>
          <w:rFonts w:cs="Times New Roman"/>
          <w:sz w:val="22"/>
          <w:szCs w:val="22"/>
        </w:rPr>
        <w:t>.</w:t>
      </w:r>
      <w:r w:rsidRPr="003F5BA6">
        <w:rPr>
          <w:rFonts w:cs="Times New Roman"/>
          <w:sz w:val="22"/>
          <w:szCs w:val="22"/>
        </w:rPr>
        <w:t xml:space="preserve"> ………………………………….</w:t>
      </w:r>
    </w:p>
    <w:p w:rsidR="00553C5A" w:rsidRPr="003F5BA6" w:rsidRDefault="00553C5A" w:rsidP="00553C5A">
      <w:pPr>
        <w:rPr>
          <w:rFonts w:cs="Times New Roman"/>
          <w:sz w:val="22"/>
          <w:szCs w:val="22"/>
        </w:rPr>
      </w:pPr>
    </w:p>
    <w:p w:rsidR="00553C5A" w:rsidRPr="003F5BA6" w:rsidRDefault="00553C5A" w:rsidP="00553C5A">
      <w:pPr>
        <w:jc w:val="center"/>
        <w:rPr>
          <w:rFonts w:cs="Times New Roman"/>
          <w:b/>
          <w:bCs/>
          <w:sz w:val="22"/>
          <w:szCs w:val="22"/>
        </w:rPr>
      </w:pPr>
      <w:r w:rsidRPr="003F5BA6">
        <w:rPr>
          <w:rFonts w:cs="Times New Roman"/>
          <w:b/>
          <w:bCs/>
          <w:sz w:val="22"/>
          <w:szCs w:val="22"/>
        </w:rPr>
        <w:t>PERSONEL</w:t>
      </w:r>
    </w:p>
    <w:p w:rsidR="00553C5A" w:rsidRPr="003F5BA6" w:rsidRDefault="00553C5A" w:rsidP="00553C5A">
      <w:pPr>
        <w:rPr>
          <w:rFonts w:cs="Times New Roman"/>
          <w:sz w:val="22"/>
          <w:szCs w:val="22"/>
        </w:rPr>
      </w:pPr>
    </w:p>
    <w:tbl>
      <w:tblPr>
        <w:tblW w:w="10307" w:type="dxa"/>
        <w:tblInd w:w="-12" w:type="dxa"/>
        <w:tblLayout w:type="fixed"/>
        <w:tblLook w:val="0000"/>
      </w:tblPr>
      <w:tblGrid>
        <w:gridCol w:w="1538"/>
        <w:gridCol w:w="1701"/>
        <w:gridCol w:w="1984"/>
        <w:gridCol w:w="1917"/>
        <w:gridCol w:w="3167"/>
      </w:tblGrid>
      <w:tr w:rsidR="00CE4A5F" w:rsidRPr="003F5BA6" w:rsidTr="001A4D94">
        <w:trPr>
          <w:cantSplit/>
        </w:trPr>
        <w:tc>
          <w:tcPr>
            <w:tcW w:w="1538" w:type="dxa"/>
            <w:tcBorders>
              <w:top w:val="single" w:sz="1" w:space="0" w:color="000000"/>
              <w:left w:val="single" w:sz="1" w:space="0" w:color="000000"/>
              <w:bottom w:val="single" w:sz="1" w:space="0" w:color="000000"/>
            </w:tcBorders>
          </w:tcPr>
          <w:p w:rsidR="00CE4A5F" w:rsidRPr="003F5BA6" w:rsidRDefault="00CE4A5F" w:rsidP="00CD08C3">
            <w:pPr>
              <w:jc w:val="center"/>
              <w:rPr>
                <w:rFonts w:cs="Times New Roman"/>
                <w:b/>
              </w:rPr>
            </w:pPr>
            <w:bookmarkStart w:id="1" w:name="OLE_LINK1"/>
            <w:r w:rsidRPr="003F5BA6">
              <w:rPr>
                <w:rFonts w:cs="Times New Roman"/>
                <w:b/>
                <w:sz w:val="22"/>
                <w:szCs w:val="22"/>
              </w:rPr>
              <w:t>Nazwisko</w:t>
            </w:r>
          </w:p>
          <w:p w:rsidR="00CE4A5F" w:rsidRPr="003F5BA6" w:rsidRDefault="00CE4A5F" w:rsidP="00CD08C3">
            <w:pPr>
              <w:jc w:val="center"/>
              <w:rPr>
                <w:rFonts w:cs="Times New Roman"/>
                <w:b/>
              </w:rPr>
            </w:pPr>
            <w:r w:rsidRPr="003F5BA6">
              <w:rPr>
                <w:rFonts w:cs="Times New Roman"/>
                <w:b/>
                <w:sz w:val="22"/>
                <w:szCs w:val="22"/>
              </w:rPr>
              <w:t>i</w:t>
            </w:r>
          </w:p>
          <w:p w:rsidR="00CE4A5F" w:rsidRPr="003F5BA6" w:rsidRDefault="00CE4A5F" w:rsidP="00CD08C3">
            <w:pPr>
              <w:jc w:val="center"/>
              <w:rPr>
                <w:rFonts w:cs="Times New Roman"/>
                <w:b/>
              </w:rPr>
            </w:pPr>
            <w:r w:rsidRPr="003F5BA6">
              <w:rPr>
                <w:rFonts w:cs="Times New Roman"/>
                <w:b/>
                <w:sz w:val="22"/>
                <w:szCs w:val="22"/>
              </w:rPr>
              <w:t>imię</w:t>
            </w:r>
          </w:p>
        </w:tc>
        <w:tc>
          <w:tcPr>
            <w:tcW w:w="1701" w:type="dxa"/>
            <w:tcBorders>
              <w:top w:val="single" w:sz="1" w:space="0" w:color="000000"/>
              <w:left w:val="single" w:sz="1" w:space="0" w:color="000000"/>
              <w:bottom w:val="single" w:sz="1" w:space="0" w:color="000000"/>
            </w:tcBorders>
          </w:tcPr>
          <w:p w:rsidR="00CE4A5F" w:rsidRPr="003F5BA6" w:rsidRDefault="00CE4A5F" w:rsidP="00CE4A5F">
            <w:pPr>
              <w:jc w:val="center"/>
              <w:rPr>
                <w:rFonts w:cs="Times New Roman"/>
                <w:b/>
              </w:rPr>
            </w:pPr>
            <w:r w:rsidRPr="003F5BA6">
              <w:rPr>
                <w:rFonts w:cs="Times New Roman"/>
                <w:b/>
                <w:sz w:val="22"/>
                <w:szCs w:val="22"/>
              </w:rPr>
              <w:t xml:space="preserve">Wykształcenie </w:t>
            </w:r>
          </w:p>
        </w:tc>
        <w:tc>
          <w:tcPr>
            <w:tcW w:w="1984" w:type="dxa"/>
            <w:tcBorders>
              <w:top w:val="single" w:sz="1" w:space="0" w:color="000000"/>
              <w:left w:val="single" w:sz="1" w:space="0" w:color="000000"/>
              <w:bottom w:val="single" w:sz="1" w:space="0" w:color="000000"/>
            </w:tcBorders>
          </w:tcPr>
          <w:p w:rsidR="00CE4A5F" w:rsidRPr="003F5BA6" w:rsidRDefault="00CE4A5F" w:rsidP="00CD08C3">
            <w:pPr>
              <w:jc w:val="center"/>
              <w:rPr>
                <w:rFonts w:cs="Times New Roman"/>
                <w:b/>
              </w:rPr>
            </w:pPr>
            <w:r w:rsidRPr="003F5BA6">
              <w:rPr>
                <w:rFonts w:cs="Times New Roman"/>
                <w:b/>
                <w:sz w:val="22"/>
                <w:szCs w:val="22"/>
              </w:rPr>
              <w:t>Zakres wykonywanych czynności w realizacji zamówienia</w:t>
            </w:r>
          </w:p>
        </w:tc>
        <w:tc>
          <w:tcPr>
            <w:tcW w:w="1917" w:type="dxa"/>
            <w:tcBorders>
              <w:top w:val="single" w:sz="1" w:space="0" w:color="000000"/>
              <w:left w:val="single" w:sz="1" w:space="0" w:color="000000"/>
              <w:bottom w:val="single" w:sz="1" w:space="0" w:color="000000"/>
              <w:right w:val="single" w:sz="1" w:space="0" w:color="000000"/>
            </w:tcBorders>
          </w:tcPr>
          <w:p w:rsidR="00CE4A5F" w:rsidRPr="003F5BA6" w:rsidRDefault="00CE4A5F" w:rsidP="00CD08C3">
            <w:pPr>
              <w:ind w:left="57" w:hanging="57"/>
              <w:jc w:val="center"/>
              <w:rPr>
                <w:rFonts w:cs="Times New Roman"/>
                <w:b/>
              </w:rPr>
            </w:pPr>
            <w:r w:rsidRPr="003F5BA6">
              <w:rPr>
                <w:rFonts w:cs="Times New Roman"/>
                <w:b/>
                <w:sz w:val="22"/>
                <w:szCs w:val="22"/>
              </w:rPr>
              <w:t>Podstawa dysponowania osobami</w:t>
            </w:r>
          </w:p>
          <w:p w:rsidR="00CE4A5F" w:rsidRPr="003F5BA6" w:rsidRDefault="00CE4A5F" w:rsidP="00CD08C3">
            <w:pPr>
              <w:ind w:left="57" w:hanging="57"/>
              <w:jc w:val="center"/>
              <w:rPr>
                <w:rFonts w:cs="Times New Roman"/>
                <w:b/>
              </w:rPr>
            </w:pPr>
            <w:r w:rsidRPr="003F5BA6">
              <w:rPr>
                <w:rFonts w:cs="Times New Roman"/>
                <w:b/>
                <w:sz w:val="22"/>
                <w:szCs w:val="22"/>
              </w:rPr>
              <w:t>Pracownik Wykonawcy/innego podmiotu</w:t>
            </w:r>
          </w:p>
        </w:tc>
        <w:tc>
          <w:tcPr>
            <w:tcW w:w="3167" w:type="dxa"/>
            <w:tcBorders>
              <w:top w:val="single" w:sz="1" w:space="0" w:color="000000"/>
              <w:left w:val="single" w:sz="1" w:space="0" w:color="000000"/>
              <w:bottom w:val="single" w:sz="1" w:space="0" w:color="000000"/>
              <w:right w:val="single" w:sz="1" w:space="0" w:color="000000"/>
            </w:tcBorders>
          </w:tcPr>
          <w:p w:rsidR="00CE4A5F" w:rsidRPr="003F5BA6" w:rsidRDefault="00CE4A5F" w:rsidP="00CD08C3">
            <w:pPr>
              <w:jc w:val="center"/>
              <w:rPr>
                <w:rFonts w:cs="Times New Roman"/>
                <w:b/>
              </w:rPr>
            </w:pPr>
            <w:r w:rsidRPr="003F5BA6">
              <w:rPr>
                <w:rFonts w:cs="Times New Roman"/>
                <w:b/>
                <w:sz w:val="22"/>
                <w:szCs w:val="22"/>
              </w:rPr>
              <w:t>Kwalifikacje zawodowe, Doświadczenie niezbędne do wykonania zamówienia,</w:t>
            </w:r>
          </w:p>
          <w:p w:rsidR="00CE4A5F" w:rsidRPr="003F5BA6" w:rsidRDefault="00CE4A5F" w:rsidP="00CD08C3">
            <w:pPr>
              <w:jc w:val="center"/>
              <w:rPr>
                <w:rFonts w:cs="Times New Roman"/>
                <w:b/>
              </w:rPr>
            </w:pPr>
          </w:p>
        </w:tc>
      </w:tr>
      <w:bookmarkEnd w:id="1"/>
      <w:tr w:rsidR="00CE4A5F" w:rsidRPr="003F5BA6" w:rsidTr="001A4D94">
        <w:trPr>
          <w:cantSplit/>
        </w:trPr>
        <w:tc>
          <w:tcPr>
            <w:tcW w:w="1538" w:type="dxa"/>
            <w:tcBorders>
              <w:left w:val="single" w:sz="1" w:space="0" w:color="000000"/>
              <w:bottom w:val="single" w:sz="1" w:space="0" w:color="000000"/>
            </w:tcBorders>
          </w:tcPr>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p w:rsidR="00CE4A5F" w:rsidRPr="003F5BA6" w:rsidRDefault="00CE4A5F" w:rsidP="00CD08C3">
            <w:pPr>
              <w:rPr>
                <w:rFonts w:cs="Times New Roman"/>
              </w:rPr>
            </w:pPr>
          </w:p>
        </w:tc>
        <w:tc>
          <w:tcPr>
            <w:tcW w:w="1701" w:type="dxa"/>
            <w:tcBorders>
              <w:left w:val="single" w:sz="1" w:space="0" w:color="000000"/>
              <w:bottom w:val="single" w:sz="1" w:space="0" w:color="000000"/>
            </w:tcBorders>
          </w:tcPr>
          <w:p w:rsidR="00CE4A5F" w:rsidRPr="003F5BA6" w:rsidRDefault="00CE4A5F" w:rsidP="00CD08C3">
            <w:pPr>
              <w:ind w:hanging="210"/>
              <w:rPr>
                <w:rFonts w:cs="Times New Roman"/>
              </w:rPr>
            </w:pPr>
          </w:p>
        </w:tc>
        <w:tc>
          <w:tcPr>
            <w:tcW w:w="1984" w:type="dxa"/>
            <w:tcBorders>
              <w:left w:val="single" w:sz="1" w:space="0" w:color="000000"/>
              <w:bottom w:val="single" w:sz="1" w:space="0" w:color="000000"/>
            </w:tcBorders>
          </w:tcPr>
          <w:p w:rsidR="00CE4A5F" w:rsidRPr="003F5BA6" w:rsidRDefault="00CE4A5F" w:rsidP="00CD08C3">
            <w:pPr>
              <w:rPr>
                <w:rFonts w:cs="Times New Roman"/>
              </w:rPr>
            </w:pPr>
          </w:p>
        </w:tc>
        <w:tc>
          <w:tcPr>
            <w:tcW w:w="1917" w:type="dxa"/>
            <w:tcBorders>
              <w:left w:val="single" w:sz="1" w:space="0" w:color="000000"/>
              <w:bottom w:val="single" w:sz="1" w:space="0" w:color="000000"/>
              <w:right w:val="single" w:sz="1" w:space="0" w:color="000000"/>
            </w:tcBorders>
          </w:tcPr>
          <w:p w:rsidR="00CE4A5F" w:rsidRPr="003F5BA6" w:rsidRDefault="00CE4A5F" w:rsidP="00CD08C3">
            <w:pPr>
              <w:rPr>
                <w:rFonts w:cs="Times New Roman"/>
              </w:rPr>
            </w:pPr>
          </w:p>
        </w:tc>
        <w:tc>
          <w:tcPr>
            <w:tcW w:w="3167" w:type="dxa"/>
            <w:tcBorders>
              <w:left w:val="single" w:sz="1" w:space="0" w:color="000000"/>
              <w:bottom w:val="single" w:sz="1" w:space="0" w:color="000000"/>
              <w:right w:val="single" w:sz="1" w:space="0" w:color="000000"/>
            </w:tcBorders>
          </w:tcPr>
          <w:p w:rsidR="00CE4A5F" w:rsidRPr="003F5BA6" w:rsidRDefault="00CE4A5F" w:rsidP="00CD08C3">
            <w:pPr>
              <w:rPr>
                <w:rFonts w:cs="Times New Roman"/>
              </w:rPr>
            </w:pPr>
          </w:p>
        </w:tc>
      </w:tr>
    </w:tbl>
    <w:p w:rsidR="00553C5A" w:rsidRPr="003F5BA6" w:rsidRDefault="00553C5A" w:rsidP="00553C5A">
      <w:pPr>
        <w:rPr>
          <w:rFonts w:cs="Times New Roman"/>
          <w:sz w:val="22"/>
          <w:szCs w:val="22"/>
        </w:rPr>
      </w:pPr>
      <w:r w:rsidRPr="003F5BA6">
        <w:rPr>
          <w:rFonts w:cs="Times New Roman"/>
          <w:sz w:val="22"/>
          <w:szCs w:val="22"/>
        </w:rPr>
        <w:t xml:space="preserve">               </w:t>
      </w:r>
    </w:p>
    <w:p w:rsidR="00553C5A" w:rsidRPr="003F5BA6" w:rsidRDefault="00553C5A" w:rsidP="00553C5A">
      <w:pPr>
        <w:jc w:val="center"/>
        <w:rPr>
          <w:rFonts w:cs="Times New Roman"/>
          <w:b/>
          <w:bCs/>
          <w:sz w:val="22"/>
          <w:szCs w:val="22"/>
        </w:rPr>
      </w:pPr>
      <w:r w:rsidRPr="003F5BA6">
        <w:rPr>
          <w:rFonts w:cs="Times New Roman"/>
          <w:b/>
          <w:bCs/>
          <w:sz w:val="22"/>
          <w:szCs w:val="22"/>
        </w:rPr>
        <w:t xml:space="preserve">Wykaz części zamówienia, której wykonanie Wykonawca zamierza powierzyć podwykonawcom </w:t>
      </w:r>
    </w:p>
    <w:p w:rsidR="00553C5A" w:rsidRPr="003F5BA6" w:rsidRDefault="00553C5A" w:rsidP="00553C5A">
      <w:pPr>
        <w:jc w:val="center"/>
        <w:rPr>
          <w:rFonts w:cs="Times New Roman"/>
          <w:sz w:val="22"/>
          <w:szCs w:val="22"/>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6"/>
        <w:gridCol w:w="9350"/>
      </w:tblGrid>
      <w:tr w:rsidR="00553C5A" w:rsidRPr="003F5BA6" w:rsidTr="00CD08C3">
        <w:trPr>
          <w:cantSplit/>
          <w:trHeight w:val="246"/>
        </w:trPr>
        <w:tc>
          <w:tcPr>
            <w:tcW w:w="856" w:type="dxa"/>
            <w:vAlign w:val="center"/>
          </w:tcPr>
          <w:p w:rsidR="00553C5A" w:rsidRPr="003F5BA6" w:rsidRDefault="00553C5A" w:rsidP="00CD08C3">
            <w:pPr>
              <w:pStyle w:val="Zawartotabeli"/>
              <w:spacing w:after="0"/>
              <w:rPr>
                <w:rFonts w:cs="Times New Roman"/>
                <w:b/>
                <w:bCs/>
              </w:rPr>
            </w:pPr>
            <w:r w:rsidRPr="003F5BA6">
              <w:rPr>
                <w:rFonts w:cs="Times New Roman"/>
                <w:b/>
                <w:bCs/>
                <w:sz w:val="22"/>
                <w:szCs w:val="22"/>
              </w:rPr>
              <w:t>Lp.</w:t>
            </w:r>
          </w:p>
        </w:tc>
        <w:tc>
          <w:tcPr>
            <w:tcW w:w="9350" w:type="dxa"/>
            <w:vAlign w:val="center"/>
          </w:tcPr>
          <w:p w:rsidR="00553C5A" w:rsidRPr="003F5BA6" w:rsidRDefault="00553C5A" w:rsidP="00CD08C3">
            <w:pPr>
              <w:pStyle w:val="Zawartotabeli"/>
              <w:spacing w:after="0"/>
              <w:rPr>
                <w:rFonts w:cs="Times New Roman"/>
                <w:b/>
                <w:bCs/>
              </w:rPr>
            </w:pPr>
            <w:r w:rsidRPr="003F5BA6">
              <w:rPr>
                <w:rFonts w:cs="Times New Roman"/>
                <w:b/>
                <w:bCs/>
                <w:sz w:val="22"/>
                <w:szCs w:val="22"/>
              </w:rPr>
              <w:t>Część zamówienia, której wykonanie Wykonawca zamierza powierzyć podwykonawcom</w:t>
            </w:r>
          </w:p>
        </w:tc>
      </w:tr>
      <w:tr w:rsidR="00553C5A" w:rsidRPr="003F5BA6" w:rsidTr="00CD08C3">
        <w:trPr>
          <w:cantSplit/>
          <w:trHeight w:val="2850"/>
        </w:trPr>
        <w:tc>
          <w:tcPr>
            <w:tcW w:w="856" w:type="dxa"/>
          </w:tcPr>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rPr>
                <w:rFonts w:cs="Times New Roman"/>
              </w:rPr>
            </w:pPr>
          </w:p>
          <w:p w:rsidR="00553C5A" w:rsidRPr="003F5BA6" w:rsidRDefault="00553C5A" w:rsidP="00CD08C3">
            <w:pPr>
              <w:pStyle w:val="Zawartotabeli"/>
              <w:spacing w:after="0"/>
              <w:rPr>
                <w:rFonts w:cs="Times New Roman"/>
              </w:rPr>
            </w:pPr>
          </w:p>
        </w:tc>
        <w:tc>
          <w:tcPr>
            <w:tcW w:w="9350" w:type="dxa"/>
          </w:tcPr>
          <w:p w:rsidR="00553C5A" w:rsidRPr="003F5BA6" w:rsidRDefault="00553C5A" w:rsidP="00CD08C3">
            <w:pPr>
              <w:pStyle w:val="Zawartotabeli"/>
              <w:spacing w:after="0"/>
              <w:rPr>
                <w:rFonts w:cs="Times New Roman"/>
              </w:rPr>
            </w:pPr>
          </w:p>
        </w:tc>
      </w:tr>
    </w:tbl>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jc w:val="center"/>
        <w:rPr>
          <w:rFonts w:cs="Times New Roman"/>
          <w:sz w:val="22"/>
          <w:szCs w:val="22"/>
        </w:rPr>
      </w:pPr>
      <w:r w:rsidRPr="003F5BA6">
        <w:rPr>
          <w:rFonts w:cs="Times New Roman"/>
          <w:sz w:val="22"/>
          <w:szCs w:val="22"/>
        </w:rPr>
        <w:t>___________________________                                       ________________________________</w:t>
      </w:r>
    </w:p>
    <w:p w:rsidR="00553C5A" w:rsidRPr="003F5BA6" w:rsidRDefault="00553C5A" w:rsidP="00553C5A">
      <w:pPr>
        <w:jc w:val="center"/>
        <w:rPr>
          <w:rFonts w:cs="Times New Roman"/>
          <w:sz w:val="22"/>
          <w:szCs w:val="22"/>
        </w:rPr>
      </w:pPr>
      <w:r w:rsidRPr="003F5BA6">
        <w:rPr>
          <w:rFonts w:cs="Times New Roman"/>
          <w:sz w:val="22"/>
          <w:szCs w:val="22"/>
        </w:rPr>
        <w:t xml:space="preserve">  Data                                                                                            Podpis  </w:t>
      </w: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04694B" w:rsidRDefault="0004694B" w:rsidP="00553C5A">
      <w:pPr>
        <w:rPr>
          <w:rFonts w:cs="Times New Roman"/>
          <w:sz w:val="22"/>
          <w:szCs w:val="22"/>
        </w:rPr>
      </w:pPr>
    </w:p>
    <w:p w:rsidR="0004694B" w:rsidRDefault="0004694B" w:rsidP="00553C5A">
      <w:pPr>
        <w:rPr>
          <w:rFonts w:cs="Times New Roman"/>
          <w:sz w:val="22"/>
          <w:szCs w:val="22"/>
        </w:rPr>
      </w:pPr>
    </w:p>
    <w:p w:rsidR="0004694B" w:rsidRPr="003F5BA6" w:rsidRDefault="0004694B" w:rsidP="00553C5A">
      <w:pPr>
        <w:rPr>
          <w:rFonts w:cs="Times New Roman"/>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t>ZP – kanalizacja/Swędów</w:t>
      </w:r>
      <w:r w:rsidR="00946C52" w:rsidRPr="003F5BA6">
        <w:rPr>
          <w:rFonts w:eastAsia="Arial" w:cs="Times New Roman"/>
          <w:b/>
          <w:sz w:val="22"/>
          <w:szCs w:val="22"/>
        </w:rPr>
        <w:t>/2019</w:t>
      </w:r>
    </w:p>
    <w:p w:rsidR="00553C5A" w:rsidRPr="003F5BA6" w:rsidRDefault="00553C5A" w:rsidP="00553C5A">
      <w:pPr>
        <w:rPr>
          <w:rFonts w:cs="Times New Roman"/>
          <w:sz w:val="22"/>
          <w:szCs w:val="22"/>
        </w:rPr>
      </w:pPr>
      <w:r w:rsidRPr="003F5BA6">
        <w:rPr>
          <w:rFonts w:cs="Times New Roman"/>
          <w:sz w:val="22"/>
          <w:szCs w:val="22"/>
        </w:rPr>
        <w:t>Załącznik nr 6</w:t>
      </w: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tabs>
          <w:tab w:val="left" w:pos="9000"/>
        </w:tabs>
        <w:jc w:val="center"/>
        <w:rPr>
          <w:rFonts w:eastAsia="Arial" w:cs="Times New Roman"/>
          <w:b/>
          <w:bCs/>
          <w:sz w:val="22"/>
          <w:szCs w:val="22"/>
        </w:rPr>
      </w:pPr>
      <w:r w:rsidRPr="003F5BA6">
        <w:rPr>
          <w:rFonts w:eastAsia="Arial" w:cs="Times New Roman"/>
          <w:b/>
          <w:bCs/>
          <w:sz w:val="22"/>
          <w:szCs w:val="22"/>
        </w:rPr>
        <w:t>WYKAZ WYKONANYCH ROBÓT BUDOWLANYCH</w:t>
      </w:r>
    </w:p>
    <w:p w:rsidR="00553C5A" w:rsidRPr="003F5BA6" w:rsidRDefault="00553C5A" w:rsidP="00553C5A">
      <w:pPr>
        <w:tabs>
          <w:tab w:val="left" w:pos="9000"/>
        </w:tabs>
        <w:jc w:val="center"/>
        <w:rPr>
          <w:rFonts w:eastAsia="Arial" w:cs="Times New Roman"/>
          <w:b/>
          <w:bCs/>
          <w:sz w:val="22"/>
          <w:szCs w:val="22"/>
        </w:rPr>
      </w:pPr>
    </w:p>
    <w:p w:rsidR="00553C5A" w:rsidRPr="003F5BA6" w:rsidRDefault="00553C5A" w:rsidP="00553C5A">
      <w:pPr>
        <w:tabs>
          <w:tab w:val="left" w:pos="9000"/>
        </w:tabs>
        <w:jc w:val="center"/>
        <w:rPr>
          <w:rFonts w:eastAsia="Arial" w:cs="Times New Roman"/>
          <w:b/>
          <w:bCs/>
          <w:sz w:val="22"/>
          <w:szCs w:val="22"/>
        </w:rPr>
      </w:pPr>
    </w:p>
    <w:tbl>
      <w:tblPr>
        <w:tblW w:w="10064" w:type="dxa"/>
        <w:tblInd w:w="55" w:type="dxa"/>
        <w:tblLayout w:type="fixed"/>
        <w:tblCellMar>
          <w:top w:w="55" w:type="dxa"/>
          <w:left w:w="55" w:type="dxa"/>
          <w:bottom w:w="55" w:type="dxa"/>
          <w:right w:w="55" w:type="dxa"/>
        </w:tblCellMar>
        <w:tblLook w:val="0000"/>
      </w:tblPr>
      <w:tblGrid>
        <w:gridCol w:w="521"/>
        <w:gridCol w:w="4441"/>
        <w:gridCol w:w="1842"/>
        <w:gridCol w:w="1701"/>
        <w:gridCol w:w="1559"/>
      </w:tblGrid>
      <w:tr w:rsidR="00553C5A" w:rsidRPr="003F5BA6" w:rsidTr="00CD08C3">
        <w:trPr>
          <w:cantSplit/>
          <w:tblHeader/>
        </w:trPr>
        <w:tc>
          <w:tcPr>
            <w:tcW w:w="521" w:type="dxa"/>
            <w:tcBorders>
              <w:top w:val="single" w:sz="1" w:space="0" w:color="000000"/>
              <w:left w:val="single" w:sz="1" w:space="0" w:color="000000"/>
              <w:bottom w:val="single" w:sz="1" w:space="0" w:color="000000"/>
            </w:tcBorders>
          </w:tcPr>
          <w:p w:rsidR="00553C5A" w:rsidRPr="003F5BA6" w:rsidRDefault="00553C5A" w:rsidP="00CD08C3">
            <w:pPr>
              <w:pStyle w:val="Nagwektabeli"/>
              <w:spacing w:after="0"/>
              <w:rPr>
                <w:rFonts w:cs="Times New Roman"/>
              </w:rPr>
            </w:pPr>
            <w:r w:rsidRPr="003F5BA6">
              <w:rPr>
                <w:rFonts w:cs="Times New Roman"/>
                <w:sz w:val="22"/>
                <w:szCs w:val="22"/>
              </w:rPr>
              <w:t>LP</w:t>
            </w:r>
          </w:p>
        </w:tc>
        <w:tc>
          <w:tcPr>
            <w:tcW w:w="4441" w:type="dxa"/>
            <w:tcBorders>
              <w:top w:val="single" w:sz="1" w:space="0" w:color="000000"/>
              <w:left w:val="single" w:sz="1" w:space="0" w:color="000000"/>
              <w:bottom w:val="single" w:sz="1" w:space="0" w:color="000000"/>
            </w:tcBorders>
          </w:tcPr>
          <w:p w:rsidR="00553C5A" w:rsidRPr="003F5BA6" w:rsidRDefault="00553C5A" w:rsidP="00CD08C3">
            <w:pPr>
              <w:pStyle w:val="Nagwektabeli"/>
              <w:spacing w:after="0"/>
              <w:rPr>
                <w:rFonts w:cs="Times New Roman"/>
              </w:rPr>
            </w:pPr>
            <w:r w:rsidRPr="003F5BA6">
              <w:rPr>
                <w:rFonts w:cs="Times New Roman"/>
                <w:sz w:val="22"/>
                <w:szCs w:val="22"/>
              </w:rPr>
              <w:t>Przedmiot – rodzaj robót budowlanych</w:t>
            </w:r>
          </w:p>
        </w:tc>
        <w:tc>
          <w:tcPr>
            <w:tcW w:w="1842" w:type="dxa"/>
            <w:tcBorders>
              <w:top w:val="single" w:sz="1" w:space="0" w:color="000000"/>
              <w:left w:val="single" w:sz="1" w:space="0" w:color="000000"/>
              <w:bottom w:val="single" w:sz="1" w:space="0" w:color="000000"/>
            </w:tcBorders>
          </w:tcPr>
          <w:p w:rsidR="00553C5A" w:rsidRPr="003F5BA6" w:rsidRDefault="00553C5A" w:rsidP="00CD08C3">
            <w:pPr>
              <w:pStyle w:val="Nagwektabeli"/>
              <w:spacing w:after="0"/>
              <w:rPr>
                <w:rFonts w:cs="Times New Roman"/>
              </w:rPr>
            </w:pPr>
            <w:r w:rsidRPr="003F5BA6">
              <w:rPr>
                <w:rFonts w:cs="Times New Roman"/>
                <w:sz w:val="22"/>
                <w:szCs w:val="22"/>
              </w:rPr>
              <w:t>Data wykonania robót budowlanych</w:t>
            </w:r>
          </w:p>
        </w:tc>
        <w:tc>
          <w:tcPr>
            <w:tcW w:w="1701" w:type="dxa"/>
            <w:tcBorders>
              <w:top w:val="single" w:sz="1" w:space="0" w:color="000000"/>
              <w:left w:val="single" w:sz="1" w:space="0" w:color="000000"/>
              <w:bottom w:val="single" w:sz="1" w:space="0" w:color="000000"/>
            </w:tcBorders>
          </w:tcPr>
          <w:p w:rsidR="00553C5A" w:rsidRPr="003F5BA6" w:rsidRDefault="00553C5A" w:rsidP="00CD08C3">
            <w:pPr>
              <w:pStyle w:val="Nagwektabeli"/>
              <w:spacing w:after="0"/>
              <w:rPr>
                <w:rFonts w:cs="Times New Roman"/>
              </w:rPr>
            </w:pPr>
            <w:r w:rsidRPr="003F5BA6">
              <w:rPr>
                <w:rFonts w:cs="Times New Roman"/>
                <w:sz w:val="22"/>
                <w:szCs w:val="22"/>
              </w:rPr>
              <w:t>Miejsce wykonania robót budowlanych</w:t>
            </w:r>
          </w:p>
        </w:tc>
        <w:tc>
          <w:tcPr>
            <w:tcW w:w="1559" w:type="dxa"/>
            <w:tcBorders>
              <w:top w:val="single" w:sz="1" w:space="0" w:color="000000"/>
              <w:left w:val="single" w:sz="1" w:space="0" w:color="000000"/>
              <w:bottom w:val="single" w:sz="1" w:space="0" w:color="000000"/>
              <w:right w:val="single" w:sz="1" w:space="0" w:color="000000"/>
            </w:tcBorders>
          </w:tcPr>
          <w:p w:rsidR="00553C5A" w:rsidRPr="003F5BA6" w:rsidRDefault="00553C5A" w:rsidP="00CD08C3">
            <w:pPr>
              <w:pStyle w:val="Nagwektabeli"/>
              <w:spacing w:after="0"/>
              <w:rPr>
                <w:rFonts w:cs="Times New Roman"/>
              </w:rPr>
            </w:pPr>
            <w:r w:rsidRPr="003F5BA6">
              <w:rPr>
                <w:rFonts w:cs="Times New Roman"/>
                <w:sz w:val="22"/>
                <w:szCs w:val="22"/>
              </w:rPr>
              <w:t>Wartość netto robót budowlanych</w:t>
            </w:r>
          </w:p>
        </w:tc>
      </w:tr>
      <w:tr w:rsidR="00553C5A" w:rsidRPr="003F5BA6" w:rsidTr="00CD08C3">
        <w:trPr>
          <w:cantSplit/>
        </w:trPr>
        <w:tc>
          <w:tcPr>
            <w:tcW w:w="521" w:type="dxa"/>
            <w:tcBorders>
              <w:left w:val="single" w:sz="1" w:space="0" w:color="000000"/>
              <w:bottom w:val="single" w:sz="1" w:space="0" w:color="000000"/>
            </w:tcBorders>
          </w:tcPr>
          <w:p w:rsidR="00553C5A" w:rsidRPr="003F5BA6" w:rsidRDefault="00553C5A" w:rsidP="00CD08C3">
            <w:pPr>
              <w:pStyle w:val="Zawartotabeli"/>
              <w:jc w:val="center"/>
              <w:rPr>
                <w:rFonts w:cs="Times New Roman"/>
              </w:rPr>
            </w:pPr>
            <w:r w:rsidRPr="003F5BA6">
              <w:rPr>
                <w:rFonts w:cs="Times New Roman"/>
                <w:sz w:val="22"/>
                <w:szCs w:val="22"/>
              </w:rPr>
              <w:t>1</w:t>
            </w:r>
          </w:p>
          <w:p w:rsidR="00553C5A" w:rsidRPr="003F5BA6" w:rsidRDefault="00553C5A" w:rsidP="00CD08C3">
            <w:pPr>
              <w:pStyle w:val="Zawartotabeli"/>
              <w:jc w:val="center"/>
              <w:rPr>
                <w:rFonts w:cs="Times New Roman"/>
              </w:rPr>
            </w:pPr>
          </w:p>
          <w:p w:rsidR="00553C5A" w:rsidRPr="003F5BA6" w:rsidRDefault="00553C5A" w:rsidP="00CD08C3">
            <w:pPr>
              <w:pStyle w:val="Zawartotabeli"/>
              <w:spacing w:after="0"/>
              <w:jc w:val="center"/>
              <w:rPr>
                <w:rFonts w:cs="Times New Roman"/>
              </w:rPr>
            </w:pPr>
          </w:p>
        </w:tc>
        <w:tc>
          <w:tcPr>
            <w:tcW w:w="444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842"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70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553C5A" w:rsidRPr="003F5BA6" w:rsidRDefault="00553C5A" w:rsidP="00CD08C3">
            <w:pPr>
              <w:pStyle w:val="Zawartotabeli"/>
              <w:spacing w:after="0"/>
              <w:jc w:val="center"/>
              <w:rPr>
                <w:rFonts w:cs="Times New Roman"/>
              </w:rPr>
            </w:pPr>
          </w:p>
        </w:tc>
      </w:tr>
      <w:tr w:rsidR="00553C5A" w:rsidRPr="003F5BA6" w:rsidTr="00CD08C3">
        <w:trPr>
          <w:cantSplit/>
        </w:trPr>
        <w:tc>
          <w:tcPr>
            <w:tcW w:w="521" w:type="dxa"/>
            <w:tcBorders>
              <w:left w:val="single" w:sz="1" w:space="0" w:color="000000"/>
              <w:bottom w:val="single" w:sz="1" w:space="0" w:color="000000"/>
            </w:tcBorders>
          </w:tcPr>
          <w:p w:rsidR="00553C5A" w:rsidRPr="003F5BA6" w:rsidRDefault="00553C5A" w:rsidP="00CD08C3">
            <w:pPr>
              <w:pStyle w:val="Zawartotabeli"/>
              <w:jc w:val="center"/>
              <w:rPr>
                <w:rFonts w:cs="Times New Roman"/>
              </w:rPr>
            </w:pPr>
            <w:r w:rsidRPr="003F5BA6">
              <w:rPr>
                <w:rFonts w:cs="Times New Roman"/>
                <w:sz w:val="22"/>
                <w:szCs w:val="22"/>
              </w:rPr>
              <w:t>2</w:t>
            </w:r>
          </w:p>
          <w:p w:rsidR="00553C5A" w:rsidRPr="003F5BA6" w:rsidRDefault="00553C5A" w:rsidP="00CD08C3">
            <w:pPr>
              <w:pStyle w:val="Zawartotabeli"/>
              <w:jc w:val="center"/>
              <w:rPr>
                <w:rFonts w:cs="Times New Roman"/>
              </w:rPr>
            </w:pPr>
          </w:p>
          <w:p w:rsidR="00553C5A" w:rsidRPr="003F5BA6" w:rsidRDefault="00553C5A" w:rsidP="00CD08C3">
            <w:pPr>
              <w:pStyle w:val="Zawartotabeli"/>
              <w:spacing w:after="0"/>
              <w:jc w:val="center"/>
              <w:rPr>
                <w:rFonts w:cs="Times New Roman"/>
              </w:rPr>
            </w:pPr>
          </w:p>
        </w:tc>
        <w:tc>
          <w:tcPr>
            <w:tcW w:w="444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842"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70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553C5A" w:rsidRPr="003F5BA6" w:rsidRDefault="00553C5A" w:rsidP="00CD08C3">
            <w:pPr>
              <w:pStyle w:val="Zawartotabeli"/>
              <w:spacing w:after="0"/>
              <w:jc w:val="center"/>
              <w:rPr>
                <w:rFonts w:cs="Times New Roman"/>
              </w:rPr>
            </w:pPr>
          </w:p>
        </w:tc>
      </w:tr>
      <w:tr w:rsidR="00553C5A" w:rsidRPr="003F5BA6" w:rsidTr="00CD08C3">
        <w:trPr>
          <w:cantSplit/>
        </w:trPr>
        <w:tc>
          <w:tcPr>
            <w:tcW w:w="521" w:type="dxa"/>
            <w:tcBorders>
              <w:left w:val="single" w:sz="1" w:space="0" w:color="000000"/>
              <w:bottom w:val="single" w:sz="1" w:space="0" w:color="000000"/>
            </w:tcBorders>
          </w:tcPr>
          <w:p w:rsidR="00553C5A" w:rsidRPr="003F5BA6" w:rsidRDefault="00553C5A" w:rsidP="00CD08C3">
            <w:pPr>
              <w:pStyle w:val="Zawartotabeli"/>
              <w:jc w:val="center"/>
              <w:rPr>
                <w:rFonts w:cs="Times New Roman"/>
              </w:rPr>
            </w:pPr>
            <w:r w:rsidRPr="003F5BA6">
              <w:rPr>
                <w:rFonts w:cs="Times New Roman"/>
                <w:sz w:val="22"/>
                <w:szCs w:val="22"/>
              </w:rPr>
              <w:t>3</w:t>
            </w:r>
          </w:p>
          <w:p w:rsidR="00553C5A" w:rsidRPr="003F5BA6" w:rsidRDefault="00553C5A" w:rsidP="00CD08C3">
            <w:pPr>
              <w:pStyle w:val="Zawartotabeli"/>
              <w:jc w:val="center"/>
              <w:rPr>
                <w:rFonts w:cs="Times New Roman"/>
              </w:rPr>
            </w:pPr>
          </w:p>
          <w:p w:rsidR="00553C5A" w:rsidRPr="003F5BA6" w:rsidRDefault="00553C5A" w:rsidP="00CD08C3">
            <w:pPr>
              <w:pStyle w:val="Zawartotabeli"/>
              <w:spacing w:after="0"/>
              <w:jc w:val="center"/>
              <w:rPr>
                <w:rFonts w:cs="Times New Roman"/>
              </w:rPr>
            </w:pPr>
          </w:p>
        </w:tc>
        <w:tc>
          <w:tcPr>
            <w:tcW w:w="444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842"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70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553C5A" w:rsidRPr="003F5BA6" w:rsidRDefault="00553C5A" w:rsidP="00CD08C3">
            <w:pPr>
              <w:pStyle w:val="Zawartotabeli"/>
              <w:spacing w:after="0"/>
              <w:jc w:val="center"/>
              <w:rPr>
                <w:rFonts w:cs="Times New Roman"/>
              </w:rPr>
            </w:pPr>
          </w:p>
        </w:tc>
      </w:tr>
      <w:tr w:rsidR="00553C5A" w:rsidRPr="003F5BA6" w:rsidTr="00CD08C3">
        <w:trPr>
          <w:cantSplit/>
        </w:trPr>
        <w:tc>
          <w:tcPr>
            <w:tcW w:w="521" w:type="dxa"/>
            <w:tcBorders>
              <w:left w:val="single" w:sz="1" w:space="0" w:color="000000"/>
              <w:bottom w:val="single" w:sz="1" w:space="0" w:color="000000"/>
            </w:tcBorders>
          </w:tcPr>
          <w:p w:rsidR="00553C5A" w:rsidRPr="003F5BA6" w:rsidRDefault="00553C5A" w:rsidP="00CD08C3">
            <w:pPr>
              <w:pStyle w:val="Zawartotabeli"/>
              <w:jc w:val="center"/>
              <w:rPr>
                <w:rFonts w:cs="Times New Roman"/>
              </w:rPr>
            </w:pPr>
            <w:r w:rsidRPr="003F5BA6">
              <w:rPr>
                <w:rFonts w:cs="Times New Roman"/>
                <w:sz w:val="22"/>
                <w:szCs w:val="22"/>
              </w:rPr>
              <w:t>4</w:t>
            </w:r>
          </w:p>
          <w:p w:rsidR="00553C5A" w:rsidRPr="003F5BA6" w:rsidRDefault="00553C5A" w:rsidP="00CD08C3">
            <w:pPr>
              <w:pStyle w:val="Zawartotabeli"/>
              <w:jc w:val="center"/>
              <w:rPr>
                <w:rFonts w:cs="Times New Roman"/>
              </w:rPr>
            </w:pPr>
          </w:p>
          <w:p w:rsidR="00553C5A" w:rsidRPr="003F5BA6" w:rsidRDefault="00553C5A" w:rsidP="00CD08C3">
            <w:pPr>
              <w:pStyle w:val="Zawartotabeli"/>
              <w:spacing w:after="0"/>
              <w:jc w:val="center"/>
              <w:rPr>
                <w:rFonts w:cs="Times New Roman"/>
              </w:rPr>
            </w:pPr>
          </w:p>
        </w:tc>
        <w:tc>
          <w:tcPr>
            <w:tcW w:w="444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842"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70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553C5A" w:rsidRPr="003F5BA6" w:rsidRDefault="00553C5A" w:rsidP="00CD08C3">
            <w:pPr>
              <w:pStyle w:val="Zawartotabeli"/>
              <w:spacing w:after="0"/>
              <w:jc w:val="center"/>
              <w:rPr>
                <w:rFonts w:cs="Times New Roman"/>
              </w:rPr>
            </w:pPr>
          </w:p>
        </w:tc>
      </w:tr>
      <w:tr w:rsidR="00553C5A" w:rsidRPr="003F5BA6" w:rsidTr="00CD08C3">
        <w:trPr>
          <w:cantSplit/>
        </w:trPr>
        <w:tc>
          <w:tcPr>
            <w:tcW w:w="521" w:type="dxa"/>
            <w:tcBorders>
              <w:left w:val="single" w:sz="1" w:space="0" w:color="000000"/>
              <w:bottom w:val="single" w:sz="1" w:space="0" w:color="000000"/>
            </w:tcBorders>
          </w:tcPr>
          <w:p w:rsidR="00553C5A" w:rsidRPr="003F5BA6" w:rsidRDefault="00553C5A" w:rsidP="00CD08C3">
            <w:pPr>
              <w:pStyle w:val="Zawartotabeli"/>
              <w:jc w:val="center"/>
              <w:rPr>
                <w:rFonts w:cs="Times New Roman"/>
              </w:rPr>
            </w:pPr>
            <w:r w:rsidRPr="003F5BA6">
              <w:rPr>
                <w:rFonts w:cs="Times New Roman"/>
                <w:sz w:val="22"/>
                <w:szCs w:val="22"/>
              </w:rPr>
              <w:t>5</w:t>
            </w:r>
          </w:p>
          <w:p w:rsidR="00553C5A" w:rsidRPr="003F5BA6" w:rsidRDefault="00553C5A" w:rsidP="00CD08C3">
            <w:pPr>
              <w:pStyle w:val="Zawartotabeli"/>
              <w:jc w:val="center"/>
              <w:rPr>
                <w:rFonts w:cs="Times New Roman"/>
              </w:rPr>
            </w:pPr>
          </w:p>
          <w:p w:rsidR="00553C5A" w:rsidRPr="003F5BA6" w:rsidRDefault="00553C5A" w:rsidP="00CD08C3">
            <w:pPr>
              <w:pStyle w:val="Zawartotabeli"/>
              <w:spacing w:after="0"/>
              <w:jc w:val="center"/>
              <w:rPr>
                <w:rFonts w:cs="Times New Roman"/>
              </w:rPr>
            </w:pPr>
          </w:p>
        </w:tc>
        <w:tc>
          <w:tcPr>
            <w:tcW w:w="444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842"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701" w:type="dxa"/>
            <w:tcBorders>
              <w:left w:val="single" w:sz="1" w:space="0" w:color="000000"/>
              <w:bottom w:val="single" w:sz="1" w:space="0" w:color="000000"/>
            </w:tcBorders>
          </w:tcPr>
          <w:p w:rsidR="00553C5A" w:rsidRPr="003F5BA6" w:rsidRDefault="00553C5A" w:rsidP="00CD08C3">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553C5A" w:rsidRPr="003F5BA6" w:rsidRDefault="00553C5A" w:rsidP="00CD08C3">
            <w:pPr>
              <w:pStyle w:val="Zawartotabeli"/>
              <w:spacing w:after="0"/>
              <w:jc w:val="center"/>
              <w:rPr>
                <w:rFonts w:cs="Times New Roman"/>
              </w:rPr>
            </w:pPr>
          </w:p>
        </w:tc>
      </w:tr>
    </w:tbl>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jc w:val="both"/>
        <w:rPr>
          <w:rFonts w:eastAsia="Arial" w:cs="Times New Roman"/>
          <w:sz w:val="22"/>
          <w:szCs w:val="22"/>
        </w:rPr>
      </w:pPr>
      <w:r w:rsidRPr="003F5BA6">
        <w:rPr>
          <w:rFonts w:eastAsia="Arial" w:cs="Times New Roman"/>
          <w:sz w:val="22"/>
          <w:szCs w:val="22"/>
        </w:rPr>
        <w:t>Wykonawca zobowiązany jest dołączyć do wykazu dowody dotyczące najważniejszych robót, określające, czy roboty te zostały wykonane w sposób należyty oraz wskazujące, czy zostały wykonane zgodnie z zasadami sztuki budowlanej i prawidłowo zakończone.</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r w:rsidRPr="003F5BA6">
        <w:rPr>
          <w:rFonts w:eastAsia="Arial" w:cs="Times New Roman"/>
          <w:sz w:val="22"/>
          <w:szCs w:val="22"/>
        </w:rPr>
        <w:t>____________________________                                                             ___________________________</w:t>
      </w:r>
    </w:p>
    <w:p w:rsidR="00553C5A" w:rsidRPr="003F5BA6" w:rsidRDefault="00553C5A" w:rsidP="00553C5A">
      <w:pPr>
        <w:tabs>
          <w:tab w:val="left" w:pos="9000"/>
        </w:tabs>
        <w:spacing w:line="360" w:lineRule="auto"/>
        <w:rPr>
          <w:rFonts w:eastAsia="Arial" w:cs="Times New Roman"/>
          <w:sz w:val="22"/>
          <w:szCs w:val="22"/>
        </w:rPr>
      </w:pPr>
      <w:r w:rsidRPr="003F5BA6">
        <w:rPr>
          <w:rFonts w:eastAsia="Arial" w:cs="Times New Roman"/>
          <w:sz w:val="22"/>
          <w:szCs w:val="22"/>
        </w:rPr>
        <w:t xml:space="preserve">                miejscowość, data                                                                                                podpis Wykonawcy</w:t>
      </w:r>
      <w:r w:rsidRPr="003F5BA6">
        <w:rPr>
          <w:rFonts w:eastAsia="Arial" w:cs="Times New Roman"/>
          <w:sz w:val="22"/>
          <w:szCs w:val="22"/>
        </w:rPr>
        <w:tab/>
      </w: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04694B" w:rsidRPr="003F5BA6" w:rsidRDefault="0004694B" w:rsidP="00553C5A">
      <w:pPr>
        <w:tabs>
          <w:tab w:val="left" w:pos="9000"/>
        </w:tabs>
        <w:spacing w:line="360" w:lineRule="auto"/>
        <w:rPr>
          <w:rFonts w:eastAsia="Arial" w:cs="Times New Roman"/>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lastRenderedPageBreak/>
        <w:t>ZP – kanalizacja/Swędów</w:t>
      </w:r>
      <w:r w:rsidR="00946C52" w:rsidRPr="003F5BA6">
        <w:rPr>
          <w:rFonts w:eastAsia="Arial" w:cs="Times New Roman"/>
          <w:b/>
          <w:sz w:val="22"/>
          <w:szCs w:val="22"/>
        </w:rPr>
        <w:t>/2016</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Załącznik nr 7</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Wykonawca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nr REGON...............................................................................................................</w:t>
      </w: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tabs>
          <w:tab w:val="left" w:pos="9000"/>
        </w:tabs>
        <w:jc w:val="center"/>
        <w:rPr>
          <w:rFonts w:eastAsia="Arial" w:cs="Times New Roman"/>
          <w:b/>
          <w:bCs/>
          <w:sz w:val="22"/>
          <w:szCs w:val="22"/>
        </w:rPr>
      </w:pPr>
      <w:r w:rsidRPr="003F5BA6">
        <w:rPr>
          <w:rFonts w:eastAsia="Arial" w:cs="Times New Roman"/>
          <w:b/>
          <w:bCs/>
          <w:sz w:val="22"/>
          <w:szCs w:val="22"/>
        </w:rPr>
        <w:t xml:space="preserve">OŚWIADCZENIE WYKONAWCY </w:t>
      </w: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r w:rsidRPr="003F5BA6">
        <w:rPr>
          <w:rFonts w:eastAsia="Arial" w:cs="Times New Roman"/>
          <w:sz w:val="22"/>
          <w:szCs w:val="22"/>
        </w:rPr>
        <w:t>Oświadczam, że osoby które będą uczestniczyć w wykonywaniu zamówienia, posiadają wymagane uprawnienia.</w:t>
      </w: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r w:rsidRPr="003F5BA6">
        <w:rPr>
          <w:rFonts w:eastAsia="Arial" w:cs="Times New Roman"/>
          <w:sz w:val="22"/>
          <w:szCs w:val="22"/>
        </w:rPr>
        <w:t>_______________________</w:t>
      </w:r>
    </w:p>
    <w:p w:rsidR="00553C5A" w:rsidRPr="003F5BA6" w:rsidRDefault="00553C5A" w:rsidP="00553C5A">
      <w:pPr>
        <w:tabs>
          <w:tab w:val="left" w:pos="9000"/>
        </w:tabs>
        <w:spacing w:line="360" w:lineRule="auto"/>
        <w:rPr>
          <w:rFonts w:eastAsia="Arial" w:cs="Times New Roman"/>
          <w:sz w:val="22"/>
          <w:szCs w:val="22"/>
        </w:rPr>
      </w:pPr>
      <w:r w:rsidRPr="003F5BA6">
        <w:rPr>
          <w:rFonts w:eastAsia="Arial" w:cs="Times New Roman"/>
          <w:sz w:val="22"/>
          <w:szCs w:val="22"/>
        </w:rPr>
        <w:t>data i podpis Wykonawcy</w:t>
      </w: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tabs>
          <w:tab w:val="left" w:pos="9000"/>
        </w:tabs>
        <w:spacing w:line="360" w:lineRule="auto"/>
        <w:rPr>
          <w:rFonts w:eastAsia="Arial"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sz w:val="22"/>
          <w:szCs w:val="22"/>
        </w:rPr>
      </w:pPr>
    </w:p>
    <w:p w:rsidR="00987C25" w:rsidRPr="003F5BA6" w:rsidRDefault="008439A0" w:rsidP="00987C25">
      <w:pPr>
        <w:rPr>
          <w:rFonts w:eastAsia="Arial" w:cs="Times New Roman"/>
          <w:b/>
          <w:sz w:val="22"/>
          <w:szCs w:val="22"/>
        </w:rPr>
      </w:pPr>
      <w:r w:rsidRPr="003F5BA6">
        <w:rPr>
          <w:rFonts w:eastAsia="Arial" w:cs="Times New Roman"/>
          <w:b/>
          <w:sz w:val="22"/>
          <w:szCs w:val="22"/>
        </w:rPr>
        <w:lastRenderedPageBreak/>
        <w:t>ZP – kanalizacja/Swędów</w:t>
      </w:r>
      <w:r w:rsidR="00946C52" w:rsidRPr="003F5BA6">
        <w:rPr>
          <w:rFonts w:eastAsia="Arial" w:cs="Times New Roman"/>
          <w:b/>
          <w:sz w:val="22"/>
          <w:szCs w:val="22"/>
        </w:rPr>
        <w:t>/2016</w:t>
      </w: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Załącznik nr 8</w:t>
      </w:r>
    </w:p>
    <w:p w:rsidR="00553C5A" w:rsidRPr="003F5BA6" w:rsidRDefault="00553C5A" w:rsidP="00553C5A">
      <w:pPr>
        <w:tabs>
          <w:tab w:val="left" w:pos="9000"/>
        </w:tabs>
        <w:rPr>
          <w:rFonts w:eastAsia="Arial" w:cs="Times New Roman"/>
          <w:sz w:val="22"/>
          <w:szCs w:val="22"/>
        </w:rPr>
      </w:pP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Wykonawca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Nazwa....................................................................................................................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Siedziba.................................................................................................................</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telefonu/faks......................................................................................................</w:t>
      </w:r>
    </w:p>
    <w:p w:rsidR="00553C5A" w:rsidRPr="003F5BA6" w:rsidRDefault="00553C5A" w:rsidP="00553C5A">
      <w:pPr>
        <w:rPr>
          <w:rFonts w:eastAsia="Arial" w:cs="Times New Roman"/>
          <w:sz w:val="22"/>
          <w:szCs w:val="22"/>
        </w:rPr>
      </w:pPr>
    </w:p>
    <w:p w:rsidR="00553C5A" w:rsidRPr="003F5BA6" w:rsidRDefault="00553C5A" w:rsidP="00553C5A">
      <w:pPr>
        <w:rPr>
          <w:rFonts w:eastAsia="Arial" w:cs="Times New Roman"/>
          <w:sz w:val="22"/>
          <w:szCs w:val="22"/>
        </w:rPr>
      </w:pPr>
      <w:r w:rsidRPr="003F5BA6">
        <w:rPr>
          <w:rFonts w:eastAsia="Arial" w:cs="Times New Roman"/>
          <w:sz w:val="22"/>
          <w:szCs w:val="22"/>
        </w:rPr>
        <w:t>nr NIP......................................................................................................................</w:t>
      </w:r>
    </w:p>
    <w:p w:rsidR="00553C5A" w:rsidRPr="003F5BA6" w:rsidRDefault="00553C5A" w:rsidP="00553C5A">
      <w:pPr>
        <w:rPr>
          <w:rFonts w:eastAsia="Arial" w:cs="Times New Roman"/>
          <w:sz w:val="22"/>
          <w:szCs w:val="22"/>
        </w:rPr>
      </w:pPr>
    </w:p>
    <w:p w:rsidR="00553C5A" w:rsidRPr="003F5BA6" w:rsidRDefault="00553C5A" w:rsidP="00553C5A">
      <w:pPr>
        <w:tabs>
          <w:tab w:val="left" w:pos="9000"/>
        </w:tabs>
        <w:rPr>
          <w:rFonts w:eastAsia="Arial" w:cs="Times New Roman"/>
          <w:sz w:val="22"/>
          <w:szCs w:val="22"/>
        </w:rPr>
      </w:pPr>
      <w:r w:rsidRPr="003F5BA6">
        <w:rPr>
          <w:rFonts w:eastAsia="Arial" w:cs="Times New Roman"/>
          <w:sz w:val="22"/>
          <w:szCs w:val="22"/>
        </w:rPr>
        <w:t>nr REGON...............................................................................................................</w:t>
      </w:r>
    </w:p>
    <w:p w:rsidR="00553C5A" w:rsidRPr="003F5BA6" w:rsidRDefault="00553C5A" w:rsidP="00553C5A">
      <w:pPr>
        <w:tabs>
          <w:tab w:val="left" w:pos="9000"/>
        </w:tabs>
        <w:jc w:val="center"/>
        <w:rPr>
          <w:rFonts w:eastAsia="Arial" w:cs="Times New Roman"/>
          <w:sz w:val="22"/>
          <w:szCs w:val="22"/>
        </w:rPr>
      </w:pPr>
    </w:p>
    <w:p w:rsidR="00553C5A" w:rsidRPr="003F5BA6" w:rsidRDefault="00553C5A" w:rsidP="00553C5A">
      <w:pPr>
        <w:jc w:val="center"/>
        <w:rPr>
          <w:rFonts w:cs="Times New Roman"/>
          <w:b/>
          <w:sz w:val="22"/>
          <w:szCs w:val="22"/>
        </w:rPr>
      </w:pPr>
      <w:r w:rsidRPr="003F5BA6">
        <w:rPr>
          <w:rFonts w:cs="Times New Roman"/>
          <w:b/>
          <w:sz w:val="22"/>
          <w:szCs w:val="22"/>
        </w:rPr>
        <w:t>ZOBOWIĄZANIE INNEGO PODMIOTU</w:t>
      </w:r>
    </w:p>
    <w:p w:rsidR="00553C5A" w:rsidRPr="003F5BA6" w:rsidRDefault="00553C5A" w:rsidP="00553C5A">
      <w:pPr>
        <w:jc w:val="center"/>
        <w:rPr>
          <w:rFonts w:cs="Times New Roman"/>
          <w:b/>
          <w:sz w:val="22"/>
          <w:szCs w:val="22"/>
        </w:rPr>
      </w:pPr>
      <w:r w:rsidRPr="003F5BA6">
        <w:rPr>
          <w:rFonts w:cs="Times New Roman"/>
          <w:b/>
          <w:sz w:val="22"/>
          <w:szCs w:val="22"/>
        </w:rPr>
        <w:t xml:space="preserve">do oddania zasobów niezbędnych do realizacji zamówienia </w:t>
      </w:r>
      <w:r w:rsidRPr="003F5BA6">
        <w:rPr>
          <w:rFonts w:cs="Times New Roman"/>
          <w:b/>
          <w:sz w:val="22"/>
          <w:szCs w:val="22"/>
        </w:rPr>
        <w:br/>
        <w:t>w trybie art. 26 ust. 2b ustawy Prawo zamówień publicznych</w:t>
      </w:r>
    </w:p>
    <w:p w:rsidR="00553C5A" w:rsidRPr="003F5BA6" w:rsidRDefault="00553C5A" w:rsidP="00553C5A">
      <w:pPr>
        <w:jc w:val="both"/>
        <w:rPr>
          <w:rFonts w:cs="Times New Roman"/>
          <w:sz w:val="22"/>
          <w:szCs w:val="22"/>
        </w:rPr>
      </w:pPr>
    </w:p>
    <w:p w:rsidR="00553C5A" w:rsidRPr="003F5BA6" w:rsidRDefault="00553C5A" w:rsidP="00553C5A">
      <w:pPr>
        <w:jc w:val="both"/>
        <w:rPr>
          <w:rFonts w:cs="Times New Roman"/>
          <w:sz w:val="22"/>
          <w:szCs w:val="22"/>
        </w:rPr>
      </w:pPr>
    </w:p>
    <w:p w:rsidR="00553C5A" w:rsidRPr="003F5BA6" w:rsidRDefault="00553C5A" w:rsidP="00553C5A">
      <w:pPr>
        <w:spacing w:line="360" w:lineRule="auto"/>
        <w:jc w:val="both"/>
        <w:rPr>
          <w:rFonts w:cs="Times New Roman"/>
          <w:sz w:val="22"/>
          <w:szCs w:val="22"/>
        </w:rPr>
      </w:pPr>
      <w:r w:rsidRPr="003F5BA6">
        <w:rPr>
          <w:rFonts w:cs="Times New Roman"/>
          <w:sz w:val="22"/>
          <w:szCs w:val="22"/>
        </w:rPr>
        <w:t>Działając jako przedstawiciel/e upoważniony/</w:t>
      </w:r>
      <w:proofErr w:type="spellStart"/>
      <w:r w:rsidRPr="003F5BA6">
        <w:rPr>
          <w:rFonts w:cs="Times New Roman"/>
          <w:sz w:val="22"/>
          <w:szCs w:val="22"/>
        </w:rPr>
        <w:t>ieni</w:t>
      </w:r>
      <w:proofErr w:type="spellEnd"/>
      <w:r w:rsidRPr="003F5BA6">
        <w:rPr>
          <w:rFonts w:cs="Times New Roman"/>
          <w:sz w:val="22"/>
          <w:szCs w:val="22"/>
        </w:rPr>
        <w:t xml:space="preserve"> do reprezentacji </w:t>
      </w:r>
      <w:r w:rsidRPr="003F5BA6">
        <w:rPr>
          <w:rFonts w:cs="Times New Roman"/>
          <w:i/>
          <w:sz w:val="22"/>
          <w:szCs w:val="22"/>
        </w:rPr>
        <w:t>(podać nazwę podmiotu udostępniającego zasób i adres):</w:t>
      </w:r>
      <w:r w:rsidRPr="003F5BA6">
        <w:rPr>
          <w:rFonts w:cs="Times New Roman"/>
          <w:sz w:val="22"/>
          <w:szCs w:val="22"/>
        </w:rPr>
        <w:t xml:space="preserve"> ................................................................................................................................................................................ z siedzibą w ................................................................................................................................................................ </w:t>
      </w:r>
      <w:r w:rsidRPr="003F5BA6">
        <w:rPr>
          <w:rFonts w:cs="Times New Roman"/>
          <w:sz w:val="22"/>
          <w:szCs w:val="22"/>
        </w:rPr>
        <w:br/>
        <w:t xml:space="preserve">przy ul. ........................................................................................................................................................................... </w:t>
      </w:r>
    </w:p>
    <w:p w:rsidR="00553C5A" w:rsidRPr="003F5BA6" w:rsidRDefault="00553C5A" w:rsidP="00553C5A">
      <w:pPr>
        <w:spacing w:line="360" w:lineRule="auto"/>
        <w:jc w:val="center"/>
        <w:rPr>
          <w:rFonts w:cs="Times New Roman"/>
          <w:sz w:val="22"/>
          <w:szCs w:val="22"/>
        </w:rPr>
      </w:pPr>
    </w:p>
    <w:p w:rsidR="00553C5A" w:rsidRPr="003F5BA6" w:rsidRDefault="00553C5A" w:rsidP="00553C5A">
      <w:pPr>
        <w:spacing w:line="360" w:lineRule="auto"/>
        <w:jc w:val="both"/>
        <w:rPr>
          <w:rFonts w:cs="Times New Roman"/>
          <w:sz w:val="22"/>
          <w:szCs w:val="22"/>
        </w:rPr>
      </w:pPr>
      <w:r w:rsidRPr="003F5BA6">
        <w:rPr>
          <w:rFonts w:cs="Times New Roman"/>
          <w:sz w:val="22"/>
          <w:szCs w:val="22"/>
        </w:rPr>
        <w:t>zobowiązuję/</w:t>
      </w:r>
      <w:proofErr w:type="spellStart"/>
      <w:r w:rsidRPr="003F5BA6">
        <w:rPr>
          <w:rFonts w:cs="Times New Roman"/>
          <w:sz w:val="22"/>
          <w:szCs w:val="22"/>
        </w:rPr>
        <w:t>emy</w:t>
      </w:r>
      <w:proofErr w:type="spellEnd"/>
      <w:r w:rsidRPr="003F5BA6">
        <w:rPr>
          <w:rFonts w:cs="Times New Roman"/>
          <w:sz w:val="22"/>
          <w:szCs w:val="22"/>
        </w:rPr>
        <w:t xml:space="preserve"> się do oddania do dyspozycji Wykonawcy </w:t>
      </w:r>
      <w:r w:rsidRPr="003F5BA6">
        <w:rPr>
          <w:rFonts w:cs="Times New Roman"/>
          <w:i/>
          <w:sz w:val="22"/>
          <w:szCs w:val="22"/>
        </w:rPr>
        <w:t>(podać nazwę podmiotu składającego ofertę</w:t>
      </w:r>
      <w:r w:rsidRPr="003F5BA6">
        <w:rPr>
          <w:rFonts w:cs="Times New Roman"/>
          <w:sz w:val="22"/>
          <w:szCs w:val="22"/>
        </w:rPr>
        <w:t>: ..........................................................................................................................................................................................</w:t>
      </w:r>
      <w:r w:rsidRPr="003F5BA6">
        <w:rPr>
          <w:rFonts w:cs="Times New Roman"/>
          <w:sz w:val="22"/>
          <w:szCs w:val="22"/>
        </w:rPr>
        <w:br/>
        <w:t xml:space="preserve">z siedzibą w .................................................................................................................................................................. </w:t>
      </w:r>
      <w:r w:rsidRPr="003F5BA6">
        <w:rPr>
          <w:rFonts w:cs="Times New Roman"/>
          <w:sz w:val="22"/>
          <w:szCs w:val="22"/>
        </w:rPr>
        <w:br/>
        <w:t>przy ul. ……………………………………………………………………………………………………………………</w:t>
      </w:r>
    </w:p>
    <w:p w:rsidR="00553C5A" w:rsidRPr="003F5BA6" w:rsidRDefault="00553C5A" w:rsidP="00553C5A">
      <w:pPr>
        <w:spacing w:line="360" w:lineRule="auto"/>
        <w:rPr>
          <w:rFonts w:cs="Times New Roman"/>
          <w:sz w:val="22"/>
          <w:szCs w:val="22"/>
        </w:rPr>
      </w:pPr>
      <w:r w:rsidRPr="003F5BA6">
        <w:rPr>
          <w:rFonts w:cs="Times New Roman"/>
          <w:sz w:val="22"/>
          <w:szCs w:val="22"/>
        </w:rPr>
        <w:t>niezbędnych zasobów w postaci</w:t>
      </w:r>
      <w:r w:rsidRPr="003F5BA6">
        <w:rPr>
          <w:rFonts w:cs="Times New Roman"/>
          <w:bCs/>
          <w:sz w:val="22"/>
          <w:szCs w:val="22"/>
          <w:vertAlign w:val="superscript"/>
        </w:rPr>
        <w:t>*</w:t>
      </w:r>
      <w:r w:rsidRPr="003F5BA6">
        <w:rPr>
          <w:rFonts w:cs="Times New Roman"/>
          <w:sz w:val="22"/>
          <w:szCs w:val="22"/>
        </w:rPr>
        <w:t>:</w:t>
      </w:r>
    </w:p>
    <w:p w:rsidR="00553C5A" w:rsidRPr="003F5BA6" w:rsidRDefault="00553C5A" w:rsidP="00553C5A">
      <w:pPr>
        <w:pStyle w:val="Akapitzlist"/>
        <w:numPr>
          <w:ilvl w:val="0"/>
          <w:numId w:val="43"/>
        </w:numPr>
        <w:ind w:left="426" w:hanging="284"/>
        <w:rPr>
          <w:sz w:val="22"/>
        </w:rPr>
      </w:pPr>
      <w:r w:rsidRPr="003F5BA6">
        <w:rPr>
          <w:sz w:val="22"/>
        </w:rPr>
        <w:t>wiedzy i doświadczenia  tj.: …………………….......................................................................................................</w:t>
      </w:r>
    </w:p>
    <w:p w:rsidR="00553C5A" w:rsidRPr="003F5BA6" w:rsidRDefault="00553C5A" w:rsidP="00553C5A">
      <w:pPr>
        <w:pStyle w:val="Akapitzlist"/>
        <w:numPr>
          <w:ilvl w:val="0"/>
          <w:numId w:val="43"/>
        </w:numPr>
        <w:ind w:left="426" w:hanging="284"/>
        <w:rPr>
          <w:sz w:val="22"/>
        </w:rPr>
      </w:pPr>
      <w:r w:rsidRPr="003F5BA6">
        <w:rPr>
          <w:sz w:val="22"/>
        </w:rPr>
        <w:t>osób zdolnych do wykonania zamówienia tj. ……………………………………………………………………….</w:t>
      </w:r>
    </w:p>
    <w:p w:rsidR="00553C5A" w:rsidRPr="003F5BA6" w:rsidRDefault="00553C5A" w:rsidP="00553C5A">
      <w:pPr>
        <w:pStyle w:val="Akapitzlist"/>
        <w:numPr>
          <w:ilvl w:val="0"/>
          <w:numId w:val="43"/>
        </w:numPr>
        <w:ind w:left="426" w:hanging="284"/>
        <w:rPr>
          <w:sz w:val="22"/>
        </w:rPr>
      </w:pPr>
      <w:r w:rsidRPr="003F5BA6">
        <w:rPr>
          <w:sz w:val="22"/>
        </w:rPr>
        <w:t>zdolności finansowych, tj.: ….....................................................................................................................................</w:t>
      </w:r>
    </w:p>
    <w:p w:rsidR="00553C5A" w:rsidRPr="003F5BA6" w:rsidRDefault="00553C5A" w:rsidP="00553C5A">
      <w:pPr>
        <w:tabs>
          <w:tab w:val="center" w:pos="17294"/>
        </w:tabs>
        <w:jc w:val="both"/>
        <w:rPr>
          <w:rFonts w:cs="Times New Roman"/>
          <w:bCs/>
          <w:i/>
          <w:sz w:val="22"/>
          <w:szCs w:val="22"/>
        </w:rPr>
      </w:pPr>
      <w:r w:rsidRPr="003F5BA6">
        <w:rPr>
          <w:rFonts w:cs="Times New Roman"/>
          <w:bCs/>
          <w:sz w:val="22"/>
          <w:szCs w:val="22"/>
          <w:vertAlign w:val="superscript"/>
        </w:rPr>
        <w:t>*</w:t>
      </w:r>
      <w:r w:rsidRPr="003F5BA6">
        <w:rPr>
          <w:rFonts w:cs="Times New Roman"/>
          <w:bCs/>
          <w:sz w:val="22"/>
          <w:szCs w:val="22"/>
        </w:rPr>
        <w:t xml:space="preserve"> należy zaznaczyć właściwy punkt </w:t>
      </w:r>
      <w:r w:rsidRPr="003F5BA6">
        <w:rPr>
          <w:rFonts w:cs="Times New Roman"/>
          <w:b/>
          <w:bCs/>
          <w:sz w:val="22"/>
          <w:szCs w:val="22"/>
          <w:u w:val="single"/>
        </w:rPr>
        <w:t>i opisać udostępniany zasób lub podać dane</w:t>
      </w:r>
      <w:r w:rsidRPr="003F5BA6">
        <w:rPr>
          <w:rFonts w:cs="Times New Roman"/>
          <w:bCs/>
          <w:sz w:val="22"/>
          <w:szCs w:val="22"/>
          <w:u w:val="single"/>
        </w:rPr>
        <w:t xml:space="preserve"> </w:t>
      </w:r>
      <w:r w:rsidRPr="003F5BA6">
        <w:rPr>
          <w:rFonts w:cs="Times New Roman"/>
          <w:bCs/>
          <w:i/>
          <w:sz w:val="22"/>
          <w:szCs w:val="22"/>
        </w:rPr>
        <w:t xml:space="preserve">np. imię i nazwisko udostępnianej osoby; przynajmniej dokładną nazwę usługi, roboty budowlanej, itp.)  </w:t>
      </w:r>
    </w:p>
    <w:p w:rsidR="00553C5A" w:rsidRPr="003F5BA6" w:rsidRDefault="00553C5A" w:rsidP="00553C5A">
      <w:pPr>
        <w:rPr>
          <w:rFonts w:cs="Times New Roman"/>
          <w:sz w:val="22"/>
          <w:szCs w:val="22"/>
        </w:rPr>
      </w:pPr>
    </w:p>
    <w:p w:rsidR="00987C25" w:rsidRPr="003F5BA6" w:rsidRDefault="00553C5A" w:rsidP="00FD2D76">
      <w:pPr>
        <w:jc w:val="both"/>
        <w:rPr>
          <w:rFonts w:eastAsia="Arial" w:cs="Times New Roman"/>
          <w:b/>
          <w:sz w:val="22"/>
          <w:szCs w:val="22"/>
        </w:rPr>
      </w:pPr>
      <w:r w:rsidRPr="003F5BA6">
        <w:rPr>
          <w:rFonts w:cs="Times New Roman"/>
          <w:sz w:val="22"/>
          <w:szCs w:val="22"/>
        </w:rPr>
        <w:t>na okres korzystania z nich przy wykonywaniu zamówienia pn.: „</w:t>
      </w:r>
      <w:r w:rsidRPr="003F5BA6">
        <w:rPr>
          <w:rFonts w:eastAsia="Times New Roman" w:cs="Times New Roman"/>
          <w:b/>
          <w:bCs/>
          <w:spacing w:val="-2"/>
          <w:sz w:val="22"/>
          <w:szCs w:val="22"/>
          <w:lang w:eastAsia="ar-SA"/>
        </w:rPr>
        <w:t>Budo</w:t>
      </w:r>
      <w:r w:rsidR="008439A0" w:rsidRPr="003F5BA6">
        <w:rPr>
          <w:rFonts w:eastAsia="Times New Roman" w:cs="Times New Roman"/>
          <w:b/>
          <w:bCs/>
          <w:spacing w:val="-2"/>
          <w:sz w:val="22"/>
          <w:szCs w:val="22"/>
          <w:lang w:eastAsia="ar-SA"/>
        </w:rPr>
        <w:t>wa kanalizacji sanitarnej w Swędowie V</w:t>
      </w:r>
      <w:r w:rsidR="00946C52" w:rsidRPr="003F5BA6">
        <w:rPr>
          <w:rFonts w:eastAsia="Times New Roman" w:cs="Times New Roman"/>
          <w:b/>
          <w:bCs/>
          <w:spacing w:val="-2"/>
          <w:sz w:val="22"/>
          <w:szCs w:val="22"/>
          <w:lang w:eastAsia="ar-SA"/>
        </w:rPr>
        <w:t>I</w:t>
      </w:r>
      <w:r w:rsidRPr="003F5BA6">
        <w:rPr>
          <w:rFonts w:eastAsia="Times New Roman" w:cs="Times New Roman"/>
          <w:b/>
          <w:bCs/>
          <w:spacing w:val="-2"/>
          <w:sz w:val="22"/>
          <w:szCs w:val="22"/>
          <w:lang w:eastAsia="ar-SA"/>
        </w:rPr>
        <w:t xml:space="preserve"> etap”</w:t>
      </w:r>
      <w:r w:rsidRPr="003F5BA6">
        <w:rPr>
          <w:rFonts w:eastAsia="Times New Roman" w:cs="Times New Roman"/>
          <w:b/>
          <w:bCs/>
          <w:sz w:val="22"/>
          <w:szCs w:val="22"/>
          <w:lang w:eastAsia="en-US"/>
        </w:rPr>
        <w:t xml:space="preserve">, oznaczenie sprawy: </w:t>
      </w:r>
      <w:r w:rsidR="00987C25" w:rsidRPr="003F5BA6">
        <w:rPr>
          <w:rFonts w:eastAsia="Arial" w:cs="Times New Roman"/>
          <w:b/>
          <w:sz w:val="22"/>
          <w:szCs w:val="22"/>
        </w:rPr>
        <w:t>ZP – kanalizacja</w:t>
      </w:r>
      <w:r w:rsidR="008439A0" w:rsidRPr="003F5BA6">
        <w:rPr>
          <w:rFonts w:eastAsia="Arial" w:cs="Times New Roman"/>
          <w:b/>
          <w:sz w:val="22"/>
          <w:szCs w:val="22"/>
        </w:rPr>
        <w:t>/Swędów</w:t>
      </w:r>
      <w:r w:rsidR="00946C52" w:rsidRPr="003F5BA6">
        <w:rPr>
          <w:rFonts w:eastAsia="Arial" w:cs="Times New Roman"/>
          <w:b/>
          <w:sz w:val="22"/>
          <w:szCs w:val="22"/>
        </w:rPr>
        <w:t>/2016</w:t>
      </w:r>
    </w:p>
    <w:p w:rsidR="00553C5A" w:rsidRPr="003F5BA6" w:rsidRDefault="00553C5A" w:rsidP="00553C5A">
      <w:pPr>
        <w:jc w:val="both"/>
        <w:rPr>
          <w:rFonts w:eastAsia="Arial" w:cs="Times New Roman"/>
          <w:b/>
          <w:sz w:val="22"/>
          <w:szCs w:val="22"/>
        </w:rPr>
      </w:pPr>
    </w:p>
    <w:p w:rsidR="00553C5A" w:rsidRPr="003F5BA6" w:rsidRDefault="00553C5A" w:rsidP="00553C5A">
      <w:pPr>
        <w:jc w:val="both"/>
        <w:rPr>
          <w:rFonts w:cs="Times New Roman"/>
          <w:sz w:val="22"/>
          <w:szCs w:val="22"/>
        </w:rPr>
      </w:pPr>
    </w:p>
    <w:p w:rsidR="00553C5A" w:rsidRPr="003F5BA6" w:rsidRDefault="00553C5A" w:rsidP="00553C5A">
      <w:pPr>
        <w:rPr>
          <w:rFonts w:cs="Times New Roman"/>
          <w:sz w:val="22"/>
          <w:szCs w:val="22"/>
        </w:rPr>
      </w:pPr>
    </w:p>
    <w:p w:rsidR="00553C5A" w:rsidRPr="003F5BA6" w:rsidRDefault="00553C5A" w:rsidP="00553C5A">
      <w:pPr>
        <w:rPr>
          <w:rFonts w:cs="Times New Roman"/>
          <w:i/>
          <w:iCs/>
          <w:sz w:val="22"/>
          <w:szCs w:val="22"/>
        </w:rPr>
      </w:pPr>
      <w:r w:rsidRPr="003F5BA6">
        <w:rPr>
          <w:rFonts w:cs="Times New Roman"/>
          <w:sz w:val="22"/>
          <w:szCs w:val="22"/>
        </w:rPr>
        <w:t>…........................., dnia …..............</w:t>
      </w:r>
    </w:p>
    <w:p w:rsidR="00553C5A" w:rsidRPr="003F5BA6" w:rsidRDefault="00553C5A" w:rsidP="00553C5A">
      <w:pPr>
        <w:ind w:left="993"/>
        <w:rPr>
          <w:rFonts w:cs="Times New Roman"/>
          <w:i/>
          <w:iCs/>
          <w:sz w:val="22"/>
          <w:szCs w:val="22"/>
        </w:rPr>
      </w:pPr>
      <w:r w:rsidRPr="003F5BA6">
        <w:rPr>
          <w:rFonts w:cs="Times New Roman"/>
          <w:i/>
          <w:iCs/>
          <w:sz w:val="22"/>
          <w:szCs w:val="22"/>
        </w:rPr>
        <w:t>(miejscowość i data)</w:t>
      </w:r>
    </w:p>
    <w:p w:rsidR="00553C5A" w:rsidRPr="003F5BA6" w:rsidRDefault="00553C5A" w:rsidP="00553C5A">
      <w:pPr>
        <w:ind w:left="5103"/>
        <w:jc w:val="center"/>
        <w:rPr>
          <w:rFonts w:cs="Times New Roman"/>
          <w:i/>
          <w:iCs/>
          <w:sz w:val="22"/>
          <w:szCs w:val="22"/>
        </w:rPr>
      </w:pPr>
      <w:r w:rsidRPr="003F5BA6">
        <w:rPr>
          <w:rFonts w:cs="Times New Roman"/>
          <w:i/>
          <w:iCs/>
          <w:sz w:val="22"/>
          <w:szCs w:val="22"/>
        </w:rPr>
        <w:t>...............................................................................</w:t>
      </w:r>
    </w:p>
    <w:p w:rsidR="00553C5A" w:rsidRPr="003F5BA6" w:rsidRDefault="00553C5A" w:rsidP="00553C5A">
      <w:pPr>
        <w:ind w:left="5103"/>
        <w:jc w:val="center"/>
        <w:rPr>
          <w:rFonts w:cs="Times New Roman"/>
          <w:i/>
          <w:iCs/>
          <w:sz w:val="22"/>
          <w:szCs w:val="22"/>
        </w:rPr>
      </w:pPr>
      <w:r w:rsidRPr="003F5BA6">
        <w:rPr>
          <w:rFonts w:cs="Times New Roman"/>
          <w:i/>
          <w:iCs/>
          <w:sz w:val="22"/>
          <w:szCs w:val="22"/>
        </w:rPr>
        <w:t>(podpis i pieczęć Podmiotu udostępniającego/</w:t>
      </w:r>
    </w:p>
    <w:p w:rsidR="00553C5A" w:rsidRPr="003F5BA6" w:rsidRDefault="00553C5A" w:rsidP="00553C5A">
      <w:pPr>
        <w:ind w:left="5103"/>
        <w:jc w:val="center"/>
        <w:rPr>
          <w:rFonts w:cs="Times New Roman"/>
          <w:i/>
          <w:iCs/>
          <w:sz w:val="22"/>
          <w:szCs w:val="22"/>
        </w:rPr>
      </w:pPr>
      <w:r w:rsidRPr="003F5BA6">
        <w:rPr>
          <w:rFonts w:cs="Times New Roman"/>
          <w:i/>
          <w:iCs/>
          <w:sz w:val="22"/>
          <w:szCs w:val="22"/>
        </w:rPr>
        <w:t>osoby upoważnionej do występowania</w:t>
      </w:r>
    </w:p>
    <w:p w:rsidR="00553C5A" w:rsidRPr="003F5BA6" w:rsidRDefault="00553C5A" w:rsidP="00553C5A">
      <w:pPr>
        <w:ind w:left="5103"/>
        <w:jc w:val="center"/>
        <w:rPr>
          <w:rFonts w:eastAsia="Arial" w:cs="Times New Roman"/>
          <w:sz w:val="22"/>
          <w:szCs w:val="22"/>
        </w:rPr>
      </w:pPr>
      <w:r w:rsidRPr="003F5BA6">
        <w:rPr>
          <w:rFonts w:cs="Times New Roman"/>
          <w:i/>
          <w:iCs/>
          <w:sz w:val="22"/>
          <w:szCs w:val="22"/>
        </w:rPr>
        <w:t>w imieniu Podmiotu)</w:t>
      </w:r>
    </w:p>
    <w:p w:rsidR="00553C5A" w:rsidRPr="003F5BA6" w:rsidRDefault="00553C5A" w:rsidP="00553C5A">
      <w:pPr>
        <w:rPr>
          <w:rFonts w:cs="Times New Roman"/>
          <w:sz w:val="22"/>
          <w:szCs w:val="22"/>
        </w:rPr>
      </w:pPr>
    </w:p>
    <w:p w:rsidR="00812585" w:rsidRDefault="00812585">
      <w:pPr>
        <w:rPr>
          <w:rFonts w:cs="Times New Roman"/>
          <w:sz w:val="22"/>
          <w:szCs w:val="22"/>
        </w:rPr>
      </w:pPr>
    </w:p>
    <w:p w:rsidR="00FA0A39" w:rsidRDefault="00FA0A39">
      <w:pPr>
        <w:rPr>
          <w:rFonts w:cs="Times New Roman"/>
          <w:sz w:val="22"/>
          <w:szCs w:val="22"/>
        </w:rPr>
      </w:pPr>
    </w:p>
    <w:p w:rsidR="00FA0A39" w:rsidRDefault="00FA0A39">
      <w:pPr>
        <w:rPr>
          <w:rFonts w:cs="Times New Roman"/>
          <w:sz w:val="22"/>
          <w:szCs w:val="22"/>
        </w:rPr>
      </w:pPr>
    </w:p>
    <w:p w:rsidR="00FA0A39" w:rsidRPr="003F5BA6" w:rsidRDefault="00FA0A39" w:rsidP="00FA0A39">
      <w:pPr>
        <w:rPr>
          <w:rFonts w:eastAsia="Arial" w:cs="Times New Roman"/>
          <w:b/>
          <w:sz w:val="22"/>
          <w:szCs w:val="22"/>
        </w:rPr>
      </w:pPr>
      <w:proofErr w:type="spellStart"/>
      <w:r w:rsidRPr="003F5BA6">
        <w:rPr>
          <w:rFonts w:eastAsia="Arial" w:cs="Times New Roman"/>
          <w:b/>
          <w:sz w:val="22"/>
          <w:szCs w:val="22"/>
        </w:rPr>
        <w:lastRenderedPageBreak/>
        <w:t>ZP</w:t>
      </w:r>
      <w:proofErr w:type="spellEnd"/>
      <w:r w:rsidRPr="003F5BA6">
        <w:rPr>
          <w:rFonts w:eastAsia="Arial" w:cs="Times New Roman"/>
          <w:b/>
          <w:sz w:val="22"/>
          <w:szCs w:val="22"/>
        </w:rPr>
        <w:t xml:space="preserve"> – kanalizacja/Swędów/2016</w:t>
      </w:r>
    </w:p>
    <w:p w:rsidR="00FA0A39" w:rsidRPr="00C4383F" w:rsidRDefault="00FA0A39" w:rsidP="00FA0A39">
      <w:pPr>
        <w:rPr>
          <w:rFonts w:cs="Times New Roman"/>
          <w:sz w:val="22"/>
          <w:szCs w:val="22"/>
        </w:rPr>
      </w:pPr>
      <w:r w:rsidRPr="00C4383F">
        <w:rPr>
          <w:rFonts w:cs="Times New Roman"/>
          <w:sz w:val="22"/>
          <w:szCs w:val="22"/>
        </w:rPr>
        <w:t>Załącznik nr 9</w:t>
      </w:r>
    </w:p>
    <w:p w:rsidR="00FA0A39" w:rsidRDefault="00FA0A39" w:rsidP="00FA0A39">
      <w:pPr>
        <w:rPr>
          <w:rFonts w:cs="Times New Roman"/>
        </w:rPr>
      </w:pPr>
    </w:p>
    <w:p w:rsidR="00FA0A39" w:rsidRDefault="00FA0A39" w:rsidP="00FA0A39">
      <w:pPr>
        <w:rPr>
          <w:rFonts w:cs="Times New Roman"/>
        </w:rPr>
      </w:pPr>
    </w:p>
    <w:p w:rsidR="00FA0A39" w:rsidRDefault="00FA0A39" w:rsidP="00FA0A39">
      <w:pPr>
        <w:rPr>
          <w:rFonts w:cs="Times New Roman"/>
        </w:rPr>
      </w:pPr>
    </w:p>
    <w:p w:rsidR="00FA0A39" w:rsidRDefault="00FA0A39" w:rsidP="00FA0A39">
      <w:pPr>
        <w:rPr>
          <w:rFonts w:cs="Times New Roman"/>
        </w:rPr>
      </w:pPr>
    </w:p>
    <w:p w:rsidR="00FA0A39" w:rsidRPr="00E8297F" w:rsidRDefault="00FA0A39" w:rsidP="00FA0A39">
      <w:pPr>
        <w:jc w:val="center"/>
        <w:rPr>
          <w:rFonts w:cs="Times New Roman"/>
          <w:b/>
        </w:rPr>
      </w:pPr>
      <w:r w:rsidRPr="00E8297F">
        <w:rPr>
          <w:rFonts w:cs="Times New Roman"/>
          <w:b/>
        </w:rPr>
        <w:t>INFORMACJA WYKONAWCY</w:t>
      </w:r>
    </w:p>
    <w:p w:rsidR="00FA0A39" w:rsidRPr="00E8297F" w:rsidRDefault="00FA0A39" w:rsidP="00FA0A39">
      <w:pPr>
        <w:jc w:val="center"/>
        <w:rPr>
          <w:rFonts w:cs="Times New Roman"/>
          <w:b/>
        </w:rPr>
      </w:pPr>
      <w:r w:rsidRPr="00E8297F">
        <w:rPr>
          <w:rFonts w:cs="Times New Roman"/>
          <w:b/>
        </w:rPr>
        <w:t>UDZIELONA ZGODNIE Z ART. 91 UST. 3A USTAWY PRAWO ZAMÓWIEŃ PUBLICZNYCH</w:t>
      </w:r>
    </w:p>
    <w:p w:rsidR="00FA0A39" w:rsidRDefault="00FA0A39" w:rsidP="00FA0A39">
      <w:pPr>
        <w:jc w:val="center"/>
        <w:rPr>
          <w:rFonts w:cs="Times New Roman"/>
          <w:b/>
        </w:rPr>
      </w:pPr>
    </w:p>
    <w:p w:rsidR="00FA0A39" w:rsidRDefault="00FA0A39" w:rsidP="00FA0A39">
      <w:pPr>
        <w:jc w:val="center"/>
        <w:rPr>
          <w:rFonts w:cs="Times New Roman"/>
          <w:b/>
        </w:rPr>
      </w:pPr>
    </w:p>
    <w:p w:rsidR="00FA0A39" w:rsidRPr="00E8297F" w:rsidRDefault="00FA0A39" w:rsidP="00FA0A39">
      <w:pPr>
        <w:jc w:val="center"/>
        <w:rPr>
          <w:rFonts w:cs="Times New Roman"/>
          <w:b/>
        </w:rPr>
      </w:pPr>
    </w:p>
    <w:p w:rsidR="00FA0A39" w:rsidRPr="0090417E" w:rsidRDefault="00FA0A39" w:rsidP="00FA0A39">
      <w:pPr>
        <w:spacing w:line="480" w:lineRule="auto"/>
        <w:jc w:val="both"/>
        <w:rPr>
          <w:rFonts w:cs="Times New Roman"/>
          <w:b/>
          <w:sz w:val="22"/>
          <w:szCs w:val="22"/>
          <w:u w:val="single"/>
        </w:rPr>
      </w:pPr>
      <w:r w:rsidRPr="0090417E">
        <w:rPr>
          <w:rFonts w:cs="Times New Roman"/>
          <w:b/>
          <w:sz w:val="22"/>
          <w:szCs w:val="22"/>
          <w:u w:val="single"/>
        </w:rPr>
        <w:t>Proszę zaznaczyć właściwe (poprzez postawienie znaku „x” w odpowiedniej kratce):</w:t>
      </w:r>
    </w:p>
    <w:p w:rsidR="00FA0A39" w:rsidRPr="0090417E" w:rsidRDefault="00FA0A39" w:rsidP="00FA0A39">
      <w:pPr>
        <w:tabs>
          <w:tab w:val="left" w:pos="1276"/>
        </w:tabs>
        <w:spacing w:line="276" w:lineRule="auto"/>
        <w:jc w:val="both"/>
        <w:rPr>
          <w:rFonts w:cs="Times New Roman"/>
          <w:sz w:val="22"/>
          <w:szCs w:val="22"/>
          <w:shd w:val="clear" w:color="auto" w:fill="FFFFFF"/>
        </w:rPr>
      </w:pPr>
      <w:r w:rsidRPr="0090417E">
        <w:rPr>
          <w:rFonts w:cs="Times New Roman"/>
          <w:sz w:val="22"/>
          <w:szCs w:val="22"/>
          <w:shd w:val="clear" w:color="auto" w:fill="FFFFFF"/>
        </w:rPr>
        <w:t xml:space="preserve">□ wybór mojej/naszej oferty nie będzie prowadzić do powstania u Zamawiającego obowiązku podatkowego </w:t>
      </w:r>
    </w:p>
    <w:p w:rsidR="00FA0A39" w:rsidRDefault="00FA0A39" w:rsidP="00FA0A39">
      <w:pPr>
        <w:tabs>
          <w:tab w:val="left" w:pos="1276"/>
        </w:tabs>
        <w:spacing w:line="276" w:lineRule="auto"/>
        <w:jc w:val="both"/>
        <w:rPr>
          <w:rFonts w:cs="Times New Roman"/>
          <w:sz w:val="22"/>
          <w:szCs w:val="22"/>
          <w:shd w:val="clear" w:color="auto" w:fill="FFFFFF"/>
        </w:rPr>
      </w:pPr>
      <w:r w:rsidRPr="0090417E">
        <w:rPr>
          <w:rFonts w:cs="Times New Roman"/>
          <w:sz w:val="22"/>
          <w:szCs w:val="22"/>
          <w:shd w:val="clear" w:color="auto" w:fill="FFFFFF"/>
        </w:rPr>
        <w:t xml:space="preserve">      zgodnie z przepisami o podatku od towarów i usług</w:t>
      </w:r>
    </w:p>
    <w:p w:rsidR="00FA0A39" w:rsidRPr="0090417E" w:rsidRDefault="00FA0A39" w:rsidP="00FA0A39">
      <w:pPr>
        <w:tabs>
          <w:tab w:val="left" w:pos="1276"/>
        </w:tabs>
        <w:spacing w:line="276" w:lineRule="auto"/>
        <w:jc w:val="both"/>
        <w:rPr>
          <w:rFonts w:cs="Times New Roman"/>
          <w:sz w:val="22"/>
          <w:szCs w:val="22"/>
          <w:shd w:val="clear" w:color="auto" w:fill="FFFFFF"/>
        </w:rPr>
      </w:pPr>
    </w:p>
    <w:p w:rsidR="00FA0A39" w:rsidRPr="0090417E" w:rsidRDefault="00FA0A39" w:rsidP="00FA0A39">
      <w:pPr>
        <w:spacing w:line="276" w:lineRule="auto"/>
        <w:jc w:val="both"/>
        <w:rPr>
          <w:rFonts w:cs="Times New Roman"/>
          <w:sz w:val="22"/>
          <w:szCs w:val="22"/>
          <w:shd w:val="clear" w:color="auto" w:fill="FFFFFF"/>
        </w:rPr>
      </w:pPr>
      <w:r w:rsidRPr="0090417E">
        <w:rPr>
          <w:rFonts w:cs="Times New Roman"/>
          <w:sz w:val="22"/>
          <w:szCs w:val="22"/>
          <w:shd w:val="clear" w:color="auto" w:fill="FFFFFF"/>
        </w:rPr>
        <w:t xml:space="preserve">□ wybór mojej/naszej oferty będzie prowadzić do powstania u Zamawiającego obowiązku podatkowego zgodnie z  </w:t>
      </w:r>
    </w:p>
    <w:p w:rsidR="00FA0A39" w:rsidRPr="0090417E" w:rsidRDefault="00FA0A39" w:rsidP="00FA0A39">
      <w:pPr>
        <w:spacing w:line="276" w:lineRule="auto"/>
        <w:jc w:val="both"/>
        <w:rPr>
          <w:rFonts w:cs="Times New Roman"/>
          <w:sz w:val="22"/>
          <w:szCs w:val="22"/>
          <w:shd w:val="clear" w:color="auto" w:fill="FFFFFF"/>
        </w:rPr>
      </w:pPr>
      <w:r w:rsidRPr="0090417E">
        <w:rPr>
          <w:rFonts w:cs="Times New Roman"/>
          <w:sz w:val="22"/>
          <w:szCs w:val="22"/>
          <w:shd w:val="clear" w:color="auto" w:fill="FFFFFF"/>
        </w:rPr>
        <w:t xml:space="preserve">      przepisami o podatku od towarów i usług :</w:t>
      </w:r>
    </w:p>
    <w:p w:rsidR="00FA0A39" w:rsidRPr="0090417E" w:rsidRDefault="00FA0A39" w:rsidP="00FA0A39">
      <w:pPr>
        <w:spacing w:line="276" w:lineRule="auto"/>
        <w:jc w:val="both"/>
        <w:rPr>
          <w:rFonts w:cs="Times New Roman"/>
          <w:sz w:val="22"/>
          <w:szCs w:val="22"/>
          <w:shd w:val="clear" w:color="auto" w:fill="FFFFFF"/>
        </w:rPr>
      </w:pPr>
      <w:r w:rsidRPr="0090417E">
        <w:rPr>
          <w:rFonts w:cs="Times New Roman"/>
          <w:sz w:val="22"/>
          <w:szCs w:val="22"/>
          <w:shd w:val="clear" w:color="auto" w:fill="FFFFFF"/>
        </w:rPr>
        <w:t xml:space="preserve">      z tytułu   …………………………………………………………………………………………………..</w:t>
      </w:r>
    </w:p>
    <w:p w:rsidR="00FA0A39" w:rsidRPr="0090417E" w:rsidRDefault="00FA0A39" w:rsidP="00FA0A39">
      <w:pPr>
        <w:spacing w:line="480" w:lineRule="auto"/>
        <w:jc w:val="both"/>
        <w:rPr>
          <w:rFonts w:cs="Times New Roman"/>
          <w:sz w:val="22"/>
          <w:szCs w:val="22"/>
          <w:shd w:val="clear" w:color="auto" w:fill="FFFFFF"/>
        </w:rPr>
      </w:pPr>
      <w:r w:rsidRPr="0090417E">
        <w:rPr>
          <w:rFonts w:cs="Times New Roman"/>
          <w:sz w:val="22"/>
          <w:szCs w:val="22"/>
          <w:shd w:val="clear" w:color="auto" w:fill="FFFFFF"/>
        </w:rPr>
        <w:t xml:space="preserve">                             nazwa (rodzaj)  towaru lub </w:t>
      </w:r>
      <w:proofErr w:type="spellStart"/>
      <w:r w:rsidRPr="0090417E">
        <w:rPr>
          <w:rFonts w:cs="Times New Roman"/>
          <w:sz w:val="22"/>
          <w:szCs w:val="22"/>
          <w:shd w:val="clear" w:color="auto" w:fill="FFFFFF"/>
        </w:rPr>
        <w:t>usługi</w:t>
      </w:r>
      <w:proofErr w:type="spellEnd"/>
      <w:r w:rsidRPr="0090417E">
        <w:rPr>
          <w:rFonts w:cs="Times New Roman"/>
          <w:sz w:val="22"/>
          <w:szCs w:val="22"/>
          <w:shd w:val="clear" w:color="auto" w:fill="FFFFFF"/>
        </w:rPr>
        <w:t>, których dostawa lub świadczenie będzie prowadzić do powstania obowiązku  podatkowego</w:t>
      </w:r>
    </w:p>
    <w:p w:rsidR="00FA0A39" w:rsidRPr="0090417E" w:rsidRDefault="00FA0A39" w:rsidP="00FA0A39">
      <w:pPr>
        <w:spacing w:line="276" w:lineRule="auto"/>
        <w:jc w:val="both"/>
        <w:rPr>
          <w:rFonts w:cs="Times New Roman"/>
          <w:sz w:val="22"/>
          <w:szCs w:val="22"/>
        </w:rPr>
      </w:pPr>
      <w:r w:rsidRPr="0090417E">
        <w:rPr>
          <w:rFonts w:cs="Times New Roman"/>
          <w:sz w:val="22"/>
          <w:szCs w:val="22"/>
        </w:rPr>
        <w:t xml:space="preserve">       o wartości ……………………………………………..</w:t>
      </w:r>
    </w:p>
    <w:p w:rsidR="00FA0A39" w:rsidRPr="0090417E" w:rsidRDefault="00FA0A39" w:rsidP="00FA0A39">
      <w:pPr>
        <w:spacing w:line="276" w:lineRule="auto"/>
        <w:jc w:val="both"/>
        <w:rPr>
          <w:rFonts w:cs="Times New Roman"/>
          <w:sz w:val="22"/>
          <w:szCs w:val="22"/>
        </w:rPr>
      </w:pPr>
      <w:r w:rsidRPr="0090417E">
        <w:rPr>
          <w:rFonts w:cs="Times New Roman"/>
          <w:sz w:val="22"/>
          <w:szCs w:val="22"/>
        </w:rPr>
        <w:tab/>
      </w:r>
      <w:r w:rsidRPr="0090417E">
        <w:rPr>
          <w:rFonts w:cs="Times New Roman"/>
          <w:sz w:val="22"/>
          <w:szCs w:val="22"/>
        </w:rPr>
        <w:tab/>
        <w:t xml:space="preserve">        wartość towaru lub </w:t>
      </w:r>
      <w:proofErr w:type="spellStart"/>
      <w:r w:rsidRPr="0090417E">
        <w:rPr>
          <w:rFonts w:cs="Times New Roman"/>
          <w:sz w:val="22"/>
          <w:szCs w:val="22"/>
        </w:rPr>
        <w:t>usługi</w:t>
      </w:r>
      <w:proofErr w:type="spellEnd"/>
      <w:r w:rsidRPr="0090417E">
        <w:rPr>
          <w:rFonts w:cs="Times New Roman"/>
          <w:sz w:val="22"/>
          <w:szCs w:val="22"/>
        </w:rPr>
        <w:t xml:space="preserve"> bez podatku VAT</w:t>
      </w:r>
    </w:p>
    <w:p w:rsidR="00FA0A39" w:rsidRPr="0090417E" w:rsidRDefault="00FA0A39" w:rsidP="00FA0A39">
      <w:pPr>
        <w:rPr>
          <w:rFonts w:cs="Times New Roman"/>
          <w:sz w:val="22"/>
          <w:szCs w:val="22"/>
        </w:rPr>
      </w:pPr>
    </w:p>
    <w:p w:rsidR="00FA0A39" w:rsidRPr="0090417E" w:rsidRDefault="00FA0A39" w:rsidP="00FA0A39">
      <w:pPr>
        <w:rPr>
          <w:rFonts w:cs="Times New Roman"/>
          <w:sz w:val="22"/>
          <w:szCs w:val="22"/>
        </w:rPr>
      </w:pPr>
    </w:p>
    <w:p w:rsidR="00FA0A39" w:rsidRPr="0090417E" w:rsidRDefault="00FA0A39" w:rsidP="00FA0A39">
      <w:pPr>
        <w:rPr>
          <w:rFonts w:cs="Times New Roman"/>
          <w:sz w:val="22"/>
          <w:szCs w:val="22"/>
        </w:rPr>
      </w:pPr>
    </w:p>
    <w:p w:rsidR="00FA0A39" w:rsidRPr="0090417E" w:rsidRDefault="00FA0A39" w:rsidP="00FA0A39">
      <w:pPr>
        <w:rPr>
          <w:rFonts w:cs="Times New Roman"/>
          <w:sz w:val="22"/>
          <w:szCs w:val="22"/>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Default="00FA0A39" w:rsidP="00FA0A39">
      <w:pPr>
        <w:rPr>
          <w:rFonts w:cs="Times New Roman"/>
          <w:sz w:val="22"/>
          <w:szCs w:val="22"/>
          <w:u w:val="single"/>
        </w:rPr>
      </w:pPr>
    </w:p>
    <w:p w:rsidR="00FA0A39" w:rsidRPr="0090417E" w:rsidRDefault="00FA0A39" w:rsidP="00FA0A39">
      <w:pPr>
        <w:rPr>
          <w:rFonts w:cs="Times New Roman"/>
          <w:sz w:val="22"/>
          <w:szCs w:val="22"/>
          <w:u w:val="single"/>
        </w:rPr>
      </w:pPr>
      <w:r w:rsidRPr="0090417E">
        <w:rPr>
          <w:rFonts w:cs="Times New Roman"/>
          <w:sz w:val="22"/>
          <w:szCs w:val="22"/>
          <w:u w:val="single"/>
        </w:rPr>
        <w:t xml:space="preserve">Pouczenie: </w:t>
      </w:r>
    </w:p>
    <w:p w:rsidR="00FA0A39" w:rsidRPr="0090417E" w:rsidRDefault="00FA0A39" w:rsidP="00FA0A39">
      <w:pPr>
        <w:jc w:val="both"/>
        <w:rPr>
          <w:rFonts w:eastAsia="Arial" w:cs="Times New Roman"/>
          <w:sz w:val="22"/>
          <w:szCs w:val="22"/>
        </w:rPr>
      </w:pPr>
      <w:r w:rsidRPr="0090417E">
        <w:rPr>
          <w:rFonts w:eastAsia="Arial" w:cs="Times New Roman"/>
          <w:sz w:val="22"/>
          <w:szCs w:val="22"/>
        </w:rPr>
        <w:t>Obowiązek doliczenia przez Zamawiającego wartości VAT do wartości netto oferty Wykonawcy będzie miał zastosowanie w następujących przypadkach:</w:t>
      </w:r>
    </w:p>
    <w:p w:rsidR="00FA0A39" w:rsidRPr="0090417E" w:rsidRDefault="00FA0A39" w:rsidP="00FA0A39">
      <w:pPr>
        <w:jc w:val="both"/>
        <w:rPr>
          <w:rFonts w:eastAsia="Arial" w:cs="Times New Roman"/>
          <w:sz w:val="22"/>
          <w:szCs w:val="22"/>
        </w:rPr>
      </w:pPr>
      <w:r w:rsidRPr="0090417E">
        <w:rPr>
          <w:rFonts w:eastAsia="Arial" w:cs="Times New Roman"/>
          <w:sz w:val="22"/>
          <w:szCs w:val="22"/>
        </w:rPr>
        <w:t xml:space="preserve">- </w:t>
      </w:r>
      <w:proofErr w:type="spellStart"/>
      <w:r w:rsidRPr="0090417E">
        <w:rPr>
          <w:rFonts w:eastAsia="Arial" w:cs="Times New Roman"/>
          <w:sz w:val="22"/>
          <w:szCs w:val="22"/>
        </w:rPr>
        <w:t>wewnątrzwspólnotowego</w:t>
      </w:r>
      <w:proofErr w:type="spellEnd"/>
      <w:r w:rsidRPr="0090417E">
        <w:rPr>
          <w:rFonts w:eastAsia="Arial" w:cs="Times New Roman"/>
          <w:sz w:val="22"/>
          <w:szCs w:val="22"/>
        </w:rPr>
        <w:t xml:space="preserve"> nabycia towarów;</w:t>
      </w:r>
    </w:p>
    <w:p w:rsidR="00FA0A39" w:rsidRPr="0090417E" w:rsidRDefault="00FA0A39" w:rsidP="00FA0A39">
      <w:pPr>
        <w:jc w:val="both"/>
        <w:rPr>
          <w:rFonts w:eastAsia="Arial" w:cs="Times New Roman"/>
          <w:sz w:val="22"/>
          <w:szCs w:val="22"/>
        </w:rPr>
      </w:pPr>
      <w:r w:rsidRPr="0090417E">
        <w:rPr>
          <w:rFonts w:eastAsia="Arial" w:cs="Times New Roman"/>
          <w:sz w:val="22"/>
          <w:szCs w:val="22"/>
        </w:rPr>
        <w:t>- wystąpienia mechanizmu odwróconego obciążenia (mechanizm ten zakłada przeniesienie obowiązku rozliczenia podatku VAT na nabywcę i dotyczy tylko zamkniętego katalogu transakcji) – zgodnie z załącznikiem nr 11 do ustawy z dnia 11 marca 2004 r. o podatku od towaru i usług;</w:t>
      </w:r>
    </w:p>
    <w:p w:rsidR="00FA0A39" w:rsidRPr="0090417E" w:rsidRDefault="00FA0A39" w:rsidP="00FA0A39">
      <w:pPr>
        <w:jc w:val="both"/>
        <w:rPr>
          <w:rFonts w:eastAsia="Arial" w:cs="Times New Roman"/>
          <w:sz w:val="22"/>
          <w:szCs w:val="22"/>
        </w:rPr>
      </w:pPr>
      <w:r w:rsidRPr="0090417E">
        <w:rPr>
          <w:rFonts w:eastAsia="Arial" w:cs="Times New Roman"/>
          <w:sz w:val="22"/>
          <w:szCs w:val="22"/>
        </w:rPr>
        <w:t>- importu usług lub importu towarów, z którymi wiąże się analogiczny obowiązek doliczenia przez Zamawiającego przy porównywaniu cen ofertowych podatku VAT.</w:t>
      </w:r>
    </w:p>
    <w:p w:rsidR="00FA0A39" w:rsidRPr="0090417E" w:rsidRDefault="00FA0A39" w:rsidP="00FA0A39">
      <w:pPr>
        <w:jc w:val="both"/>
        <w:rPr>
          <w:rFonts w:ascii="Calibri" w:eastAsia="Arial" w:hAnsi="Calibri" w:cs="Times New Roman"/>
          <w:sz w:val="22"/>
          <w:szCs w:val="22"/>
        </w:rPr>
      </w:pPr>
    </w:p>
    <w:p w:rsidR="00FA0A39" w:rsidRPr="0090417E" w:rsidRDefault="00FA0A39" w:rsidP="00FA0A39">
      <w:pPr>
        <w:rPr>
          <w:sz w:val="22"/>
          <w:szCs w:val="22"/>
        </w:rPr>
      </w:pPr>
    </w:p>
    <w:p w:rsidR="00FA0A39" w:rsidRPr="003F5BA6" w:rsidRDefault="00FA0A39">
      <w:pPr>
        <w:rPr>
          <w:rFonts w:cs="Times New Roman"/>
          <w:sz w:val="22"/>
          <w:szCs w:val="22"/>
        </w:rPr>
      </w:pPr>
    </w:p>
    <w:sectPr w:rsidR="00FA0A39" w:rsidRPr="003F5BA6" w:rsidSect="00C836AA">
      <w:headerReference w:type="even" r:id="rId16"/>
      <w:headerReference w:type="default" r:id="rId17"/>
      <w:footerReference w:type="default" r:id="rId18"/>
      <w:footnotePr>
        <w:pos w:val="beneathText"/>
        <w:numRestart w:val="eachPage"/>
      </w:footnotePr>
      <w:endnotePr>
        <w:numFmt w:val="decimal"/>
      </w:endnotePr>
      <w:pgSz w:w="11905" w:h="16837"/>
      <w:pgMar w:top="0" w:right="565" w:bottom="142" w:left="900" w:header="426"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10" w:rsidRDefault="000C6810" w:rsidP="00553C5A">
      <w:r>
        <w:separator/>
      </w:r>
    </w:p>
  </w:endnote>
  <w:endnote w:type="continuationSeparator" w:id="0">
    <w:p w:rsidR="000C6810" w:rsidRDefault="000C6810" w:rsidP="00553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Gatineau">
    <w:altName w:val="Times New Roman"/>
    <w:charset w:val="00"/>
    <w:family w:val="auto"/>
    <w:pitch w:val="variable"/>
    <w:sig w:usb0="00000003" w:usb1="00000000" w:usb2="00000000" w:usb3="00000000" w:csb0="00000001"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AA" w:rsidRPr="009C3BE3" w:rsidRDefault="00C836AA">
    <w:pPr>
      <w:pStyle w:val="Stopka"/>
      <w:jc w:val="center"/>
      <w:rPr>
        <w:sz w:val="18"/>
        <w:szCs w:val="18"/>
      </w:rPr>
    </w:pPr>
    <w:r w:rsidRPr="009C3BE3">
      <w:rPr>
        <w:sz w:val="18"/>
        <w:szCs w:val="18"/>
      </w:rPr>
      <w:t>------------------------</w:t>
    </w:r>
  </w:p>
  <w:p w:rsidR="00C836AA" w:rsidRPr="009C3BE3" w:rsidRDefault="00C836AA">
    <w:pPr>
      <w:pStyle w:val="Stopka"/>
      <w:jc w:val="center"/>
      <w:rPr>
        <w:sz w:val="18"/>
        <w:szCs w:val="18"/>
      </w:rPr>
    </w:pPr>
    <w:r w:rsidRPr="009C3BE3">
      <w:rPr>
        <w:sz w:val="18"/>
        <w:szCs w:val="18"/>
      </w:rPr>
      <w:t xml:space="preserve">strona </w:t>
    </w:r>
    <w:r w:rsidR="005F25B6" w:rsidRPr="009C3BE3">
      <w:rPr>
        <w:sz w:val="18"/>
        <w:szCs w:val="18"/>
      </w:rPr>
      <w:fldChar w:fldCharType="begin"/>
    </w:r>
    <w:r w:rsidRPr="009C3BE3">
      <w:rPr>
        <w:sz w:val="18"/>
        <w:szCs w:val="18"/>
      </w:rPr>
      <w:instrText xml:space="preserve"> PAGE </w:instrText>
    </w:r>
    <w:r w:rsidR="005F25B6" w:rsidRPr="009C3BE3">
      <w:rPr>
        <w:sz w:val="18"/>
        <w:szCs w:val="18"/>
      </w:rPr>
      <w:fldChar w:fldCharType="separate"/>
    </w:r>
    <w:r w:rsidR="00EE31BD">
      <w:rPr>
        <w:noProof/>
        <w:sz w:val="18"/>
        <w:szCs w:val="18"/>
      </w:rPr>
      <w:t>1</w:t>
    </w:r>
    <w:r w:rsidR="005F25B6" w:rsidRPr="009C3BE3">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10" w:rsidRDefault="000C6810" w:rsidP="00553C5A">
      <w:r>
        <w:separator/>
      </w:r>
    </w:p>
  </w:footnote>
  <w:footnote w:type="continuationSeparator" w:id="0">
    <w:p w:rsidR="000C6810" w:rsidRDefault="000C6810" w:rsidP="00553C5A">
      <w:r>
        <w:continuationSeparator/>
      </w:r>
    </w:p>
  </w:footnote>
  <w:footnote w:id="1">
    <w:p w:rsidR="00C836AA" w:rsidRPr="009D0098" w:rsidRDefault="00C836AA" w:rsidP="00553C5A">
      <w:pPr>
        <w:pStyle w:val="Tekstprzypisudolnego"/>
        <w:rPr>
          <w:sz w:val="16"/>
          <w:szCs w:val="16"/>
        </w:rPr>
      </w:pPr>
      <w:r w:rsidRPr="009D0098">
        <w:rPr>
          <w:rStyle w:val="Odwoanieprzypisudolnego"/>
          <w:sz w:val="16"/>
          <w:szCs w:val="16"/>
        </w:rPr>
        <w:footnoteRef/>
      </w:r>
      <w:r w:rsidRPr="009D0098">
        <w:rPr>
          <w:sz w:val="16"/>
          <w:szCs w:val="16"/>
        </w:rPr>
        <w:t xml:space="preserve"> Nie dotyczy Wykonawcy, który wraz z ofert</w:t>
      </w:r>
      <w:r>
        <w:rPr>
          <w:sz w:val="16"/>
          <w:szCs w:val="16"/>
        </w:rPr>
        <w:t>a</w:t>
      </w:r>
      <w:r w:rsidRPr="009D0098">
        <w:rPr>
          <w:sz w:val="16"/>
          <w:szCs w:val="16"/>
        </w:rPr>
        <w:t xml:space="preserve"> składa listę podmiotów należących </w:t>
      </w:r>
      <w:r>
        <w:rPr>
          <w:sz w:val="16"/>
          <w:szCs w:val="16"/>
        </w:rPr>
        <w:t xml:space="preserve">do tej samej grupy kapitałowej, w rozumieniu ustawy z dnia 16 lutego 2007 r. o ochronie konkurencji i konsumentów (t.j. Dz. U. z 2015, poz. 184 z </w:t>
      </w:r>
      <w:proofErr w:type="spellStart"/>
      <w:r>
        <w:rPr>
          <w:sz w:val="16"/>
          <w:szCs w:val="16"/>
        </w:rPr>
        <w:t>późn</w:t>
      </w:r>
      <w:proofErr w:type="spellEnd"/>
      <w:r>
        <w:rPr>
          <w:sz w:val="16"/>
          <w:szCs w:val="16"/>
        </w:rPr>
        <w:t>. zm.)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AA" w:rsidRDefault="005F25B6">
    <w:pPr>
      <w:pStyle w:val="Nagwek"/>
      <w:framePr w:wrap="around" w:vAnchor="text" w:hAnchor="margin" w:xAlign="right" w:y="1"/>
      <w:rPr>
        <w:rStyle w:val="Numerstrony"/>
      </w:rPr>
    </w:pPr>
    <w:r>
      <w:rPr>
        <w:rStyle w:val="Numerstrony"/>
      </w:rPr>
      <w:fldChar w:fldCharType="begin"/>
    </w:r>
    <w:r w:rsidR="00C836AA">
      <w:rPr>
        <w:rStyle w:val="Numerstrony"/>
      </w:rPr>
      <w:instrText xml:space="preserve">PAGE  </w:instrText>
    </w:r>
    <w:r>
      <w:rPr>
        <w:rStyle w:val="Numerstrony"/>
      </w:rPr>
      <w:fldChar w:fldCharType="separate"/>
    </w:r>
    <w:r w:rsidR="00C836AA">
      <w:rPr>
        <w:rStyle w:val="Numerstrony"/>
        <w:noProof/>
      </w:rPr>
      <w:t>23</w:t>
    </w:r>
    <w:r>
      <w:rPr>
        <w:rStyle w:val="Numerstrony"/>
      </w:rPr>
      <w:fldChar w:fldCharType="end"/>
    </w:r>
  </w:p>
  <w:p w:rsidR="00C836AA" w:rsidRDefault="00C836AA">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AA" w:rsidRDefault="00C836AA">
    <w:pPr>
      <w:pStyle w:val="Nagwek"/>
      <w:framePr w:wrap="around" w:vAnchor="text" w:hAnchor="margin" w:xAlign="right" w:y="1"/>
      <w:rPr>
        <w:rStyle w:val="Numerstrony"/>
      </w:rPr>
    </w:pPr>
  </w:p>
  <w:p w:rsidR="00C836AA" w:rsidRDefault="00C836AA" w:rsidP="00CD08C3">
    <w:pPr>
      <w:pStyle w:val="Standard"/>
      <w:autoSpaceDE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AAC547A"/>
    <w:lvl w:ilvl="0">
      <w:start w:val="2"/>
      <w:numFmt w:val="decimal"/>
      <w:lvlText w:val="%1."/>
      <w:lvlJc w:val="left"/>
      <w:pPr>
        <w:tabs>
          <w:tab w:val="num" w:pos="720"/>
        </w:tabs>
        <w:ind w:left="0" w:firstLine="0"/>
      </w:pPr>
      <w:rPr>
        <w:b w:val="0"/>
      </w:rPr>
    </w:lvl>
    <w:lvl w:ilvl="1">
      <w:start w:val="4"/>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4"/>
      <w:numFmt w:val="decimal"/>
      <w:lvlText w:val="%4."/>
      <w:lvlJc w:val="left"/>
      <w:pPr>
        <w:tabs>
          <w:tab w:val="num" w:pos="1800"/>
        </w:tabs>
        <w:ind w:left="0" w:firstLine="0"/>
      </w:pPr>
    </w:lvl>
    <w:lvl w:ilvl="4">
      <w:start w:val="4"/>
      <w:numFmt w:val="decimal"/>
      <w:lvlText w:val="%5."/>
      <w:lvlJc w:val="left"/>
      <w:pPr>
        <w:tabs>
          <w:tab w:val="num" w:pos="2160"/>
        </w:tabs>
        <w:ind w:left="0" w:firstLine="0"/>
      </w:pPr>
    </w:lvl>
    <w:lvl w:ilvl="5">
      <w:start w:val="4"/>
      <w:numFmt w:val="decimal"/>
      <w:lvlText w:val="%6."/>
      <w:lvlJc w:val="left"/>
      <w:pPr>
        <w:tabs>
          <w:tab w:val="num" w:pos="2520"/>
        </w:tabs>
        <w:ind w:left="0" w:firstLine="0"/>
      </w:pPr>
    </w:lvl>
    <w:lvl w:ilvl="6">
      <w:start w:val="4"/>
      <w:numFmt w:val="decimal"/>
      <w:lvlText w:val="%7."/>
      <w:lvlJc w:val="left"/>
      <w:pPr>
        <w:tabs>
          <w:tab w:val="num" w:pos="2880"/>
        </w:tabs>
        <w:ind w:left="0" w:firstLine="0"/>
      </w:pPr>
    </w:lvl>
    <w:lvl w:ilvl="7">
      <w:start w:val="4"/>
      <w:numFmt w:val="decimal"/>
      <w:lvlText w:val="%8."/>
      <w:lvlJc w:val="left"/>
      <w:pPr>
        <w:tabs>
          <w:tab w:val="num" w:pos="3240"/>
        </w:tabs>
        <w:ind w:left="0" w:firstLine="0"/>
      </w:pPr>
    </w:lvl>
    <w:lvl w:ilvl="8">
      <w:start w:val="4"/>
      <w:numFmt w:val="decimal"/>
      <w:lvlText w:val="%9."/>
      <w:lvlJc w:val="left"/>
      <w:pPr>
        <w:tabs>
          <w:tab w:val="num" w:pos="3600"/>
        </w:tabs>
        <w:ind w:left="0" w:firstLine="0"/>
      </w:pPr>
    </w:lvl>
  </w:abstractNum>
  <w:abstractNum w:abstractNumId="1">
    <w:nsid w:val="00000005"/>
    <w:multiLevelType w:val="multilevel"/>
    <w:tmpl w:val="00000005"/>
    <w:name w:val="WW8Num5"/>
    <w:lvl w:ilvl="0">
      <w:start w:val="3"/>
      <w:numFmt w:val="decimal"/>
      <w:lvlText w:val="%1."/>
      <w:lvlJc w:val="left"/>
      <w:pPr>
        <w:tabs>
          <w:tab w:val="num" w:pos="720"/>
        </w:tabs>
        <w:ind w:left="0" w:firstLine="0"/>
      </w:pPr>
    </w:lvl>
    <w:lvl w:ilvl="1">
      <w:start w:val="1"/>
      <w:numFmt w:val="bullet"/>
      <w:lvlText w:val=""/>
      <w:lvlJc w:val="left"/>
      <w:pPr>
        <w:tabs>
          <w:tab w:val="num" w:pos="1429"/>
        </w:tabs>
        <w:ind w:left="0" w:firstLine="0"/>
      </w:pPr>
      <w:rPr>
        <w:rFonts w:ascii="Symbol" w:hAnsi="Symbol" w:cs="StarSymbol"/>
        <w:sz w:val="18"/>
        <w:szCs w:val="18"/>
      </w:rPr>
    </w:lvl>
    <w:lvl w:ilvl="2">
      <w:start w:val="1"/>
      <w:numFmt w:val="bullet"/>
      <w:lvlText w:val=""/>
      <w:lvlJc w:val="left"/>
      <w:pPr>
        <w:tabs>
          <w:tab w:val="num" w:pos="1789"/>
        </w:tabs>
        <w:ind w:left="0" w:firstLine="0"/>
      </w:pPr>
      <w:rPr>
        <w:rFonts w:ascii="Symbol" w:hAnsi="Symbol" w:cs="StarSymbol"/>
        <w:sz w:val="18"/>
        <w:szCs w:val="18"/>
      </w:rPr>
    </w:lvl>
    <w:lvl w:ilvl="3">
      <w:start w:val="1"/>
      <w:numFmt w:val="bullet"/>
      <w:lvlText w:val=""/>
      <w:lvlJc w:val="left"/>
      <w:pPr>
        <w:tabs>
          <w:tab w:val="num" w:pos="2149"/>
        </w:tabs>
        <w:ind w:left="0" w:firstLine="0"/>
      </w:pPr>
      <w:rPr>
        <w:rFonts w:ascii="Symbol" w:hAnsi="Symbol" w:cs="StarSymbol"/>
        <w:sz w:val="18"/>
        <w:szCs w:val="18"/>
      </w:rPr>
    </w:lvl>
    <w:lvl w:ilvl="4">
      <w:start w:val="1"/>
      <w:numFmt w:val="bullet"/>
      <w:lvlText w:val=""/>
      <w:lvlJc w:val="left"/>
      <w:pPr>
        <w:tabs>
          <w:tab w:val="num" w:pos="2509"/>
        </w:tabs>
        <w:ind w:left="0" w:firstLine="0"/>
      </w:pPr>
      <w:rPr>
        <w:rFonts w:ascii="Symbol" w:hAnsi="Symbol" w:cs="StarSymbol"/>
        <w:sz w:val="18"/>
        <w:szCs w:val="18"/>
      </w:rPr>
    </w:lvl>
    <w:lvl w:ilvl="5">
      <w:start w:val="1"/>
      <w:numFmt w:val="bullet"/>
      <w:lvlText w:val=""/>
      <w:lvlJc w:val="left"/>
      <w:pPr>
        <w:tabs>
          <w:tab w:val="num" w:pos="2869"/>
        </w:tabs>
        <w:ind w:left="0" w:firstLine="0"/>
      </w:pPr>
      <w:rPr>
        <w:rFonts w:ascii="Symbol" w:hAnsi="Symbol" w:cs="StarSymbol"/>
        <w:sz w:val="18"/>
        <w:szCs w:val="18"/>
      </w:rPr>
    </w:lvl>
    <w:lvl w:ilvl="6">
      <w:start w:val="1"/>
      <w:numFmt w:val="bullet"/>
      <w:lvlText w:val=""/>
      <w:lvlJc w:val="left"/>
      <w:pPr>
        <w:tabs>
          <w:tab w:val="num" w:pos="3229"/>
        </w:tabs>
        <w:ind w:left="0" w:firstLine="0"/>
      </w:pPr>
      <w:rPr>
        <w:rFonts w:ascii="Symbol" w:hAnsi="Symbol" w:cs="StarSymbol"/>
        <w:sz w:val="18"/>
        <w:szCs w:val="18"/>
      </w:rPr>
    </w:lvl>
    <w:lvl w:ilvl="7">
      <w:start w:val="1"/>
      <w:numFmt w:val="bullet"/>
      <w:lvlText w:val=""/>
      <w:lvlJc w:val="left"/>
      <w:pPr>
        <w:tabs>
          <w:tab w:val="num" w:pos="3589"/>
        </w:tabs>
        <w:ind w:left="0" w:firstLine="0"/>
      </w:pPr>
      <w:rPr>
        <w:rFonts w:ascii="Symbol" w:hAnsi="Symbol" w:cs="StarSymbol"/>
        <w:sz w:val="18"/>
        <w:szCs w:val="18"/>
      </w:rPr>
    </w:lvl>
    <w:lvl w:ilvl="8">
      <w:start w:val="1"/>
      <w:numFmt w:val="bullet"/>
      <w:lvlText w:val=""/>
      <w:lvlJc w:val="left"/>
      <w:pPr>
        <w:tabs>
          <w:tab w:val="num" w:pos="3949"/>
        </w:tabs>
        <w:ind w:left="0" w:firstLine="0"/>
      </w:pPr>
      <w:rPr>
        <w:rFonts w:ascii="Symbol" w:hAnsi="Symbol" w:cs="StarSymbol"/>
        <w:sz w:val="18"/>
        <w:szCs w:val="18"/>
      </w:rPr>
    </w:lvl>
  </w:abstractNum>
  <w:abstractNum w:abstractNumId="2">
    <w:nsid w:val="00000006"/>
    <w:multiLevelType w:val="multilevel"/>
    <w:tmpl w:val="6ECE5DA2"/>
    <w:name w:val="WW8Num6"/>
    <w:lvl w:ilvl="0">
      <w:start w:val="3"/>
      <w:numFmt w:val="decimal"/>
      <w:lvlText w:val="%1."/>
      <w:lvlJc w:val="left"/>
      <w:pPr>
        <w:tabs>
          <w:tab w:val="num" w:pos="720"/>
        </w:tabs>
        <w:ind w:left="0" w:firstLine="0"/>
      </w:pPr>
    </w:lvl>
    <w:lvl w:ilvl="1">
      <w:start w:val="4"/>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4"/>
      <w:numFmt w:val="decimal"/>
      <w:lvlText w:val="%4."/>
      <w:lvlJc w:val="left"/>
      <w:pPr>
        <w:tabs>
          <w:tab w:val="num" w:pos="1800"/>
        </w:tabs>
        <w:ind w:left="0" w:firstLine="0"/>
      </w:pPr>
    </w:lvl>
    <w:lvl w:ilvl="4">
      <w:start w:val="4"/>
      <w:numFmt w:val="decimal"/>
      <w:lvlText w:val="%5."/>
      <w:lvlJc w:val="left"/>
      <w:pPr>
        <w:tabs>
          <w:tab w:val="num" w:pos="2160"/>
        </w:tabs>
        <w:ind w:left="0" w:firstLine="0"/>
      </w:pPr>
    </w:lvl>
    <w:lvl w:ilvl="5">
      <w:start w:val="4"/>
      <w:numFmt w:val="decimal"/>
      <w:lvlText w:val="%6."/>
      <w:lvlJc w:val="left"/>
      <w:pPr>
        <w:tabs>
          <w:tab w:val="num" w:pos="2520"/>
        </w:tabs>
        <w:ind w:left="0" w:firstLine="0"/>
      </w:pPr>
    </w:lvl>
    <w:lvl w:ilvl="6">
      <w:start w:val="4"/>
      <w:numFmt w:val="decimal"/>
      <w:lvlText w:val="%7."/>
      <w:lvlJc w:val="left"/>
      <w:pPr>
        <w:tabs>
          <w:tab w:val="num" w:pos="2880"/>
        </w:tabs>
        <w:ind w:left="0" w:firstLine="0"/>
      </w:pPr>
    </w:lvl>
    <w:lvl w:ilvl="7">
      <w:start w:val="4"/>
      <w:numFmt w:val="decimal"/>
      <w:lvlText w:val="%8."/>
      <w:lvlJc w:val="left"/>
      <w:pPr>
        <w:tabs>
          <w:tab w:val="num" w:pos="3240"/>
        </w:tabs>
        <w:ind w:left="0" w:firstLine="0"/>
      </w:pPr>
    </w:lvl>
    <w:lvl w:ilvl="8">
      <w:start w:val="4"/>
      <w:numFmt w:val="decimal"/>
      <w:lvlText w:val="%9."/>
      <w:lvlJc w:val="left"/>
      <w:pPr>
        <w:tabs>
          <w:tab w:val="num" w:pos="3600"/>
        </w:tabs>
        <w:ind w:left="0" w:firstLine="0"/>
      </w:pPr>
    </w:lvl>
  </w:abstractNum>
  <w:abstractNum w:abstractNumId="3">
    <w:nsid w:val="00000007"/>
    <w:multiLevelType w:val="multilevel"/>
    <w:tmpl w:val="00000007"/>
    <w:name w:val="WW8Num2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4">
    <w:nsid w:val="0000000B"/>
    <w:multiLevelType w:val="multilevel"/>
    <w:tmpl w:val="0000000B"/>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5">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8"/>
    <w:multiLevelType w:val="multilevel"/>
    <w:tmpl w:val="0DA0F910"/>
    <w:lvl w:ilvl="0">
      <w:start w:val="1"/>
      <w:numFmt w:val="decimal"/>
      <w:lvlText w:val="%1)"/>
      <w:lvlJc w:val="left"/>
      <w:pPr>
        <w:tabs>
          <w:tab w:val="num" w:pos="720"/>
        </w:tabs>
        <w:ind w:left="720" w:hanging="360"/>
      </w:pPr>
      <w:rPr>
        <w:rFonts w:ascii="Times New Roman" w:eastAsia="Tahoma" w:hAnsi="Times New Roman"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860E38"/>
    <w:multiLevelType w:val="hybridMultilevel"/>
    <w:tmpl w:val="57E67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DC16B7"/>
    <w:multiLevelType w:val="hybridMultilevel"/>
    <w:tmpl w:val="273A502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nsid w:val="05C4675E"/>
    <w:multiLevelType w:val="hybridMultilevel"/>
    <w:tmpl w:val="9D0A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69019B"/>
    <w:multiLevelType w:val="hybridMultilevel"/>
    <w:tmpl w:val="9BD8455A"/>
    <w:lvl w:ilvl="0" w:tplc="0415000F">
      <w:start w:val="1"/>
      <w:numFmt w:val="decimal"/>
      <w:lvlText w:val="%1."/>
      <w:lvlJc w:val="left"/>
      <w:pPr>
        <w:tabs>
          <w:tab w:val="num" w:pos="720"/>
        </w:tabs>
        <w:ind w:left="720" w:hanging="360"/>
      </w:pPr>
    </w:lvl>
    <w:lvl w:ilvl="1" w:tplc="F2E851A2">
      <w:start w:val="1"/>
      <w:numFmt w:val="lowerLetter"/>
      <w:lvlText w:val="%2)"/>
      <w:lvlJc w:val="left"/>
      <w:pPr>
        <w:tabs>
          <w:tab w:val="num" w:pos="1440"/>
        </w:tabs>
        <w:ind w:left="1440" w:hanging="360"/>
      </w:pPr>
      <w:rPr>
        <w:rFonts w:hint="default"/>
      </w:rPr>
    </w:lvl>
    <w:lvl w:ilvl="2" w:tplc="0B3A1F3A">
      <w:start w:val="1"/>
      <w:numFmt w:val="bullet"/>
      <w:lvlText w:val="-"/>
      <w:lvlJc w:val="left"/>
      <w:pPr>
        <w:tabs>
          <w:tab w:val="num" w:pos="2340"/>
        </w:tabs>
        <w:ind w:left="2340" w:hanging="360"/>
      </w:pPr>
      <w:rPr>
        <w:rFonts w:ascii="Courier New" w:hAnsi="Courier New" w:hint="default"/>
      </w:rPr>
    </w:lvl>
    <w:lvl w:ilvl="3" w:tplc="BA40A1F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EB44C25"/>
    <w:multiLevelType w:val="hybridMultilevel"/>
    <w:tmpl w:val="FAE27D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4344F0F"/>
    <w:multiLevelType w:val="hybridMultilevel"/>
    <w:tmpl w:val="738648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6A453F7"/>
    <w:multiLevelType w:val="hybridMultilevel"/>
    <w:tmpl w:val="C8EEE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79627B"/>
    <w:multiLevelType w:val="hybridMultilevel"/>
    <w:tmpl w:val="8F62289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4EEE87E0">
      <w:start w:val="2"/>
      <w:numFmt w:val="none"/>
      <w:lvlText w:val="1."/>
      <w:lvlJc w:val="left"/>
      <w:pPr>
        <w:tabs>
          <w:tab w:val="num" w:pos="737"/>
        </w:tabs>
        <w:ind w:left="737" w:hanging="283"/>
      </w:pPr>
      <w:rPr>
        <w:rFonts w:hint="default"/>
      </w:rPr>
    </w:lvl>
    <w:lvl w:ilvl="3" w:tplc="0415000F">
      <w:start w:val="1"/>
      <w:numFmt w:val="decimal"/>
      <w:lvlText w:val="%4."/>
      <w:lvlJc w:val="left"/>
      <w:pPr>
        <w:tabs>
          <w:tab w:val="num" w:pos="2880"/>
        </w:tabs>
        <w:ind w:left="2880" w:hanging="360"/>
      </w:pPr>
    </w:lvl>
    <w:lvl w:ilvl="4" w:tplc="B0EA78A0">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06D292F"/>
    <w:multiLevelType w:val="hybridMultilevel"/>
    <w:tmpl w:val="2F08CEC2"/>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345E2D"/>
    <w:multiLevelType w:val="multilevel"/>
    <w:tmpl w:val="6AC0CDD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3C05AF"/>
    <w:multiLevelType w:val="multilevel"/>
    <w:tmpl w:val="58FAE20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0">
    <w:nsid w:val="26BF29CF"/>
    <w:multiLevelType w:val="multilevel"/>
    <w:tmpl w:val="6C4296D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13416E"/>
    <w:multiLevelType w:val="multilevel"/>
    <w:tmpl w:val="A67C50E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DA58BD"/>
    <w:multiLevelType w:val="multilevel"/>
    <w:tmpl w:val="AE383DE8"/>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F947029"/>
    <w:multiLevelType w:val="multilevel"/>
    <w:tmpl w:val="26A8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5A64C6"/>
    <w:multiLevelType w:val="multilevel"/>
    <w:tmpl w:val="9C2A6BC8"/>
    <w:name w:val="WW8Num8523"/>
    <w:lvl w:ilvl="0">
      <w:start w:val="1"/>
      <w:numFmt w:val="lowerLetter"/>
      <w:lvlText w:val="%1)"/>
      <w:lvlJc w:val="center"/>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nsid w:val="34E62A53"/>
    <w:multiLevelType w:val="hybridMultilevel"/>
    <w:tmpl w:val="4724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1528E2C">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A631A9"/>
    <w:multiLevelType w:val="multilevel"/>
    <w:tmpl w:val="A58209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CD90FE0"/>
    <w:multiLevelType w:val="multilevel"/>
    <w:tmpl w:val="6B0C39A4"/>
    <w:lvl w:ilvl="0">
      <w:start w:val="1"/>
      <w:numFmt w:val="decimal"/>
      <w:lvlText w:val="%1."/>
      <w:lvlJc w:val="left"/>
      <w:pPr>
        <w:tabs>
          <w:tab w:val="num" w:pos="720"/>
        </w:tabs>
        <w:ind w:left="720" w:hanging="360"/>
      </w:pPr>
      <w:rPr>
        <w:rFonts w:ascii="Times New Roman" w:eastAsia="Arial" w:hAnsi="Times New Roman" w:cs="Tahom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DE1267D"/>
    <w:multiLevelType w:val="multilevel"/>
    <w:tmpl w:val="1CAC45E8"/>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9">
    <w:nsid w:val="3E516A5A"/>
    <w:multiLevelType w:val="hybridMultilevel"/>
    <w:tmpl w:val="7DB88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730CE8"/>
    <w:multiLevelType w:val="multilevel"/>
    <w:tmpl w:val="936646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2"/>
      <w:numFmt w:val="none"/>
      <w:lvlText w:val="1."/>
      <w:lvlJc w:val="left"/>
      <w:pPr>
        <w:tabs>
          <w:tab w:val="num" w:pos="737"/>
        </w:tabs>
        <w:ind w:left="737" w:hanging="283"/>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F514C63"/>
    <w:multiLevelType w:val="hybridMultilevel"/>
    <w:tmpl w:val="60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2C0804"/>
    <w:multiLevelType w:val="hybridMultilevel"/>
    <w:tmpl w:val="244AB372"/>
    <w:lvl w:ilvl="0" w:tplc="A96ADF9A">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1AD5303"/>
    <w:multiLevelType w:val="singleLevel"/>
    <w:tmpl w:val="846E003C"/>
    <w:lvl w:ilvl="0">
      <w:start w:val="1"/>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34">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B436A3"/>
    <w:multiLevelType w:val="hybridMultilevel"/>
    <w:tmpl w:val="75DC1D02"/>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6F90135"/>
    <w:multiLevelType w:val="hybridMultilevel"/>
    <w:tmpl w:val="D3F4DA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9405563"/>
    <w:multiLevelType w:val="multilevel"/>
    <w:tmpl w:val="FFFC287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5."/>
      <w:lvlJc w:val="left"/>
      <w:pPr>
        <w:ind w:left="1080" w:hanging="1080"/>
      </w:pPr>
      <w:rPr>
        <w:rFonts w:ascii="Times New Roman" w:eastAsia="Arial" w:hAnsi="Times New Roman" w:cs="Times New Roman"/>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nsid w:val="498F3450"/>
    <w:multiLevelType w:val="hybridMultilevel"/>
    <w:tmpl w:val="04E2C5DE"/>
    <w:lvl w:ilvl="0" w:tplc="80DC1DDE">
      <w:start w:val="1"/>
      <w:numFmt w:val="decimal"/>
      <w:lvlText w:val="%1."/>
      <w:lvlJc w:val="left"/>
      <w:pPr>
        <w:tabs>
          <w:tab w:val="num" w:pos="720"/>
        </w:tabs>
        <w:ind w:left="720" w:hanging="360"/>
      </w:pPr>
      <w:rPr>
        <w:b w:val="0"/>
      </w:rPr>
    </w:lvl>
    <w:lvl w:ilvl="1" w:tplc="0B3A1F3A">
      <w:start w:val="1"/>
      <w:numFmt w:val="bullet"/>
      <w:lvlText w:val="-"/>
      <w:lvlJc w:val="left"/>
      <w:pPr>
        <w:tabs>
          <w:tab w:val="num" w:pos="1440"/>
        </w:tabs>
        <w:ind w:left="1440" w:hanging="360"/>
      </w:pPr>
      <w:rPr>
        <w:rFonts w:ascii="Courier New" w:hAnsi="Courier New"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A735C05"/>
    <w:multiLevelType w:val="multilevel"/>
    <w:tmpl w:val="CE14821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AAC7FEB"/>
    <w:multiLevelType w:val="hybridMultilevel"/>
    <w:tmpl w:val="58926B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E4045B7"/>
    <w:multiLevelType w:val="hybridMultilevel"/>
    <w:tmpl w:val="9850B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960153"/>
    <w:multiLevelType w:val="multilevel"/>
    <w:tmpl w:val="A1A26462"/>
    <w:lvl w:ilvl="0">
      <w:start w:val="1"/>
      <w:numFmt w:val="lowerLetter"/>
      <w:lvlText w:val="%1)"/>
      <w:lvlJc w:val="left"/>
      <w:pPr>
        <w:tabs>
          <w:tab w:val="num" w:pos="720"/>
        </w:tabs>
        <w:ind w:left="720" w:hanging="360"/>
      </w:pPr>
      <w:rPr>
        <w:rFonts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131140C"/>
    <w:multiLevelType w:val="singleLevel"/>
    <w:tmpl w:val="177C698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u w:val="none"/>
        <w:effect w:val="none"/>
      </w:rPr>
    </w:lvl>
  </w:abstractNum>
  <w:abstractNum w:abstractNumId="44">
    <w:nsid w:val="54F45CA2"/>
    <w:multiLevelType w:val="multilevel"/>
    <w:tmpl w:val="D6CCE5F2"/>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55B718E8"/>
    <w:multiLevelType w:val="hybridMultilevel"/>
    <w:tmpl w:val="40F68184"/>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B715AB1"/>
    <w:multiLevelType w:val="hybridMultilevel"/>
    <w:tmpl w:val="279CD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CC6318"/>
    <w:multiLevelType w:val="multilevel"/>
    <w:tmpl w:val="26A8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C894758"/>
    <w:multiLevelType w:val="multilevel"/>
    <w:tmpl w:val="581A670E"/>
    <w:lvl w:ilvl="0">
      <w:start w:val="1"/>
      <w:numFmt w:val="decimal"/>
      <w:lvlText w:val="%1."/>
      <w:lvlJc w:val="left"/>
      <w:pPr>
        <w:tabs>
          <w:tab w:val="num" w:pos="720"/>
        </w:tabs>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nsid w:val="6071093F"/>
    <w:multiLevelType w:val="multilevel"/>
    <w:tmpl w:val="CF46582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0">
    <w:nsid w:val="61E43B58"/>
    <w:multiLevelType w:val="hybridMultilevel"/>
    <w:tmpl w:val="CCD0024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32C588D"/>
    <w:multiLevelType w:val="hybridMultilevel"/>
    <w:tmpl w:val="B5DAF66A"/>
    <w:lvl w:ilvl="0" w:tplc="4EA8166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561136E"/>
    <w:multiLevelType w:val="hybridMultilevel"/>
    <w:tmpl w:val="EC447136"/>
    <w:lvl w:ilvl="0" w:tplc="98DCCF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45C42"/>
    <w:multiLevelType w:val="multilevel"/>
    <w:tmpl w:val="DF5C5CF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nsid w:val="6E3C527E"/>
    <w:multiLevelType w:val="hybridMultilevel"/>
    <w:tmpl w:val="F57886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50D3C70"/>
    <w:multiLevelType w:val="hybridMultilevel"/>
    <w:tmpl w:val="94421ABA"/>
    <w:lvl w:ilvl="0" w:tplc="4EA8166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B565FD1"/>
    <w:multiLevelType w:val="hybridMultilevel"/>
    <w:tmpl w:val="253241CC"/>
    <w:lvl w:ilvl="0" w:tplc="B3A09830">
      <w:start w:val="1"/>
      <w:numFmt w:val="decimal"/>
      <w:lvlText w:val="%1."/>
      <w:lvlJc w:val="left"/>
      <w:pPr>
        <w:tabs>
          <w:tab w:val="num" w:pos="463"/>
        </w:tabs>
        <w:ind w:left="463" w:hanging="283"/>
      </w:pPr>
      <w:rPr>
        <w:b w:val="0"/>
        <w:color w:val="auto"/>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B937E7F"/>
    <w:multiLevelType w:val="hybridMultilevel"/>
    <w:tmpl w:val="41C217DE"/>
    <w:lvl w:ilvl="0" w:tplc="0415000D">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DD06934"/>
    <w:multiLevelType w:val="multilevel"/>
    <w:tmpl w:val="AF8CFA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4"/>
  </w:num>
  <w:num w:numId="3">
    <w:abstractNumId w:val="6"/>
  </w:num>
  <w:num w:numId="4">
    <w:abstractNumId w:val="57"/>
  </w:num>
  <w:num w:numId="5">
    <w:abstractNumId w:val="11"/>
  </w:num>
  <w:num w:numId="6">
    <w:abstractNumId w:val="51"/>
  </w:num>
  <w:num w:numId="7">
    <w:abstractNumId w:val="58"/>
  </w:num>
  <w:num w:numId="8">
    <w:abstractNumId w:val="36"/>
  </w:num>
  <w:num w:numId="9">
    <w:abstractNumId w:val="17"/>
  </w:num>
  <w:num w:numId="10">
    <w:abstractNumId w:val="38"/>
  </w:num>
  <w:num w:numId="11">
    <w:abstractNumId w:val="23"/>
  </w:num>
  <w:num w:numId="12">
    <w:abstractNumId w:val="21"/>
  </w:num>
  <w:num w:numId="13">
    <w:abstractNumId w:val="13"/>
  </w:num>
  <w:num w:numId="14">
    <w:abstractNumId w:val="48"/>
  </w:num>
  <w:num w:numId="15">
    <w:abstractNumId w:val="53"/>
  </w:num>
  <w:num w:numId="16">
    <w:abstractNumId w:val="20"/>
  </w:num>
  <w:num w:numId="17">
    <w:abstractNumId w:val="34"/>
  </w:num>
  <w:num w:numId="18">
    <w:abstractNumId w:val="15"/>
  </w:num>
  <w:num w:numId="19">
    <w:abstractNumId w:val="56"/>
  </w:num>
  <w:num w:numId="20">
    <w:abstractNumId w:val="16"/>
  </w:num>
  <w:num w:numId="21">
    <w:abstractNumId w:val="5"/>
  </w:num>
  <w:num w:numId="22">
    <w:abstractNumId w:val="12"/>
  </w:num>
  <w:num w:numId="23">
    <w:abstractNumId w:val="30"/>
  </w:num>
  <w:num w:numId="24">
    <w:abstractNumId w:val="42"/>
  </w:num>
  <w:num w:numId="25">
    <w:abstractNumId w:val="39"/>
  </w:num>
  <w:num w:numId="26">
    <w:abstractNumId w:val="55"/>
  </w:num>
  <w:num w:numId="27">
    <w:abstractNumId w:val="54"/>
  </w:num>
  <w:num w:numId="28">
    <w:abstractNumId w:val="47"/>
  </w:num>
  <w:num w:numId="29">
    <w:abstractNumId w:val="27"/>
  </w:num>
  <w:num w:numId="30">
    <w:abstractNumId w:val="44"/>
  </w:num>
  <w:num w:numId="31">
    <w:abstractNumId w:val="32"/>
  </w:num>
  <w:num w:numId="32">
    <w:abstractNumId w:val="50"/>
  </w:num>
  <w:num w:numId="33">
    <w:abstractNumId w:val="40"/>
  </w:num>
  <w:num w:numId="34">
    <w:abstractNumId w:val="28"/>
  </w:num>
  <w:num w:numId="35">
    <w:abstractNumId w:val="49"/>
  </w:num>
  <w:num w:numId="36">
    <w:abstractNumId w:val="33"/>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num>
  <w:num w:numId="39">
    <w:abstractNumId w:val="35"/>
  </w:num>
  <w:num w:numId="40">
    <w:abstractNumId w:val="14"/>
  </w:num>
  <w:num w:numId="41">
    <w:abstractNumId w:val="37"/>
  </w:num>
  <w:num w:numId="42">
    <w:abstractNumId w:val="25"/>
  </w:num>
  <w:num w:numId="43">
    <w:abstractNumId w:val="45"/>
  </w:num>
  <w:num w:numId="44">
    <w:abstractNumId w:val="41"/>
  </w:num>
  <w:num w:numId="45">
    <w:abstractNumId w:val="0"/>
  </w:num>
  <w:num w:numId="46">
    <w:abstractNumId w:val="1"/>
  </w:num>
  <w:num w:numId="47">
    <w:abstractNumId w:val="2"/>
  </w:num>
  <w:num w:numId="48">
    <w:abstractNumId w:val="7"/>
  </w:num>
  <w:num w:numId="49">
    <w:abstractNumId w:val="24"/>
  </w:num>
  <w:num w:numId="50">
    <w:abstractNumId w:val="9"/>
  </w:num>
  <w:num w:numId="51">
    <w:abstractNumId w:val="18"/>
  </w:num>
  <w:num w:numId="52">
    <w:abstractNumId w:val="52"/>
  </w:num>
  <w:num w:numId="53">
    <w:abstractNumId w:val="31"/>
  </w:num>
  <w:num w:numId="54">
    <w:abstractNumId w:val="46"/>
  </w:num>
  <w:num w:numId="55">
    <w:abstractNumId w:val="29"/>
  </w:num>
  <w:num w:numId="56">
    <w:abstractNumId w:val="10"/>
  </w:num>
  <w:num w:numId="57">
    <w:abstractNumId w:val="26"/>
  </w:num>
  <w:num w:numId="58">
    <w:abstractNumId w:val="8"/>
  </w:num>
  <w:num w:numId="59">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rsids>
    <w:rsidRoot w:val="00553C5A"/>
    <w:rsid w:val="00001FC1"/>
    <w:rsid w:val="000061D4"/>
    <w:rsid w:val="00034584"/>
    <w:rsid w:val="0004694B"/>
    <w:rsid w:val="000477C7"/>
    <w:rsid w:val="0007243E"/>
    <w:rsid w:val="000A409D"/>
    <w:rsid w:val="000B2A75"/>
    <w:rsid w:val="000B7BB4"/>
    <w:rsid w:val="000C5B75"/>
    <w:rsid w:val="000C6810"/>
    <w:rsid w:val="000D3D54"/>
    <w:rsid w:val="000D70AB"/>
    <w:rsid w:val="000E0A78"/>
    <w:rsid w:val="000E44D1"/>
    <w:rsid w:val="000F1EE8"/>
    <w:rsid w:val="00115832"/>
    <w:rsid w:val="001410F5"/>
    <w:rsid w:val="00142B62"/>
    <w:rsid w:val="001A00B0"/>
    <w:rsid w:val="001A4D94"/>
    <w:rsid w:val="001C5551"/>
    <w:rsid w:val="001E243B"/>
    <w:rsid w:val="001F33A3"/>
    <w:rsid w:val="001F5C66"/>
    <w:rsid w:val="00201F35"/>
    <w:rsid w:val="00206CAA"/>
    <w:rsid w:val="002072ED"/>
    <w:rsid w:val="002309AE"/>
    <w:rsid w:val="00232652"/>
    <w:rsid w:val="002376A5"/>
    <w:rsid w:val="002436F3"/>
    <w:rsid w:val="00251600"/>
    <w:rsid w:val="00255EA6"/>
    <w:rsid w:val="00290095"/>
    <w:rsid w:val="002D2721"/>
    <w:rsid w:val="002D2FA0"/>
    <w:rsid w:val="002F0195"/>
    <w:rsid w:val="003319A8"/>
    <w:rsid w:val="003376A5"/>
    <w:rsid w:val="00363F9D"/>
    <w:rsid w:val="00367888"/>
    <w:rsid w:val="00382B79"/>
    <w:rsid w:val="00392856"/>
    <w:rsid w:val="003970B0"/>
    <w:rsid w:val="003D3D4C"/>
    <w:rsid w:val="003E38E6"/>
    <w:rsid w:val="003F5BA6"/>
    <w:rsid w:val="003F6C35"/>
    <w:rsid w:val="004037B8"/>
    <w:rsid w:val="004040CA"/>
    <w:rsid w:val="00421B65"/>
    <w:rsid w:val="004631F1"/>
    <w:rsid w:val="00466132"/>
    <w:rsid w:val="00467CD4"/>
    <w:rsid w:val="00477186"/>
    <w:rsid w:val="004771E7"/>
    <w:rsid w:val="0048292D"/>
    <w:rsid w:val="004956E5"/>
    <w:rsid w:val="004B4242"/>
    <w:rsid w:val="004B725E"/>
    <w:rsid w:val="005009D4"/>
    <w:rsid w:val="00503D53"/>
    <w:rsid w:val="00504670"/>
    <w:rsid w:val="005228F0"/>
    <w:rsid w:val="005533D4"/>
    <w:rsid w:val="00553C5A"/>
    <w:rsid w:val="00581673"/>
    <w:rsid w:val="005D649D"/>
    <w:rsid w:val="005E2F7F"/>
    <w:rsid w:val="005F25B6"/>
    <w:rsid w:val="005F6ED8"/>
    <w:rsid w:val="00604AF5"/>
    <w:rsid w:val="006107DB"/>
    <w:rsid w:val="00617C9D"/>
    <w:rsid w:val="00622893"/>
    <w:rsid w:val="00641FD0"/>
    <w:rsid w:val="006507DD"/>
    <w:rsid w:val="00655F89"/>
    <w:rsid w:val="006603E0"/>
    <w:rsid w:val="0067006F"/>
    <w:rsid w:val="006728F0"/>
    <w:rsid w:val="006855AF"/>
    <w:rsid w:val="00693C54"/>
    <w:rsid w:val="0069681B"/>
    <w:rsid w:val="006A2A89"/>
    <w:rsid w:val="006A47F8"/>
    <w:rsid w:val="006C6161"/>
    <w:rsid w:val="006E692D"/>
    <w:rsid w:val="006F3FCC"/>
    <w:rsid w:val="007065EC"/>
    <w:rsid w:val="00722EEE"/>
    <w:rsid w:val="007232E9"/>
    <w:rsid w:val="00732C33"/>
    <w:rsid w:val="00732D4C"/>
    <w:rsid w:val="00734B10"/>
    <w:rsid w:val="007861D3"/>
    <w:rsid w:val="00794964"/>
    <w:rsid w:val="007A624F"/>
    <w:rsid w:val="007F617F"/>
    <w:rsid w:val="007F6F92"/>
    <w:rsid w:val="008026B9"/>
    <w:rsid w:val="008038F7"/>
    <w:rsid w:val="00812585"/>
    <w:rsid w:val="008439A0"/>
    <w:rsid w:val="00843F8F"/>
    <w:rsid w:val="008505BC"/>
    <w:rsid w:val="00853484"/>
    <w:rsid w:val="00865E0B"/>
    <w:rsid w:val="008853EC"/>
    <w:rsid w:val="008B0047"/>
    <w:rsid w:val="008B468D"/>
    <w:rsid w:val="008F0801"/>
    <w:rsid w:val="008F0D33"/>
    <w:rsid w:val="00946C52"/>
    <w:rsid w:val="00947FA2"/>
    <w:rsid w:val="00961D49"/>
    <w:rsid w:val="009655C7"/>
    <w:rsid w:val="00987C25"/>
    <w:rsid w:val="009A744D"/>
    <w:rsid w:val="009A7B68"/>
    <w:rsid w:val="009D655A"/>
    <w:rsid w:val="009E15DC"/>
    <w:rsid w:val="009F0AC3"/>
    <w:rsid w:val="009F5EBF"/>
    <w:rsid w:val="00A21359"/>
    <w:rsid w:val="00A8256F"/>
    <w:rsid w:val="00AA69F1"/>
    <w:rsid w:val="00AA7883"/>
    <w:rsid w:val="00AB25AE"/>
    <w:rsid w:val="00AC54BB"/>
    <w:rsid w:val="00AF041D"/>
    <w:rsid w:val="00B11603"/>
    <w:rsid w:val="00B1590C"/>
    <w:rsid w:val="00B20A3E"/>
    <w:rsid w:val="00B24B57"/>
    <w:rsid w:val="00B2638B"/>
    <w:rsid w:val="00B375B7"/>
    <w:rsid w:val="00B43905"/>
    <w:rsid w:val="00B469B7"/>
    <w:rsid w:val="00B62F1C"/>
    <w:rsid w:val="00B714CC"/>
    <w:rsid w:val="00B77CF5"/>
    <w:rsid w:val="00B96CC1"/>
    <w:rsid w:val="00BA1061"/>
    <w:rsid w:val="00C272CF"/>
    <w:rsid w:val="00C836AA"/>
    <w:rsid w:val="00C85D17"/>
    <w:rsid w:val="00CA1F6A"/>
    <w:rsid w:val="00CB2683"/>
    <w:rsid w:val="00CD08C3"/>
    <w:rsid w:val="00CE1D42"/>
    <w:rsid w:val="00CE2412"/>
    <w:rsid w:val="00CE40C7"/>
    <w:rsid w:val="00CE4A5F"/>
    <w:rsid w:val="00D06355"/>
    <w:rsid w:val="00D57DB6"/>
    <w:rsid w:val="00D85E10"/>
    <w:rsid w:val="00D86270"/>
    <w:rsid w:val="00D92901"/>
    <w:rsid w:val="00DC2962"/>
    <w:rsid w:val="00DD4C4C"/>
    <w:rsid w:val="00DE10DE"/>
    <w:rsid w:val="00DE4127"/>
    <w:rsid w:val="00DF4AC5"/>
    <w:rsid w:val="00E12A4F"/>
    <w:rsid w:val="00E35197"/>
    <w:rsid w:val="00E47956"/>
    <w:rsid w:val="00E55E64"/>
    <w:rsid w:val="00E618A3"/>
    <w:rsid w:val="00E92E6A"/>
    <w:rsid w:val="00EB1A11"/>
    <w:rsid w:val="00EB2F92"/>
    <w:rsid w:val="00EC6F6E"/>
    <w:rsid w:val="00ED3487"/>
    <w:rsid w:val="00ED3784"/>
    <w:rsid w:val="00ED7E21"/>
    <w:rsid w:val="00EE2959"/>
    <w:rsid w:val="00EE31BD"/>
    <w:rsid w:val="00F42D81"/>
    <w:rsid w:val="00F46079"/>
    <w:rsid w:val="00F57E00"/>
    <w:rsid w:val="00F61DE0"/>
    <w:rsid w:val="00F650EA"/>
    <w:rsid w:val="00F77D6B"/>
    <w:rsid w:val="00FA0A39"/>
    <w:rsid w:val="00FA1B5C"/>
    <w:rsid w:val="00FB5EE1"/>
    <w:rsid w:val="00FC186A"/>
    <w:rsid w:val="00FC241E"/>
    <w:rsid w:val="00FD2D76"/>
    <w:rsid w:val="00FD50C4"/>
    <w:rsid w:val="00FD6C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C5A"/>
    <w:pPr>
      <w:widowControl w:val="0"/>
      <w:suppressAutoHyphens/>
      <w:spacing w:after="0" w:line="240" w:lineRule="auto"/>
    </w:pPr>
    <w:rPr>
      <w:rFonts w:ascii="Times New Roman" w:eastAsia="Tahoma" w:hAnsi="Times New Roman" w:cs="Tahoma"/>
      <w:sz w:val="24"/>
      <w:szCs w:val="24"/>
      <w:lang w:eastAsia="pl-PL" w:bidi="pl-PL"/>
    </w:rPr>
  </w:style>
  <w:style w:type="paragraph" w:styleId="Nagwek1">
    <w:name w:val="heading 1"/>
    <w:basedOn w:val="Normalny"/>
    <w:next w:val="Normalny"/>
    <w:link w:val="Nagwek1Znak"/>
    <w:qFormat/>
    <w:rsid w:val="00553C5A"/>
    <w:pPr>
      <w:keepNext/>
      <w:tabs>
        <w:tab w:val="center" w:pos="4818"/>
        <w:tab w:val="left" w:pos="7620"/>
      </w:tabs>
      <w:outlineLvl w:val="0"/>
    </w:pPr>
    <w:rPr>
      <w:rFonts w:eastAsia="Arial" w:cs="Arial"/>
      <w:b/>
      <w:bCs/>
      <w:u w:val="single"/>
    </w:rPr>
  </w:style>
  <w:style w:type="paragraph" w:styleId="Nagwek2">
    <w:name w:val="heading 2"/>
    <w:basedOn w:val="Normalny"/>
    <w:next w:val="Normalny"/>
    <w:link w:val="Nagwek2Znak"/>
    <w:qFormat/>
    <w:rsid w:val="00553C5A"/>
    <w:pPr>
      <w:keepNext/>
      <w:jc w:val="both"/>
      <w:outlineLvl w:val="1"/>
    </w:pPr>
    <w:rPr>
      <w:u w:val="single"/>
      <w:lang w:val="de-DE"/>
    </w:rPr>
  </w:style>
  <w:style w:type="paragraph" w:styleId="Nagwek3">
    <w:name w:val="heading 3"/>
    <w:basedOn w:val="Normalny"/>
    <w:next w:val="Normalny"/>
    <w:link w:val="Nagwek3Znak"/>
    <w:qFormat/>
    <w:rsid w:val="00553C5A"/>
    <w:pPr>
      <w:keepNext/>
      <w:jc w:val="center"/>
      <w:outlineLvl w:val="2"/>
    </w:pPr>
    <w:rPr>
      <w:b/>
      <w:bCs/>
    </w:rPr>
  </w:style>
  <w:style w:type="paragraph" w:styleId="Nagwek4">
    <w:name w:val="heading 4"/>
    <w:basedOn w:val="Normalny"/>
    <w:next w:val="Normalny"/>
    <w:link w:val="Nagwek4Znak"/>
    <w:qFormat/>
    <w:rsid w:val="00553C5A"/>
    <w:pPr>
      <w:keepNext/>
      <w:outlineLvl w:val="3"/>
    </w:pPr>
    <w:rPr>
      <w:rFonts w:eastAsia="Arial"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3C5A"/>
    <w:rPr>
      <w:rFonts w:ascii="Times New Roman" w:eastAsia="Arial" w:hAnsi="Times New Roman" w:cs="Arial"/>
      <w:b/>
      <w:bCs/>
      <w:sz w:val="24"/>
      <w:szCs w:val="24"/>
      <w:u w:val="single"/>
      <w:lang w:eastAsia="pl-PL" w:bidi="pl-PL"/>
    </w:rPr>
  </w:style>
  <w:style w:type="character" w:customStyle="1" w:styleId="Nagwek2Znak">
    <w:name w:val="Nagłówek 2 Znak"/>
    <w:basedOn w:val="Domylnaczcionkaakapitu"/>
    <w:link w:val="Nagwek2"/>
    <w:rsid w:val="00553C5A"/>
    <w:rPr>
      <w:rFonts w:ascii="Times New Roman" w:eastAsia="Tahoma" w:hAnsi="Times New Roman" w:cs="Tahoma"/>
      <w:sz w:val="24"/>
      <w:szCs w:val="24"/>
      <w:u w:val="single"/>
      <w:lang w:val="de-DE" w:eastAsia="pl-PL" w:bidi="pl-PL"/>
    </w:rPr>
  </w:style>
  <w:style w:type="character" w:customStyle="1" w:styleId="Nagwek3Znak">
    <w:name w:val="Nagłówek 3 Znak"/>
    <w:basedOn w:val="Domylnaczcionkaakapitu"/>
    <w:link w:val="Nagwek3"/>
    <w:rsid w:val="00553C5A"/>
    <w:rPr>
      <w:rFonts w:ascii="Times New Roman" w:eastAsia="Tahoma" w:hAnsi="Times New Roman" w:cs="Tahoma"/>
      <w:b/>
      <w:bCs/>
      <w:sz w:val="24"/>
      <w:szCs w:val="24"/>
      <w:lang w:eastAsia="pl-PL" w:bidi="pl-PL"/>
    </w:rPr>
  </w:style>
  <w:style w:type="character" w:customStyle="1" w:styleId="Nagwek4Znak">
    <w:name w:val="Nagłówek 4 Znak"/>
    <w:basedOn w:val="Domylnaczcionkaakapitu"/>
    <w:link w:val="Nagwek4"/>
    <w:rsid w:val="00553C5A"/>
    <w:rPr>
      <w:rFonts w:ascii="Times New Roman" w:eastAsia="Arial" w:hAnsi="Times New Roman" w:cs="Times New Roman"/>
      <w:b/>
      <w:bCs/>
      <w:sz w:val="24"/>
      <w:szCs w:val="24"/>
      <w:lang w:eastAsia="pl-PL" w:bidi="pl-PL"/>
    </w:rPr>
  </w:style>
  <w:style w:type="character" w:styleId="Hipercze">
    <w:name w:val="Hyperlink"/>
    <w:rsid w:val="00553C5A"/>
    <w:rPr>
      <w:color w:val="000080"/>
      <w:u w:val="single"/>
    </w:rPr>
  </w:style>
  <w:style w:type="paragraph" w:customStyle="1" w:styleId="Zawartotabeli">
    <w:name w:val="Zawartość tabeli"/>
    <w:basedOn w:val="Tekstpodstawowy"/>
    <w:rsid w:val="00553C5A"/>
  </w:style>
  <w:style w:type="paragraph" w:styleId="Tekstpodstawowy">
    <w:name w:val="Body Text"/>
    <w:basedOn w:val="Normalny"/>
    <w:link w:val="TekstpodstawowyZnak"/>
    <w:rsid w:val="00553C5A"/>
    <w:pPr>
      <w:spacing w:after="120"/>
    </w:pPr>
  </w:style>
  <w:style w:type="character" w:customStyle="1" w:styleId="TekstpodstawowyZnak">
    <w:name w:val="Tekst podstawowy Znak"/>
    <w:basedOn w:val="Domylnaczcionkaakapitu"/>
    <w:link w:val="Tekstpodstawowy"/>
    <w:rsid w:val="00553C5A"/>
    <w:rPr>
      <w:rFonts w:ascii="Times New Roman" w:eastAsia="Tahoma" w:hAnsi="Times New Roman" w:cs="Tahoma"/>
      <w:sz w:val="24"/>
      <w:szCs w:val="24"/>
      <w:lang w:eastAsia="pl-PL" w:bidi="pl-PL"/>
    </w:rPr>
  </w:style>
  <w:style w:type="paragraph" w:customStyle="1" w:styleId="Nagwektabeli">
    <w:name w:val="Nagłówek tabeli"/>
    <w:basedOn w:val="Zawartotabeli"/>
    <w:rsid w:val="00553C5A"/>
    <w:pPr>
      <w:suppressLineNumbers/>
      <w:jc w:val="center"/>
    </w:pPr>
    <w:rPr>
      <w:b/>
      <w:bCs/>
      <w:i/>
      <w:iCs/>
    </w:rPr>
  </w:style>
  <w:style w:type="paragraph" w:styleId="Tytu">
    <w:name w:val="Title"/>
    <w:basedOn w:val="Normalny"/>
    <w:next w:val="Podtytu"/>
    <w:link w:val="TytuZnak"/>
    <w:qFormat/>
    <w:rsid w:val="00553C5A"/>
    <w:pPr>
      <w:jc w:val="center"/>
    </w:pPr>
    <w:rPr>
      <w:rFonts w:ascii="Arial" w:hAnsi="Arial"/>
      <w:b/>
      <w:bCs/>
    </w:rPr>
  </w:style>
  <w:style w:type="character" w:customStyle="1" w:styleId="TytuZnak">
    <w:name w:val="Tytuł Znak"/>
    <w:basedOn w:val="Domylnaczcionkaakapitu"/>
    <w:link w:val="Tytu"/>
    <w:rsid w:val="00553C5A"/>
    <w:rPr>
      <w:rFonts w:ascii="Arial" w:eastAsia="Tahoma" w:hAnsi="Arial" w:cs="Tahoma"/>
      <w:b/>
      <w:bCs/>
      <w:sz w:val="24"/>
      <w:szCs w:val="24"/>
      <w:lang w:eastAsia="pl-PL" w:bidi="pl-PL"/>
    </w:rPr>
  </w:style>
  <w:style w:type="paragraph" w:styleId="Podtytu">
    <w:name w:val="Subtitle"/>
    <w:basedOn w:val="Nagwek"/>
    <w:next w:val="Tekstpodstawowy"/>
    <w:link w:val="PodtytuZnak"/>
    <w:qFormat/>
    <w:rsid w:val="00553C5A"/>
    <w:pPr>
      <w:keepNext/>
      <w:tabs>
        <w:tab w:val="clear" w:pos="4703"/>
        <w:tab w:val="clear" w:pos="9406"/>
      </w:tabs>
      <w:spacing w:before="240" w:after="120"/>
      <w:jc w:val="center"/>
    </w:pPr>
    <w:rPr>
      <w:rFonts w:ascii="Arial" w:hAnsi="Arial"/>
      <w:i/>
      <w:iCs/>
      <w:sz w:val="28"/>
      <w:szCs w:val="28"/>
    </w:rPr>
  </w:style>
  <w:style w:type="character" w:customStyle="1" w:styleId="PodtytuZnak">
    <w:name w:val="Podtytuł Znak"/>
    <w:basedOn w:val="Domylnaczcionkaakapitu"/>
    <w:link w:val="Podtytu"/>
    <w:rsid w:val="00553C5A"/>
    <w:rPr>
      <w:rFonts w:ascii="Arial" w:eastAsia="Tahoma" w:hAnsi="Arial" w:cs="Tahoma"/>
      <w:i/>
      <w:iCs/>
      <w:sz w:val="28"/>
      <w:szCs w:val="28"/>
      <w:lang w:eastAsia="pl-PL" w:bidi="pl-PL"/>
    </w:rPr>
  </w:style>
  <w:style w:type="paragraph" w:styleId="Nagwek">
    <w:name w:val="header"/>
    <w:basedOn w:val="Normalny"/>
    <w:link w:val="NagwekZnak"/>
    <w:rsid w:val="00553C5A"/>
    <w:pPr>
      <w:tabs>
        <w:tab w:val="center" w:pos="4703"/>
        <w:tab w:val="right" w:pos="9406"/>
      </w:tabs>
    </w:pPr>
  </w:style>
  <w:style w:type="character" w:customStyle="1" w:styleId="NagwekZnak">
    <w:name w:val="Nagłówek Znak"/>
    <w:basedOn w:val="Domylnaczcionkaakapitu"/>
    <w:link w:val="Nagwek"/>
    <w:rsid w:val="00553C5A"/>
    <w:rPr>
      <w:rFonts w:ascii="Times New Roman" w:eastAsia="Tahoma" w:hAnsi="Times New Roman" w:cs="Tahoma"/>
      <w:sz w:val="24"/>
      <w:szCs w:val="24"/>
      <w:lang w:eastAsia="pl-PL" w:bidi="pl-PL"/>
    </w:rPr>
  </w:style>
  <w:style w:type="paragraph" w:customStyle="1" w:styleId="WW-Zawartotabeli1">
    <w:name w:val="WW-Zawartość tabeli1"/>
    <w:basedOn w:val="Tekstpodstawowy"/>
    <w:rsid w:val="00553C5A"/>
    <w:pPr>
      <w:suppressLineNumbers/>
    </w:pPr>
  </w:style>
  <w:style w:type="paragraph" w:customStyle="1" w:styleId="WW-Nagwektabeli1">
    <w:name w:val="WW-Nagłówek tabeli1"/>
    <w:basedOn w:val="WW-Zawartotabeli1"/>
    <w:rsid w:val="00553C5A"/>
  </w:style>
  <w:style w:type="paragraph" w:customStyle="1" w:styleId="WW-Zawartotabeli">
    <w:name w:val="WW-Zawartość tabeli"/>
    <w:basedOn w:val="Tekstpodstawowy"/>
    <w:rsid w:val="00553C5A"/>
    <w:pPr>
      <w:suppressLineNumbers/>
    </w:pPr>
  </w:style>
  <w:style w:type="paragraph" w:customStyle="1" w:styleId="WW-Nagwektabeli">
    <w:name w:val="WW-Nagłówek tabeli"/>
    <w:basedOn w:val="WW-Zawartotabeli"/>
    <w:rsid w:val="00553C5A"/>
    <w:pPr>
      <w:jc w:val="center"/>
    </w:pPr>
    <w:rPr>
      <w:b/>
      <w:bCs/>
      <w:i/>
      <w:iCs/>
    </w:rPr>
  </w:style>
  <w:style w:type="paragraph" w:styleId="NormalnyWeb">
    <w:name w:val="Normal (Web)"/>
    <w:basedOn w:val="Normalny"/>
    <w:rsid w:val="00553C5A"/>
    <w:pPr>
      <w:widowControl/>
      <w:suppressAutoHyphens w:val="0"/>
      <w:spacing w:before="100" w:beforeAutospacing="1" w:after="119"/>
    </w:pPr>
    <w:rPr>
      <w:rFonts w:eastAsia="Times New Roman" w:cs="Times New Roman"/>
      <w:lang w:bidi="ar-SA"/>
    </w:rPr>
  </w:style>
  <w:style w:type="character" w:styleId="Numerstrony">
    <w:name w:val="page number"/>
    <w:basedOn w:val="Domylnaczcionkaakapitu"/>
    <w:rsid w:val="00553C5A"/>
  </w:style>
  <w:style w:type="paragraph" w:styleId="Stopka">
    <w:name w:val="footer"/>
    <w:basedOn w:val="Normalny"/>
    <w:link w:val="StopkaZnak"/>
    <w:rsid w:val="00553C5A"/>
    <w:pPr>
      <w:tabs>
        <w:tab w:val="center" w:pos="4703"/>
        <w:tab w:val="right" w:pos="9406"/>
      </w:tabs>
    </w:pPr>
  </w:style>
  <w:style w:type="character" w:customStyle="1" w:styleId="StopkaZnak">
    <w:name w:val="Stopka Znak"/>
    <w:basedOn w:val="Domylnaczcionkaakapitu"/>
    <w:link w:val="Stopka"/>
    <w:rsid w:val="00553C5A"/>
    <w:rPr>
      <w:rFonts w:ascii="Times New Roman" w:eastAsia="Tahoma" w:hAnsi="Times New Roman" w:cs="Tahoma"/>
      <w:sz w:val="24"/>
      <w:szCs w:val="24"/>
      <w:lang w:eastAsia="pl-PL" w:bidi="pl-PL"/>
    </w:rPr>
  </w:style>
  <w:style w:type="paragraph" w:customStyle="1" w:styleId="Tekstpodstawowy31">
    <w:name w:val="Tekst podstawowy 31"/>
    <w:basedOn w:val="Normalny"/>
    <w:rsid w:val="00553C5A"/>
    <w:rPr>
      <w:rFonts w:eastAsia="Lucida Sans Unicode" w:cs="Times New Roman"/>
      <w:kern w:val="1"/>
      <w:lang w:bidi="ar-SA"/>
    </w:rPr>
  </w:style>
  <w:style w:type="character" w:styleId="Pogrubienie">
    <w:name w:val="Strong"/>
    <w:basedOn w:val="Domylnaczcionkaakapitu"/>
    <w:qFormat/>
    <w:rsid w:val="00553C5A"/>
    <w:rPr>
      <w:b/>
      <w:bCs/>
    </w:rPr>
  </w:style>
  <w:style w:type="paragraph" w:customStyle="1" w:styleId="Default">
    <w:name w:val="Default"/>
    <w:rsid w:val="00553C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basedOn w:val="Normalny"/>
    <w:rsid w:val="00553C5A"/>
    <w:pPr>
      <w:widowControl/>
    </w:pPr>
    <w:rPr>
      <w:rFonts w:eastAsia="Times New Roman" w:cs="Times New Roman"/>
      <w:lang w:eastAsia="ar-SA" w:bidi="ar-SA"/>
    </w:rPr>
  </w:style>
  <w:style w:type="paragraph" w:styleId="Tekstpodstawowy2">
    <w:name w:val="Body Text 2"/>
    <w:basedOn w:val="Normalny"/>
    <w:link w:val="Tekstpodstawowy2Znak"/>
    <w:rsid w:val="00553C5A"/>
    <w:pPr>
      <w:autoSpaceDE w:val="0"/>
      <w:jc w:val="both"/>
    </w:pPr>
    <w:rPr>
      <w:rFonts w:eastAsia="Arial" w:cs="Arial"/>
      <w:b/>
      <w:bCs/>
    </w:rPr>
  </w:style>
  <w:style w:type="character" w:customStyle="1" w:styleId="Tekstpodstawowy2Znak">
    <w:name w:val="Tekst podstawowy 2 Znak"/>
    <w:basedOn w:val="Domylnaczcionkaakapitu"/>
    <w:link w:val="Tekstpodstawowy2"/>
    <w:rsid w:val="00553C5A"/>
    <w:rPr>
      <w:rFonts w:ascii="Times New Roman" w:eastAsia="Arial" w:hAnsi="Times New Roman" w:cs="Arial"/>
      <w:b/>
      <w:bCs/>
      <w:sz w:val="24"/>
      <w:szCs w:val="24"/>
      <w:lang w:eastAsia="pl-PL" w:bidi="pl-PL"/>
    </w:rPr>
  </w:style>
  <w:style w:type="paragraph" w:customStyle="1" w:styleId="Styl1">
    <w:name w:val="Styl1"/>
    <w:basedOn w:val="Normalny"/>
    <w:rsid w:val="00553C5A"/>
    <w:pPr>
      <w:spacing w:before="240"/>
      <w:jc w:val="both"/>
    </w:pPr>
    <w:rPr>
      <w:rFonts w:ascii="Arial" w:eastAsia="Times New Roman" w:hAnsi="Arial" w:cs="Times New Roman"/>
      <w:szCs w:val="20"/>
      <w:lang w:eastAsia="ar-SA"/>
    </w:rPr>
  </w:style>
  <w:style w:type="paragraph" w:customStyle="1" w:styleId="WW-Tekstpodstawowywcity2">
    <w:name w:val="WW-Tekst podstawowy wcięty 2"/>
    <w:basedOn w:val="Normalny"/>
    <w:rsid w:val="00553C5A"/>
    <w:pPr>
      <w:widowControl/>
      <w:ind w:left="426" w:hanging="426"/>
      <w:jc w:val="both"/>
    </w:pPr>
    <w:rPr>
      <w:rFonts w:ascii="Bookman Old Style" w:eastAsia="Times New Roman" w:hAnsi="Bookman Old Style" w:cs="Times New Roman"/>
      <w:szCs w:val="20"/>
      <w:lang w:eastAsia="ar-SA"/>
    </w:rPr>
  </w:style>
  <w:style w:type="paragraph" w:styleId="Tekstpodstawowywcity">
    <w:name w:val="Body Text Indent"/>
    <w:basedOn w:val="Normalny"/>
    <w:link w:val="TekstpodstawowywcityZnak"/>
    <w:rsid w:val="00553C5A"/>
    <w:pPr>
      <w:shd w:val="clear" w:color="auto" w:fill="FFFFFF"/>
      <w:tabs>
        <w:tab w:val="left" w:pos="426"/>
      </w:tabs>
      <w:autoSpaceDE w:val="0"/>
      <w:spacing w:line="274" w:lineRule="exact"/>
      <w:ind w:left="426" w:hanging="426"/>
      <w:jc w:val="both"/>
    </w:pPr>
    <w:rPr>
      <w:rFonts w:cs="Times New Roman"/>
    </w:rPr>
  </w:style>
  <w:style w:type="character" w:customStyle="1" w:styleId="TekstpodstawowywcityZnak">
    <w:name w:val="Tekst podstawowy wcięty Znak"/>
    <w:basedOn w:val="Domylnaczcionkaakapitu"/>
    <w:link w:val="Tekstpodstawowywcity"/>
    <w:rsid w:val="00553C5A"/>
    <w:rPr>
      <w:rFonts w:ascii="Times New Roman" w:eastAsia="Tahoma" w:hAnsi="Times New Roman" w:cs="Times New Roman"/>
      <w:sz w:val="24"/>
      <w:szCs w:val="24"/>
      <w:shd w:val="clear" w:color="auto" w:fill="FFFFFF"/>
      <w:lang w:eastAsia="pl-PL" w:bidi="pl-PL"/>
    </w:rPr>
  </w:style>
  <w:style w:type="paragraph" w:styleId="Tekstpodstawowy3">
    <w:name w:val="Body Text 3"/>
    <w:basedOn w:val="Normalny"/>
    <w:link w:val="Tekstpodstawowy3Znak"/>
    <w:rsid w:val="00553C5A"/>
    <w:pPr>
      <w:jc w:val="center"/>
    </w:pPr>
    <w:rPr>
      <w:rFonts w:eastAsia="Arial" w:cs="Times New Roman"/>
      <w:b/>
      <w:bCs/>
    </w:rPr>
  </w:style>
  <w:style w:type="character" w:customStyle="1" w:styleId="Tekstpodstawowy3Znak">
    <w:name w:val="Tekst podstawowy 3 Znak"/>
    <w:basedOn w:val="Domylnaczcionkaakapitu"/>
    <w:link w:val="Tekstpodstawowy3"/>
    <w:rsid w:val="00553C5A"/>
    <w:rPr>
      <w:rFonts w:ascii="Times New Roman" w:eastAsia="Arial" w:hAnsi="Times New Roman" w:cs="Times New Roman"/>
      <w:b/>
      <w:bCs/>
      <w:sz w:val="24"/>
      <w:szCs w:val="24"/>
      <w:lang w:eastAsia="pl-PL" w:bidi="pl-PL"/>
    </w:rPr>
  </w:style>
  <w:style w:type="paragraph" w:styleId="Tekstpodstawowywcity2">
    <w:name w:val="Body Text Indent 2"/>
    <w:basedOn w:val="Normalny"/>
    <w:link w:val="Tekstpodstawowywcity2Znak"/>
    <w:rsid w:val="00553C5A"/>
    <w:pPr>
      <w:ind w:left="360"/>
    </w:pPr>
    <w:rPr>
      <w:rFonts w:eastAsia="Arial" w:cs="Times New Roman"/>
      <w:b/>
      <w:bCs/>
    </w:rPr>
  </w:style>
  <w:style w:type="character" w:customStyle="1" w:styleId="Tekstpodstawowywcity2Znak">
    <w:name w:val="Tekst podstawowy wcięty 2 Znak"/>
    <w:basedOn w:val="Domylnaczcionkaakapitu"/>
    <w:link w:val="Tekstpodstawowywcity2"/>
    <w:rsid w:val="00553C5A"/>
    <w:rPr>
      <w:rFonts w:ascii="Times New Roman" w:eastAsia="Arial" w:hAnsi="Times New Roman" w:cs="Times New Roman"/>
      <w:b/>
      <w:bCs/>
      <w:sz w:val="24"/>
      <w:szCs w:val="24"/>
      <w:lang w:eastAsia="pl-PL" w:bidi="pl-PL"/>
    </w:rPr>
  </w:style>
  <w:style w:type="paragraph" w:customStyle="1" w:styleId="WW-Tekstpodstawowywcity3">
    <w:name w:val="WW-Tekst podstawowy wcięty 3"/>
    <w:basedOn w:val="Normalny"/>
    <w:rsid w:val="00553C5A"/>
    <w:pPr>
      <w:widowControl/>
      <w:ind w:left="426" w:hanging="568"/>
      <w:jc w:val="both"/>
    </w:pPr>
    <w:rPr>
      <w:rFonts w:ascii="Bookman Old Style" w:eastAsia="Times New Roman" w:hAnsi="Bookman Old Style" w:cs="Times New Roman"/>
      <w:szCs w:val="20"/>
      <w:lang w:eastAsia="ar-SA"/>
    </w:rPr>
  </w:style>
  <w:style w:type="paragraph" w:styleId="Lista">
    <w:name w:val="List"/>
    <w:basedOn w:val="Normalny"/>
    <w:rsid w:val="00553C5A"/>
    <w:pPr>
      <w:widowControl/>
      <w:suppressAutoHyphens w:val="0"/>
      <w:ind w:left="283" w:hanging="283"/>
    </w:pPr>
    <w:rPr>
      <w:rFonts w:eastAsia="Times New Roman" w:cs="Times New Roman"/>
      <w:sz w:val="20"/>
      <w:szCs w:val="20"/>
      <w:lang w:bidi="ar-SA"/>
    </w:rPr>
  </w:style>
  <w:style w:type="paragraph" w:styleId="Lista2">
    <w:name w:val="List 2"/>
    <w:basedOn w:val="Normalny"/>
    <w:rsid w:val="00553C5A"/>
    <w:pPr>
      <w:widowControl/>
      <w:suppressAutoHyphens w:val="0"/>
      <w:ind w:left="566" w:hanging="283"/>
      <w:contextualSpacing/>
    </w:pPr>
    <w:rPr>
      <w:rFonts w:eastAsia="Times New Roman" w:cs="Times New Roman"/>
      <w:sz w:val="20"/>
      <w:szCs w:val="20"/>
      <w:lang w:bidi="ar-SA"/>
    </w:rPr>
  </w:style>
  <w:style w:type="character" w:customStyle="1" w:styleId="TekstdymkaZnak">
    <w:name w:val="Tekst dymka Znak"/>
    <w:basedOn w:val="Domylnaczcionkaakapitu"/>
    <w:link w:val="Tekstdymka"/>
    <w:semiHidden/>
    <w:rsid w:val="00553C5A"/>
    <w:rPr>
      <w:rFonts w:ascii="Tahoma" w:eastAsia="Tahoma" w:hAnsi="Tahoma" w:cs="Tahoma"/>
      <w:sz w:val="16"/>
      <w:szCs w:val="16"/>
      <w:lang w:eastAsia="pl-PL" w:bidi="pl-PL"/>
    </w:rPr>
  </w:style>
  <w:style w:type="paragraph" w:styleId="Tekstdymka">
    <w:name w:val="Balloon Text"/>
    <w:basedOn w:val="Normalny"/>
    <w:link w:val="TekstdymkaZnak"/>
    <w:semiHidden/>
    <w:rsid w:val="00553C5A"/>
    <w:rPr>
      <w:rFonts w:ascii="Tahoma" w:hAnsi="Tahoma"/>
      <w:sz w:val="16"/>
      <w:szCs w:val="16"/>
    </w:rPr>
  </w:style>
  <w:style w:type="character" w:customStyle="1" w:styleId="TekstdymkaZnak1">
    <w:name w:val="Tekst dymka Znak1"/>
    <w:basedOn w:val="Domylnaczcionkaakapitu"/>
    <w:link w:val="Tekstdymka"/>
    <w:uiPriority w:val="99"/>
    <w:semiHidden/>
    <w:rsid w:val="00553C5A"/>
    <w:rPr>
      <w:rFonts w:ascii="Tahoma" w:eastAsia="Tahoma" w:hAnsi="Tahoma" w:cs="Tahoma"/>
      <w:sz w:val="16"/>
      <w:szCs w:val="16"/>
      <w:lang w:eastAsia="pl-PL" w:bidi="pl-PL"/>
    </w:rPr>
  </w:style>
  <w:style w:type="paragraph" w:styleId="Akapitzlist">
    <w:name w:val="List Paragraph"/>
    <w:basedOn w:val="Normalny"/>
    <w:next w:val="Normalny"/>
    <w:qFormat/>
    <w:rsid w:val="00553C5A"/>
    <w:pPr>
      <w:widowControl/>
      <w:suppressAutoHyphens w:val="0"/>
      <w:spacing w:after="200" w:line="360" w:lineRule="auto"/>
      <w:contextualSpacing/>
    </w:pPr>
    <w:rPr>
      <w:rFonts w:eastAsia="Calibri" w:cs="Times New Roman"/>
      <w:szCs w:val="22"/>
      <w:lang w:eastAsia="en-US" w:bidi="ar-SA"/>
    </w:rPr>
  </w:style>
  <w:style w:type="paragraph" w:customStyle="1" w:styleId="nagwek-szablon">
    <w:name w:val="nagłówek-szablon"/>
    <w:basedOn w:val="Nagwek"/>
    <w:rsid w:val="00553C5A"/>
    <w:pPr>
      <w:widowControl/>
      <w:tabs>
        <w:tab w:val="clear" w:pos="4703"/>
        <w:tab w:val="clear" w:pos="9406"/>
        <w:tab w:val="left" w:pos="567"/>
        <w:tab w:val="center" w:pos="4536"/>
        <w:tab w:val="right" w:pos="9072"/>
      </w:tabs>
      <w:spacing w:after="120"/>
      <w:jc w:val="center"/>
    </w:pPr>
    <w:rPr>
      <w:rFonts w:ascii="Gatineau" w:eastAsia="Times New Roman" w:hAnsi="Gatineau" w:cs="Times New Roman"/>
      <w:noProof/>
      <w:color w:val="0000FF"/>
      <w:spacing w:val="244"/>
      <w:position w:val="-2"/>
      <w:szCs w:val="20"/>
      <w:lang w:bidi="ar-SA"/>
    </w:rPr>
  </w:style>
  <w:style w:type="character" w:customStyle="1" w:styleId="text2bold">
    <w:name w:val="text2 bold"/>
    <w:basedOn w:val="Domylnaczcionkaakapitu"/>
    <w:rsid w:val="00553C5A"/>
  </w:style>
  <w:style w:type="character" w:customStyle="1" w:styleId="text2">
    <w:name w:val="text2"/>
    <w:basedOn w:val="Domylnaczcionkaakapitu"/>
    <w:rsid w:val="00553C5A"/>
  </w:style>
  <w:style w:type="paragraph" w:styleId="Tekstpodstawowywcity3">
    <w:name w:val="Body Text Indent 3"/>
    <w:basedOn w:val="Normalny"/>
    <w:link w:val="Tekstpodstawowywcity3Znak"/>
    <w:rsid w:val="00553C5A"/>
    <w:pPr>
      <w:spacing w:after="120"/>
      <w:ind w:left="283"/>
    </w:pPr>
    <w:rPr>
      <w:rFonts w:eastAsia="Lucida Sans Unicode" w:cs="Times New Roman"/>
      <w:sz w:val="16"/>
      <w:szCs w:val="16"/>
      <w:lang w:bidi="ar-SA"/>
    </w:rPr>
  </w:style>
  <w:style w:type="character" w:customStyle="1" w:styleId="Tekstpodstawowywcity3Znak">
    <w:name w:val="Tekst podstawowy wcięty 3 Znak"/>
    <w:basedOn w:val="Domylnaczcionkaakapitu"/>
    <w:link w:val="Tekstpodstawowywcity3"/>
    <w:rsid w:val="00553C5A"/>
    <w:rPr>
      <w:rFonts w:ascii="Times New Roman" w:eastAsia="Lucida Sans Unicode" w:hAnsi="Times New Roman" w:cs="Times New Roman"/>
      <w:sz w:val="16"/>
      <w:szCs w:val="16"/>
      <w:lang w:eastAsia="pl-PL"/>
    </w:rPr>
  </w:style>
  <w:style w:type="paragraph" w:customStyle="1" w:styleId="Nrparagrafu">
    <w:name w:val="Nr paragrafu"/>
    <w:basedOn w:val="Normalny"/>
    <w:next w:val="Normalny"/>
    <w:rsid w:val="00553C5A"/>
    <w:pPr>
      <w:keepNext/>
      <w:keepLines/>
      <w:spacing w:before="280" w:after="200"/>
      <w:jc w:val="center"/>
    </w:pPr>
    <w:rPr>
      <w:rFonts w:eastAsia="Times New Roman" w:cs="Times New Roman"/>
      <w:kern w:val="20"/>
      <w:sz w:val="22"/>
      <w:szCs w:val="20"/>
      <w:lang w:bidi="ar-SA"/>
    </w:rPr>
  </w:style>
  <w:style w:type="paragraph" w:styleId="Tekstblokowy">
    <w:name w:val="Block Text"/>
    <w:basedOn w:val="Normalny"/>
    <w:rsid w:val="00553C5A"/>
    <w:pPr>
      <w:widowControl/>
      <w:suppressAutoHyphens w:val="0"/>
      <w:ind w:left="504" w:right="-284" w:hanging="504"/>
      <w:jc w:val="both"/>
    </w:pPr>
    <w:rPr>
      <w:rFonts w:ascii="Arial" w:eastAsia="Times New Roman" w:hAnsi="Arial" w:cs="Times New Roman"/>
      <w:szCs w:val="20"/>
      <w:lang w:bidi="ar-SA"/>
    </w:rPr>
  </w:style>
  <w:style w:type="character" w:customStyle="1" w:styleId="TekstkomentarzaZnak">
    <w:name w:val="Tekst komentarza Znak"/>
    <w:basedOn w:val="Domylnaczcionkaakapitu"/>
    <w:link w:val="Tekstkomentarza"/>
    <w:semiHidden/>
    <w:rsid w:val="00553C5A"/>
    <w:rPr>
      <w:rFonts w:ascii="Times New Roman" w:eastAsia="Tahoma" w:hAnsi="Times New Roman" w:cs="Tahoma"/>
      <w:sz w:val="20"/>
      <w:szCs w:val="20"/>
      <w:lang w:eastAsia="pl-PL" w:bidi="pl-PL"/>
    </w:rPr>
  </w:style>
  <w:style w:type="paragraph" w:styleId="Tekstkomentarza">
    <w:name w:val="annotation text"/>
    <w:basedOn w:val="Normalny"/>
    <w:link w:val="TekstkomentarzaZnak"/>
    <w:semiHidden/>
    <w:rsid w:val="00553C5A"/>
    <w:rPr>
      <w:sz w:val="20"/>
      <w:szCs w:val="20"/>
    </w:rPr>
  </w:style>
  <w:style w:type="character" w:customStyle="1" w:styleId="TekstkomentarzaZnak1">
    <w:name w:val="Tekst komentarza Znak1"/>
    <w:basedOn w:val="Domylnaczcionkaakapitu"/>
    <w:link w:val="Tekstkomentarza"/>
    <w:uiPriority w:val="99"/>
    <w:semiHidden/>
    <w:rsid w:val="00553C5A"/>
    <w:rPr>
      <w:rFonts w:ascii="Times New Roman" w:eastAsia="Tahoma" w:hAnsi="Times New Roman" w:cs="Tahoma"/>
      <w:sz w:val="20"/>
      <w:szCs w:val="20"/>
      <w:lang w:eastAsia="pl-PL" w:bidi="pl-PL"/>
    </w:rPr>
  </w:style>
  <w:style w:type="character" w:customStyle="1" w:styleId="TematkomentarzaZnak">
    <w:name w:val="Temat komentarza Znak"/>
    <w:basedOn w:val="TekstkomentarzaZnak"/>
    <w:link w:val="Tematkomentarza"/>
    <w:semiHidden/>
    <w:rsid w:val="00553C5A"/>
    <w:rPr>
      <w:b/>
      <w:bCs/>
    </w:rPr>
  </w:style>
  <w:style w:type="paragraph" w:styleId="Tematkomentarza">
    <w:name w:val="annotation subject"/>
    <w:basedOn w:val="Tekstkomentarza"/>
    <w:next w:val="Tekstkomentarza"/>
    <w:link w:val="TematkomentarzaZnak"/>
    <w:semiHidden/>
    <w:rsid w:val="00553C5A"/>
    <w:rPr>
      <w:b/>
      <w:bCs/>
    </w:rPr>
  </w:style>
  <w:style w:type="character" w:customStyle="1" w:styleId="TematkomentarzaZnak1">
    <w:name w:val="Temat komentarza Znak1"/>
    <w:basedOn w:val="TekstkomentarzaZnak1"/>
    <w:link w:val="Tematkomentarza"/>
    <w:uiPriority w:val="99"/>
    <w:semiHidden/>
    <w:rsid w:val="00553C5A"/>
    <w:rPr>
      <w:b/>
      <w:bCs/>
    </w:rPr>
  </w:style>
  <w:style w:type="character" w:customStyle="1" w:styleId="TekstprzypisukocowegoZnak">
    <w:name w:val="Tekst przypisu końcowego Znak"/>
    <w:basedOn w:val="Domylnaczcionkaakapitu"/>
    <w:link w:val="Tekstprzypisukocowego"/>
    <w:semiHidden/>
    <w:rsid w:val="00553C5A"/>
    <w:rPr>
      <w:rFonts w:ascii="Times New Roman" w:eastAsia="Tahoma" w:hAnsi="Times New Roman" w:cs="Tahoma"/>
      <w:sz w:val="20"/>
      <w:szCs w:val="20"/>
      <w:lang w:eastAsia="pl-PL" w:bidi="pl-PL"/>
    </w:rPr>
  </w:style>
  <w:style w:type="paragraph" w:styleId="Tekstprzypisukocowego">
    <w:name w:val="endnote text"/>
    <w:basedOn w:val="Normalny"/>
    <w:link w:val="TekstprzypisukocowegoZnak"/>
    <w:semiHidden/>
    <w:rsid w:val="00553C5A"/>
    <w:rPr>
      <w:sz w:val="20"/>
      <w:szCs w:val="20"/>
    </w:rPr>
  </w:style>
  <w:style w:type="character" w:customStyle="1" w:styleId="TekstprzypisukocowegoZnak1">
    <w:name w:val="Tekst przypisu końcowego Znak1"/>
    <w:basedOn w:val="Domylnaczcionkaakapitu"/>
    <w:link w:val="Tekstprzypisukocowego"/>
    <w:uiPriority w:val="99"/>
    <w:semiHidden/>
    <w:rsid w:val="00553C5A"/>
    <w:rPr>
      <w:rFonts w:ascii="Times New Roman" w:eastAsia="Tahoma" w:hAnsi="Times New Roman" w:cs="Tahoma"/>
      <w:sz w:val="20"/>
      <w:szCs w:val="20"/>
      <w:lang w:eastAsia="pl-PL" w:bidi="pl-PL"/>
    </w:rPr>
  </w:style>
  <w:style w:type="paragraph" w:styleId="Plandokumentu">
    <w:name w:val="Document Map"/>
    <w:basedOn w:val="Normalny"/>
    <w:link w:val="PlandokumentuZnak"/>
    <w:rsid w:val="00553C5A"/>
    <w:rPr>
      <w:rFonts w:ascii="Tahoma" w:hAnsi="Tahoma"/>
      <w:sz w:val="16"/>
      <w:szCs w:val="16"/>
    </w:rPr>
  </w:style>
  <w:style w:type="character" w:customStyle="1" w:styleId="PlandokumentuZnak">
    <w:name w:val="Plan dokumentu Znak"/>
    <w:basedOn w:val="Domylnaczcionkaakapitu"/>
    <w:link w:val="Plandokumentu"/>
    <w:rsid w:val="00553C5A"/>
    <w:rPr>
      <w:rFonts w:ascii="Tahoma" w:eastAsia="Tahoma" w:hAnsi="Tahoma" w:cs="Tahoma"/>
      <w:sz w:val="16"/>
      <w:szCs w:val="16"/>
      <w:lang w:eastAsia="pl-PL" w:bidi="pl-PL"/>
    </w:rPr>
  </w:style>
  <w:style w:type="paragraph" w:styleId="Tekstprzypisudolnego">
    <w:name w:val="footnote text"/>
    <w:basedOn w:val="Normalny"/>
    <w:link w:val="TekstprzypisudolnegoZnak"/>
    <w:rsid w:val="00553C5A"/>
    <w:rPr>
      <w:sz w:val="20"/>
      <w:szCs w:val="20"/>
    </w:rPr>
  </w:style>
  <w:style w:type="character" w:customStyle="1" w:styleId="TekstprzypisudolnegoZnak">
    <w:name w:val="Tekst przypisu dolnego Znak"/>
    <w:basedOn w:val="Domylnaczcionkaakapitu"/>
    <w:link w:val="Tekstprzypisudolnego"/>
    <w:rsid w:val="00553C5A"/>
    <w:rPr>
      <w:rFonts w:ascii="Times New Roman" w:eastAsia="Tahoma" w:hAnsi="Times New Roman" w:cs="Tahoma"/>
      <w:sz w:val="20"/>
      <w:szCs w:val="20"/>
      <w:lang w:eastAsia="pl-PL" w:bidi="pl-PL"/>
    </w:rPr>
  </w:style>
  <w:style w:type="character" w:styleId="Odwoanieprzypisudolnego">
    <w:name w:val="footnote reference"/>
    <w:basedOn w:val="Domylnaczcionkaakapitu"/>
    <w:rsid w:val="00553C5A"/>
    <w:rPr>
      <w:vertAlign w:val="superscript"/>
    </w:rPr>
  </w:style>
  <w:style w:type="paragraph" w:styleId="Bezodstpw">
    <w:name w:val="No Spacing"/>
    <w:uiPriority w:val="1"/>
    <w:qFormat/>
    <w:rsid w:val="00553C5A"/>
    <w:pPr>
      <w:widowControl w:val="0"/>
      <w:suppressAutoHyphens/>
      <w:spacing w:after="0" w:line="240" w:lineRule="auto"/>
    </w:pPr>
    <w:rPr>
      <w:rFonts w:ascii="Times New Roman" w:eastAsia="Tahoma" w:hAnsi="Times New Roman" w:cs="Tahoma"/>
      <w:sz w:val="24"/>
      <w:szCs w:val="24"/>
      <w:lang w:eastAsia="pl-PL" w:bidi="pl-PL"/>
    </w:rPr>
  </w:style>
  <w:style w:type="paragraph" w:customStyle="1" w:styleId="pkt">
    <w:name w:val="pkt"/>
    <w:basedOn w:val="Normalny"/>
    <w:rsid w:val="00553C5A"/>
    <w:pPr>
      <w:widowControl/>
      <w:suppressAutoHyphens w:val="0"/>
      <w:autoSpaceDE w:val="0"/>
      <w:autoSpaceDN w:val="0"/>
      <w:spacing w:before="60" w:after="60" w:line="360" w:lineRule="auto"/>
      <w:ind w:left="851" w:hanging="295"/>
      <w:jc w:val="both"/>
    </w:pPr>
    <w:rPr>
      <w:rFonts w:ascii="Univers-PL" w:eastAsia="Times New Roman" w:hAnsi="Univers-PL" w:cs="Times New Roman"/>
      <w:sz w:val="19"/>
      <w:szCs w:val="19"/>
      <w:lang w:bidi="ar-SA"/>
    </w:rPr>
  </w:style>
  <w:style w:type="paragraph" w:customStyle="1" w:styleId="Standard">
    <w:name w:val="Standard"/>
    <w:rsid w:val="00553C5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apple-converted-space">
    <w:name w:val="apple-converted-space"/>
    <w:basedOn w:val="Domylnaczcionkaakapitu"/>
    <w:rsid w:val="00553C5A"/>
  </w:style>
</w:styles>
</file>

<file path=word/webSettings.xml><?xml version="1.0" encoding="utf-8"?>
<w:webSettings xmlns:r="http://schemas.openxmlformats.org/officeDocument/2006/relationships" xmlns:w="http://schemas.openxmlformats.org/wordprocessingml/2006/main">
  <w:divs>
    <w:div w:id="16290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strykow.pl" TargetMode="External"/><Relationship Id="rId13" Type="http://schemas.openxmlformats.org/officeDocument/2006/relationships/hyperlink" Target="mailto:inwestycje@strykow.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ycje@stry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 TargetMode="External"/><Relationship Id="rId5" Type="http://schemas.openxmlformats.org/officeDocument/2006/relationships/webSettings" Target="webSettings.xml"/><Relationship Id="rId15" Type="http://schemas.openxmlformats.org/officeDocument/2006/relationships/hyperlink" Target="http://www.zgkim.strykow.bipfirma.pl" TargetMode="External"/><Relationship Id="rId10" Type="http://schemas.openxmlformats.org/officeDocument/2006/relationships/hyperlink" Target="http://www.zgkim.strykow.bipfirm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strykow.pl" TargetMode="External"/><Relationship Id="rId14" Type="http://schemas.openxmlformats.org/officeDocument/2006/relationships/hyperlink" Target="http://www.bip.stry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899A-A346-41CC-B6E8-DCF3742C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13319</Words>
  <Characters>79916</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praktykant</cp:lastModifiedBy>
  <cp:revision>7</cp:revision>
  <cp:lastPrinted>2015-07-06T13:06:00Z</cp:lastPrinted>
  <dcterms:created xsi:type="dcterms:W3CDTF">2016-02-15T13:12:00Z</dcterms:created>
  <dcterms:modified xsi:type="dcterms:W3CDTF">2016-02-15T14:22:00Z</dcterms:modified>
</cp:coreProperties>
</file>