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3B1F2BD" w14:textId="77777777" w:rsidR="006E588D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E588D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6E588D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6E588D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66ECFEB5" w14:textId="77777777" w:rsid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E588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E8485A" w:rsidRPr="006E588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6E58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588D">
        <w:rPr>
          <w:rFonts w:ascii="Times New Roman" w:hAnsi="Times New Roman"/>
          <w:sz w:val="24"/>
          <w:szCs w:val="24"/>
        </w:rPr>
        <w:t>lub pisemnie na adres Administratora.</w:t>
      </w:r>
    </w:p>
    <w:p w14:paraId="26DA30BA" w14:textId="56B902F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 Państwa dane osobowe będą przetwarzane w celu </w:t>
      </w:r>
      <w:r w:rsidR="00EE26DE">
        <w:rPr>
          <w:rFonts w:ascii="Times New Roman" w:hAnsi="Times New Roman"/>
          <w:sz w:val="24"/>
          <w:szCs w:val="24"/>
        </w:rPr>
        <w:t>prowadzenia postępowania wobec dłużnika alimentacyjnego</w:t>
      </w:r>
      <w:bookmarkStart w:id="0" w:name="_GoBack"/>
      <w:bookmarkEnd w:id="0"/>
      <w:r w:rsidR="00EE26DE">
        <w:rPr>
          <w:rFonts w:ascii="Times New Roman" w:hAnsi="Times New Roman"/>
          <w:sz w:val="24"/>
          <w:szCs w:val="24"/>
        </w:rPr>
        <w:t xml:space="preserve"> </w:t>
      </w:r>
      <w:r w:rsidRPr="006E588D">
        <w:rPr>
          <w:rFonts w:ascii="Times New Roman" w:hAnsi="Times New Roman"/>
          <w:sz w:val="24"/>
          <w:szCs w:val="24"/>
        </w:rPr>
        <w:t>wynikających z ustawy z dnia 7 września 2007 r. o pomocy osobom uprawnionym do alimentów.</w:t>
      </w:r>
    </w:p>
    <w:p w14:paraId="1B8C1016" w14:textId="044E51D0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6E588D"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 w:rsidRPr="006E588D">
        <w:rPr>
          <w:rFonts w:ascii="Times New Roman" w:hAnsi="Times New Roman"/>
          <w:sz w:val="24"/>
          <w:szCs w:val="24"/>
        </w:rPr>
        <w:br/>
        <w:t xml:space="preserve">uprawnionym do alimentów – zwanej dalej Ustawą. </w:t>
      </w:r>
    </w:p>
    <w:p w14:paraId="6751DE87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6E588D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6E588D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 w:rsidRPr="006E588D">
        <w:rPr>
          <w:rFonts w:ascii="Times New Roman" w:hAnsi="Times New Roman"/>
          <w:sz w:val="24"/>
          <w:szCs w:val="24"/>
        </w:rPr>
        <w:t>jednostki</w:t>
      </w:r>
      <w:r w:rsidRPr="006E588D">
        <w:rPr>
          <w:rFonts w:ascii="Times New Roman" w:hAnsi="Times New Roman"/>
          <w:sz w:val="24"/>
          <w:szCs w:val="24"/>
        </w:rPr>
        <w:t>.</w:t>
      </w:r>
    </w:p>
    <w:bookmarkEnd w:id="1"/>
    <w:p w14:paraId="4AD2C645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6E588D"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6E588D"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687F33E5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6E588D">
        <w:rPr>
          <w:rFonts w:ascii="Times New Roman" w:hAnsi="Times New Roman"/>
          <w:sz w:val="24"/>
          <w:szCs w:val="24"/>
        </w:rPr>
        <w:t>a</w:t>
      </w:r>
      <w:r w:rsidRPr="006E588D">
        <w:rPr>
          <w:rFonts w:ascii="Times New Roman" w:hAnsi="Times New Roman"/>
          <w:sz w:val="24"/>
          <w:szCs w:val="24"/>
        </w:rPr>
        <w:t>kiem możliwości rozpatrzenia wniosku.</w:t>
      </w:r>
      <w:bookmarkStart w:id="2" w:name="_Hlk271688"/>
      <w:r w:rsidRPr="006E588D">
        <w:rPr>
          <w:rFonts w:ascii="Times New Roman" w:hAnsi="Times New Roman"/>
          <w:sz w:val="24"/>
          <w:szCs w:val="24"/>
        </w:rPr>
        <w:t xml:space="preserve"> Brak przekazania przez Państwa danych os</w:t>
      </w:r>
      <w:r w:rsidRPr="006E588D">
        <w:rPr>
          <w:rFonts w:ascii="Times New Roman" w:hAnsi="Times New Roman"/>
          <w:sz w:val="24"/>
          <w:szCs w:val="24"/>
        </w:rPr>
        <w:t>o</w:t>
      </w:r>
      <w:r w:rsidRPr="006E588D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6E588D">
        <w:rPr>
          <w:rFonts w:ascii="Times New Roman" w:hAnsi="Times New Roman"/>
          <w:sz w:val="24"/>
          <w:szCs w:val="24"/>
        </w:rPr>
        <w:t>e</w:t>
      </w:r>
      <w:r w:rsidRPr="006E588D">
        <w:rPr>
          <w:rFonts w:ascii="Times New Roman" w:hAnsi="Times New Roman"/>
          <w:sz w:val="24"/>
          <w:szCs w:val="24"/>
        </w:rPr>
        <w:t>go wniosku.</w:t>
      </w:r>
    </w:p>
    <w:bookmarkEnd w:id="2"/>
    <w:p w14:paraId="748841C1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>Państwa dane mogą zostać przekazane podmiotom zewnętrznym na podstawie zawa</w:t>
      </w:r>
      <w:r w:rsidRPr="00E8485A">
        <w:rPr>
          <w:rFonts w:ascii="Times New Roman" w:hAnsi="Times New Roman"/>
          <w:sz w:val="24"/>
          <w:szCs w:val="24"/>
        </w:rPr>
        <w:t>r</w:t>
      </w:r>
      <w:r w:rsidRPr="00E8485A">
        <w:rPr>
          <w:rFonts w:ascii="Times New Roman" w:hAnsi="Times New Roman"/>
          <w:sz w:val="24"/>
          <w:szCs w:val="24"/>
        </w:rPr>
        <w:t xml:space="preserve">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EE0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7C53" w14:textId="77777777" w:rsidR="00BE69AF" w:rsidRDefault="00BE69AF">
      <w:pPr>
        <w:spacing w:after="0"/>
      </w:pPr>
      <w:r>
        <w:separator/>
      </w:r>
    </w:p>
  </w:endnote>
  <w:endnote w:type="continuationSeparator" w:id="0">
    <w:p w14:paraId="42090A64" w14:textId="77777777" w:rsidR="00BE69AF" w:rsidRDefault="00BE6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E640" w14:textId="77777777" w:rsidR="00BE69AF" w:rsidRDefault="00BE69A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015D24" w14:textId="77777777" w:rsidR="00BE69AF" w:rsidRDefault="00BE69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41"/>
    <w:multiLevelType w:val="hybridMultilevel"/>
    <w:tmpl w:val="2C9E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4"/>
    <w:rsid w:val="005A10A4"/>
    <w:rsid w:val="005C7CA4"/>
    <w:rsid w:val="006E588D"/>
    <w:rsid w:val="009C628C"/>
    <w:rsid w:val="009E3119"/>
    <w:rsid w:val="00B53054"/>
    <w:rsid w:val="00BE2A9F"/>
    <w:rsid w:val="00BE69AF"/>
    <w:rsid w:val="00C7674E"/>
    <w:rsid w:val="00E8485A"/>
    <w:rsid w:val="00E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2</cp:revision>
  <cp:lastPrinted>2019-07-09T09:04:00Z</cp:lastPrinted>
  <dcterms:created xsi:type="dcterms:W3CDTF">2019-07-09T09:04:00Z</dcterms:created>
  <dcterms:modified xsi:type="dcterms:W3CDTF">2019-07-09T09:04:00Z</dcterms:modified>
</cp:coreProperties>
</file>