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CEA1" w14:textId="56D686A7" w:rsidR="00885BD9" w:rsidRPr="00885BD9" w:rsidRDefault="00885BD9" w:rsidP="00885BD9">
      <w:pPr>
        <w:tabs>
          <w:tab w:val="left" w:pos="1656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5BD9">
        <w:rPr>
          <w:rFonts w:ascii="Times New Roman" w:hAnsi="Times New Roman" w:cs="Times New Roman"/>
          <w:sz w:val="16"/>
          <w:szCs w:val="16"/>
        </w:rPr>
        <w:t>Projekt pn. ,,Usługi społeczne w Gminie Mirosławiec’’ RPZP.07.06.00-32-K037/19 współfinansowany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5BD9">
        <w:rPr>
          <w:rFonts w:ascii="Times New Roman" w:hAnsi="Times New Roman" w:cs="Times New Roman"/>
          <w:sz w:val="16"/>
          <w:szCs w:val="16"/>
        </w:rPr>
        <w:t>przez Unię Europejską w ramach  Regionalnego Programu Operacyjnego Województwa Zachodniopomorskiego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5BD9">
        <w:rPr>
          <w:rFonts w:ascii="Times New Roman" w:hAnsi="Times New Roman" w:cs="Times New Roman"/>
          <w:sz w:val="16"/>
          <w:szCs w:val="16"/>
        </w:rPr>
        <w:t>na lata 2014-2020.</w:t>
      </w:r>
    </w:p>
    <w:p w14:paraId="6B639F17" w14:textId="77777777" w:rsidR="00885BD9" w:rsidRPr="00885BD9" w:rsidRDefault="00885BD9" w:rsidP="003851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0D076B" w14:textId="77777777" w:rsidR="00885BD9" w:rsidRPr="00885BD9" w:rsidRDefault="00885BD9" w:rsidP="003851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F76C0" w14:textId="67DB31A9" w:rsidR="0038511A" w:rsidRPr="00885BD9" w:rsidRDefault="0038511A" w:rsidP="003851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BD9">
        <w:rPr>
          <w:rFonts w:ascii="Times New Roman" w:hAnsi="Times New Roman" w:cs="Times New Roman"/>
          <w:sz w:val="20"/>
          <w:szCs w:val="20"/>
        </w:rPr>
        <w:t xml:space="preserve">Przypominamy, że od dnia 01.11.2021 r. do  dnia 01.11.2023 r. Beneficjent tj. Gmina Mirosławiec obligatoryjnie musi zapewnić trwałość miejsc świadczenia usług opiekuńczych w rozumieniu instytucjonalnej gotowości podmiotów do świadczenia usług o zbliżonym zakresie i podobnej jakości. W przypadku wystąpienia popytu na usługę (zgłoszenia się po usługę) kadra będzie zatrudniona, a tym samym usługa uruchomiona. </w:t>
      </w:r>
    </w:p>
    <w:p w14:paraId="580B9B09" w14:textId="77777777" w:rsidR="0038511A" w:rsidRPr="00885BD9" w:rsidRDefault="0038511A" w:rsidP="0095048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4788B4" w14:textId="77777777" w:rsidR="0038511A" w:rsidRPr="00885BD9" w:rsidRDefault="0038511A" w:rsidP="003851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BD9">
        <w:rPr>
          <w:rFonts w:ascii="Times New Roman" w:hAnsi="Times New Roman" w:cs="Times New Roman"/>
          <w:sz w:val="20"/>
          <w:szCs w:val="20"/>
        </w:rPr>
        <w:t xml:space="preserve">Usługą opiekuńczą w ramach naszego projektu są: </w:t>
      </w:r>
    </w:p>
    <w:p w14:paraId="63543276" w14:textId="77777777" w:rsidR="0038511A" w:rsidRPr="00885BD9" w:rsidRDefault="0038511A" w:rsidP="003851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BD9">
        <w:rPr>
          <w:rFonts w:ascii="Times New Roman" w:hAnsi="Times New Roman" w:cs="Times New Roman"/>
          <w:sz w:val="20"/>
          <w:szCs w:val="20"/>
        </w:rPr>
        <w:t>Usługi świadczone w miejscu zamieszkania tj. usługi opiekuńcze, pielęgniarskie, rehabilitacyjne;</w:t>
      </w:r>
    </w:p>
    <w:p w14:paraId="3020C73D" w14:textId="77777777" w:rsidR="0038511A" w:rsidRPr="00885BD9" w:rsidRDefault="0038511A" w:rsidP="003851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BD9">
        <w:rPr>
          <w:rFonts w:ascii="Times New Roman" w:hAnsi="Times New Roman" w:cs="Times New Roman"/>
          <w:sz w:val="20"/>
          <w:szCs w:val="20"/>
        </w:rPr>
        <w:t>Usługi świadczone w formie Klubu Seniora w salach świetlicowych znajdujących się w Ośrodku Kultury w miejscowościach: Mirosławiec, Mirosławiec Górny, Hanki, Łowicz Wałecki, Próchnowo.</w:t>
      </w:r>
    </w:p>
    <w:p w14:paraId="748837FD" w14:textId="77777777" w:rsidR="0038511A" w:rsidRPr="00885BD9" w:rsidRDefault="0038511A" w:rsidP="003851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85BD9">
        <w:rPr>
          <w:rFonts w:ascii="Times New Roman" w:hAnsi="Times New Roman" w:cs="Times New Roman"/>
          <w:sz w:val="20"/>
          <w:szCs w:val="20"/>
        </w:rPr>
        <w:t xml:space="preserve">W przypadku usług świadczonych w miejscu zamieszkania jednostką odpowiedzialną za świadczenie usług będzie </w:t>
      </w:r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Miejsko-Gminny Ośrodek Pomocy Społecznej w Mirosławcu, który będzie odpowiedzialny za przyjęcie zapotrzebowania na daną usługę oraz za jej organizację (odpłatność leży po stronie osoby zgłaszającej). </w:t>
      </w:r>
    </w:p>
    <w:p w14:paraId="28D8D408" w14:textId="77777777" w:rsidR="0038511A" w:rsidRPr="00885BD9" w:rsidRDefault="0038511A" w:rsidP="003851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14AF8C5" w14:textId="77777777" w:rsidR="0038511A" w:rsidRPr="00885BD9" w:rsidRDefault="0038511A" w:rsidP="003851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Zachęcamy do przeanalizowania potrzeb swoich lub osób z otoczenia. Zapotrzebowanie można zgłaszać:</w:t>
      </w:r>
    </w:p>
    <w:p w14:paraId="54366A71" w14:textId="517EE88C" w:rsidR="0038511A" w:rsidRPr="00885BD9" w:rsidRDefault="0038511A" w:rsidP="003851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Telefonicznie: </w:t>
      </w:r>
      <w:r w:rsidR="00D704A1"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672595853</w:t>
      </w:r>
    </w:p>
    <w:p w14:paraId="469E58D4" w14:textId="4158895E" w:rsidR="0038511A" w:rsidRPr="00885BD9" w:rsidRDefault="0038511A" w:rsidP="003851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Mailowo: </w:t>
      </w:r>
      <w:r w:rsidR="00D704A1"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klub.seniora.miroslawiec@gmail.com</w:t>
      </w:r>
    </w:p>
    <w:p w14:paraId="43C28672" w14:textId="77777777" w:rsidR="0038511A" w:rsidRPr="00885BD9" w:rsidRDefault="0038511A" w:rsidP="003851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8AC9D8E" w14:textId="77777777" w:rsidR="0038511A" w:rsidRPr="00885BD9" w:rsidRDefault="0038511A" w:rsidP="003851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usług świadczonych w formie Klubu Seniora jednostką odpowiedzialną jest zarówno Miejsko-Gminny Ośrodek Pomocy Społecznej w Mirosławcu jak i Ośrodek Kultury w Mirosławcu: sale świetlicowe </w:t>
      </w:r>
      <w:r w:rsidRPr="00885BD9">
        <w:rPr>
          <w:rFonts w:ascii="Times New Roman" w:hAnsi="Times New Roman" w:cs="Times New Roman"/>
          <w:sz w:val="20"/>
          <w:szCs w:val="20"/>
        </w:rPr>
        <w:t>w miejscowościach: Mirosławiec, Mirosławiec Górny, Hanki, Łowicz Wałecki, Próchnowo</w:t>
      </w:r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zakupiony sprzęt zarówno do </w:t>
      </w:r>
      <w:proofErr w:type="spellStart"/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sal</w:t>
      </w:r>
      <w:proofErr w:type="spellEnd"/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jak i wypożyczalni sprzętu rehabilitacyjnego musi być dostępny na potrzeby uczestników przez cały okres trwałości projektu. W razie zgłoszenia chęci spotkań uczestników w formie Klubu Seniora należy im to zapewnić jednakże wszelkie działania typu wycieczki, szkolenia warsztaty, zajęcia sportowe itp. będą finansowane przez ich uczestników. Nie mniej jednak w gestii Ośrodka Kultury leży zapewnienie </w:t>
      </w:r>
      <w:proofErr w:type="spellStart"/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sal</w:t>
      </w:r>
      <w:proofErr w:type="spellEnd"/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świetlicowych natomiast w gestii Miejsko-Gminnego Ośrodka Pomocy Społecznej w Mirosławcu – organizacja usług. </w:t>
      </w:r>
    </w:p>
    <w:p w14:paraId="312517C5" w14:textId="77777777" w:rsidR="0038511A" w:rsidRPr="00885BD9" w:rsidRDefault="0038511A" w:rsidP="003851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DA978" w14:textId="77777777" w:rsidR="0038511A" w:rsidRPr="00885BD9" w:rsidRDefault="0038511A" w:rsidP="003851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Zachęcamy do przeanalizowania potrzeb swoich lub osób z otoczenia. Zapotrzebowanie można zgłaszać:</w:t>
      </w:r>
    </w:p>
    <w:p w14:paraId="622B56AE" w14:textId="2174D2E8" w:rsidR="0038511A" w:rsidRPr="00885BD9" w:rsidRDefault="0038511A" w:rsidP="003851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Telefonicznie: </w:t>
      </w:r>
      <w:r w:rsidR="00D704A1"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672595853</w:t>
      </w:r>
    </w:p>
    <w:p w14:paraId="38F4C353" w14:textId="12230D37" w:rsidR="00D704A1" w:rsidRPr="00885BD9" w:rsidRDefault="0038511A" w:rsidP="00D704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Mailowo: </w:t>
      </w:r>
      <w:r w:rsidR="00D704A1" w:rsidRPr="0088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klub.seniora.miroslawiec@gmail.com</w:t>
      </w:r>
    </w:p>
    <w:p w14:paraId="7D6C51CE" w14:textId="77777777" w:rsidR="00F66460" w:rsidRPr="00885BD9" w:rsidRDefault="00F66460">
      <w:pPr>
        <w:rPr>
          <w:rFonts w:ascii="Times New Roman" w:hAnsi="Times New Roman" w:cs="Times New Roman"/>
        </w:rPr>
      </w:pPr>
    </w:p>
    <w:sectPr w:rsidR="00F66460" w:rsidRPr="00885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4B56" w14:textId="77777777" w:rsidR="00F96936" w:rsidRDefault="00F96936" w:rsidP="00885BD9">
      <w:pPr>
        <w:spacing w:after="0" w:line="240" w:lineRule="auto"/>
      </w:pPr>
      <w:r>
        <w:separator/>
      </w:r>
    </w:p>
  </w:endnote>
  <w:endnote w:type="continuationSeparator" w:id="0">
    <w:p w14:paraId="1242327E" w14:textId="77777777" w:rsidR="00F96936" w:rsidRDefault="00F96936" w:rsidP="0088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78A7" w14:textId="77777777" w:rsidR="00F96936" w:rsidRDefault="00F96936" w:rsidP="00885BD9">
      <w:pPr>
        <w:spacing w:after="0" w:line="240" w:lineRule="auto"/>
      </w:pPr>
      <w:r>
        <w:separator/>
      </w:r>
    </w:p>
  </w:footnote>
  <w:footnote w:type="continuationSeparator" w:id="0">
    <w:p w14:paraId="07DD4A68" w14:textId="77777777" w:rsidR="00F96936" w:rsidRDefault="00F96936" w:rsidP="0088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0CC1" w14:textId="4D942241" w:rsidR="00885BD9" w:rsidRDefault="00885BD9">
    <w:pPr>
      <w:pStyle w:val="Nagwek"/>
    </w:pPr>
    <w:r>
      <w:rPr>
        <w:noProof/>
      </w:rPr>
      <w:drawing>
        <wp:inline distT="0" distB="0" distL="0" distR="0" wp14:anchorId="46F2F965" wp14:editId="4729270A">
          <wp:extent cx="5760720" cy="5384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D3"/>
    <w:multiLevelType w:val="hybridMultilevel"/>
    <w:tmpl w:val="1414B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442DD"/>
    <w:multiLevelType w:val="hybridMultilevel"/>
    <w:tmpl w:val="C85A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A"/>
    <w:rsid w:val="0038511A"/>
    <w:rsid w:val="004D66C5"/>
    <w:rsid w:val="00885BD9"/>
    <w:rsid w:val="0095048F"/>
    <w:rsid w:val="00983E0F"/>
    <w:rsid w:val="009A452F"/>
    <w:rsid w:val="00D704A1"/>
    <w:rsid w:val="00F66460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5F1C"/>
  <w15:chartTrackingRefBased/>
  <w15:docId w15:val="{1C0DDA33-ABAA-4C78-8ADB-BA43BC5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1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11A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D9"/>
  </w:style>
  <w:style w:type="paragraph" w:styleId="Stopka">
    <w:name w:val="footer"/>
    <w:basedOn w:val="Normalny"/>
    <w:link w:val="StopkaZnak"/>
    <w:uiPriority w:val="99"/>
    <w:unhideWhenUsed/>
    <w:rsid w:val="0088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Ochnal</dc:creator>
  <cp:keywords/>
  <dc:description/>
  <cp:lastModifiedBy>Sabina Mikołajczak</cp:lastModifiedBy>
  <cp:revision>2</cp:revision>
  <cp:lastPrinted>2022-03-14T08:00:00Z</cp:lastPrinted>
  <dcterms:created xsi:type="dcterms:W3CDTF">2022-03-14T13:02:00Z</dcterms:created>
  <dcterms:modified xsi:type="dcterms:W3CDTF">2022-03-14T13:02:00Z</dcterms:modified>
</cp:coreProperties>
</file>