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4AFD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477294" w14:textId="43C28174" w:rsidR="00335F82" w:rsidRPr="00C72787" w:rsidRDefault="00335F82" w:rsidP="00335F8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Umowa nr ………………</w:t>
      </w:r>
    </w:p>
    <w:p w14:paraId="00039846" w14:textId="28F4F59B" w:rsidR="00335F82" w:rsidRPr="00C72787" w:rsidRDefault="00335F82" w:rsidP="00335F8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zawarta w dniu …………….. 2021 r. w Aleksandrowie Kujawskim pomiędzy:</w:t>
      </w:r>
    </w:p>
    <w:p w14:paraId="587F05F0" w14:textId="77777777" w:rsidR="00335F82" w:rsidRPr="00C72787" w:rsidRDefault="00335F82" w:rsidP="00335F8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4F55653" w14:textId="19DBDB0D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Powiatowym Urzędem Pracy w Aleksandrowie Kujawskim, ul. Przemysłowa 1, 87-700 Aleksandrów Kujawski, NIP 891-116-97-13, REGON 910933115, reprezentowanym przez: </w:t>
      </w:r>
      <w:r w:rsidR="00A80372" w:rsidRPr="00C72787">
        <w:rPr>
          <w:rFonts w:asciiTheme="minorHAnsi" w:hAnsiTheme="minorHAnsi" w:cstheme="minorHAnsi"/>
          <w:sz w:val="22"/>
          <w:szCs w:val="22"/>
        </w:rPr>
        <w:br/>
      </w:r>
      <w:r w:rsidRPr="00C72787">
        <w:rPr>
          <w:rFonts w:asciiTheme="minorHAnsi" w:hAnsiTheme="minorHAnsi" w:cstheme="minorHAnsi"/>
          <w:sz w:val="22"/>
          <w:szCs w:val="22"/>
        </w:rPr>
        <w:t xml:space="preserve">Marzenę Żbikowską – Dyrektora, zwanym w dalszej treści „Zamawiającym” </w:t>
      </w:r>
    </w:p>
    <w:p w14:paraId="72FD7E06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01D8ABF9" w14:textId="3FB0A7E9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704A2E05" w14:textId="70EA5AAE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reprezentowanym przez: …………………………………………………………………………….. </w:t>
      </w:r>
    </w:p>
    <w:p w14:paraId="68D4695B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zwanym w dalszej treści „Wykonawcą”, </w:t>
      </w:r>
    </w:p>
    <w:p w14:paraId="5D7B5872" w14:textId="6EF80B34" w:rsidR="00335F82" w:rsidRPr="00C72787" w:rsidRDefault="00335F82" w:rsidP="00182D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Wykonawca został wyłoniony zgodnie </w:t>
      </w:r>
      <w:r w:rsidR="00182D5B" w:rsidRPr="00C72787">
        <w:rPr>
          <w:rFonts w:asciiTheme="minorHAnsi" w:hAnsiTheme="minorHAnsi" w:cstheme="minorHAnsi"/>
          <w:sz w:val="22"/>
          <w:szCs w:val="22"/>
        </w:rPr>
        <w:t>z regulaminem udzielania przez Powiatowy Urząd Pracy w Aleksandrowie Kujawskim zamówień publicznych o wartości nieprzekraczającej kwoty wskazanej w art.2 ust. 1 pkt 1 ustawy Prawo zamówień publicznych (Dz. U. z 2019r., poz. 2019, ze zm.)</w:t>
      </w:r>
      <w:r w:rsidRPr="00C727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FA0384" w14:textId="77777777" w:rsidR="00AF4C77" w:rsidRPr="00C72787" w:rsidRDefault="00AF4C77" w:rsidP="00182D5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CE5C1" w14:textId="2B1CC68E" w:rsidR="00335F82" w:rsidRPr="00C72787" w:rsidRDefault="00335F82" w:rsidP="00182D5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0406FCE0" w14:textId="1C017DA6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Wykonawca zobowiązuje się do wykonania </w:t>
      </w:r>
      <w:r w:rsidR="00182D5B" w:rsidRPr="00C72787">
        <w:rPr>
          <w:rFonts w:asciiTheme="minorHAnsi" w:hAnsiTheme="minorHAnsi" w:cstheme="minorHAnsi"/>
          <w:sz w:val="22"/>
          <w:szCs w:val="22"/>
        </w:rPr>
        <w:t xml:space="preserve">remontu pokrycia dachu </w:t>
      </w:r>
      <w:r w:rsidR="00A80372" w:rsidRPr="00C72787">
        <w:rPr>
          <w:rFonts w:asciiTheme="minorHAnsi" w:hAnsiTheme="minorHAnsi" w:cstheme="minorHAnsi"/>
          <w:sz w:val="22"/>
          <w:szCs w:val="22"/>
        </w:rPr>
        <w:t>budynku Powiatowego Urzędu Pracy przy ul. Przemysłowej 1, 87-700 Aleksandrów Kujawski</w:t>
      </w:r>
      <w:r w:rsidRPr="00C72787">
        <w:rPr>
          <w:rFonts w:asciiTheme="minorHAnsi" w:hAnsiTheme="minorHAnsi" w:cstheme="minorHAnsi"/>
          <w:sz w:val="22"/>
          <w:szCs w:val="22"/>
        </w:rPr>
        <w:t xml:space="preserve">, będącego w </w:t>
      </w:r>
      <w:r w:rsidR="00A80372" w:rsidRPr="00C72787">
        <w:rPr>
          <w:rFonts w:asciiTheme="minorHAnsi" w:hAnsiTheme="minorHAnsi" w:cstheme="minorHAnsi"/>
          <w:sz w:val="22"/>
          <w:szCs w:val="22"/>
        </w:rPr>
        <w:t xml:space="preserve">trwałym </w:t>
      </w:r>
      <w:r w:rsidRPr="00C72787">
        <w:rPr>
          <w:rFonts w:asciiTheme="minorHAnsi" w:hAnsiTheme="minorHAnsi" w:cstheme="minorHAnsi"/>
          <w:sz w:val="22"/>
          <w:szCs w:val="22"/>
        </w:rPr>
        <w:t xml:space="preserve">zarządzie Zamawiającego. </w:t>
      </w:r>
    </w:p>
    <w:p w14:paraId="23D87F59" w14:textId="77777777" w:rsidR="00A8037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2. Zakres prac obejmuje</w:t>
      </w:r>
      <w:r w:rsidR="00A80372" w:rsidRPr="00C72787">
        <w:rPr>
          <w:rFonts w:asciiTheme="minorHAnsi" w:hAnsiTheme="minorHAnsi" w:cstheme="minorHAnsi"/>
          <w:sz w:val="22"/>
          <w:szCs w:val="22"/>
        </w:rPr>
        <w:t>:</w:t>
      </w:r>
    </w:p>
    <w:p w14:paraId="5F7BEDDD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a) rozebranie obróbek blacharskich:</w:t>
      </w:r>
    </w:p>
    <w:p w14:paraId="306117CB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ab/>
        <w:t>- rynny z blachy nie nadającej się do użytku,</w:t>
      </w:r>
    </w:p>
    <w:p w14:paraId="17DA9ECA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ab/>
        <w:t>- mury ogniowe, okapy, kołnierze gzymsów itp. Nie nadające się do użytku,</w:t>
      </w:r>
    </w:p>
    <w:p w14:paraId="390A6F45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b) zakup i transport (do siedziby zamawiającego) papy termozgrzewalnej, blachy ocynkowanej, rynien i innych niezbędnych materiałów budowlanych,</w:t>
      </w:r>
    </w:p>
    <w:p w14:paraId="605B7345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 xml:space="preserve">c) montaż prefabrykowanych rynien dachowych z blachy ocynkowanej półokrągłych </w:t>
      </w:r>
      <w:r w:rsidRPr="00C72787">
        <w:rPr>
          <w:rFonts w:asciiTheme="minorHAnsi" w:hAnsiTheme="minorHAnsi" w:cstheme="minorHAnsi"/>
        </w:rPr>
        <w:br/>
        <w:t>o średnicy 12cm,</w:t>
      </w:r>
    </w:p>
    <w:p w14:paraId="2F6209AA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 xml:space="preserve">d) różne obróbki i elementy z blachy ocynkowanej: </w:t>
      </w:r>
    </w:p>
    <w:p w14:paraId="5F19924D" w14:textId="77777777" w:rsidR="00A80372" w:rsidRPr="00C72787" w:rsidRDefault="00A80372" w:rsidP="00A80372">
      <w:pPr>
        <w:spacing w:after="0"/>
        <w:ind w:left="1080" w:firstLine="336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- obróbki przy szerokości w rozwinięciu do 25cm,</w:t>
      </w:r>
    </w:p>
    <w:p w14:paraId="730E821D" w14:textId="77777777" w:rsidR="00A80372" w:rsidRPr="00C72787" w:rsidRDefault="00A80372" w:rsidP="00A80372">
      <w:pPr>
        <w:spacing w:after="0"/>
        <w:ind w:left="1080" w:firstLine="336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- obróbki przy szerokości w rozwinięciu ponad 25cm,</w:t>
      </w:r>
    </w:p>
    <w:p w14:paraId="0EA29331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e) renowacja starych dachów krytych papą przy użyciu papy termozgrzewalnej, przygotowanie podłoża,</w:t>
      </w:r>
    </w:p>
    <w:p w14:paraId="0DF56DA2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f) Pokrycie dachów papą termozgrzewalną – jednowarstwowe,</w:t>
      </w:r>
    </w:p>
    <w:p w14:paraId="1B7BA77C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g) obróbki dachowe przy zastosowaniu papy termozgrzewalnej:</w:t>
      </w:r>
    </w:p>
    <w:p w14:paraId="71D50C65" w14:textId="77777777" w:rsidR="00A80372" w:rsidRPr="00C72787" w:rsidRDefault="00A80372" w:rsidP="00A80372">
      <w:pPr>
        <w:spacing w:after="0"/>
        <w:ind w:left="1080" w:firstLine="336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- obróbki murów ogniowych pasem papy o szerokości 50cm,</w:t>
      </w:r>
    </w:p>
    <w:p w14:paraId="1549826B" w14:textId="77777777" w:rsidR="00A80372" w:rsidRPr="00C72787" w:rsidRDefault="00A80372" w:rsidP="00A80372">
      <w:pPr>
        <w:spacing w:after="0"/>
        <w:ind w:left="1080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ab/>
        <w:t>- obróbki kominów,</w:t>
      </w:r>
    </w:p>
    <w:p w14:paraId="107E874B" w14:textId="401D02EF" w:rsidR="00A80372" w:rsidRPr="00C72787" w:rsidRDefault="00A80372" w:rsidP="00A80372">
      <w:pPr>
        <w:pStyle w:val="Default"/>
        <w:ind w:left="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h) wywóz i utylizacja starych i zużytych materiałów budowlanych.</w:t>
      </w:r>
    </w:p>
    <w:p w14:paraId="1B1FD619" w14:textId="54548343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Szczegółowy zakres prac ujęto w kosztorysie ofertowym, stanowiącym załącznik nr 1. </w:t>
      </w:r>
    </w:p>
    <w:p w14:paraId="2F6543D1" w14:textId="56813CA5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3. Wykonawca zobowiązuje się do wykonania prac określonych w ust. 1</w:t>
      </w:r>
      <w:r w:rsidR="00AF4C77" w:rsidRPr="00C72787">
        <w:rPr>
          <w:rFonts w:asciiTheme="minorHAnsi" w:hAnsiTheme="minorHAnsi" w:cstheme="minorHAnsi"/>
          <w:sz w:val="22"/>
          <w:szCs w:val="22"/>
        </w:rPr>
        <w:t xml:space="preserve"> i 2</w:t>
      </w:r>
      <w:r w:rsidRPr="00C72787">
        <w:rPr>
          <w:rFonts w:asciiTheme="minorHAnsi" w:hAnsiTheme="minorHAnsi" w:cstheme="minorHAnsi"/>
          <w:sz w:val="22"/>
          <w:szCs w:val="22"/>
        </w:rPr>
        <w:t xml:space="preserve"> niniejszego paragrafu zgodnie z aktualnym poziomem wiedzy technicznej i należytą starannością. </w:t>
      </w:r>
    </w:p>
    <w:p w14:paraId="5AE76E62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4. Po zakończeniu prac Wykonawca zobowiązuje się uporządkować teren robót. </w:t>
      </w:r>
    </w:p>
    <w:p w14:paraId="6E255DD7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828E0C" w14:textId="57658ED5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A906A81" w14:textId="24DCC535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Wykonawca będzie wykonywał prace w okresie od </w:t>
      </w:r>
      <w:r w:rsidRPr="00C72787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C72787">
        <w:rPr>
          <w:rFonts w:asciiTheme="minorHAnsi" w:hAnsiTheme="minorHAnsi" w:cstheme="minorHAnsi"/>
          <w:sz w:val="22"/>
          <w:szCs w:val="22"/>
        </w:rPr>
        <w:t>20</w:t>
      </w:r>
      <w:r w:rsidR="00AF4C77" w:rsidRPr="00C72787">
        <w:rPr>
          <w:rFonts w:asciiTheme="minorHAnsi" w:hAnsiTheme="minorHAnsi" w:cstheme="minorHAnsi"/>
          <w:sz w:val="22"/>
          <w:szCs w:val="22"/>
        </w:rPr>
        <w:t>21</w:t>
      </w:r>
      <w:r w:rsidRPr="00C72787">
        <w:rPr>
          <w:rFonts w:asciiTheme="minorHAnsi" w:hAnsiTheme="minorHAnsi" w:cstheme="minorHAnsi"/>
          <w:sz w:val="22"/>
          <w:szCs w:val="22"/>
        </w:rPr>
        <w:t xml:space="preserve"> r. – do ………... 20</w:t>
      </w:r>
      <w:r w:rsidR="00AF4C77" w:rsidRPr="00C72787">
        <w:rPr>
          <w:rFonts w:asciiTheme="minorHAnsi" w:hAnsiTheme="minorHAnsi" w:cstheme="minorHAnsi"/>
          <w:sz w:val="22"/>
          <w:szCs w:val="22"/>
        </w:rPr>
        <w:t>21</w:t>
      </w:r>
      <w:r w:rsidRPr="00C72787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7152B259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Wykonawca będzie wykonywał prace przy użyciu własnych środków lub przy pomocy podwykonawców, za których działania lub zaniechania ponosi odpowiedzialność jak za działania lub zaniechania własne. </w:t>
      </w:r>
    </w:p>
    <w:p w14:paraId="40E5A87C" w14:textId="77777777" w:rsidR="00AF4C77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lastRenderedPageBreak/>
        <w:t xml:space="preserve">3. Wykonawca oświadcza, że zapoznał się z aktualnym stanem budynku oraz wszystkimi czynnikami mogącymi mieć wpływ na realizację umowy i stwierdza, że nie występują żadne przeszkody w wykonaniu przedmiotu umowy, o którym mowa w §1 niniejszej umowy. </w:t>
      </w:r>
    </w:p>
    <w:p w14:paraId="0C90F839" w14:textId="53FA3590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4. Prace remontowe dachu będą wykonywane z materiałów dostarczonych przez Wykonawcę. Wszystkie zastosowane materiały muszą odpowiadać, co do jakości wymogom wyrobów dopuszczonych do obrotu i stosowania w budownictwie określonym w art. 10 Ustawy z dnia 7 lipca 1994 roku Prawo Budowlane (tekst jednolity z 2000 r. Dz. U. Nr 106 poz. 1126). </w:t>
      </w:r>
    </w:p>
    <w:p w14:paraId="1FE9FE18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F47CC" w14:textId="2A8DE07E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3C23395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Do obowiązków Zamawiającego należy: </w:t>
      </w:r>
    </w:p>
    <w:p w14:paraId="4C417FC5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a) wprowadzenie Wykonawcy do obiektu w terminie uzgodnionym przez strony umowy i w związku z tym wskazanie i udostępnienie źródła poboru wody i energii elektrycznej, </w:t>
      </w:r>
    </w:p>
    <w:p w14:paraId="3DC50D39" w14:textId="77190D39" w:rsidR="00335F82" w:rsidRPr="00C72787" w:rsidRDefault="00335F82" w:rsidP="00AF4C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b) protokolarne odebranie wykonanego przedmiotu umowy i zapłacenie umownego wynagrodzenia. 2. Do obowiązków Wykonawcy należy: </w:t>
      </w:r>
    </w:p>
    <w:p w14:paraId="4B99147B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a) terminowe wykonanie prac zgodnie ze wskazanym w §1 niniejszej umowy zakresem prac, </w:t>
      </w:r>
    </w:p>
    <w:p w14:paraId="4AB3852E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b) prowadzenie prac z zapewnieniem warunków określonych aktualnymi przepisami oraz warunkami bhp i ppoż. </w:t>
      </w:r>
    </w:p>
    <w:p w14:paraId="2DCB2B39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90F06" w14:textId="6EC59AA9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4A9246CD" w14:textId="7DF02CBC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1. Wynagrodzenie Wykonawcy za wykonanie prac dotyczących remontu</w:t>
      </w:r>
      <w:r w:rsidR="00AF4C77" w:rsidRPr="00C72787">
        <w:rPr>
          <w:rFonts w:asciiTheme="minorHAnsi" w:hAnsiTheme="minorHAnsi" w:cstheme="minorHAnsi"/>
          <w:sz w:val="22"/>
          <w:szCs w:val="22"/>
        </w:rPr>
        <w:t xml:space="preserve"> pokrycia</w:t>
      </w:r>
      <w:r w:rsidRPr="00C72787">
        <w:rPr>
          <w:rFonts w:asciiTheme="minorHAnsi" w:hAnsiTheme="minorHAnsi" w:cstheme="minorHAnsi"/>
          <w:sz w:val="22"/>
          <w:szCs w:val="22"/>
        </w:rPr>
        <w:t xml:space="preserve"> dachu, o których mowa w §1 umowy strony ustalają w wysokości 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………………</w:t>
      </w:r>
      <w:r w:rsidR="00642413">
        <w:rPr>
          <w:rFonts w:asciiTheme="minorHAnsi" w:hAnsiTheme="minorHAnsi" w:cstheme="minorHAnsi"/>
          <w:sz w:val="22"/>
          <w:szCs w:val="22"/>
        </w:rPr>
        <w:t>………………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.</w:t>
      </w:r>
      <w:r w:rsidRPr="00C72787">
        <w:rPr>
          <w:rFonts w:asciiTheme="minorHAnsi" w:hAnsiTheme="minorHAnsi" w:cstheme="minorHAnsi"/>
          <w:sz w:val="22"/>
          <w:szCs w:val="22"/>
        </w:rPr>
        <w:t xml:space="preserve">….. zł. netto (słownie: </w:t>
      </w:r>
      <w:r w:rsidR="00AF4C77" w:rsidRPr="00C72787">
        <w:rPr>
          <w:rFonts w:asciiTheme="minorHAnsi" w:hAnsiTheme="minorHAnsi" w:cstheme="minorHAnsi"/>
          <w:sz w:val="22"/>
          <w:szCs w:val="22"/>
        </w:rPr>
        <w:br/>
      </w:r>
      <w:r w:rsidRPr="00C72787">
        <w:rPr>
          <w:rFonts w:asciiTheme="minorHAnsi" w:hAnsiTheme="minorHAnsi" w:cstheme="minorHAnsi"/>
          <w:sz w:val="22"/>
          <w:szCs w:val="22"/>
        </w:rPr>
        <w:t>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C72787">
        <w:rPr>
          <w:rFonts w:asciiTheme="minorHAnsi" w:hAnsiTheme="minorHAnsi" w:cstheme="minorHAnsi"/>
          <w:sz w:val="22"/>
          <w:szCs w:val="22"/>
        </w:rPr>
        <w:t>………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……………..</w:t>
      </w:r>
      <w:r w:rsidRPr="00C72787">
        <w:rPr>
          <w:rFonts w:asciiTheme="minorHAnsi" w:hAnsiTheme="minorHAnsi" w:cstheme="minorHAnsi"/>
          <w:sz w:val="22"/>
          <w:szCs w:val="22"/>
        </w:rPr>
        <w:t xml:space="preserve">.. złotych netto) + należny podatek VAT. </w:t>
      </w:r>
    </w:p>
    <w:p w14:paraId="68B2F658" w14:textId="1ECBD31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Wynagrodzenie, o którym mowa w </w:t>
      </w:r>
      <w:r w:rsidR="00AF4C77" w:rsidRPr="00C72787">
        <w:rPr>
          <w:rFonts w:asciiTheme="minorHAnsi" w:hAnsiTheme="minorHAnsi" w:cstheme="minorHAnsi"/>
          <w:sz w:val="22"/>
          <w:szCs w:val="22"/>
        </w:rPr>
        <w:t xml:space="preserve">§ 4 </w:t>
      </w:r>
      <w:r w:rsidRPr="00C72787">
        <w:rPr>
          <w:rFonts w:asciiTheme="minorHAnsi" w:hAnsiTheme="minorHAnsi" w:cstheme="minorHAnsi"/>
          <w:sz w:val="22"/>
          <w:szCs w:val="22"/>
        </w:rPr>
        <w:t xml:space="preserve">ust. 1 wyczerpuje wszelkie roszczenia Wykonawcy związane z realizacją niniejszej umowy. </w:t>
      </w:r>
    </w:p>
    <w:p w14:paraId="34A17FF0" w14:textId="55D10D3C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3. Środki finansowe na realizację zadania znajdują pokrycie w planie finansowo – rzeczowym Zamawiającego na rok 20</w:t>
      </w:r>
      <w:r w:rsidR="00AF4C77" w:rsidRPr="00C72787">
        <w:rPr>
          <w:rFonts w:asciiTheme="minorHAnsi" w:hAnsiTheme="minorHAnsi" w:cstheme="minorHAnsi"/>
          <w:sz w:val="22"/>
          <w:szCs w:val="22"/>
        </w:rPr>
        <w:t>21</w:t>
      </w:r>
      <w:r w:rsidRPr="00C727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286D5D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5D83B" w14:textId="6645FDD9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0535123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Rozliczenie nastąpi po podpisaniu protokołu odbioru remontu, na podstawie faktury VAT wystawionej dla Zamawiającego. </w:t>
      </w:r>
    </w:p>
    <w:p w14:paraId="6007DBEF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Faktura VAT winna zawierać określenie umowy, na podstawie której jest rozliczana pod rygorem zwrotu faktury i wstrzymania zapłaty, do czasu przedłożenia prawidłowo sporządzonej. </w:t>
      </w:r>
    </w:p>
    <w:p w14:paraId="288D3C8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3. Należność za wykonaną pracę będzie zapłacona w terminie do 14 dni od złożenia prawidłowej faktury VAT wraz z protokołem odbioru, przelewem na rachunek bankowy Wykonawcy. </w:t>
      </w:r>
    </w:p>
    <w:p w14:paraId="0A0CDDEE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30D33" w14:textId="77F8421A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26E139F" w14:textId="3CF3F81F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Z ramienia Wykonawcy kierownikiem budowy - koordynatorem do spraw bezpieczeństwa pracy </w:t>
      </w:r>
      <w:r w:rsidR="00AF4C77" w:rsidRPr="00C72787">
        <w:rPr>
          <w:rFonts w:asciiTheme="minorHAnsi" w:hAnsiTheme="minorHAnsi" w:cstheme="minorHAnsi"/>
          <w:sz w:val="22"/>
          <w:szCs w:val="22"/>
        </w:rPr>
        <w:t>jest</w:t>
      </w:r>
      <w:r w:rsidRPr="00C72787">
        <w:rPr>
          <w:rFonts w:asciiTheme="minorHAnsi" w:hAnsiTheme="minorHAnsi" w:cstheme="minorHAnsi"/>
          <w:sz w:val="22"/>
          <w:szCs w:val="22"/>
        </w:rPr>
        <w:t xml:space="preserve"> 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72787">
        <w:rPr>
          <w:rFonts w:asciiTheme="minorHAnsi" w:hAnsiTheme="minorHAnsi" w:cstheme="minorHAnsi"/>
          <w:sz w:val="22"/>
          <w:szCs w:val="22"/>
        </w:rPr>
        <w:t>……………. (tel. ………</w:t>
      </w:r>
      <w:r w:rsidR="00AF4C77" w:rsidRPr="00C72787">
        <w:rPr>
          <w:rFonts w:asciiTheme="minorHAnsi" w:hAnsiTheme="minorHAnsi" w:cstheme="minorHAnsi"/>
          <w:sz w:val="22"/>
          <w:szCs w:val="22"/>
        </w:rPr>
        <w:t>……………………..</w:t>
      </w:r>
      <w:r w:rsidRPr="00C72787">
        <w:rPr>
          <w:rFonts w:asciiTheme="minorHAnsi" w:hAnsiTheme="minorHAnsi" w:cstheme="minorHAnsi"/>
          <w:sz w:val="22"/>
          <w:szCs w:val="22"/>
        </w:rPr>
        <w:t xml:space="preserve">…..). </w:t>
      </w:r>
    </w:p>
    <w:p w14:paraId="03F3C083" w14:textId="62D05BA8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2. Z ramienia Zamawiającego</w:t>
      </w:r>
      <w:r w:rsidR="00AF4C77" w:rsidRPr="00C72787">
        <w:rPr>
          <w:rFonts w:asciiTheme="minorHAnsi" w:hAnsiTheme="minorHAnsi" w:cstheme="minorHAnsi"/>
          <w:sz w:val="22"/>
          <w:szCs w:val="22"/>
        </w:rPr>
        <w:t xml:space="preserve"> osobą wyznaczoną do kontaktu jest</w:t>
      </w:r>
      <w:r w:rsidRPr="00C72787">
        <w:rPr>
          <w:rFonts w:asciiTheme="minorHAnsi" w:hAnsiTheme="minorHAnsi" w:cstheme="minorHAnsi"/>
          <w:sz w:val="22"/>
          <w:szCs w:val="22"/>
        </w:rPr>
        <w:t xml:space="preserve"> </w:t>
      </w:r>
      <w:r w:rsidR="00AF4C77" w:rsidRPr="00C72787">
        <w:rPr>
          <w:rFonts w:asciiTheme="minorHAnsi" w:hAnsiTheme="minorHAnsi" w:cstheme="minorHAnsi"/>
          <w:sz w:val="22"/>
          <w:szCs w:val="22"/>
        </w:rPr>
        <w:t>Arkadiusz Kotrych</w:t>
      </w:r>
      <w:r w:rsidRPr="00C72787">
        <w:rPr>
          <w:rFonts w:asciiTheme="minorHAnsi" w:hAnsiTheme="minorHAnsi" w:cstheme="minorHAnsi"/>
          <w:sz w:val="22"/>
          <w:szCs w:val="22"/>
        </w:rPr>
        <w:t xml:space="preserve"> (tel. </w:t>
      </w:r>
      <w:r w:rsidR="00AF4C77" w:rsidRPr="00C72787">
        <w:rPr>
          <w:rFonts w:asciiTheme="minorHAnsi" w:hAnsiTheme="minorHAnsi" w:cstheme="minorHAnsi"/>
          <w:sz w:val="22"/>
          <w:szCs w:val="22"/>
        </w:rPr>
        <w:t>54 282 46 96</w:t>
      </w:r>
      <w:r w:rsidRPr="00C72787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D9430B9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D1DE8" w14:textId="2AAA97F4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2E12F97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Odbiór prac określonych w § 1 niniejszej umowy nastąpi na podstawie protokołu, w którym strony stwierdzą prawidłowość wykonania przedmiotu umowy, jak również ustalenia poczynione w toku odbioru. Dzień podpisania protokołu odbioru przez Strony stanowi datę odbioru. </w:t>
      </w:r>
    </w:p>
    <w:p w14:paraId="63EB7351" w14:textId="3EF0290D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2. Odbioru dokonuje przedstawiciel Zamawiającego</w:t>
      </w:r>
      <w:r w:rsidR="00FA7ECF" w:rsidRPr="00C72787">
        <w:rPr>
          <w:rFonts w:asciiTheme="minorHAnsi" w:hAnsiTheme="minorHAnsi" w:cstheme="minorHAnsi"/>
          <w:sz w:val="22"/>
          <w:szCs w:val="22"/>
        </w:rPr>
        <w:t>,</w:t>
      </w:r>
      <w:r w:rsidRPr="00C72787">
        <w:rPr>
          <w:rFonts w:asciiTheme="minorHAnsi" w:hAnsiTheme="minorHAnsi" w:cstheme="minorHAnsi"/>
          <w:sz w:val="22"/>
          <w:szCs w:val="22"/>
        </w:rPr>
        <w:t xml:space="preserve"> Wykonawca i Zamawiający są obowiązani dołożyć należytej staranności przy odbiorze oraz mogą korzystać z opinii rzeczoznawców. </w:t>
      </w:r>
    </w:p>
    <w:p w14:paraId="5AB3E4DB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3. Zamawiający przystąpi do czynności odbioru w terminie do 3 dni roboczych od dnia następnego po dniu, w którym nastąpiło zgłoszenie zakończenia prac przez Wykonawcę. </w:t>
      </w:r>
    </w:p>
    <w:p w14:paraId="425F9E1E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4. Wykonawca nie może odmówić usunięcia wad bez względu na wysokość związanych z tym kosztów. </w:t>
      </w:r>
    </w:p>
    <w:p w14:paraId="421F55CF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7ED11E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2A054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1C8B3" w14:textId="1D296489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8</w:t>
      </w:r>
    </w:p>
    <w:p w14:paraId="1BBD7922" w14:textId="152C6525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1. Wykonawca udziela gwarancji jakości na wykonane prace na okres </w:t>
      </w:r>
      <w:r w:rsidR="001719F8" w:rsidRPr="00C72787">
        <w:rPr>
          <w:rFonts w:asciiTheme="minorHAnsi" w:hAnsiTheme="minorHAnsi" w:cstheme="minorHAnsi"/>
          <w:sz w:val="22"/>
          <w:szCs w:val="22"/>
        </w:rPr>
        <w:t>……..</w:t>
      </w:r>
      <w:r w:rsidRPr="00C72787">
        <w:rPr>
          <w:rFonts w:asciiTheme="minorHAnsi" w:hAnsiTheme="minorHAnsi" w:cstheme="minorHAnsi"/>
          <w:sz w:val="22"/>
          <w:szCs w:val="22"/>
        </w:rPr>
        <w:t xml:space="preserve"> miesięcy, od dnia ich odbioru protokołem, o którym mowa w § 7 ust. 1 i 2 niniejszej umowy. </w:t>
      </w:r>
    </w:p>
    <w:p w14:paraId="4EDCDBBA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Gwarancja obejmuje również w razie wątpliwości prace wykonane przez podwykonawców oraz wszystkie materiały użyte przez Wykonawcę i podwykonawców. </w:t>
      </w:r>
    </w:p>
    <w:p w14:paraId="09E6484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3. Jeżeli w wykonaniu obowiązków z tytułu gwarancji Wykonawca dokonał istotnych napraw, termin gwarancji biegnie na nowo od chwili dostarczenia rzeczy wolnej od wad. W innych przypadkach termin gwarancji ulega przedłużeniu o czas, w ciągu którego Zamawiający wskutek wady rzeczy nie mógł z niej w sposób pełny korzystać. </w:t>
      </w:r>
    </w:p>
    <w:p w14:paraId="3DD9DB62" w14:textId="77777777" w:rsidR="00AF4C77" w:rsidRPr="00C72787" w:rsidRDefault="00335F82" w:rsidP="00AF4C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4. Zamawiający może dochodzić roszczeń wynikających z gwarancji także po upływie terminu gwarancyjnego, jeżeli reklamował wadę przed upływem tego terminu. W takim przypadku roszczenia Zamawiającego wygasają w ciągu okresu gwarancyjnego podanego w ust. 1 niniejszego paragrafu od dnia ujawnienia wady. </w:t>
      </w:r>
    </w:p>
    <w:p w14:paraId="55E31888" w14:textId="6A07872E" w:rsidR="00335F82" w:rsidRPr="00C72787" w:rsidRDefault="00335F82" w:rsidP="00AF4C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5. W razie pojawienia się w okresie gwarancji wad, za które Wykonawca ponosi odpowiedzialność, Zamawiający zgłosi wadę na piśmie Wykonawcy w terminie 7 dni od wystąpienia wady. </w:t>
      </w:r>
    </w:p>
    <w:p w14:paraId="04310D40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6. Wykonawca usunie zgłoszone wady w terminie 7 dni od dnia otrzymania zgłoszenia, o którym mowa w ust. 5 niniejszego paragrafu lub w innym terminie wyznaczonym w zgłoszeniu wady przez Zamawiającego. W przypadku nie usunięcia przez Wykonawcę zgłoszonej wady w wyznaczonym terminie, Zamawiającemu przysługiwać będzie prawo zlecenia usunięcia zaistniałej wady osobie trzeciej na koszt Wykonawcy. </w:t>
      </w:r>
    </w:p>
    <w:p w14:paraId="68D5FCAE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7. Wykonawca zobowiązuje się do niezwłocznego zawiadomienia Zamawiającego o zmianie adresu, konta bankowego oraz innych danych z rejestru sądowego. </w:t>
      </w:r>
    </w:p>
    <w:p w14:paraId="744B9465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8. W razie opóźnienia w wykonaniu przedmiotu umowy oraz opóźnienia usunięcia wad w okresie udzielonej gwarancji Wykonawca zapłaci Zamawiającemu karę umowną w wysokości 5 % wartości umowy brutto za każdy dzień opóźnienia. Zamawiający obowiązany jest złożyć pisemne oświadczenie Wykonawcy o fakcie naliczania kar umownych. </w:t>
      </w:r>
    </w:p>
    <w:p w14:paraId="1288EA32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9. Zamawiający może odstąpić od naliczania kar umownych. </w:t>
      </w:r>
    </w:p>
    <w:p w14:paraId="298D2B40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10. Wykonawca może odstąpić od naliczania odsetek za opóźnienie w zapłacie faktury. </w:t>
      </w:r>
    </w:p>
    <w:p w14:paraId="27C0FABC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11. W przypadku, gdy zastrzeżone kary nie pokryją szkody, strony zachowają prawo do odszkodowania uzupełniającego. </w:t>
      </w:r>
    </w:p>
    <w:p w14:paraId="315FD8E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12. Naliczone kary umowne zostaną potrącone na podstawie noty księgowej z faktury VAT przesłanej do zapłaty za wykonanie przedmiotu umowy. </w:t>
      </w:r>
    </w:p>
    <w:p w14:paraId="7572E5CB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CF4674" w14:textId="77777777" w:rsidR="00C72787" w:rsidRPr="00C72787" w:rsidRDefault="00C72787" w:rsidP="00C72787">
      <w:pPr>
        <w:spacing w:line="240" w:lineRule="auto"/>
        <w:jc w:val="center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  <w:b/>
        </w:rPr>
        <w:t>§9</w:t>
      </w:r>
    </w:p>
    <w:p w14:paraId="2DCEB884" w14:textId="77777777" w:rsidR="00C72787" w:rsidRPr="00C72787" w:rsidRDefault="00C72787" w:rsidP="00C72787">
      <w:pPr>
        <w:spacing w:line="240" w:lineRule="auto"/>
        <w:jc w:val="both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</w:rPr>
        <w:t>Odstąpienie od umowy przysługuje w następujących sytuacjach:</w:t>
      </w:r>
    </w:p>
    <w:p w14:paraId="6E897AC4" w14:textId="77777777" w:rsidR="00C72787" w:rsidRPr="00C72787" w:rsidRDefault="00C72787" w:rsidP="00C7278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C72787">
        <w:rPr>
          <w:rFonts w:cstheme="minorHAnsi"/>
        </w:rPr>
        <w:t>Zamawiającemu przysługuje prawo odstąpienia od umowy gdy:</w:t>
      </w:r>
    </w:p>
    <w:p w14:paraId="2B3790BD" w14:textId="77777777" w:rsidR="00C72787" w:rsidRPr="00C72787" w:rsidRDefault="00C72787" w:rsidP="00C7278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>zostanie ogłoszona upadłość lub rozwiązanie firmy Wykonawcy,</w:t>
      </w:r>
    </w:p>
    <w:p w14:paraId="0DB86CEB" w14:textId="77777777" w:rsidR="00C72787" w:rsidRPr="00C72787" w:rsidRDefault="00C72787" w:rsidP="00C7278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>zostanie wydany nakaz zajęcia majątku Wykonawcy,</w:t>
      </w:r>
    </w:p>
    <w:p w14:paraId="77372712" w14:textId="77777777" w:rsidR="00C72787" w:rsidRPr="00C72787" w:rsidRDefault="00C72787" w:rsidP="00C7278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>Wykonawca nie rozpoczął realizacji przedmiotu umowy oraz nie kontynuuje jej pomimo wezwania Zamawiającego złożonego na piśmie,</w:t>
      </w:r>
    </w:p>
    <w:p w14:paraId="19E2C41E" w14:textId="77777777" w:rsidR="00C72787" w:rsidRPr="00C72787" w:rsidRDefault="00C72787" w:rsidP="00C7278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C72787">
        <w:rPr>
          <w:rFonts w:cstheme="minorHAnsi"/>
        </w:rPr>
        <w:t>Zamawiającemu przysługuje prawo do odstąpienia od umowy w przypadku naruszenia przez Wykonawcę któregokolwiek z postanowień umowy.</w:t>
      </w:r>
    </w:p>
    <w:p w14:paraId="2B8A8000" w14:textId="77777777" w:rsidR="00C72787" w:rsidRPr="00C72787" w:rsidRDefault="00C72787" w:rsidP="00C7278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C72787">
        <w:rPr>
          <w:rFonts w:cstheme="minorHAnsi"/>
        </w:rPr>
        <w:t xml:space="preserve">Zamawiający może odstąpić od umowy w terminie miesiąca od powzięcia wiadomości </w:t>
      </w:r>
      <w:r w:rsidRPr="00C72787">
        <w:rPr>
          <w:rFonts w:cstheme="minorHAnsi"/>
        </w:rPr>
        <w:br/>
        <w:t>o powyższych okolicznościach.</w:t>
      </w:r>
    </w:p>
    <w:p w14:paraId="7B5D5650" w14:textId="77777777" w:rsidR="00C72787" w:rsidRPr="00C72787" w:rsidRDefault="00C72787" w:rsidP="00C7278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</w:rPr>
      </w:pPr>
      <w:r w:rsidRPr="00C72787">
        <w:rPr>
          <w:rFonts w:cstheme="minorHAnsi"/>
        </w:rPr>
        <w:t>Wykonawcy przysługuje prawo odstąpienia od umowy, jeżeli:</w:t>
      </w:r>
    </w:p>
    <w:p w14:paraId="46C544DB" w14:textId="77777777" w:rsidR="00C72787" w:rsidRPr="00C72787" w:rsidRDefault="00C72787" w:rsidP="00C7278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 xml:space="preserve">Zamawiający nie wywiązuje się z obowiązku zapłaty faktur bez uzasadnionych przyczyn w terminie 6 tygodni od upływu terminu zapłaty faktur określonego </w:t>
      </w:r>
      <w:r w:rsidRPr="00C72787">
        <w:rPr>
          <w:rFonts w:cstheme="minorHAnsi"/>
        </w:rPr>
        <w:br/>
        <w:t>w niniejszej umowie,</w:t>
      </w:r>
    </w:p>
    <w:p w14:paraId="12338263" w14:textId="00F1FF3D" w:rsidR="00C72787" w:rsidRPr="00C72787" w:rsidRDefault="00C72787" w:rsidP="00C7278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t xml:space="preserve">Zamawiający nie przystąpi do odbioru, odmawia odbioru </w:t>
      </w:r>
      <w:r>
        <w:rPr>
          <w:rFonts w:cstheme="minorHAnsi"/>
        </w:rPr>
        <w:t>przedmiotu umowy</w:t>
      </w:r>
      <w:r w:rsidRPr="00C72787">
        <w:rPr>
          <w:rFonts w:cstheme="minorHAnsi"/>
        </w:rPr>
        <w:t xml:space="preserve"> bez uzasadnionych przyczyn,</w:t>
      </w:r>
    </w:p>
    <w:p w14:paraId="7E4CB52C" w14:textId="56AEFD2D" w:rsidR="00C72787" w:rsidRPr="00C72787" w:rsidRDefault="00C72787" w:rsidP="00C7278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C72787">
        <w:rPr>
          <w:rFonts w:cstheme="minorHAnsi"/>
        </w:rPr>
        <w:lastRenderedPageBreak/>
        <w:t>Zamawiający zawiadomi Wykonawcę, iż wobec zaistnienia uprzednio nieprzewidzianych okoliczności nie będzie mógł spełnić zobowiązań umownych wobec Wykonawcy.</w:t>
      </w:r>
    </w:p>
    <w:p w14:paraId="45104718" w14:textId="47AF2ED0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72787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1C843A4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Wprowadzenie zmian treści umowy wymaga sporządzania pisemnego aneksu do umowy pod rygorem ich nieważności. </w:t>
      </w:r>
    </w:p>
    <w:p w14:paraId="4DD5ADFE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BEE50" w14:textId="6FDDECAB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C72787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FB241F7" w14:textId="3F807E55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>1. W sprawach nie uregulowanych niniejszą umową mają zastosowanie przepisy Kodeksu Cywilnego</w:t>
      </w:r>
      <w:r w:rsidR="00545E56">
        <w:rPr>
          <w:rFonts w:asciiTheme="minorHAnsi" w:hAnsiTheme="minorHAnsi" w:cstheme="minorHAnsi"/>
          <w:sz w:val="22"/>
          <w:szCs w:val="22"/>
        </w:rPr>
        <w:t xml:space="preserve">, </w:t>
      </w:r>
      <w:r w:rsidRPr="00C72787">
        <w:rPr>
          <w:rFonts w:asciiTheme="minorHAnsi" w:hAnsiTheme="minorHAnsi" w:cstheme="minorHAnsi"/>
          <w:sz w:val="22"/>
          <w:szCs w:val="22"/>
        </w:rPr>
        <w:t>Prawa Budowlanego</w:t>
      </w:r>
      <w:r w:rsidR="00545E56">
        <w:rPr>
          <w:rFonts w:asciiTheme="minorHAnsi" w:hAnsiTheme="minorHAnsi" w:cstheme="minorHAnsi"/>
          <w:sz w:val="22"/>
          <w:szCs w:val="22"/>
        </w:rPr>
        <w:t xml:space="preserve"> oraz inne przepisy prawa obowiązujące w zakresie objętym niniejszą umową</w:t>
      </w:r>
      <w:r w:rsidRPr="00C727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995E79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2. Spory mogące wyniknąć z realizacji niniejszej umowy będą rozstrzygane przez Sąd właściwy miejscowo dla siedziby Zamawiającego. </w:t>
      </w:r>
    </w:p>
    <w:p w14:paraId="7ACA2CB7" w14:textId="77777777" w:rsidR="00AF4C77" w:rsidRPr="00C72787" w:rsidRDefault="00AF4C77" w:rsidP="00AF4C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A1535" w14:textId="72CC1FCC" w:rsidR="00335F82" w:rsidRPr="00C72787" w:rsidRDefault="00335F82" w:rsidP="00AF4C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C7278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59C7683" w14:textId="77777777" w:rsidR="00335F82" w:rsidRPr="00C72787" w:rsidRDefault="00335F82" w:rsidP="00335F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2787">
        <w:rPr>
          <w:rFonts w:asciiTheme="minorHAnsi" w:hAnsiTheme="minorHAnsi" w:cstheme="minorHAnsi"/>
          <w:sz w:val="22"/>
          <w:szCs w:val="22"/>
        </w:rPr>
        <w:t xml:space="preserve">Umowę spisano w dwóch jednobrzmiących egzemplarzach, po jednym dla każdej ze Stron. </w:t>
      </w:r>
    </w:p>
    <w:p w14:paraId="29E74C59" w14:textId="77777777" w:rsidR="00AF4C77" w:rsidRPr="00C72787" w:rsidRDefault="00AF4C77" w:rsidP="00335F82">
      <w:pPr>
        <w:jc w:val="both"/>
        <w:rPr>
          <w:rFonts w:asciiTheme="minorHAnsi" w:hAnsiTheme="minorHAnsi" w:cstheme="minorHAnsi"/>
          <w:b/>
          <w:bCs/>
        </w:rPr>
      </w:pPr>
    </w:p>
    <w:p w14:paraId="34596690" w14:textId="77777777" w:rsidR="00AF4C77" w:rsidRPr="00C72787" w:rsidRDefault="00AF4C77" w:rsidP="00335F82">
      <w:pPr>
        <w:jc w:val="both"/>
        <w:rPr>
          <w:rFonts w:asciiTheme="minorHAnsi" w:hAnsiTheme="minorHAnsi" w:cstheme="minorHAnsi"/>
          <w:b/>
          <w:bCs/>
        </w:rPr>
      </w:pPr>
    </w:p>
    <w:p w14:paraId="59915E24" w14:textId="223D7777" w:rsidR="00C85034" w:rsidRPr="00C72787" w:rsidRDefault="00335F82" w:rsidP="00AF4C77">
      <w:pPr>
        <w:jc w:val="center"/>
        <w:rPr>
          <w:rFonts w:asciiTheme="minorHAnsi" w:hAnsiTheme="minorHAnsi" w:cstheme="minorHAnsi"/>
        </w:rPr>
      </w:pPr>
      <w:r w:rsidRPr="00C72787">
        <w:rPr>
          <w:rFonts w:asciiTheme="minorHAnsi" w:hAnsiTheme="minorHAnsi" w:cstheme="minorHAnsi"/>
          <w:b/>
          <w:bCs/>
        </w:rPr>
        <w:t xml:space="preserve">ZAMAWIAJĄCY </w:t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="00AF4C77" w:rsidRPr="00C72787">
        <w:rPr>
          <w:rFonts w:asciiTheme="minorHAnsi" w:hAnsiTheme="minorHAnsi" w:cstheme="minorHAnsi"/>
          <w:b/>
          <w:bCs/>
        </w:rPr>
        <w:tab/>
      </w:r>
      <w:r w:rsidRPr="00C72787">
        <w:rPr>
          <w:rFonts w:asciiTheme="minorHAnsi" w:hAnsiTheme="minorHAnsi" w:cstheme="minorHAnsi"/>
          <w:b/>
          <w:bCs/>
        </w:rPr>
        <w:t>WYKONAWCA</w:t>
      </w:r>
    </w:p>
    <w:sectPr w:rsidR="00C85034" w:rsidRPr="00C7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BB7"/>
    <w:multiLevelType w:val="hybridMultilevel"/>
    <w:tmpl w:val="75BE8110"/>
    <w:lvl w:ilvl="0" w:tplc="AE72CC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74F3A"/>
    <w:multiLevelType w:val="hybridMultilevel"/>
    <w:tmpl w:val="2CFE5F3A"/>
    <w:lvl w:ilvl="0" w:tplc="4D60F4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DC4F80"/>
    <w:multiLevelType w:val="hybridMultilevel"/>
    <w:tmpl w:val="4B78A8C8"/>
    <w:lvl w:ilvl="0" w:tplc="601A54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82"/>
    <w:rsid w:val="001719F8"/>
    <w:rsid w:val="00182D5B"/>
    <w:rsid w:val="00335F82"/>
    <w:rsid w:val="00545E56"/>
    <w:rsid w:val="00642413"/>
    <w:rsid w:val="00A80372"/>
    <w:rsid w:val="00AF4C77"/>
    <w:rsid w:val="00C72787"/>
    <w:rsid w:val="00C85034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FFC2"/>
  <w15:chartTrackingRefBased/>
  <w15:docId w15:val="{4538C871-8C56-4F46-AA3D-87BC732C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F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78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Kotrych</dc:creator>
  <cp:keywords/>
  <dc:description/>
  <cp:lastModifiedBy>Arkadiusz Kotrych</cp:lastModifiedBy>
  <cp:revision>8</cp:revision>
  <dcterms:created xsi:type="dcterms:W3CDTF">2021-05-31T06:50:00Z</dcterms:created>
  <dcterms:modified xsi:type="dcterms:W3CDTF">2021-06-10T07:19:00Z</dcterms:modified>
</cp:coreProperties>
</file>