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C845" w14:textId="77777777" w:rsidR="00F45F1D" w:rsidRDefault="00F45F1D" w:rsidP="001D7890">
      <w:pPr>
        <w:shd w:val="clear" w:color="auto" w:fill="FFFFFF"/>
        <w:spacing w:line="250" w:lineRule="exact"/>
        <w:ind w:right="106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14:paraId="6B39A7F2" w14:textId="48F9CF5A" w:rsidR="001D7890" w:rsidRPr="00F45F1D" w:rsidRDefault="001D7890" w:rsidP="001D7890">
      <w:pPr>
        <w:shd w:val="clear" w:color="auto" w:fill="FFFFFF"/>
        <w:spacing w:line="250" w:lineRule="exact"/>
        <w:ind w:right="106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45F1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Zarz</w:t>
      </w:r>
      <w:r w:rsidRPr="00F45F1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ądzenie Nr </w:t>
      </w:r>
      <w:r w:rsidR="00394D8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6</w:t>
      </w:r>
      <w:r w:rsidR="002C41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.2025</w:t>
      </w:r>
      <w:r w:rsidRPr="00F45F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14:paraId="1DECCCA7" w14:textId="77777777" w:rsidR="001D7890" w:rsidRPr="00F45F1D" w:rsidRDefault="001D7890" w:rsidP="001D7890">
      <w:pPr>
        <w:shd w:val="clear" w:color="auto" w:fill="FFFFFF"/>
        <w:spacing w:line="250" w:lineRule="exact"/>
        <w:ind w:right="10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5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Kierownika Gminnego Ośrodka Pomocy Społecznej w Pniewach</w:t>
      </w:r>
    </w:p>
    <w:p w14:paraId="2073DF23" w14:textId="6B3745E7" w:rsidR="001D7890" w:rsidRPr="00F45F1D" w:rsidRDefault="001D7890" w:rsidP="001D7890">
      <w:pPr>
        <w:shd w:val="clear" w:color="auto" w:fill="FFFFFF"/>
        <w:spacing w:line="250" w:lineRule="exact"/>
        <w:ind w:right="106"/>
        <w:jc w:val="center"/>
        <w:rPr>
          <w:rFonts w:ascii="Times New Roman" w:hAnsi="Times New Roman" w:cs="Times New Roman"/>
          <w:sz w:val="24"/>
          <w:szCs w:val="24"/>
        </w:rPr>
      </w:pPr>
      <w:r w:rsidRPr="00F45F1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z dnia </w:t>
      </w:r>
      <w:r w:rsidR="00394D8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15 października</w:t>
      </w:r>
      <w:r w:rsidR="002C41F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2025</w:t>
      </w:r>
      <w:r w:rsidRPr="00F45F1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r.</w:t>
      </w:r>
    </w:p>
    <w:p w14:paraId="18440B99" w14:textId="048C0931" w:rsidR="001D7890" w:rsidRPr="00F45F1D" w:rsidRDefault="00F45F1D" w:rsidP="001D7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F45F1D">
        <w:rPr>
          <w:rFonts w:ascii="Times New Roman" w:hAnsi="Times New Roman" w:cs="Times New Roman"/>
          <w:b/>
          <w:sz w:val="24"/>
          <w:szCs w:val="24"/>
        </w:rPr>
        <w:t xml:space="preserve">w sprawie wprowadzenia zmian w Regulaminie Wynagradzania pracowników Gminnego Ośrodka Pomocy Społecznej w  Pniewach </w:t>
      </w:r>
    </w:p>
    <w:p w14:paraId="057DA3CF" w14:textId="77777777" w:rsidR="001D7890" w:rsidRPr="001A0CD9" w:rsidRDefault="001D7890" w:rsidP="001D7890">
      <w:pPr>
        <w:rPr>
          <w:rFonts w:ascii="Times New Roman" w:hAnsi="Times New Roman" w:cs="Times New Roman"/>
          <w:sz w:val="24"/>
          <w:szCs w:val="24"/>
        </w:rPr>
      </w:pPr>
    </w:p>
    <w:p w14:paraId="4001EAA8" w14:textId="19EDDC9E" w:rsidR="001D7890" w:rsidRPr="001A0CD9" w:rsidRDefault="001D7890" w:rsidP="001D7890">
      <w:pPr>
        <w:jc w:val="both"/>
        <w:rPr>
          <w:rFonts w:ascii="Times New Roman" w:hAnsi="Times New Roman" w:cs="Times New Roman"/>
          <w:sz w:val="24"/>
          <w:szCs w:val="24"/>
        </w:rPr>
      </w:pPr>
      <w:r w:rsidRPr="001A0CD9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F45F1D">
        <w:rPr>
          <w:rFonts w:ascii="Times New Roman" w:hAnsi="Times New Roman" w:cs="Times New Roman"/>
          <w:sz w:val="24"/>
          <w:szCs w:val="24"/>
        </w:rPr>
        <w:t>§ 9 ust. 9 Statutu Gminnego Ośrodka Pomocy Społecznej w Pniewach wprowadzonego Uchwałą Rady Gminy Pniewy Nr XLI.232.21 z dnia 29 marca 2021 r.,</w:t>
      </w:r>
      <w:r w:rsidR="00F45F1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A0CD9">
        <w:rPr>
          <w:rFonts w:ascii="Times New Roman" w:hAnsi="Times New Roman" w:cs="Times New Roman"/>
          <w:sz w:val="24"/>
          <w:szCs w:val="24"/>
        </w:rPr>
        <w:t xml:space="preserve">art. 39 ust. 1 i 2 ustawy z </w:t>
      </w:r>
      <w:r w:rsidRPr="004C1A49">
        <w:rPr>
          <w:rFonts w:ascii="Times New Roman" w:hAnsi="Times New Roman" w:cs="Times New Roman"/>
          <w:sz w:val="24"/>
          <w:szCs w:val="24"/>
        </w:rPr>
        <w:t>dnia 21 listopada 2008 r. o pracownikach samorządowych (tj. Dz. U. z 202</w:t>
      </w:r>
      <w:r w:rsidR="00A97A20">
        <w:rPr>
          <w:rFonts w:ascii="Times New Roman" w:hAnsi="Times New Roman" w:cs="Times New Roman"/>
          <w:sz w:val="24"/>
          <w:szCs w:val="24"/>
        </w:rPr>
        <w:t>4</w:t>
      </w:r>
      <w:r w:rsidRPr="004C1A49">
        <w:rPr>
          <w:rFonts w:ascii="Times New Roman" w:hAnsi="Times New Roman" w:cs="Times New Roman"/>
          <w:sz w:val="24"/>
          <w:szCs w:val="24"/>
        </w:rPr>
        <w:t xml:space="preserve"> r. poz. </w:t>
      </w:r>
      <w:r w:rsidR="00A97A20">
        <w:rPr>
          <w:rFonts w:ascii="Times New Roman" w:hAnsi="Times New Roman" w:cs="Times New Roman"/>
          <w:sz w:val="24"/>
          <w:szCs w:val="24"/>
        </w:rPr>
        <w:t>1135</w:t>
      </w:r>
      <w:r w:rsidRPr="004C1A49">
        <w:rPr>
          <w:rFonts w:ascii="Times New Roman" w:hAnsi="Times New Roman" w:cs="Times New Roman"/>
          <w:sz w:val="24"/>
          <w:szCs w:val="24"/>
        </w:rPr>
        <w:t>)</w:t>
      </w:r>
      <w:r w:rsidR="00F5597C">
        <w:rPr>
          <w:rFonts w:ascii="Times New Roman" w:hAnsi="Times New Roman" w:cs="Times New Roman"/>
          <w:sz w:val="24"/>
          <w:szCs w:val="24"/>
        </w:rPr>
        <w:t xml:space="preserve"> i </w:t>
      </w:r>
      <w:r w:rsidR="00F5597C" w:rsidRPr="00F5597C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Rady Ministrów z dnia 25 października 2021 r. w sprawie wynagradzania pracowników samorządowych</w:t>
      </w:r>
      <w:r w:rsidR="00F55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(tj. Dz. U. z 2024 r. poz. 1638 ze zm.)</w:t>
      </w:r>
      <w:r w:rsidRPr="004C1A49">
        <w:rPr>
          <w:rFonts w:ascii="Times New Roman" w:hAnsi="Times New Roman" w:cs="Times New Roman"/>
          <w:sz w:val="24"/>
          <w:szCs w:val="24"/>
        </w:rPr>
        <w:t>, zarządzam</w:t>
      </w:r>
      <w:r w:rsidR="00CF6D33" w:rsidRPr="004C1A49">
        <w:rPr>
          <w:rFonts w:ascii="Times New Roman" w:hAnsi="Times New Roman" w:cs="Times New Roman"/>
          <w:sz w:val="24"/>
          <w:szCs w:val="24"/>
        </w:rPr>
        <w:t>,</w:t>
      </w:r>
      <w:r w:rsidRPr="004C1A49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2493FA30" w14:textId="77777777" w:rsidR="001D7890" w:rsidRPr="001A0CD9" w:rsidRDefault="001D7890" w:rsidP="001D7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A0CD9">
        <w:rPr>
          <w:rFonts w:ascii="Times New Roman" w:hAnsi="Times New Roman" w:cs="Times New Roman"/>
          <w:sz w:val="24"/>
          <w:szCs w:val="24"/>
        </w:rPr>
        <w:t>§1</w:t>
      </w:r>
    </w:p>
    <w:p w14:paraId="5BF1BE08" w14:textId="0B8C4291" w:rsidR="001D7890" w:rsidRPr="001A0CD9" w:rsidRDefault="00F5597C" w:rsidP="001D78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 w załączniku nr 1 do niniejszego zarządzenia tabelę miesięcznych stawek wynagrodzenia zasadniczego.</w:t>
      </w:r>
    </w:p>
    <w:p w14:paraId="64141464" w14:textId="77777777" w:rsidR="001D7890" w:rsidRDefault="001D7890" w:rsidP="001D7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A0CD9">
        <w:rPr>
          <w:rFonts w:ascii="Times New Roman" w:hAnsi="Times New Roman" w:cs="Times New Roman"/>
          <w:sz w:val="24"/>
          <w:szCs w:val="24"/>
        </w:rPr>
        <w:t>§2</w:t>
      </w:r>
    </w:p>
    <w:p w14:paraId="6CBFE8FD" w14:textId="7DC0AF8D" w:rsidR="00F5597C" w:rsidRDefault="00F5597C" w:rsidP="00F559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Traci moc załącznik nr </w:t>
      </w:r>
      <w:r w:rsidR="00FE67D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FE67D5">
        <w:rPr>
          <w:rFonts w:ascii="Times New Roman" w:hAnsi="Times New Roman" w:cs="Times New Roman"/>
          <w:sz w:val="24"/>
          <w:szCs w:val="24"/>
        </w:rPr>
        <w:t xml:space="preserve"> </w:t>
      </w:r>
      <w:r w:rsidR="008211CF">
        <w:rPr>
          <w:rFonts w:ascii="Times New Roman" w:hAnsi="Times New Roman" w:cs="Times New Roman"/>
          <w:sz w:val="24"/>
          <w:szCs w:val="24"/>
        </w:rPr>
        <w:t>Zarządzeni</w:t>
      </w:r>
      <w:r w:rsidR="00FE67D5">
        <w:rPr>
          <w:rFonts w:ascii="Times New Roman" w:hAnsi="Times New Roman" w:cs="Times New Roman"/>
          <w:sz w:val="24"/>
          <w:szCs w:val="24"/>
        </w:rPr>
        <w:t>a</w:t>
      </w:r>
      <w:r w:rsidR="008211CF">
        <w:rPr>
          <w:rFonts w:ascii="Times New Roman" w:hAnsi="Times New Roman" w:cs="Times New Roman"/>
          <w:sz w:val="24"/>
          <w:szCs w:val="24"/>
        </w:rPr>
        <w:t xml:space="preserve"> Nr </w:t>
      </w:r>
      <w:r w:rsidR="00FE67D5">
        <w:rPr>
          <w:rFonts w:ascii="Times New Roman" w:hAnsi="Times New Roman" w:cs="Times New Roman"/>
          <w:sz w:val="24"/>
          <w:szCs w:val="24"/>
        </w:rPr>
        <w:t xml:space="preserve">5.2025 </w:t>
      </w:r>
      <w:r w:rsidR="008211CF">
        <w:rPr>
          <w:rFonts w:ascii="Times New Roman" w:hAnsi="Times New Roman" w:cs="Times New Roman"/>
          <w:sz w:val="24"/>
          <w:szCs w:val="24"/>
        </w:rPr>
        <w:t xml:space="preserve"> Kierownika Gminnego Ośrodka Pomocy Społecznej w Pniewach z dnia </w:t>
      </w:r>
      <w:r w:rsidR="00FE67D5">
        <w:rPr>
          <w:rFonts w:ascii="Times New Roman" w:hAnsi="Times New Roman" w:cs="Times New Roman"/>
          <w:sz w:val="24"/>
          <w:szCs w:val="24"/>
        </w:rPr>
        <w:t>7 kwietnia 2025</w:t>
      </w:r>
      <w:r w:rsidR="008211CF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0886211E" w14:textId="77777777" w:rsidR="008211CF" w:rsidRDefault="008211CF" w:rsidP="00F559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6C927" w14:textId="154EBBE5" w:rsidR="008211CF" w:rsidRDefault="008211CF" w:rsidP="008211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2932B5DE" w14:textId="13DDFE12" w:rsidR="001D7890" w:rsidRDefault="001D7890" w:rsidP="001D78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</w:t>
      </w:r>
      <w:r w:rsidRPr="001A0CD9">
        <w:rPr>
          <w:rFonts w:ascii="Times New Roman" w:hAnsi="Times New Roman" w:cs="Times New Roman"/>
          <w:sz w:val="24"/>
          <w:szCs w:val="24"/>
        </w:rPr>
        <w:t xml:space="preserve"> wcho</w:t>
      </w:r>
      <w:r>
        <w:rPr>
          <w:rFonts w:ascii="Times New Roman" w:hAnsi="Times New Roman" w:cs="Times New Roman"/>
          <w:sz w:val="24"/>
          <w:szCs w:val="24"/>
        </w:rPr>
        <w:t xml:space="preserve">dzi w życie </w:t>
      </w:r>
      <w:r w:rsidR="00DB4D02">
        <w:rPr>
          <w:rFonts w:ascii="Times New Roman" w:hAnsi="Times New Roman" w:cs="Times New Roman"/>
          <w:sz w:val="24"/>
          <w:szCs w:val="24"/>
        </w:rPr>
        <w:t>z dniem</w:t>
      </w:r>
      <w:r w:rsidR="00FE67D5">
        <w:rPr>
          <w:rFonts w:ascii="Times New Roman" w:hAnsi="Times New Roman" w:cs="Times New Roman"/>
          <w:sz w:val="24"/>
          <w:szCs w:val="24"/>
        </w:rPr>
        <w:t xml:space="preserve"> podpisania.</w:t>
      </w:r>
    </w:p>
    <w:p w14:paraId="1977D7B3" w14:textId="77777777" w:rsidR="001D7890" w:rsidRDefault="001D7890" w:rsidP="001D7890">
      <w:pPr>
        <w:rPr>
          <w:rFonts w:ascii="Times New Roman" w:hAnsi="Times New Roman" w:cs="Times New Roman"/>
          <w:sz w:val="24"/>
          <w:szCs w:val="24"/>
        </w:rPr>
      </w:pPr>
    </w:p>
    <w:p w14:paraId="259A9D89" w14:textId="77777777" w:rsidR="001D7890" w:rsidRDefault="001D7890" w:rsidP="001D7890">
      <w:pPr>
        <w:rPr>
          <w:rFonts w:ascii="Times New Roman" w:hAnsi="Times New Roman" w:cs="Times New Roman"/>
          <w:sz w:val="24"/>
          <w:szCs w:val="24"/>
        </w:rPr>
      </w:pPr>
    </w:p>
    <w:p w14:paraId="379A4A64" w14:textId="77777777" w:rsidR="001D7890" w:rsidRDefault="001D7890" w:rsidP="001D7890">
      <w:pPr>
        <w:suppressAutoHyphens/>
        <w:spacing w:after="0" w:line="480" w:lineRule="auto"/>
        <w:ind w:left="561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Kierownik </w:t>
      </w:r>
    </w:p>
    <w:p w14:paraId="3524ABF4" w14:textId="77777777" w:rsidR="001D7890" w:rsidRPr="006C5A58" w:rsidRDefault="001D7890" w:rsidP="001D7890">
      <w:pPr>
        <w:suppressAutoHyphens/>
        <w:spacing w:after="0" w:line="480" w:lineRule="auto"/>
        <w:ind w:left="561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Magdalena Bubek</w:t>
      </w:r>
    </w:p>
    <w:p w14:paraId="5AE5905F" w14:textId="77777777" w:rsidR="001D7890" w:rsidRPr="000376BD" w:rsidRDefault="001D7890" w:rsidP="001D7890">
      <w:pPr>
        <w:rPr>
          <w:rFonts w:ascii="Times New Roman" w:hAnsi="Times New Roman" w:cs="Times New Roman"/>
          <w:sz w:val="24"/>
          <w:szCs w:val="24"/>
        </w:rPr>
      </w:pPr>
    </w:p>
    <w:p w14:paraId="33E07975" w14:textId="77777777" w:rsidR="00991E44" w:rsidRDefault="00991E44"/>
    <w:sectPr w:rsidR="00991E44" w:rsidSect="002D1FB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90"/>
    <w:rsid w:val="001C3439"/>
    <w:rsid w:val="001D4E54"/>
    <w:rsid w:val="001D7890"/>
    <w:rsid w:val="002C3224"/>
    <w:rsid w:val="002C41FF"/>
    <w:rsid w:val="00394D86"/>
    <w:rsid w:val="00430489"/>
    <w:rsid w:val="004C1A49"/>
    <w:rsid w:val="00746C52"/>
    <w:rsid w:val="008211CF"/>
    <w:rsid w:val="00991E44"/>
    <w:rsid w:val="00A97A20"/>
    <w:rsid w:val="00C121EF"/>
    <w:rsid w:val="00C403E5"/>
    <w:rsid w:val="00CF6D33"/>
    <w:rsid w:val="00DB4D02"/>
    <w:rsid w:val="00E818D2"/>
    <w:rsid w:val="00F45F1D"/>
    <w:rsid w:val="00F5597C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D5A8"/>
  <w15:docId w15:val="{C7141DC3-5698-4186-99CF-F5B8DBC1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89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Sowińska</dc:creator>
  <cp:lastModifiedBy>Magdalena Bubek</cp:lastModifiedBy>
  <cp:revision>2</cp:revision>
  <cp:lastPrinted>2025-10-21T10:15:00Z</cp:lastPrinted>
  <dcterms:created xsi:type="dcterms:W3CDTF">2025-10-21T11:58:00Z</dcterms:created>
  <dcterms:modified xsi:type="dcterms:W3CDTF">2025-10-21T11:58:00Z</dcterms:modified>
</cp:coreProperties>
</file>