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CC88E" w14:textId="779B969D" w:rsidR="00061562" w:rsidRDefault="00061562" w:rsidP="007C0E3A">
      <w:pPr>
        <w:spacing w:after="0" w:line="360" w:lineRule="auto"/>
        <w:ind w:firstLine="708"/>
        <w:jc w:val="center"/>
        <w:rPr>
          <w:rFonts w:ascii="Calibri" w:hAnsi="Calibri" w:cs="Calibri"/>
          <w:b/>
          <w:bCs/>
        </w:rPr>
      </w:pPr>
      <w:r w:rsidRPr="007C0E3A">
        <w:rPr>
          <w:rFonts w:ascii="Calibri" w:hAnsi="Calibri" w:cs="Calibri"/>
          <w:b/>
          <w:bCs/>
        </w:rPr>
        <w:t>ZAPYTANIE OFERTOWE</w:t>
      </w:r>
      <w:r w:rsidRPr="007C0E3A">
        <w:rPr>
          <w:rFonts w:ascii="Calibri" w:hAnsi="Calibri" w:cs="Calibri"/>
          <w:b/>
          <w:bCs/>
        </w:rPr>
        <w:br/>
      </w:r>
      <w:r w:rsidR="007C0E3A">
        <w:rPr>
          <w:rFonts w:ascii="Calibri" w:hAnsi="Calibri" w:cs="Calibri"/>
          <w:b/>
          <w:bCs/>
        </w:rPr>
        <w:t>n</w:t>
      </w:r>
      <w:r w:rsidRPr="007C0E3A">
        <w:rPr>
          <w:rFonts w:ascii="Calibri" w:hAnsi="Calibri" w:cs="Calibri"/>
          <w:b/>
          <w:bCs/>
        </w:rPr>
        <w:t xml:space="preserve">a świadczenie usług </w:t>
      </w:r>
      <w:r w:rsidR="005219ED">
        <w:rPr>
          <w:rFonts w:ascii="Calibri" w:hAnsi="Calibri" w:cs="Calibri"/>
          <w:b/>
          <w:bCs/>
        </w:rPr>
        <w:t xml:space="preserve">- terapia logopedyczna </w:t>
      </w:r>
      <w:r w:rsidRPr="007C0E3A">
        <w:rPr>
          <w:rFonts w:ascii="Calibri" w:hAnsi="Calibri" w:cs="Calibri"/>
          <w:b/>
          <w:bCs/>
        </w:rPr>
        <w:t>dla osób dorosłych niepełnosprawnych</w:t>
      </w:r>
      <w:r w:rsidR="00EC0DC9" w:rsidRPr="007C0E3A">
        <w:rPr>
          <w:rFonts w:ascii="Calibri" w:hAnsi="Calibri" w:cs="Calibri"/>
          <w:b/>
          <w:bCs/>
        </w:rPr>
        <w:t xml:space="preserve"> w stopniu umiarkowanym i znacznym.</w:t>
      </w:r>
    </w:p>
    <w:p w14:paraId="54CE6455" w14:textId="77777777" w:rsidR="004344E6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</w:p>
    <w:p w14:paraId="529B1ECF" w14:textId="7BD20D12" w:rsidR="00EC0DC9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EC0DC9" w:rsidRPr="007C0E3A">
        <w:rPr>
          <w:rFonts w:ascii="Calibri" w:hAnsi="Calibri" w:cs="Calibri"/>
        </w:rPr>
        <w:t xml:space="preserve"> związku z realizacją działań mających na celu wsparcie dorosłych osób z niepełnosprawnościami w poprawie ich codziennego funkcjonowania, zwracamy się z prośbą o przedstawienie </w:t>
      </w:r>
      <w:r w:rsidR="00866609">
        <w:rPr>
          <w:rFonts w:ascii="Calibri" w:hAnsi="Calibri" w:cs="Calibri"/>
        </w:rPr>
        <w:t xml:space="preserve">oferty na świadczenie </w:t>
      </w:r>
      <w:r>
        <w:rPr>
          <w:rFonts w:ascii="Calibri" w:hAnsi="Calibri" w:cs="Calibri"/>
        </w:rPr>
        <w:t xml:space="preserve"> </w:t>
      </w:r>
      <w:r w:rsidR="00584351">
        <w:rPr>
          <w:rFonts w:ascii="Calibri" w:hAnsi="Calibri" w:cs="Calibri"/>
        </w:rPr>
        <w:t>u</w:t>
      </w:r>
      <w:r w:rsidR="00584351" w:rsidRPr="00B43AB1">
        <w:rPr>
          <w:rFonts w:ascii="Calibri" w:hAnsi="Calibri" w:cs="Calibri"/>
        </w:rPr>
        <w:t>sług</w:t>
      </w:r>
      <w:r w:rsidR="00B72A11">
        <w:rPr>
          <w:rFonts w:ascii="Calibri" w:hAnsi="Calibri" w:cs="Calibri"/>
        </w:rPr>
        <w:t xml:space="preserve"> -</w:t>
      </w:r>
      <w:r w:rsidR="00584351" w:rsidRPr="00B43AB1">
        <w:rPr>
          <w:rFonts w:ascii="Calibri" w:hAnsi="Calibri" w:cs="Calibri"/>
        </w:rPr>
        <w:t xml:space="preserve"> terapia logopedyczna</w:t>
      </w:r>
      <w:r w:rsidR="00A66B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Centrum Opiekuńczo Mieszkalnym w Pakości. </w:t>
      </w:r>
    </w:p>
    <w:p w14:paraId="6B16D627" w14:textId="44A13949" w:rsidR="005C3189" w:rsidRPr="007C0E3A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Kierownik </w:t>
      </w:r>
      <w:r w:rsidR="005C3189" w:rsidRPr="007C0E3A">
        <w:rPr>
          <w:rFonts w:ascii="Calibri" w:hAnsi="Calibri" w:cs="Calibri"/>
        </w:rPr>
        <w:t xml:space="preserve"> Ośrodka Pomocy Społecznej w Pakości zaprasza do złożenia oferty na wykonanie</w:t>
      </w:r>
    </w:p>
    <w:p w14:paraId="662289B5" w14:textId="6D992862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zamówienia w okresie od </w:t>
      </w:r>
      <w:r w:rsidR="004344E6">
        <w:rPr>
          <w:rFonts w:ascii="Calibri" w:hAnsi="Calibri" w:cs="Calibri"/>
        </w:rPr>
        <w:t>15</w:t>
      </w:r>
      <w:r w:rsidR="004344E6" w:rsidRPr="004344E6">
        <w:rPr>
          <w:rFonts w:ascii="Calibri" w:hAnsi="Calibri" w:cs="Calibri"/>
        </w:rPr>
        <w:t>.10.2024 do 31.12.2024</w:t>
      </w:r>
      <w:r w:rsidR="004344E6">
        <w:rPr>
          <w:rFonts w:ascii="Calibri" w:hAnsi="Calibri" w:cs="Calibri"/>
        </w:rPr>
        <w:t xml:space="preserve"> w ośrodku wsparcia funkcjonującym w strukturach Ośrodka. </w:t>
      </w:r>
    </w:p>
    <w:p w14:paraId="5609CD94" w14:textId="77777777" w:rsidR="005C3189" w:rsidRPr="00733761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733761">
        <w:rPr>
          <w:rFonts w:ascii="Calibri" w:hAnsi="Calibri" w:cs="Calibri"/>
          <w:b/>
        </w:rPr>
        <w:t>I. Nazwa i adres Zamawiającego</w:t>
      </w:r>
    </w:p>
    <w:p w14:paraId="51208506" w14:textId="21C9B0BD" w:rsidR="005C3189" w:rsidRPr="007C0E3A" w:rsidRDefault="00C84A58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Gmina Pakość- </w:t>
      </w:r>
      <w:r w:rsidR="005C3189" w:rsidRPr="007C0E3A">
        <w:rPr>
          <w:rFonts w:ascii="Calibri" w:hAnsi="Calibri" w:cs="Calibri"/>
        </w:rPr>
        <w:t>Ośrodek Pomocy Społecznej</w:t>
      </w:r>
    </w:p>
    <w:p w14:paraId="679C2459" w14:textId="60FF9DD0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6C2B5D1F" w14:textId="7B6303C6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e-mail:</w:t>
      </w:r>
      <w:r w:rsidR="004344E6" w:rsidRPr="004344E6">
        <w:rPr>
          <w:rFonts w:ascii="Calibri" w:hAnsi="Calibri" w:cs="Calibri"/>
        </w:rPr>
        <w:t xml:space="preserve"> </w:t>
      </w:r>
      <w:proofErr w:type="spellStart"/>
      <w:r w:rsidR="004344E6" w:rsidRPr="004344E6">
        <w:rPr>
          <w:rFonts w:ascii="Calibri" w:hAnsi="Calibri" w:cs="Calibri"/>
        </w:rPr>
        <w:t>ops@opspakosc.pl</w:t>
      </w:r>
      <w:proofErr w:type="spellEnd"/>
    </w:p>
    <w:p w14:paraId="56A05297" w14:textId="54690A5F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</w:t>
      </w:r>
      <w:r w:rsidR="004344E6" w:rsidRPr="004344E6">
        <w:rPr>
          <w:rFonts w:ascii="Calibri" w:hAnsi="Calibri" w:cs="Calibri"/>
        </w:rPr>
        <w:t>. 52 3518137, 52 3590121</w:t>
      </w:r>
    </w:p>
    <w:p w14:paraId="5F8D4D16" w14:textId="77777777" w:rsidR="005C3189" w:rsidRPr="00733761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733761">
        <w:rPr>
          <w:rFonts w:ascii="Calibri" w:hAnsi="Calibri" w:cs="Calibri"/>
          <w:b/>
        </w:rPr>
        <w:t>II. Tryb udzielania zamówienia.</w:t>
      </w:r>
    </w:p>
    <w:p w14:paraId="4AD323DA" w14:textId="5CBFB1FB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Niniejsze postępowanie prowadzone jest w trybie zapytania ofertowego, do którego nie mają zastosowania przepisy ustawy z dnia 11 września 2019 r. Prawo Zamówień Publicznych (Dz.U. z 2023 r. poz. 1605) oraz zgodnie z regulaminem udzielania zamówień, których wartość nie przekracza 130</w:t>
      </w:r>
      <w:r w:rsidR="004344E6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>000 złotych netto.</w:t>
      </w:r>
    </w:p>
    <w:p w14:paraId="21133A63" w14:textId="77777777" w:rsidR="005C3189" w:rsidRPr="00733761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733761">
        <w:rPr>
          <w:rFonts w:ascii="Calibri" w:hAnsi="Calibri" w:cs="Calibri"/>
          <w:b/>
        </w:rPr>
        <w:t>III. Przedmiot zamówienia.</w:t>
      </w:r>
    </w:p>
    <w:p w14:paraId="7EEB3B58" w14:textId="36575D3E" w:rsidR="005C3189" w:rsidRPr="007C0E3A" w:rsidRDefault="00EC0DC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Świadczenie </w:t>
      </w:r>
      <w:r w:rsidR="00E97018">
        <w:rPr>
          <w:rFonts w:ascii="Calibri" w:hAnsi="Calibri" w:cs="Calibri"/>
        </w:rPr>
        <w:t>u</w:t>
      </w:r>
      <w:r w:rsidR="00E97018" w:rsidRPr="00B43AB1">
        <w:rPr>
          <w:rFonts w:ascii="Calibri" w:hAnsi="Calibri" w:cs="Calibri"/>
        </w:rPr>
        <w:t xml:space="preserve">sług </w:t>
      </w:r>
      <w:r w:rsidR="006C4EFD">
        <w:rPr>
          <w:rFonts w:ascii="Calibri" w:hAnsi="Calibri" w:cs="Calibri"/>
        </w:rPr>
        <w:t>-</w:t>
      </w:r>
      <w:r w:rsidR="00E97018" w:rsidRPr="00B43AB1">
        <w:rPr>
          <w:rFonts w:ascii="Calibri" w:hAnsi="Calibri" w:cs="Calibri"/>
        </w:rPr>
        <w:t xml:space="preserve"> terapia logopedyczna</w:t>
      </w:r>
      <w:r w:rsidR="00E97018" w:rsidRPr="007C0E3A">
        <w:rPr>
          <w:rFonts w:ascii="Calibri" w:hAnsi="Calibri" w:cs="Calibri"/>
        </w:rPr>
        <w:t xml:space="preserve"> </w:t>
      </w:r>
      <w:r w:rsidR="005C3189" w:rsidRPr="007C0E3A">
        <w:rPr>
          <w:rFonts w:ascii="Calibri" w:hAnsi="Calibri" w:cs="Calibri"/>
        </w:rPr>
        <w:t>w Centrum Opiekuńczo-Mieszkalnym</w:t>
      </w:r>
      <w:r w:rsidRPr="007C0E3A">
        <w:rPr>
          <w:rFonts w:ascii="Calibri" w:hAnsi="Calibri" w:cs="Calibri"/>
        </w:rPr>
        <w:t xml:space="preserve"> </w:t>
      </w:r>
      <w:r w:rsidR="005C3189" w:rsidRPr="007C0E3A">
        <w:rPr>
          <w:rFonts w:ascii="Calibri" w:hAnsi="Calibri" w:cs="Calibri"/>
        </w:rPr>
        <w:t>w Pakości</w:t>
      </w:r>
    </w:p>
    <w:p w14:paraId="4A8A9327" w14:textId="4200A855" w:rsidR="00E97018" w:rsidRPr="00EF7392" w:rsidRDefault="00E97018" w:rsidP="00E97018">
      <w:pPr>
        <w:spacing w:after="0" w:line="360" w:lineRule="auto"/>
        <w:jc w:val="both"/>
        <w:rPr>
          <w:rFonts w:ascii="Calibri" w:hAnsi="Calibri" w:cs="Calibri"/>
          <w:b/>
          <w:bCs/>
          <w:color w:val="FF0000"/>
        </w:rPr>
      </w:pPr>
      <w:r w:rsidRPr="00EF7392">
        <w:rPr>
          <w:rFonts w:ascii="Calibri" w:hAnsi="Calibri" w:cs="Calibri"/>
        </w:rPr>
        <w:t xml:space="preserve">Kod </w:t>
      </w:r>
      <w:proofErr w:type="spellStart"/>
      <w:r w:rsidRPr="00EF7392">
        <w:rPr>
          <w:rFonts w:ascii="Calibri" w:hAnsi="Calibri" w:cs="Calibri"/>
        </w:rPr>
        <w:t>CPV</w:t>
      </w:r>
      <w:proofErr w:type="spellEnd"/>
      <w:r w:rsidRPr="00EF7392">
        <w:rPr>
          <w:rFonts w:ascii="Calibri" w:hAnsi="Calibri" w:cs="Calibri"/>
          <w:b/>
          <w:bCs/>
        </w:rPr>
        <w:t xml:space="preserve">: </w:t>
      </w:r>
      <w:r w:rsidR="002E062D" w:rsidRPr="00EF7392">
        <w:rPr>
          <w:rFonts w:ascii="Calibri" w:hAnsi="Calibri" w:cs="Calibri"/>
          <w:b/>
          <w:bCs/>
        </w:rPr>
        <w:t>80100000-5, 80000000-4</w:t>
      </w:r>
    </w:p>
    <w:p w14:paraId="2A004EE0" w14:textId="77777777" w:rsidR="005C3189" w:rsidRPr="0086660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866609">
        <w:rPr>
          <w:rFonts w:ascii="Calibri" w:hAnsi="Calibri" w:cs="Calibri"/>
          <w:b/>
        </w:rPr>
        <w:t>IV. Termin wykonania usługi.</w:t>
      </w:r>
    </w:p>
    <w:p w14:paraId="68DEAF27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Od 15.10.2024 r. do 31.12.2024 r.</w:t>
      </w:r>
    </w:p>
    <w:p w14:paraId="41F26BD2" w14:textId="77777777" w:rsidR="005C3189" w:rsidRPr="00733761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733761">
        <w:rPr>
          <w:rFonts w:ascii="Calibri" w:hAnsi="Calibri" w:cs="Calibri"/>
          <w:b/>
        </w:rPr>
        <w:t>V. Miejsce wykonywania usługi.</w:t>
      </w:r>
    </w:p>
    <w:p w14:paraId="0C1F2C69" w14:textId="2BB3AC16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Centrum Opiekuńczo-Mieszkalne Pakość, ul. Świętego Jana, 88-170 Pakość</w:t>
      </w:r>
    </w:p>
    <w:p w14:paraId="22F778CF" w14:textId="63B159A9" w:rsidR="005C3189" w:rsidRPr="00733761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733761">
        <w:rPr>
          <w:rFonts w:ascii="Calibri" w:hAnsi="Calibri" w:cs="Calibri"/>
          <w:b/>
        </w:rPr>
        <w:t>VI. Opis przedmiotu zamówienia</w:t>
      </w:r>
    </w:p>
    <w:p w14:paraId="4CD1088F" w14:textId="22DBAA24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  <w:b/>
          <w:bCs/>
        </w:rPr>
        <w:t>Zakres usług obejmuje:</w:t>
      </w:r>
    </w:p>
    <w:p w14:paraId="029BCF39" w14:textId="77777777" w:rsidR="00E97018" w:rsidRPr="00B43AB1" w:rsidRDefault="00E97018" w:rsidP="00E97018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B43AB1">
        <w:rPr>
          <w:rFonts w:ascii="Calibri" w:hAnsi="Calibri" w:cs="Calibri"/>
        </w:rPr>
        <w:t>Kompleksowa diagnoza logopedyczna.</w:t>
      </w:r>
    </w:p>
    <w:p w14:paraId="2E695DC7" w14:textId="77777777" w:rsidR="00E97018" w:rsidRPr="00B43AB1" w:rsidRDefault="00E97018" w:rsidP="00E97018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B43AB1">
        <w:rPr>
          <w:rFonts w:ascii="Calibri" w:hAnsi="Calibri" w:cs="Calibri"/>
        </w:rPr>
        <w:lastRenderedPageBreak/>
        <w:t>Indywidualne i grupowe zajęcia terapeutyczne dostosowane do potrzeb osób z różnymi niepełnosprawnościami (fizycznymi, intelektualnymi, neurologicznymi).</w:t>
      </w:r>
    </w:p>
    <w:p w14:paraId="1B3F6B3F" w14:textId="77777777" w:rsidR="00E97018" w:rsidRPr="00B43AB1" w:rsidRDefault="00E97018" w:rsidP="00E97018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B43AB1">
        <w:rPr>
          <w:rFonts w:ascii="Calibri" w:hAnsi="Calibri" w:cs="Calibri"/>
        </w:rPr>
        <w:t>Wsparcie w komunikacji alternatywnej (</w:t>
      </w:r>
      <w:proofErr w:type="spellStart"/>
      <w:r w:rsidRPr="00B43AB1">
        <w:rPr>
          <w:rFonts w:ascii="Calibri" w:hAnsi="Calibri" w:cs="Calibri"/>
        </w:rPr>
        <w:t>AAC</w:t>
      </w:r>
      <w:proofErr w:type="spellEnd"/>
      <w:r w:rsidRPr="00B43AB1">
        <w:rPr>
          <w:rFonts w:ascii="Calibri" w:hAnsi="Calibri" w:cs="Calibri"/>
        </w:rPr>
        <w:t>) w przypadku osób niemówiących.</w:t>
      </w:r>
    </w:p>
    <w:p w14:paraId="6B021318" w14:textId="77777777" w:rsidR="00E97018" w:rsidRPr="00B43AB1" w:rsidRDefault="00E97018" w:rsidP="00E97018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B43AB1">
        <w:rPr>
          <w:rFonts w:ascii="Calibri" w:hAnsi="Calibri" w:cs="Calibri"/>
        </w:rPr>
        <w:t>Stały monitoring i dostosowywanie programów terapii do potrzeb pacjentów.</w:t>
      </w:r>
    </w:p>
    <w:p w14:paraId="49A37D4C" w14:textId="77777777" w:rsidR="00E97018" w:rsidRPr="00B43AB1" w:rsidRDefault="00E97018" w:rsidP="00E97018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B43AB1">
        <w:rPr>
          <w:rFonts w:ascii="Calibri" w:hAnsi="Calibri" w:cs="Calibri"/>
        </w:rPr>
        <w:t>Raportowanie postępów oraz opracowanie planów dalszej terapii.</w:t>
      </w:r>
    </w:p>
    <w:p w14:paraId="59D2AB96" w14:textId="63A623A3" w:rsidR="00EF7392" w:rsidRPr="000F0CF0" w:rsidRDefault="00E97018" w:rsidP="000F0C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bookmarkStart w:id="0" w:name="_Hlk177020972"/>
      <w:r w:rsidRPr="000F0CF0">
        <w:rPr>
          <w:rFonts w:ascii="Calibri" w:hAnsi="Calibri" w:cs="Calibri"/>
        </w:rPr>
        <w:t xml:space="preserve">Czas trwania świadczenia usług logopedycznych - </w:t>
      </w:r>
      <w:bookmarkEnd w:id="0"/>
      <w:r w:rsidR="00EF7392" w:rsidRPr="000F0CF0">
        <w:rPr>
          <w:rFonts w:ascii="Calibri" w:hAnsi="Calibri" w:cs="Calibri"/>
        </w:rPr>
        <w:t>łącznie 18 godzin ( zegarowych) w okresie od 15.10.2024 do 31.12.2024 r.</w:t>
      </w:r>
    </w:p>
    <w:p w14:paraId="204BC722" w14:textId="020D85D8" w:rsidR="00387560" w:rsidRPr="00EF7392" w:rsidRDefault="00387560" w:rsidP="000F0CF0">
      <w:pPr>
        <w:spacing w:after="0" w:line="360" w:lineRule="auto"/>
        <w:jc w:val="both"/>
        <w:rPr>
          <w:rFonts w:ascii="Calibri" w:hAnsi="Calibri" w:cs="Calibri"/>
        </w:rPr>
      </w:pPr>
    </w:p>
    <w:p w14:paraId="17B5D436" w14:textId="424188A6" w:rsidR="005C3189" w:rsidRPr="007C0E3A" w:rsidRDefault="00733761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VII. </w:t>
      </w:r>
      <w:r w:rsidR="005C3189" w:rsidRPr="007C0E3A">
        <w:rPr>
          <w:rFonts w:ascii="Calibri" w:hAnsi="Calibri" w:cs="Calibri"/>
          <w:b/>
          <w:bCs/>
        </w:rPr>
        <w:t>Wymagania względem Wykonawcy:</w:t>
      </w:r>
    </w:p>
    <w:p w14:paraId="3215F938" w14:textId="77777777" w:rsidR="00E97018" w:rsidRPr="00B43AB1" w:rsidRDefault="00E97018" w:rsidP="00E97018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B43AB1">
        <w:rPr>
          <w:rFonts w:ascii="Calibri" w:hAnsi="Calibri" w:cs="Calibri"/>
        </w:rPr>
        <w:t>Kwalifikacje do prowadzenia terapii logopedycznej z osobami dorosłymi, w tym z niepełnosprawnościami.</w:t>
      </w:r>
    </w:p>
    <w:p w14:paraId="10069FEE" w14:textId="77777777" w:rsidR="00E97018" w:rsidRPr="00B43AB1" w:rsidRDefault="00E97018" w:rsidP="00E97018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B43AB1">
        <w:rPr>
          <w:rFonts w:ascii="Calibri" w:hAnsi="Calibri" w:cs="Calibri"/>
        </w:rPr>
        <w:t>Doświadczenie w pracy z dorosłymi osobami z niepełnosprawnościami.</w:t>
      </w:r>
    </w:p>
    <w:p w14:paraId="693224FB" w14:textId="77777777" w:rsidR="00E97018" w:rsidRPr="00B43AB1" w:rsidRDefault="00E97018" w:rsidP="00E97018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B43AB1">
        <w:rPr>
          <w:rFonts w:ascii="Calibri" w:hAnsi="Calibri" w:cs="Calibri"/>
        </w:rPr>
        <w:t>Znajomość metod komunikacji alternatywnej i wspomagającej (</w:t>
      </w:r>
      <w:proofErr w:type="spellStart"/>
      <w:r w:rsidRPr="00B43AB1">
        <w:rPr>
          <w:rFonts w:ascii="Calibri" w:hAnsi="Calibri" w:cs="Calibri"/>
        </w:rPr>
        <w:t>AAC</w:t>
      </w:r>
      <w:proofErr w:type="spellEnd"/>
      <w:r w:rsidRPr="00B43AB1">
        <w:rPr>
          <w:rFonts w:ascii="Calibri" w:hAnsi="Calibri" w:cs="Calibri"/>
        </w:rPr>
        <w:t>) będzie dodatkowym atutem.</w:t>
      </w:r>
    </w:p>
    <w:p w14:paraId="75C295A7" w14:textId="72A8BB4E" w:rsidR="005C3189" w:rsidRPr="007C0E3A" w:rsidRDefault="00733761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VIII. </w:t>
      </w:r>
      <w:r w:rsidR="005C3189" w:rsidRPr="007C0E3A">
        <w:rPr>
          <w:rFonts w:ascii="Calibri" w:hAnsi="Calibri" w:cs="Calibri"/>
          <w:b/>
          <w:bCs/>
        </w:rPr>
        <w:t>Kryteria oceny ofert:</w:t>
      </w:r>
    </w:p>
    <w:p w14:paraId="369F18AD" w14:textId="6E580B19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Zamawiający dokona oceny złożonych ofert.</w:t>
      </w:r>
    </w:p>
    <w:p w14:paraId="7C07D075" w14:textId="7209B4D4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Maksymalna liczba punktów, jaką może uzyskać oferta po ich zsumowaniu z trzech kryteriów wynosi 100 pkt</w:t>
      </w:r>
    </w:p>
    <w:p w14:paraId="1AC38D03" w14:textId="7E2887C2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W trakcie oceny ofert kolejno rozpatrywanym i ocenianym ofertom przyznawane są punkty za powyższe kryteria wg następujących zasad</w:t>
      </w:r>
    </w:p>
    <w:p w14:paraId="44F4222D" w14:textId="2903125A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Cena – </w:t>
      </w:r>
      <w:r w:rsidR="00F23DB3" w:rsidRPr="007C0E3A">
        <w:rPr>
          <w:rFonts w:ascii="Calibri" w:hAnsi="Calibri" w:cs="Calibri"/>
        </w:rPr>
        <w:t>50 pkt</w:t>
      </w:r>
    </w:p>
    <w:p w14:paraId="64CFF196" w14:textId="4FEB14EB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Doświadczenie w pracy z osobami dorosłymi z niepełnosprawnościami </w:t>
      </w:r>
      <w:r w:rsidR="00F23DB3" w:rsidRPr="007C0E3A">
        <w:rPr>
          <w:rFonts w:ascii="Calibri" w:hAnsi="Calibri" w:cs="Calibri"/>
        </w:rPr>
        <w:t>– 30 pkt</w:t>
      </w:r>
    </w:p>
    <w:p w14:paraId="1873EE26" w14:textId="7ED7A689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Proponowana metoda i program terapii </w:t>
      </w:r>
      <w:r w:rsidR="00004DBB">
        <w:rPr>
          <w:rFonts w:ascii="Calibri" w:hAnsi="Calibri" w:cs="Calibri"/>
        </w:rPr>
        <w:t xml:space="preserve">logopedycznej </w:t>
      </w:r>
      <w:r w:rsidRPr="007C0E3A">
        <w:rPr>
          <w:rFonts w:ascii="Calibri" w:hAnsi="Calibri" w:cs="Calibri"/>
        </w:rPr>
        <w:t xml:space="preserve">– </w:t>
      </w:r>
      <w:r w:rsidR="00F23DB3" w:rsidRPr="007C0E3A">
        <w:rPr>
          <w:rFonts w:ascii="Calibri" w:hAnsi="Calibri" w:cs="Calibri"/>
        </w:rPr>
        <w:t>20 pkt.</w:t>
      </w:r>
    </w:p>
    <w:p w14:paraId="3283D570" w14:textId="3A2529EB" w:rsidR="005C3189" w:rsidRPr="007C0E3A" w:rsidRDefault="00733761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IX. </w:t>
      </w:r>
      <w:bookmarkStart w:id="1" w:name="_GoBack"/>
      <w:bookmarkEnd w:id="1"/>
      <w:r w:rsidR="005C3189" w:rsidRPr="007C0E3A">
        <w:rPr>
          <w:rFonts w:ascii="Calibri" w:hAnsi="Calibri" w:cs="Calibri"/>
          <w:b/>
          <w:bCs/>
        </w:rPr>
        <w:t>Wymagane dokumenty:</w:t>
      </w:r>
    </w:p>
    <w:p w14:paraId="069FF4EB" w14:textId="77777777" w:rsidR="005C3189" w:rsidRPr="007C0E3A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Dokumentacja potwierdzająca kwalifikacje i doświadczenie (CV, certyfikaty, uprawnienia).</w:t>
      </w:r>
    </w:p>
    <w:p w14:paraId="41839CEF" w14:textId="17A670FC" w:rsidR="005C3189" w:rsidRPr="0062598D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Propozycja programu </w:t>
      </w:r>
      <w:r w:rsidR="00831E46">
        <w:rPr>
          <w:rFonts w:ascii="Calibri" w:hAnsi="Calibri" w:cs="Calibri"/>
        </w:rPr>
        <w:t>terapii logopedycznej</w:t>
      </w:r>
      <w:r w:rsidR="00845E6B" w:rsidRPr="007C0E3A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>dostosowane</w:t>
      </w:r>
      <w:r w:rsidR="00845E6B" w:rsidRPr="007C0E3A">
        <w:rPr>
          <w:rFonts w:ascii="Calibri" w:hAnsi="Calibri" w:cs="Calibri"/>
        </w:rPr>
        <w:t>go</w:t>
      </w:r>
      <w:r w:rsidRPr="007C0E3A">
        <w:rPr>
          <w:rFonts w:ascii="Calibri" w:hAnsi="Calibri" w:cs="Calibri"/>
        </w:rPr>
        <w:t xml:space="preserve"> do potrzeb osób dorosłych z </w:t>
      </w:r>
      <w:r w:rsidRPr="0062598D">
        <w:rPr>
          <w:rFonts w:ascii="Calibri" w:hAnsi="Calibri" w:cs="Calibri"/>
        </w:rPr>
        <w:t>niepełnosprawnościami.</w:t>
      </w:r>
    </w:p>
    <w:p w14:paraId="739DDD25" w14:textId="5D5573A2" w:rsidR="004344E6" w:rsidRPr="0062598D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 xml:space="preserve">Szczegółowa wycena usługi – koszt za </w:t>
      </w:r>
      <w:r w:rsidR="004344E6" w:rsidRPr="0062598D">
        <w:rPr>
          <w:rFonts w:ascii="Calibri" w:hAnsi="Calibri" w:cs="Calibri"/>
        </w:rPr>
        <w:t>jedną godzinę zajęć, kwota brutto</w:t>
      </w:r>
    </w:p>
    <w:p w14:paraId="3A3E7409" w14:textId="4CC40BF0" w:rsidR="005C3189" w:rsidRPr="0062598D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 xml:space="preserve">Prosimy o przesłanie oferty w formie elektronicznej na adres e-mail: </w:t>
      </w:r>
      <w:hyperlink r:id="rId6" w:history="1">
        <w:proofErr w:type="spellStart"/>
        <w:r w:rsidR="004344E6" w:rsidRPr="0062598D">
          <w:rPr>
            <w:rStyle w:val="Hipercze"/>
            <w:rFonts w:ascii="Calibri" w:hAnsi="Calibri" w:cs="Calibri"/>
            <w:color w:val="auto"/>
          </w:rPr>
          <w:t>ops@opspakosc.pl</w:t>
        </w:r>
        <w:proofErr w:type="spellEnd"/>
      </w:hyperlink>
      <w:r w:rsidR="004344E6" w:rsidRPr="0062598D">
        <w:rPr>
          <w:rFonts w:ascii="Calibri" w:hAnsi="Calibri" w:cs="Calibri"/>
        </w:rPr>
        <w:t xml:space="preserve"> </w:t>
      </w:r>
      <w:r w:rsidRPr="0062598D">
        <w:rPr>
          <w:rFonts w:ascii="Calibri" w:hAnsi="Calibri" w:cs="Calibri"/>
        </w:rPr>
        <w:t>do</w:t>
      </w:r>
      <w:r w:rsidR="004344E6" w:rsidRPr="0062598D">
        <w:rPr>
          <w:rFonts w:ascii="Calibri" w:hAnsi="Calibri" w:cs="Calibri"/>
        </w:rPr>
        <w:t xml:space="preserve"> </w:t>
      </w:r>
      <w:r w:rsidR="0017264A" w:rsidRPr="0062598D">
        <w:rPr>
          <w:rFonts w:ascii="Calibri" w:hAnsi="Calibri" w:cs="Calibri"/>
        </w:rPr>
        <w:t>30 wr</w:t>
      </w:r>
      <w:r w:rsidR="00B30A44" w:rsidRPr="0062598D">
        <w:rPr>
          <w:rFonts w:ascii="Calibri" w:hAnsi="Calibri" w:cs="Calibri"/>
        </w:rPr>
        <w:t xml:space="preserve">ześnia 2024 </w:t>
      </w:r>
    </w:p>
    <w:p w14:paraId="08F6461B" w14:textId="297867E0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  <w:color w:val="FF0000"/>
        </w:rPr>
      </w:pPr>
      <w:r w:rsidRPr="007C0E3A">
        <w:rPr>
          <w:rFonts w:ascii="Calibri" w:hAnsi="Calibri" w:cs="Calibri"/>
        </w:rPr>
        <w:lastRenderedPageBreak/>
        <w:t>W razie pytań lub potrzeby dodatkowych</w:t>
      </w:r>
      <w:r w:rsidR="0017264A">
        <w:rPr>
          <w:rFonts w:ascii="Calibri" w:hAnsi="Calibri" w:cs="Calibri"/>
        </w:rPr>
        <w:t xml:space="preserve"> informacji prosimy o kontakt pod nr tel. 533 710 910, od poniedziałku do piątku w godz. 7-15</w:t>
      </w:r>
    </w:p>
    <w:p w14:paraId="509E4234" w14:textId="77777777" w:rsidR="007C0E3A" w:rsidRDefault="007C0E3A" w:rsidP="007C0E3A">
      <w:pPr>
        <w:spacing w:after="0" w:line="360" w:lineRule="auto"/>
        <w:jc w:val="right"/>
        <w:rPr>
          <w:rFonts w:ascii="Calibri" w:hAnsi="Calibri" w:cs="Calibri"/>
        </w:rPr>
      </w:pPr>
    </w:p>
    <w:p w14:paraId="237D51CC" w14:textId="5E8DB681" w:rsidR="00AF692D" w:rsidRDefault="0062598D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Załączniki:</w:t>
      </w:r>
    </w:p>
    <w:p w14:paraId="7D9F5CA9" w14:textId="5C9A378A" w:rsid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>Wzór odpowiedzi na ofertę</w:t>
      </w:r>
    </w:p>
    <w:p w14:paraId="6883CA68" w14:textId="3B2244E5" w:rsid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Klauzula informacyjna</w:t>
      </w:r>
    </w:p>
    <w:p w14:paraId="29842515" w14:textId="1CE26DE0" w:rsidR="0062598D" w:rsidRP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</w:t>
      </w:r>
    </w:p>
    <w:p w14:paraId="22FCFD4A" w14:textId="77777777" w:rsidR="0062598D" w:rsidRPr="007C0E3A" w:rsidRDefault="0062598D" w:rsidP="007C0E3A">
      <w:pPr>
        <w:spacing w:after="0" w:line="360" w:lineRule="auto"/>
        <w:jc w:val="both"/>
        <w:rPr>
          <w:rFonts w:ascii="Calibri" w:hAnsi="Calibri" w:cs="Calibri"/>
        </w:rPr>
      </w:pPr>
    </w:p>
    <w:sectPr w:rsidR="0062598D" w:rsidRPr="007C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C7A"/>
    <w:multiLevelType w:val="hybridMultilevel"/>
    <w:tmpl w:val="E8E8D346"/>
    <w:lvl w:ilvl="0" w:tplc="4B56704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4D73"/>
    <w:multiLevelType w:val="multilevel"/>
    <w:tmpl w:val="018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243CF"/>
    <w:multiLevelType w:val="multilevel"/>
    <w:tmpl w:val="60725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>
    <w:nsid w:val="23510A0B"/>
    <w:multiLevelType w:val="hybridMultilevel"/>
    <w:tmpl w:val="43F0D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A6410"/>
    <w:multiLevelType w:val="multilevel"/>
    <w:tmpl w:val="1DA8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84AD8"/>
    <w:multiLevelType w:val="hybridMultilevel"/>
    <w:tmpl w:val="3D94E4E4"/>
    <w:lvl w:ilvl="0" w:tplc="C2DE3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93A35"/>
    <w:multiLevelType w:val="multilevel"/>
    <w:tmpl w:val="A480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7C5191"/>
    <w:multiLevelType w:val="multilevel"/>
    <w:tmpl w:val="E12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E77E68"/>
    <w:multiLevelType w:val="multilevel"/>
    <w:tmpl w:val="62D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592047"/>
    <w:multiLevelType w:val="multilevel"/>
    <w:tmpl w:val="E12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1D7190"/>
    <w:multiLevelType w:val="hybridMultilevel"/>
    <w:tmpl w:val="05A27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89"/>
    <w:rsid w:val="00004DBB"/>
    <w:rsid w:val="00061562"/>
    <w:rsid w:val="00067EAE"/>
    <w:rsid w:val="000F0CF0"/>
    <w:rsid w:val="0016519E"/>
    <w:rsid w:val="0017264A"/>
    <w:rsid w:val="0019708B"/>
    <w:rsid w:val="00206791"/>
    <w:rsid w:val="00254824"/>
    <w:rsid w:val="002611EC"/>
    <w:rsid w:val="002941E2"/>
    <w:rsid w:val="002A739F"/>
    <w:rsid w:val="002E062D"/>
    <w:rsid w:val="00387560"/>
    <w:rsid w:val="003C7B17"/>
    <w:rsid w:val="004344E6"/>
    <w:rsid w:val="005121E6"/>
    <w:rsid w:val="005219ED"/>
    <w:rsid w:val="00555E75"/>
    <w:rsid w:val="00584351"/>
    <w:rsid w:val="005A2171"/>
    <w:rsid w:val="005C3189"/>
    <w:rsid w:val="005D2EEA"/>
    <w:rsid w:val="0062598D"/>
    <w:rsid w:val="006C4EFD"/>
    <w:rsid w:val="006D6B08"/>
    <w:rsid w:val="00733761"/>
    <w:rsid w:val="007C0E3A"/>
    <w:rsid w:val="00831E46"/>
    <w:rsid w:val="00845E6B"/>
    <w:rsid w:val="00866609"/>
    <w:rsid w:val="00954C05"/>
    <w:rsid w:val="00A24223"/>
    <w:rsid w:val="00A66BBB"/>
    <w:rsid w:val="00AD16F4"/>
    <w:rsid w:val="00AF692D"/>
    <w:rsid w:val="00B30A44"/>
    <w:rsid w:val="00B55AAA"/>
    <w:rsid w:val="00B66325"/>
    <w:rsid w:val="00B72A11"/>
    <w:rsid w:val="00C84A58"/>
    <w:rsid w:val="00C95063"/>
    <w:rsid w:val="00D6497E"/>
    <w:rsid w:val="00E97018"/>
    <w:rsid w:val="00EC0DC9"/>
    <w:rsid w:val="00EF7392"/>
    <w:rsid w:val="00F2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3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18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44E6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18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44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@opspakos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kkurowska</cp:lastModifiedBy>
  <cp:revision>17</cp:revision>
  <dcterms:created xsi:type="dcterms:W3CDTF">2024-09-18T10:31:00Z</dcterms:created>
  <dcterms:modified xsi:type="dcterms:W3CDTF">2024-09-20T09:57:00Z</dcterms:modified>
</cp:coreProperties>
</file>