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2575D" w14:textId="6F02A57B" w:rsidR="00863BDC" w:rsidRPr="00863BDC" w:rsidRDefault="00DF7F61" w:rsidP="00863BDC">
      <w:pPr>
        <w:spacing w:after="0" w:line="264" w:lineRule="auto"/>
        <w:ind w:left="7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</w:t>
      </w:r>
    </w:p>
    <w:p w14:paraId="0EBAADB6" w14:textId="77777777" w:rsidR="00863BDC" w:rsidRP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EFABE" w14:textId="77777777" w:rsidR="00863BDC" w:rsidRDefault="00863BDC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B233" w14:textId="41C12B15" w:rsidR="00917139" w:rsidRPr="00B045A1" w:rsidRDefault="00C6601E" w:rsidP="00B045A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2CBBFA0" w14:textId="191285A5" w:rsidR="00F153AE" w:rsidRPr="00B045A1" w:rsidRDefault="00B045A1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53AE" w:rsidRPr="00B045A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</w:t>
      </w:r>
      <w:r w:rsidR="00317D96" w:rsidRPr="00B045A1">
        <w:rPr>
          <w:rFonts w:ascii="Times New Roman" w:hAnsi="Times New Roman" w:cs="Times New Roman"/>
          <w:sz w:val="24"/>
          <w:szCs w:val="24"/>
        </w:rPr>
        <w:t> </w:t>
      </w:r>
      <w:r w:rsidR="00F153AE" w:rsidRPr="00B045A1">
        <w:rPr>
          <w:rFonts w:ascii="Times New Roman" w:hAnsi="Times New Roman" w:cs="Times New Roman"/>
          <w:sz w:val="24"/>
          <w:szCs w:val="24"/>
        </w:rPr>
        <w:t>2016r. Nr 119, s.1 ze zm.) - dalej: „RODO” informuję, że:</w:t>
      </w:r>
    </w:p>
    <w:p w14:paraId="78541F13" w14:textId="77777777" w:rsidR="00742B18" w:rsidRPr="00B045A1" w:rsidRDefault="00742B18" w:rsidP="00093A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554F" w14:textId="661198B1" w:rsidR="00F153AE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Administratorem Pani/Pana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 danych jest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 Ośrodek Pomocy Społecznej w Pakości, 88 – 170 Pakość ul. Inowrocławska 14</w:t>
      </w:r>
      <w:r w:rsidR="00B045A1"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>, tel; 523 518 137</w:t>
      </w:r>
      <w:r w:rsidRPr="00B04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adres e- mial; </w:t>
      </w:r>
      <w:hyperlink r:id="rId7" w:history="1">
        <w:r w:rsidR="00B045A1" w:rsidRPr="001B785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ops@opspakosc.pl</w:t>
        </w:r>
      </w:hyperlink>
    </w:p>
    <w:p w14:paraId="619580D4" w14:textId="0B834333" w:rsidR="00763D46" w:rsidRPr="00B045A1" w:rsidRDefault="00F153AE" w:rsidP="00763D46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Administrator wyznaczył Inspekto</w:t>
      </w:r>
      <w:r w:rsidR="00C37165" w:rsidRPr="00B045A1">
        <w:rPr>
          <w:rFonts w:ascii="Times New Roman" w:hAnsi="Times New Roman" w:cs="Times New Roman"/>
          <w:sz w:val="24"/>
          <w:szCs w:val="24"/>
        </w:rPr>
        <w:t>ra Ochrony Danych, z którym może się Pani/Pan</w:t>
      </w:r>
      <w:r w:rsidRPr="00B045A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 xml:space="preserve">pośrednictwem adresu </w:t>
      </w:r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</w:t>
      </w:r>
      <w:hyperlink r:id="rId8" w:history="1">
        <w:r w:rsidR="00C37165" w:rsidRPr="00B045A1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C37165"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Pr="00B045A1">
        <w:rPr>
          <w:rFonts w:ascii="Times New Roman" w:hAnsi="Times New Roman" w:cs="Times New Roman"/>
          <w:sz w:val="24"/>
          <w:szCs w:val="24"/>
        </w:rPr>
        <w:t xml:space="preserve">pisemnie </w:t>
      </w:r>
      <w:r w:rsidR="00742B18" w:rsidRPr="00B045A1">
        <w:rPr>
          <w:rFonts w:ascii="Times New Roman" w:hAnsi="Times New Roman" w:cs="Times New Roman"/>
          <w:sz w:val="24"/>
          <w:szCs w:val="24"/>
        </w:rPr>
        <w:t>pod adres</w:t>
      </w:r>
      <w:r w:rsidRPr="00B045A1">
        <w:rPr>
          <w:rFonts w:ascii="Times New Roman" w:hAnsi="Times New Roman" w:cs="Times New Roman"/>
          <w:sz w:val="24"/>
          <w:szCs w:val="24"/>
        </w:rPr>
        <w:t xml:space="preserve"> Administratora.</w:t>
      </w:r>
    </w:p>
    <w:p w14:paraId="4FD55560" w14:textId="2668AFEA" w:rsidR="00B045A1" w:rsidRPr="00B045A1" w:rsidRDefault="00C37165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osobowe będą przetwarzane w celu </w:t>
      </w:r>
      <w:r w:rsidR="00317D96" w:rsidRPr="00B045A1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8E626D">
        <w:rPr>
          <w:rFonts w:ascii="Times New Roman" w:hAnsi="Times New Roman" w:cs="Times New Roman"/>
          <w:sz w:val="24"/>
          <w:szCs w:val="24"/>
        </w:rPr>
        <w:t xml:space="preserve">zapytania ofertowego </w:t>
      </w:r>
      <w:r w:rsidR="00F04B39">
        <w:rPr>
          <w:rFonts w:ascii="Times New Roman" w:hAnsi="Times New Roman" w:cs="Times New Roman"/>
          <w:sz w:val="24"/>
          <w:szCs w:val="24"/>
        </w:rPr>
        <w:t xml:space="preserve">na świadczenie usług psychologicznych dla osób w podeszłym wieku oraz osób dorosłych niepełnosprawnych w stopniu umiarkowanym i znacznym w Dziennym Domu Senior+ oraz Centrum Opiekuńczo-Mieszkalnym w Pakości. </w:t>
      </w:r>
      <w:bookmarkStart w:id="0" w:name="_GoBack"/>
      <w:bookmarkEnd w:id="0"/>
    </w:p>
    <w:p w14:paraId="4C1D9587" w14:textId="7BC9D6C0" w:rsidR="00F153AE" w:rsidRPr="00B045A1" w:rsidRDefault="00317D96" w:rsidP="00C37165">
      <w:pPr>
        <w:pStyle w:val="Akapitzlist"/>
        <w:numPr>
          <w:ilvl w:val="1"/>
          <w:numId w:val="1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art. 6 ust. 1 lit. c RODO) w zw. </w:t>
      </w:r>
      <w:r w:rsidR="00CF58AA" w:rsidRPr="00B045A1">
        <w:rPr>
          <w:rFonts w:ascii="Times New Roman" w:hAnsi="Times New Roman" w:cs="Times New Roman"/>
          <w:sz w:val="24"/>
          <w:szCs w:val="24"/>
        </w:rPr>
        <w:t>z art. 22</w:t>
      </w:r>
      <w:r w:rsidR="00CF58AA" w:rsidRPr="00B045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58AA" w:rsidRPr="00B045A1">
        <w:rPr>
          <w:rFonts w:ascii="Times New Roman" w:hAnsi="Times New Roman" w:cs="Times New Roman"/>
          <w:sz w:val="24"/>
          <w:szCs w:val="24"/>
        </w:rPr>
        <w:t> § </w:t>
      </w:r>
      <w:r w:rsidRPr="00B045A1">
        <w:rPr>
          <w:rFonts w:ascii="Times New Roman" w:hAnsi="Times New Roman" w:cs="Times New Roman"/>
          <w:sz w:val="24"/>
          <w:szCs w:val="24"/>
        </w:rPr>
        <w:t xml:space="preserve">1 i § 4 </w:t>
      </w:r>
      <w:r w:rsidR="00CF58AA" w:rsidRPr="00B045A1">
        <w:rPr>
          <w:rFonts w:ascii="Times New Roman" w:hAnsi="Times New Roman" w:cs="Times New Roman"/>
          <w:sz w:val="24"/>
          <w:szCs w:val="24"/>
        </w:rPr>
        <w:t>Ustawy z 26 czerwca  1974</w:t>
      </w:r>
      <w:r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r. </w:t>
      </w:r>
      <w:r w:rsidR="004124F5" w:rsidRPr="00B045A1">
        <w:rPr>
          <w:rFonts w:ascii="Times New Roman" w:hAnsi="Times New Roman" w:cs="Times New Roman"/>
          <w:sz w:val="24"/>
          <w:szCs w:val="24"/>
        </w:rPr>
        <w:t>Kodeks pracy (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– dalej zwanym „KP”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) oraz 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art. 6, art. 11-15 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Ustawy z 21 listopada 2008 r. o pracownikach samorządowych </w:t>
      </w:r>
      <w:r w:rsidR="007D089D" w:rsidRPr="00B045A1">
        <w:rPr>
          <w:rFonts w:ascii="Times New Roman" w:hAnsi="Times New Roman" w:cs="Times New Roman"/>
          <w:sz w:val="24"/>
          <w:szCs w:val="24"/>
        </w:rPr>
        <w:t>W przypadku dobrowoln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ego udostępniania </w:t>
      </w:r>
      <w:r w:rsidR="007D089D" w:rsidRPr="00B045A1">
        <w:rPr>
          <w:rFonts w:ascii="Times New Roman" w:hAnsi="Times New Roman" w:cs="Times New Roman"/>
          <w:sz w:val="24"/>
          <w:szCs w:val="24"/>
        </w:rPr>
        <w:t>danych osobowych innych niż</w:t>
      </w:r>
      <w:r w:rsidR="00720848" w:rsidRPr="00B045A1">
        <w:rPr>
          <w:rFonts w:ascii="Times New Roman" w:hAnsi="Times New Roman" w:cs="Times New Roman"/>
          <w:sz w:val="24"/>
          <w:szCs w:val="24"/>
        </w:rPr>
        <w:t> </w:t>
      </w:r>
      <w:r w:rsidR="007D089D" w:rsidRPr="00B045A1">
        <w:rPr>
          <w:rFonts w:ascii="Times New Roman" w:hAnsi="Times New Roman" w:cs="Times New Roman"/>
          <w:sz w:val="24"/>
          <w:szCs w:val="24"/>
        </w:rPr>
        <w:t>wynikające z obowiązku prawnego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, tj. zgodnie z art.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1a 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lub 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962ED3" w:rsidRPr="00B045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1b </w:t>
      </w:r>
      <w:r w:rsidR="00962ED3" w:rsidRPr="00B045A1">
        <w:rPr>
          <w:rFonts w:ascii="Times New Roman" w:hAnsi="Times New Roman" w:cs="Times New Roman"/>
          <w:sz w:val="24"/>
          <w:szCs w:val="24"/>
        </w:rPr>
        <w:t>KP,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CF58AA" w:rsidRPr="00B045A1">
        <w:rPr>
          <w:rFonts w:ascii="Times New Roman" w:hAnsi="Times New Roman" w:cs="Times New Roman"/>
          <w:sz w:val="24"/>
          <w:szCs w:val="24"/>
        </w:rPr>
        <w:t>lub w</w:t>
      </w:r>
      <w:r w:rsidR="00962ED3" w:rsidRPr="00B045A1">
        <w:rPr>
          <w:rFonts w:ascii="Times New Roman" w:hAnsi="Times New Roman" w:cs="Times New Roman"/>
          <w:sz w:val="24"/>
          <w:szCs w:val="24"/>
        </w:rPr>
        <w:t> </w:t>
      </w:r>
      <w:r w:rsidR="00CF58AA" w:rsidRPr="00B045A1">
        <w:rPr>
          <w:rFonts w:ascii="Times New Roman" w:hAnsi="Times New Roman" w:cs="Times New Roman"/>
          <w:sz w:val="24"/>
          <w:szCs w:val="24"/>
        </w:rPr>
        <w:t>p</w:t>
      </w:r>
      <w:r w:rsidR="00B045A1" w:rsidRPr="00B045A1">
        <w:rPr>
          <w:rFonts w:ascii="Times New Roman" w:hAnsi="Times New Roman" w:cs="Times New Roman"/>
          <w:sz w:val="24"/>
          <w:szCs w:val="24"/>
        </w:rPr>
        <w:t>rzypadku wyrażenia przez Panią/Pana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woli rozpatrywania </w:t>
      </w:r>
      <w:r w:rsidR="00796C0A" w:rsidRPr="00B045A1">
        <w:rPr>
          <w:rFonts w:ascii="Times New Roman" w:hAnsi="Times New Roman" w:cs="Times New Roman"/>
          <w:sz w:val="24"/>
          <w:szCs w:val="24"/>
        </w:rPr>
        <w:t>zgłoszonej</w:t>
      </w:r>
      <w:r w:rsidR="00CF58AA" w:rsidRPr="00B045A1">
        <w:rPr>
          <w:rFonts w:ascii="Times New Roman" w:hAnsi="Times New Roman" w:cs="Times New Roman"/>
          <w:sz w:val="24"/>
          <w:szCs w:val="24"/>
        </w:rPr>
        <w:t xml:space="preserve"> kandydatury w kolejnych postępowaniach rekrutacyjnych, 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podstawę legalizującą ich przetwarzanie stanowi </w:t>
      </w:r>
      <w:r w:rsidR="00084080" w:rsidRPr="00B045A1">
        <w:rPr>
          <w:rFonts w:ascii="Times New Roman" w:hAnsi="Times New Roman" w:cs="Times New Roman"/>
          <w:sz w:val="24"/>
          <w:szCs w:val="24"/>
        </w:rPr>
        <w:t>wyrażona zgoda na przetwarzanie danych osobowych (</w:t>
      </w:r>
      <w:r w:rsidR="007D089D" w:rsidRPr="00B045A1">
        <w:rPr>
          <w:rFonts w:ascii="Times New Roman" w:hAnsi="Times New Roman" w:cs="Times New Roman"/>
          <w:sz w:val="24"/>
          <w:szCs w:val="24"/>
        </w:rPr>
        <w:t>art. 6 ust. 1 lit. a</w:t>
      </w:r>
      <w:r w:rsidR="000840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D089D" w:rsidRPr="00B045A1">
        <w:rPr>
          <w:rFonts w:ascii="Times New Roman" w:hAnsi="Times New Roman" w:cs="Times New Roman"/>
          <w:sz w:val="24"/>
          <w:szCs w:val="24"/>
        </w:rPr>
        <w:t>RODO</w:t>
      </w:r>
      <w:r w:rsidR="00084080" w:rsidRPr="00B045A1">
        <w:rPr>
          <w:rFonts w:ascii="Times New Roman" w:hAnsi="Times New Roman" w:cs="Times New Roman"/>
          <w:sz w:val="24"/>
          <w:szCs w:val="24"/>
        </w:rPr>
        <w:t>)</w:t>
      </w:r>
      <w:r w:rsidR="007D089D" w:rsidRPr="00B045A1">
        <w:rPr>
          <w:rFonts w:ascii="Times New Roman" w:hAnsi="Times New Roman" w:cs="Times New Roman"/>
          <w:sz w:val="24"/>
          <w:szCs w:val="24"/>
        </w:rPr>
        <w:t xml:space="preserve">. Udostępnione dobrowolnie dane </w:t>
      </w:r>
      <w:r w:rsidR="00796C0A" w:rsidRPr="00B045A1">
        <w:rPr>
          <w:rFonts w:ascii="Times New Roman" w:hAnsi="Times New Roman" w:cs="Times New Roman"/>
          <w:sz w:val="24"/>
          <w:szCs w:val="24"/>
        </w:rPr>
        <w:t xml:space="preserve">osobowe </w:t>
      </w:r>
      <w:r w:rsidR="007D089D" w:rsidRPr="00B045A1">
        <w:rPr>
          <w:rFonts w:ascii="Times New Roman" w:hAnsi="Times New Roman" w:cs="Times New Roman"/>
          <w:sz w:val="24"/>
          <w:szCs w:val="24"/>
        </w:rPr>
        <w:t>będą przetwarzane w celu</w:t>
      </w:r>
      <w:r w:rsidR="00962ED3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720848" w:rsidRPr="00B045A1">
        <w:rPr>
          <w:rFonts w:ascii="Times New Roman" w:hAnsi="Times New Roman" w:cs="Times New Roman"/>
          <w:sz w:val="24"/>
          <w:szCs w:val="24"/>
        </w:rPr>
        <w:t>rekrutacji</w:t>
      </w:r>
      <w:r w:rsidRPr="00B045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E382A" w14:textId="48F37690" w:rsidR="004126DA" w:rsidRPr="00B045A1" w:rsidRDefault="00C37165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zgromadzone w obecnym procesie rekrutacyjnym będą przechowywane przez</w:t>
      </w:r>
      <w:r w:rsidR="00F62E69" w:rsidRPr="00B045A1">
        <w:rPr>
          <w:rFonts w:ascii="Times New Roman" w:hAnsi="Times New Roman" w:cs="Times New Roman"/>
          <w:sz w:val="24"/>
          <w:szCs w:val="24"/>
        </w:rPr>
        <w:t> 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okres 3 </w:t>
      </w:r>
      <w:r w:rsidR="00823B80" w:rsidRPr="00B045A1">
        <w:rPr>
          <w:rFonts w:ascii="Times New Roman" w:hAnsi="Times New Roman" w:cs="Times New Roman"/>
          <w:sz w:val="24"/>
          <w:szCs w:val="24"/>
        </w:rPr>
        <w:t>lat</w:t>
      </w:r>
      <w:r w:rsidR="00720848" w:rsidRPr="00B045A1">
        <w:rPr>
          <w:rFonts w:ascii="Times New Roman" w:hAnsi="Times New Roman" w:cs="Times New Roman"/>
          <w:sz w:val="24"/>
          <w:szCs w:val="24"/>
        </w:rPr>
        <w:t xml:space="preserve"> od momentu zakończenia rekrutacji.</w:t>
      </w:r>
      <w:r w:rsidR="00823B80" w:rsidRPr="00B045A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52F9990" w14:textId="2005F5F3" w:rsidR="004126DA" w:rsidRPr="00B045A1" w:rsidRDefault="00C37165" w:rsidP="00C37165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ane będą przetwarzane w sposób zautomatyzowany, </w:t>
      </w:r>
      <w:r w:rsidR="00FC7CF1" w:rsidRPr="00B045A1">
        <w:rPr>
          <w:rFonts w:ascii="Times New Roman" w:hAnsi="Times New Roman" w:cs="Times New Roman"/>
          <w:sz w:val="24"/>
          <w:szCs w:val="24"/>
        </w:rPr>
        <w:t>lecz nie</w:t>
      </w:r>
      <w:r w:rsidRPr="00B045A1">
        <w:rPr>
          <w:rFonts w:ascii="Times New Roman" w:hAnsi="Times New Roman" w:cs="Times New Roman"/>
          <w:sz w:val="24"/>
          <w:szCs w:val="24"/>
        </w:rPr>
        <w:t xml:space="preserve"> będą podlegać profilowaniu</w:t>
      </w:r>
    </w:p>
    <w:p w14:paraId="6B0BB553" w14:textId="0A39CBAC" w:rsidR="00F153AE" w:rsidRPr="00B045A1" w:rsidRDefault="00F153AE" w:rsidP="004126DA">
      <w:pPr>
        <w:pStyle w:val="Akapitzlist"/>
        <w:numPr>
          <w:ilvl w:val="0"/>
          <w:numId w:val="3"/>
        </w:numPr>
        <w:spacing w:after="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W z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wiązku z przetwarzaniem </w:t>
      </w:r>
      <w:r w:rsidRPr="00B045A1">
        <w:rPr>
          <w:rFonts w:ascii="Times New Roman" w:hAnsi="Times New Roman" w:cs="Times New Roman"/>
          <w:sz w:val="24"/>
          <w:szCs w:val="24"/>
        </w:rPr>
        <w:t>danych</w:t>
      </w:r>
      <w:r w:rsidR="00C37165" w:rsidRPr="00B045A1">
        <w:rPr>
          <w:rFonts w:ascii="Times New Roman" w:hAnsi="Times New Roman" w:cs="Times New Roman"/>
          <w:sz w:val="24"/>
          <w:szCs w:val="24"/>
        </w:rPr>
        <w:t xml:space="preserve"> osobowych, przysługują Pani/Panu </w:t>
      </w:r>
      <w:r w:rsidRPr="00B045A1">
        <w:rPr>
          <w:rFonts w:ascii="Times New Roman" w:hAnsi="Times New Roman" w:cs="Times New Roman"/>
          <w:sz w:val="24"/>
          <w:szCs w:val="24"/>
        </w:rPr>
        <w:t>następujące prawa:</w:t>
      </w:r>
    </w:p>
    <w:p w14:paraId="3B382943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302A86C" w14:textId="0712F169" w:rsidR="00084080" w:rsidRPr="00B045A1" w:rsidRDefault="00084080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="00665ACB" w:rsidRPr="00B045A1">
        <w:rPr>
          <w:rFonts w:ascii="Times New Roman" w:hAnsi="Times New Roman" w:cs="Times New Roman"/>
          <w:sz w:val="24"/>
          <w:szCs w:val="24"/>
        </w:rPr>
        <w:br/>
      </w:r>
      <w:r w:rsidRPr="00B045A1">
        <w:rPr>
          <w:rFonts w:ascii="Times New Roman" w:hAnsi="Times New Roman" w:cs="Times New Roman"/>
          <w:sz w:val="24"/>
          <w:szCs w:val="24"/>
        </w:rPr>
        <w:t>(art. 6 ust. 1 lit. a RODO) - prawo do cofnięcia zgody w dowolnym momencie bez</w:t>
      </w:r>
      <w:r w:rsidR="00665ACB" w:rsidRPr="00B045A1">
        <w:rPr>
          <w:rFonts w:ascii="Times New Roman" w:hAnsi="Times New Roman" w:cs="Times New Roman"/>
          <w:sz w:val="24"/>
          <w:szCs w:val="24"/>
        </w:rPr>
        <w:t> </w:t>
      </w:r>
      <w:r w:rsidRPr="00B045A1">
        <w:rPr>
          <w:rFonts w:ascii="Times New Roman" w:hAnsi="Times New Roman" w:cs="Times New Roman"/>
          <w:sz w:val="24"/>
          <w:szCs w:val="24"/>
        </w:rPr>
        <w:t>wpływu na zgodność z prawem przetwarzania, którego dokonano na podstawie zgody przed jej cofnięciem;</w:t>
      </w:r>
    </w:p>
    <w:p w14:paraId="60EADE84" w14:textId="53FA23E3" w:rsidR="00F153AE" w:rsidRPr="00B045A1" w:rsidRDefault="00F153AE" w:rsidP="00720848">
      <w:pPr>
        <w:pStyle w:val="Akapitzlist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045A1">
        <w:rPr>
          <w:rFonts w:ascii="Times New Roman" w:hAnsi="Times New Roman" w:cs="Times New Roman"/>
          <w:sz w:val="24"/>
          <w:szCs w:val="24"/>
        </w:rPr>
        <w:br/>
        <w:t>(ul. Stawki 2, 00-193 Warszawa), w sytuacji, gdy uzna</w:t>
      </w:r>
      <w:r w:rsidR="00B64C66" w:rsidRPr="00B045A1">
        <w:rPr>
          <w:rFonts w:ascii="Times New Roman" w:hAnsi="Times New Roman" w:cs="Times New Roman"/>
          <w:sz w:val="24"/>
          <w:szCs w:val="24"/>
        </w:rPr>
        <w:t xml:space="preserve">ją Państwo, </w:t>
      </w:r>
      <w:r w:rsidRPr="00B045A1">
        <w:rPr>
          <w:rFonts w:ascii="Times New Roman" w:hAnsi="Times New Roman" w:cs="Times New Roman"/>
          <w:sz w:val="24"/>
          <w:szCs w:val="24"/>
        </w:rPr>
        <w:t>że przetwarzanie danych osobowych narusza przepisy ogólnego rozporządzenia o ochronie danych osobowych (RODO);</w:t>
      </w:r>
    </w:p>
    <w:p w14:paraId="6031CFAB" w14:textId="0A0A3200" w:rsidR="004126DA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 xml:space="preserve">Podanie 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84080" w:rsidRPr="00B045A1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B045A1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B045A1">
        <w:rPr>
          <w:rFonts w:ascii="Times New Roman" w:hAnsi="Times New Roman" w:cs="Times New Roman"/>
          <w:sz w:val="24"/>
          <w:szCs w:val="24"/>
        </w:rPr>
        <w:t>em</w:t>
      </w:r>
      <w:r w:rsidR="00347550" w:rsidRPr="00B045A1">
        <w:rPr>
          <w:rFonts w:ascii="Times New Roman" w:hAnsi="Times New Roman" w:cs="Times New Roman"/>
          <w:sz w:val="24"/>
          <w:szCs w:val="24"/>
        </w:rPr>
        <w:t xml:space="preserve"> prawnym </w:t>
      </w:r>
      <w:r w:rsidR="00F153AE" w:rsidRPr="00B045A1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B045A1">
        <w:rPr>
          <w:rFonts w:ascii="Times New Roman" w:hAnsi="Times New Roman" w:cs="Times New Roman"/>
          <w:sz w:val="24"/>
          <w:szCs w:val="24"/>
        </w:rPr>
        <w:t>, a ich n</w:t>
      </w:r>
      <w:r w:rsidR="00F153AE" w:rsidRPr="00B045A1">
        <w:rPr>
          <w:rFonts w:ascii="Times New Roman" w:hAnsi="Times New Roman" w:cs="Times New Roman"/>
          <w:sz w:val="24"/>
          <w:szCs w:val="24"/>
        </w:rPr>
        <w:t xml:space="preserve">ieprzekazanie skutkować będzie brakiem realizacji </w:t>
      </w:r>
      <w:r w:rsidR="00F153AE" w:rsidRPr="00B045A1">
        <w:rPr>
          <w:rFonts w:ascii="Times New Roman" w:hAnsi="Times New Roman" w:cs="Times New Roman"/>
          <w:sz w:val="24"/>
          <w:szCs w:val="24"/>
        </w:rPr>
        <w:lastRenderedPageBreak/>
        <w:t>celu, o którym mowa w punkcie 3.</w:t>
      </w:r>
      <w:bookmarkStart w:id="2" w:name="_Hlk271688"/>
      <w:r w:rsidR="00347550" w:rsidRPr="00B045A1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542CC222" w14:textId="1245B8A4" w:rsidR="00FE6F27" w:rsidRPr="00B045A1" w:rsidRDefault="00C37165" w:rsidP="004126DA">
      <w:pPr>
        <w:pStyle w:val="Akapitzlist"/>
        <w:numPr>
          <w:ilvl w:val="0"/>
          <w:numId w:val="4"/>
        </w:num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45A1">
        <w:rPr>
          <w:rFonts w:ascii="Times New Roman" w:hAnsi="Times New Roman" w:cs="Times New Roman"/>
          <w:sz w:val="24"/>
          <w:szCs w:val="24"/>
        </w:rPr>
        <w:t>D</w:t>
      </w:r>
      <w:r w:rsidR="00720848" w:rsidRPr="00B045A1">
        <w:rPr>
          <w:rFonts w:ascii="Times New Roman" w:hAnsi="Times New Roman" w:cs="Times New Roman"/>
          <w:sz w:val="24"/>
          <w:szCs w:val="24"/>
        </w:rPr>
        <w:t>ane mogą zostać przekazane podmiotom zewnętrznym na podstawie umowy powierzenia przetwarzania danych osobowych, tj. usługodawcom wykonujących usługi serwisu systemów informatycznych oraz usługodawcom z zakresu księgowości lub doradztwa prawnego, a także podmiotom lub organom uprawnionym na podstawie przepisów prawa.</w:t>
      </w:r>
    </w:p>
    <w:p w14:paraId="492D166A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F0E7D8E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A7D7E08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E4B4500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5D968616" w14:textId="77777777" w:rsid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6D2692B8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175AC202" w14:textId="77777777" w:rsidR="00697E16" w:rsidRPr="00697E16" w:rsidRDefault="00697E16" w:rsidP="00697E16">
      <w:pPr>
        <w:spacing w:after="0" w:line="264" w:lineRule="auto"/>
        <w:jc w:val="both"/>
        <w:rPr>
          <w:rFonts w:ascii="Times New Roman" w:hAnsi="Times New Roman" w:cs="Times New Roman"/>
        </w:rPr>
      </w:pPr>
    </w:p>
    <w:sectPr w:rsidR="00697E16" w:rsidRPr="00697E16" w:rsidSect="00FF5A7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1BB33" w14:textId="77777777" w:rsidR="008C3F9F" w:rsidRDefault="008C3F9F" w:rsidP="00327212">
      <w:pPr>
        <w:spacing w:after="0" w:line="240" w:lineRule="auto"/>
      </w:pPr>
      <w:r>
        <w:separator/>
      </w:r>
    </w:p>
  </w:endnote>
  <w:endnote w:type="continuationSeparator" w:id="0">
    <w:p w14:paraId="278FB4B9" w14:textId="77777777" w:rsidR="008C3F9F" w:rsidRDefault="008C3F9F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6BBFA" w14:textId="77777777" w:rsidR="008C3F9F" w:rsidRDefault="008C3F9F" w:rsidP="00327212">
      <w:pPr>
        <w:spacing w:after="0" w:line="240" w:lineRule="auto"/>
      </w:pPr>
      <w:r>
        <w:separator/>
      </w:r>
    </w:p>
  </w:footnote>
  <w:footnote w:type="continuationSeparator" w:id="0">
    <w:p w14:paraId="5D6F7E50" w14:textId="77777777" w:rsidR="008C3F9F" w:rsidRDefault="008C3F9F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70F"/>
    <w:multiLevelType w:val="hybridMultilevel"/>
    <w:tmpl w:val="E5AA4E58"/>
    <w:lvl w:ilvl="0" w:tplc="B90A4EF4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16290"/>
    <w:multiLevelType w:val="hybridMultilevel"/>
    <w:tmpl w:val="41E44AFA"/>
    <w:lvl w:ilvl="0" w:tplc="F628E86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020104"/>
    <w:rsid w:val="00084080"/>
    <w:rsid w:val="00093A30"/>
    <w:rsid w:val="00096CF9"/>
    <w:rsid w:val="00162C50"/>
    <w:rsid w:val="001666D9"/>
    <w:rsid w:val="00194B2C"/>
    <w:rsid w:val="00281A50"/>
    <w:rsid w:val="00286524"/>
    <w:rsid w:val="002B50FB"/>
    <w:rsid w:val="002D6931"/>
    <w:rsid w:val="002F1DB6"/>
    <w:rsid w:val="0031760E"/>
    <w:rsid w:val="00317D96"/>
    <w:rsid w:val="00327212"/>
    <w:rsid w:val="00347550"/>
    <w:rsid w:val="00371C96"/>
    <w:rsid w:val="003937C9"/>
    <w:rsid w:val="003A34B2"/>
    <w:rsid w:val="003B2543"/>
    <w:rsid w:val="003F41E0"/>
    <w:rsid w:val="004124F5"/>
    <w:rsid w:val="004126DA"/>
    <w:rsid w:val="00432CDE"/>
    <w:rsid w:val="00434411"/>
    <w:rsid w:val="00486DC9"/>
    <w:rsid w:val="004D47A0"/>
    <w:rsid w:val="004F07C3"/>
    <w:rsid w:val="004F0C7A"/>
    <w:rsid w:val="00514556"/>
    <w:rsid w:val="0053173E"/>
    <w:rsid w:val="0054286C"/>
    <w:rsid w:val="00555634"/>
    <w:rsid w:val="005C4934"/>
    <w:rsid w:val="005F1B63"/>
    <w:rsid w:val="00655A2E"/>
    <w:rsid w:val="00665ACB"/>
    <w:rsid w:val="00680571"/>
    <w:rsid w:val="00697E16"/>
    <w:rsid w:val="006F112A"/>
    <w:rsid w:val="00720848"/>
    <w:rsid w:val="00742B18"/>
    <w:rsid w:val="00763D46"/>
    <w:rsid w:val="00796C0A"/>
    <w:rsid w:val="007C7326"/>
    <w:rsid w:val="007D089D"/>
    <w:rsid w:val="00801893"/>
    <w:rsid w:val="00814FC7"/>
    <w:rsid w:val="00823B80"/>
    <w:rsid w:val="008305F8"/>
    <w:rsid w:val="00834CC9"/>
    <w:rsid w:val="00863BDC"/>
    <w:rsid w:val="0088625D"/>
    <w:rsid w:val="008A15FE"/>
    <w:rsid w:val="008C3F9F"/>
    <w:rsid w:val="008D5CC1"/>
    <w:rsid w:val="008E626D"/>
    <w:rsid w:val="00917139"/>
    <w:rsid w:val="00962ED3"/>
    <w:rsid w:val="009C6EA6"/>
    <w:rsid w:val="00A73429"/>
    <w:rsid w:val="00A91B7A"/>
    <w:rsid w:val="00B045A1"/>
    <w:rsid w:val="00B118A3"/>
    <w:rsid w:val="00B35AD3"/>
    <w:rsid w:val="00B4701F"/>
    <w:rsid w:val="00B64C66"/>
    <w:rsid w:val="00B805E3"/>
    <w:rsid w:val="00B87B95"/>
    <w:rsid w:val="00BE3730"/>
    <w:rsid w:val="00BF0D60"/>
    <w:rsid w:val="00C05E0D"/>
    <w:rsid w:val="00C0660B"/>
    <w:rsid w:val="00C330A0"/>
    <w:rsid w:val="00C37165"/>
    <w:rsid w:val="00C5190A"/>
    <w:rsid w:val="00C6601E"/>
    <w:rsid w:val="00CD3BBD"/>
    <w:rsid w:val="00CF58AA"/>
    <w:rsid w:val="00CF7947"/>
    <w:rsid w:val="00D10B09"/>
    <w:rsid w:val="00D41854"/>
    <w:rsid w:val="00D9760C"/>
    <w:rsid w:val="00DA7203"/>
    <w:rsid w:val="00DD02C4"/>
    <w:rsid w:val="00DF7F61"/>
    <w:rsid w:val="00E1425B"/>
    <w:rsid w:val="00E3173E"/>
    <w:rsid w:val="00E46C66"/>
    <w:rsid w:val="00E75455"/>
    <w:rsid w:val="00F04B39"/>
    <w:rsid w:val="00F153AE"/>
    <w:rsid w:val="00F62E69"/>
    <w:rsid w:val="00F9507D"/>
    <w:rsid w:val="00FA2187"/>
    <w:rsid w:val="00FC7CF1"/>
    <w:rsid w:val="00FE6F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916D"/>
  <w15:docId w15:val="{09F8C491-92AD-484E-8F4B-6A0CBB99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opspak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Kinga Kopczyńska</cp:lastModifiedBy>
  <cp:revision>14</cp:revision>
  <dcterms:created xsi:type="dcterms:W3CDTF">2024-09-18T10:41:00Z</dcterms:created>
  <dcterms:modified xsi:type="dcterms:W3CDTF">2024-12-13T12:26:00Z</dcterms:modified>
</cp:coreProperties>
</file>