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F10673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7C6E9F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7C6E9F">
        <w:rPr>
          <w:rFonts w:ascii="Times New Roman" w:eastAsia="Times New Roman" w:hAnsi="Times New Roman" w:cs="Times New Roman"/>
          <w:b/>
          <w:sz w:val="32"/>
        </w:rPr>
        <w:t>zgorzelecki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24B09">
        <w:rPr>
          <w:rFonts w:ascii="Times New Roman" w:eastAsia="Times New Roman" w:hAnsi="Times New Roman" w:cs="Times New Roman"/>
          <w:b/>
          <w:sz w:val="32"/>
        </w:rPr>
        <w:t>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Pr="00124B09" w:rsidRDefault="00A83C63" w:rsidP="005056AB">
      <w:r>
        <w:rPr>
          <w:rFonts w:ascii="Times New Roman" w:eastAsia="Times New Roman" w:hAnsi="Times New Roman" w:cs="Times New Roman"/>
          <w:b/>
        </w:rPr>
        <w:br w:type="page"/>
      </w:r>
      <w:r w:rsidR="00A76DF3"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B002F3">
        <w:rPr>
          <w:rFonts w:ascii="Times New Roman" w:eastAsia="Times New Roman" w:hAnsi="Times New Roman" w:cs="Times New Roman"/>
          <w:b/>
        </w:rPr>
        <w:t xml:space="preserve">zgorzeleckim </w:t>
      </w:r>
      <w:r w:rsidR="00A76DF3">
        <w:rPr>
          <w:rFonts w:ascii="Times New Roman" w:eastAsia="Times New Roman" w:hAnsi="Times New Roman" w:cs="Times New Roman"/>
          <w:b/>
        </w:rPr>
        <w:t xml:space="preserve">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RPr="00D3564E" w:rsidTr="00F37F9F">
        <w:trPr>
          <w:trHeight w:val="1442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rPr>
                <w:rFonts w:ascii="Tahoma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rPr>
                <w:rFonts w:ascii="Tahoma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rPr>
                <w:rFonts w:ascii="Tahoma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Pr="00D3564E" w:rsidRDefault="00124B09">
            <w:pPr>
              <w:ind w:left="8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Szacowana powierzchnia (w ha), dla których należy przeprowadzić prace mające na celu założenie baz BDOT500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F37F9F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1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022501_1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Zawidów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CB4" w:rsidRPr="00D3564E" w:rsidRDefault="00E71F8E" w:rsidP="009F7022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972CB4">
              <w:rPr>
                <w:rFonts w:ascii="Tahoma" w:hAnsi="Tahoma" w:cs="Tahoma"/>
              </w:rPr>
              <w:t>4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022502_1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hAnsi="Tahoma" w:cs="Tahoma"/>
              </w:rPr>
              <w:t>Miasto Zgorzelec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72CB4" w:rsidP="009F7022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852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9F7022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Bogatynia - miasto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3845" w:rsidRPr="00083845" w:rsidRDefault="00D64263" w:rsidP="00083845">
            <w:pPr>
              <w:ind w:left="6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11</w:t>
            </w:r>
            <w:r w:rsidR="00FB189C">
              <w:rPr>
                <w:rFonts w:ascii="Tahoma" w:hAnsi="Tahoma" w:cs="Tahoma"/>
                <w:color w:val="auto"/>
              </w:rPr>
              <w:t>4</w:t>
            </w:r>
            <w:r w:rsidR="00972CB4">
              <w:rPr>
                <w:rFonts w:ascii="Tahoma" w:hAnsi="Tahoma" w:cs="Tahoma"/>
                <w:color w:val="auto"/>
              </w:rPr>
              <w:t>1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Bogatynia – obszar wiejski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FB189C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  <w:r w:rsidR="00972CB4">
              <w:rPr>
                <w:rFonts w:ascii="Tahoma" w:eastAsia="Times New Roman" w:hAnsi="Tahoma" w:cs="Tahoma"/>
              </w:rPr>
              <w:t>45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Pieńsk – miasto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64263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972CB4">
              <w:rPr>
                <w:rFonts w:ascii="Tahoma" w:eastAsia="Times New Roman" w:hAnsi="Tahoma" w:cs="Tahoma"/>
              </w:rPr>
              <w:t>24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Pieńsk – obszar wiejski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72CB4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478</w:t>
            </w:r>
          </w:p>
        </w:tc>
      </w:tr>
      <w:tr w:rsidR="00887078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887078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022505_2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887078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Sulików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972CB4" w:rsidP="00887078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652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Węgliniec – miasto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7078" w:rsidRPr="00D3564E" w:rsidRDefault="00FB189C" w:rsidP="00E71F8E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</w:t>
            </w:r>
            <w:r w:rsidR="00972CB4">
              <w:rPr>
                <w:rFonts w:ascii="Tahoma" w:eastAsia="Times New Roman" w:hAnsi="Tahoma" w:cs="Tahoma"/>
              </w:rPr>
              <w:t>3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Węgliniec – obszar wiejski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72CB4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481</w:t>
            </w:r>
          </w:p>
        </w:tc>
      </w:tr>
      <w:tr w:rsidR="009F7022" w:rsidRPr="00D3564E" w:rsidTr="00F37F9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3564E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022507_2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Zgorzelec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7022" w:rsidRPr="00D3564E" w:rsidRDefault="00D64263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972CB4">
              <w:rPr>
                <w:rFonts w:ascii="Tahoma" w:eastAsia="Times New Roman" w:hAnsi="Tahoma" w:cs="Tahoma"/>
              </w:rPr>
              <w:t>176</w:t>
            </w:r>
          </w:p>
        </w:tc>
      </w:tr>
      <w:tr w:rsidR="009F7022" w:rsidRPr="00D3564E" w:rsidTr="009F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4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3120" w:type="dxa"/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9F7022" w:rsidRPr="00D3564E" w:rsidRDefault="009F7022" w:rsidP="00D3564E">
            <w:pPr>
              <w:ind w:left="6"/>
              <w:rPr>
                <w:rFonts w:ascii="Tahoma" w:eastAsia="Times New Roman" w:hAnsi="Tahoma" w:cs="Tahoma"/>
              </w:rPr>
            </w:pPr>
          </w:p>
        </w:tc>
      </w:tr>
      <w:tr w:rsidR="009F7022" w:rsidRPr="00D3564E" w:rsidTr="009F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4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3120" w:type="dxa"/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9F7022" w:rsidRPr="00D3564E" w:rsidTr="009F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4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3120" w:type="dxa"/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9F7022" w:rsidRPr="00D3564E" w:rsidTr="009F7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40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3120" w:type="dxa"/>
          </w:tcPr>
          <w:p w:rsidR="009F7022" w:rsidRPr="00D3564E" w:rsidRDefault="009F7022" w:rsidP="000811CB">
            <w:pPr>
              <w:ind w:left="4"/>
              <w:jc w:val="center"/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:rsidR="009F7022" w:rsidRPr="00D3564E" w:rsidRDefault="009F7022" w:rsidP="000811CB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:rsidR="00124B09" w:rsidRDefault="00124B09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Default="007059AC" w:rsidP="00124B09">
      <w:pPr>
        <w:spacing w:after="0" w:line="280" w:lineRule="auto"/>
        <w:ind w:left="713" w:right="-8"/>
      </w:pPr>
    </w:p>
    <w:p w:rsidR="007059AC" w:rsidRPr="00124B09" w:rsidRDefault="007059AC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2E09F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2E09F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2E09F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483D41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C75C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A4314D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4314D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78"/>
        <w:gridCol w:w="1062"/>
        <w:gridCol w:w="1140"/>
        <w:gridCol w:w="1151"/>
        <w:gridCol w:w="815"/>
        <w:gridCol w:w="842"/>
        <w:gridCol w:w="880"/>
        <w:gridCol w:w="1193"/>
        <w:gridCol w:w="818"/>
        <w:gridCol w:w="985"/>
        <w:gridCol w:w="838"/>
        <w:gridCol w:w="1297"/>
        <w:gridCol w:w="823"/>
        <w:gridCol w:w="985"/>
        <w:gridCol w:w="768"/>
        <w:gridCol w:w="1297"/>
      </w:tblGrid>
      <w:tr w:rsidR="00BC2AB1" w:rsidRPr="00D3564E" w:rsidTr="00F37F9F">
        <w:trPr>
          <w:trHeight w:val="350"/>
        </w:trPr>
        <w:tc>
          <w:tcPr>
            <w:tcW w:w="4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left="2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Lp. </w:t>
            </w:r>
          </w:p>
        </w:tc>
        <w:tc>
          <w:tcPr>
            <w:tcW w:w="33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Jednostka ewidencyjna </w:t>
            </w:r>
          </w:p>
        </w:tc>
        <w:tc>
          <w:tcPr>
            <w:tcW w:w="1154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Postać nieelektroniczna mapy zasadniczej </w:t>
            </w:r>
          </w:p>
        </w:tc>
      </w:tr>
      <w:tr w:rsidR="00BC2AB1" w:rsidRPr="00D3564E" w:rsidTr="00F37F9F">
        <w:trPr>
          <w:trHeight w:val="34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left="2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Id </w:t>
            </w:r>
          </w:p>
        </w:tc>
        <w:tc>
          <w:tcPr>
            <w:tcW w:w="11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Powierzch</w:t>
            </w:r>
            <w:proofErr w:type="spellEnd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nia</w:t>
            </w:r>
            <w:proofErr w:type="spellEnd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 mapy w postaci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nieelektron</w:t>
            </w:r>
            <w:proofErr w:type="spellEnd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icznej</w:t>
            </w:r>
            <w:proofErr w:type="spellEnd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BC2AB1" w:rsidRPr="00D3564E" w:rsidRDefault="00A76DF3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(ha)** </w:t>
            </w:r>
          </w:p>
        </w:tc>
        <w:tc>
          <w:tcPr>
            <w:tcW w:w="1154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Rodzaj materiału z którego wykonana jest mapa zasadnicza </w:t>
            </w:r>
          </w:p>
        </w:tc>
      </w:tr>
      <w:tr w:rsidR="00BC2AB1" w:rsidRPr="00D3564E" w:rsidTr="00F37F9F">
        <w:trPr>
          <w:trHeight w:val="55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plansza papierowo-aluminiowa </w:t>
            </w:r>
          </w:p>
        </w:tc>
        <w:tc>
          <w:tcPr>
            <w:tcW w:w="39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plansza foliowa </w:t>
            </w:r>
          </w:p>
        </w:tc>
        <w:tc>
          <w:tcPr>
            <w:tcW w:w="38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inny rodzaj materiału z którego wykonana jest mapa zasadnicza </w:t>
            </w:r>
          </w:p>
        </w:tc>
      </w:tr>
      <w:tr w:rsidR="00D3564E" w:rsidRPr="00D3564E" w:rsidTr="00F37F9F">
        <w:trPr>
          <w:trHeight w:val="7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BC2AB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pow. </w:t>
            </w:r>
          </w:p>
          <w:p w:rsidR="00BC2AB1" w:rsidRPr="00D3564E" w:rsidRDefault="00A76DF3">
            <w:pPr>
              <w:ind w:left="41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(ha)** 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liczba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arkuszy mapy 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skala mapy 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spacing w:after="19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układ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współrzędn</w:t>
            </w:r>
            <w:proofErr w:type="spellEnd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ych</w:t>
            </w:r>
            <w:proofErr w:type="spellEnd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pow. </w:t>
            </w:r>
          </w:p>
          <w:p w:rsidR="00BC2AB1" w:rsidRPr="00D3564E" w:rsidRDefault="00A76DF3">
            <w:pPr>
              <w:ind w:left="43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(ha)** 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liczba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arkuszy mapy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skala mapy 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spacing w:after="19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układ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współrzędny </w:t>
            </w:r>
            <w:proofErr w:type="spellStart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ch</w:t>
            </w:r>
            <w:proofErr w:type="spellEnd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D3564E" w:rsidRDefault="00A76DF3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pow. </w:t>
            </w:r>
          </w:p>
          <w:p w:rsidR="00BC2AB1" w:rsidRPr="00D3564E" w:rsidRDefault="00A76DF3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(ha)** 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ind w:right="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liczba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arkuszy mapy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skala mapy 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D3564E" w:rsidRDefault="00A76DF3">
            <w:pPr>
              <w:spacing w:after="19"/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układ </w:t>
            </w:r>
          </w:p>
          <w:p w:rsidR="00BC2AB1" w:rsidRPr="00D3564E" w:rsidRDefault="00A76D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współrzędny </w:t>
            </w:r>
            <w:proofErr w:type="spellStart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ch</w:t>
            </w:r>
            <w:proofErr w:type="spellEnd"/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2975CA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564E" w:rsidRPr="00D3564E" w:rsidRDefault="00D3564E" w:rsidP="00D3564E">
            <w:pPr>
              <w:ind w:left="6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Zawidów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564E" w:rsidRPr="00D3564E" w:rsidRDefault="00D3564E" w:rsidP="00D3564E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022501_1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564E" w:rsidRPr="00D3564E" w:rsidRDefault="00D64263" w:rsidP="00D64263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FB189C">
              <w:rPr>
                <w:rFonts w:ascii="Tahoma" w:hAnsi="Tahoma" w:cs="Tahoma"/>
              </w:rPr>
              <w:t>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721E75" w:rsidP="00D3564E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2975CA" w:rsidP="00D3564E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2975CA" w:rsidP="00D3564E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2975CA" w:rsidP="00D3564E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564E" w:rsidRPr="00D3564E" w:rsidRDefault="00D3564E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75CA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75CA" w:rsidRPr="00D3564E" w:rsidRDefault="002975CA" w:rsidP="00D356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75CA" w:rsidRPr="00D3564E" w:rsidRDefault="002975CA" w:rsidP="00D3564E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75CA" w:rsidRPr="00D3564E" w:rsidRDefault="002975CA" w:rsidP="00D3564E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721E75" w:rsidP="00721E75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5CA" w:rsidRPr="00D3564E" w:rsidRDefault="002975CA" w:rsidP="00D3564E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Miasto Zgorzelec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022502_1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721E7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F37F9F" w:rsidRDefault="00D365B7" w:rsidP="00D365B7">
            <w:pPr>
              <w:ind w:left="6"/>
              <w:jc w:val="center"/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721E7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127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sz w:val="20"/>
                <w:szCs w:val="20"/>
              </w:rPr>
              <w:t>Bogatynia - miasto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F405C7" w:rsidRDefault="00D64263" w:rsidP="00D365B7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auto"/>
              </w:rPr>
              <w:t>11</w:t>
            </w:r>
            <w:r w:rsidR="00FB189C">
              <w:rPr>
                <w:rFonts w:ascii="Tahoma" w:hAnsi="Tahoma" w:cs="Tahoma"/>
                <w:color w:val="auto"/>
              </w:rPr>
              <w:t>41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1:2000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56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116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Bogatynia – obszar wiejski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645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135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1:2000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Pieńsk – miasto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721E75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  <w:r w:rsidR="00FB189C">
              <w:rPr>
                <w:rFonts w:ascii="Tahoma" w:eastAsia="Times New Roman" w:hAnsi="Tahoma" w:cs="Tahoma"/>
              </w:rPr>
              <w:t>24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6017C8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112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956500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Pieńsk – obszar wiejski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478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6017C8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481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159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6017C8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Sulików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022505_2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652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6017C8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675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168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6017C8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Węgliniec – miasto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FB189C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93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Węgliniec – obszar wiejski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FB189C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481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1:2000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hAnsi="Tahoma" w:cs="Tahoma"/>
                <w:sz w:val="20"/>
                <w:szCs w:val="20"/>
              </w:rPr>
              <w:t>Zgorzelec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022507_2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721E75" w:rsidP="00D365B7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  <w:r w:rsidR="00FB189C">
              <w:rPr>
                <w:rFonts w:ascii="Tahoma" w:eastAsia="Times New Roman" w:hAnsi="Tahoma" w:cs="Tahoma"/>
              </w:rPr>
              <w:t>176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1153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313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1:1000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348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left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1:500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1965_4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7" w:rsidRPr="00D3564E" w:rsidTr="00F37F9F">
        <w:trPr>
          <w:trHeight w:val="252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left="199"/>
              <w:rPr>
                <w:rFonts w:ascii="Tahoma" w:hAnsi="Tahoma" w:cs="Tahoma"/>
                <w:sz w:val="20"/>
                <w:szCs w:val="20"/>
              </w:rPr>
            </w:pPr>
            <w:r w:rsidRPr="00D3564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FB189C" w:rsidRDefault="00FB189C" w:rsidP="00D365B7">
            <w:pPr>
              <w:ind w:right="46"/>
              <w:jc w:val="center"/>
              <w:rPr>
                <w:rFonts w:ascii="Tahoma" w:hAnsi="Tahoma" w:cs="Tahoma"/>
              </w:rPr>
            </w:pPr>
            <w:r w:rsidRPr="00FB189C">
              <w:rPr>
                <w:rFonts w:ascii="Tahoma" w:hAnsi="Tahoma" w:cs="Tahoma"/>
              </w:rPr>
              <w:t>5886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5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5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2F6C35" w:rsidP="00D365B7">
            <w:pPr>
              <w:ind w:right="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6583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150EA8" w:rsidP="00D365B7">
            <w:pPr>
              <w:ind w:right="49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1642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5B7" w:rsidRPr="00D3564E" w:rsidRDefault="00D365B7" w:rsidP="00D365B7">
            <w:pPr>
              <w:ind w:right="4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C2AB1" w:rsidRPr="00D3564E" w:rsidRDefault="00BC2AB1" w:rsidP="00124B09">
      <w:pPr>
        <w:spacing w:after="1843"/>
        <w:jc w:val="center"/>
        <w:rPr>
          <w:rFonts w:ascii="Tahoma" w:hAnsi="Tahoma" w:cs="Tahoma"/>
          <w:sz w:val="20"/>
          <w:szCs w:val="20"/>
        </w:rPr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6C037C" w:rsidRPr="006C037C">
        <w:rPr>
          <w:rFonts w:ascii="Times New Roman" w:eastAsia="Times New Roman" w:hAnsi="Times New Roman" w:cs="Times New Roman"/>
          <w:b/>
        </w:rPr>
        <w:t>zgorzeleckim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F37F9F">
        <w:trPr>
          <w:trHeight w:val="1387"/>
        </w:trPr>
        <w:tc>
          <w:tcPr>
            <w:tcW w:w="490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1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022501_1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Zawidów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144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022502_1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hAnsi="Tahoma" w:cs="Tahoma"/>
              </w:rPr>
              <w:t>Miasto Zgorzelec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852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022503_4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Bogatynia - miasto</w:t>
            </w:r>
          </w:p>
        </w:tc>
        <w:tc>
          <w:tcPr>
            <w:tcW w:w="2640" w:type="dxa"/>
          </w:tcPr>
          <w:p w:rsidR="00FB189C" w:rsidRPr="00083845" w:rsidRDefault="00FB189C" w:rsidP="0098238A">
            <w:pPr>
              <w:ind w:left="6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1141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022503_5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Bogatynia – obszar wiejski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645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022504_4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Pieńsk – miasto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224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022504_5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Pieńsk – obszar wiejski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478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022505_2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Sulików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652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022506_4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Węgliniec – miasto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93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022506_5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Węgliniec – obszar wiejski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481</w:t>
            </w:r>
          </w:p>
        </w:tc>
      </w:tr>
      <w:tr w:rsidR="00FB189C" w:rsidRPr="00D3564E" w:rsidTr="00F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90" w:type="dxa"/>
          </w:tcPr>
          <w:p w:rsidR="00FB189C" w:rsidRPr="00D3564E" w:rsidRDefault="00FB189C" w:rsidP="00F37F9F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 w:rsidRPr="00D3564E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2870" w:type="dxa"/>
          </w:tcPr>
          <w:p w:rsidR="00FB189C" w:rsidRPr="00D3564E" w:rsidRDefault="00FB189C" w:rsidP="00972623">
            <w:pPr>
              <w:ind w:left="6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022507_2</w:t>
            </w:r>
          </w:p>
        </w:tc>
        <w:tc>
          <w:tcPr>
            <w:tcW w:w="3480" w:type="dxa"/>
          </w:tcPr>
          <w:p w:rsidR="00FB189C" w:rsidRPr="00D3564E" w:rsidRDefault="00FB189C" w:rsidP="00972623">
            <w:pPr>
              <w:ind w:left="4"/>
              <w:jc w:val="center"/>
              <w:rPr>
                <w:rFonts w:ascii="Tahoma" w:hAnsi="Tahoma" w:cs="Tahoma"/>
              </w:rPr>
            </w:pPr>
            <w:r w:rsidRPr="00D3564E">
              <w:rPr>
                <w:rFonts w:ascii="Tahoma" w:hAnsi="Tahoma" w:cs="Tahoma"/>
              </w:rPr>
              <w:t>Zgorzelec</w:t>
            </w:r>
          </w:p>
        </w:tc>
        <w:tc>
          <w:tcPr>
            <w:tcW w:w="2640" w:type="dxa"/>
          </w:tcPr>
          <w:p w:rsidR="00FB189C" w:rsidRPr="00D3564E" w:rsidRDefault="00FB189C" w:rsidP="0098238A">
            <w:pPr>
              <w:ind w:left="6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1176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E7126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6C35" w:rsidRDefault="002F6C35">
      <w:pPr>
        <w:spacing w:after="4"/>
        <w:ind w:left="170"/>
      </w:pP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B24B6D">
        <w:rPr>
          <w:rFonts w:ascii="Times New Roman" w:eastAsia="Times New Roman" w:hAnsi="Times New Roman" w:cs="Times New Roman"/>
          <w:b/>
          <w:sz w:val="24"/>
        </w:rPr>
        <w:t>20343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B24B6D">
        <w:rPr>
          <w:rFonts w:ascii="Times New Roman" w:eastAsia="Times New Roman" w:hAnsi="Times New Roman" w:cs="Times New Roman"/>
        </w:rPr>
        <w:t xml:space="preserve"> 14822</w:t>
      </w:r>
      <w:r w:rsidR="00124B09">
        <w:rPr>
          <w:rFonts w:ascii="Times New Roman" w:eastAsia="Times New Roman" w:hAnsi="Times New Roman" w:cs="Times New Roman"/>
        </w:rPr>
        <w:t xml:space="preserve"> a w elektronicznej</w:t>
      </w:r>
      <w:r w:rsidR="006C037C">
        <w:rPr>
          <w:rFonts w:ascii="Times New Roman" w:eastAsia="Times New Roman" w:hAnsi="Times New Roman" w:cs="Times New Roman"/>
        </w:rPr>
        <w:t xml:space="preserve"> </w:t>
      </w:r>
      <w:r w:rsidR="006C037C" w:rsidRPr="006C037C">
        <w:rPr>
          <w:rFonts w:ascii="Times New Roman" w:eastAsia="Times New Roman" w:hAnsi="Times New Roman" w:cs="Times New Roman"/>
          <w:sz w:val="24"/>
        </w:rPr>
        <w:t>5521</w:t>
      </w:r>
      <w:r w:rsidR="006C037C">
        <w:rPr>
          <w:rFonts w:ascii="Times New Roman" w:eastAsia="Times New Roman" w:hAnsi="Times New Roman" w:cs="Times New Roman"/>
          <w:sz w:val="24"/>
        </w:rPr>
        <w:t>.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150EA8">
        <w:rPr>
          <w:rFonts w:ascii="Times New Roman" w:eastAsia="Times New Roman" w:hAnsi="Times New Roman" w:cs="Times New Roman"/>
        </w:rPr>
        <w:t>Zgorzelcu</w:t>
      </w:r>
      <w:r>
        <w:rPr>
          <w:rFonts w:ascii="Times New Roman" w:eastAsia="Times New Roman" w:hAnsi="Times New Roman" w:cs="Times New Roman"/>
        </w:rPr>
        <w:t xml:space="preserve"> do prowadzenia BDOT500 oraz powi</w:t>
      </w:r>
      <w:r w:rsidR="00150EA8">
        <w:rPr>
          <w:rFonts w:ascii="Times New Roman" w:eastAsia="Times New Roman" w:hAnsi="Times New Roman" w:cs="Times New Roman"/>
        </w:rPr>
        <w:t xml:space="preserve">atowej inicjalnej bazy GESUT to GeoInfo7 firmy </w:t>
      </w:r>
      <w:proofErr w:type="spellStart"/>
      <w:r w:rsidR="00150EA8">
        <w:rPr>
          <w:rFonts w:ascii="Times New Roman" w:eastAsia="Times New Roman" w:hAnsi="Times New Roman" w:cs="Times New Roman"/>
        </w:rPr>
        <w:t>Systherm</w:t>
      </w:r>
      <w:proofErr w:type="spellEnd"/>
      <w:r w:rsidR="00150EA8">
        <w:rPr>
          <w:rFonts w:ascii="Times New Roman" w:eastAsia="Times New Roman" w:hAnsi="Times New Roman" w:cs="Times New Roman"/>
        </w:rPr>
        <w:t xml:space="preserve"> Info.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C59" w:rsidRDefault="00BF5C59" w:rsidP="00527B45">
      <w:pPr>
        <w:spacing w:after="0" w:line="240" w:lineRule="auto"/>
      </w:pPr>
      <w:r>
        <w:separator/>
      </w:r>
    </w:p>
  </w:endnote>
  <w:endnote w:type="continuationSeparator" w:id="0">
    <w:p w:rsidR="00BF5C59" w:rsidRDefault="00BF5C59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C59" w:rsidRDefault="00BF5C59" w:rsidP="00527B45">
      <w:pPr>
        <w:spacing w:after="0" w:line="240" w:lineRule="auto"/>
      </w:pPr>
      <w:r>
        <w:separator/>
      </w:r>
    </w:p>
  </w:footnote>
  <w:footnote w:type="continuationSeparator" w:id="0">
    <w:p w:rsidR="00BF5C59" w:rsidRDefault="00BF5C59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083845"/>
    <w:rsid w:val="00094809"/>
    <w:rsid w:val="00112FB9"/>
    <w:rsid w:val="00124B09"/>
    <w:rsid w:val="00150EA8"/>
    <w:rsid w:val="00191FE5"/>
    <w:rsid w:val="00240FB3"/>
    <w:rsid w:val="002975CA"/>
    <w:rsid w:val="002F6C35"/>
    <w:rsid w:val="003651FB"/>
    <w:rsid w:val="00370E3A"/>
    <w:rsid w:val="00414871"/>
    <w:rsid w:val="0045697D"/>
    <w:rsid w:val="004D2CC6"/>
    <w:rsid w:val="005055EB"/>
    <w:rsid w:val="005056AB"/>
    <w:rsid w:val="00527B45"/>
    <w:rsid w:val="005B142A"/>
    <w:rsid w:val="005F5CD3"/>
    <w:rsid w:val="006017C8"/>
    <w:rsid w:val="00652EE3"/>
    <w:rsid w:val="006C037C"/>
    <w:rsid w:val="006D2231"/>
    <w:rsid w:val="007052C7"/>
    <w:rsid w:val="007059AC"/>
    <w:rsid w:val="007205B7"/>
    <w:rsid w:val="00721E75"/>
    <w:rsid w:val="007C6E9F"/>
    <w:rsid w:val="007F30BB"/>
    <w:rsid w:val="0081088F"/>
    <w:rsid w:val="00820C10"/>
    <w:rsid w:val="00887078"/>
    <w:rsid w:val="008A6101"/>
    <w:rsid w:val="008B60A6"/>
    <w:rsid w:val="00956500"/>
    <w:rsid w:val="00972CB4"/>
    <w:rsid w:val="009F7022"/>
    <w:rsid w:val="00A0393C"/>
    <w:rsid w:val="00A452F1"/>
    <w:rsid w:val="00A76DF3"/>
    <w:rsid w:val="00A83BD7"/>
    <w:rsid w:val="00A83C63"/>
    <w:rsid w:val="00B002F3"/>
    <w:rsid w:val="00B24B6D"/>
    <w:rsid w:val="00B44786"/>
    <w:rsid w:val="00BA36C3"/>
    <w:rsid w:val="00BC2AB1"/>
    <w:rsid w:val="00BF5C59"/>
    <w:rsid w:val="00C2415D"/>
    <w:rsid w:val="00C5176A"/>
    <w:rsid w:val="00CB1D2A"/>
    <w:rsid w:val="00CF4B51"/>
    <w:rsid w:val="00D3564E"/>
    <w:rsid w:val="00D365B7"/>
    <w:rsid w:val="00D64263"/>
    <w:rsid w:val="00DE385B"/>
    <w:rsid w:val="00E25BCB"/>
    <w:rsid w:val="00E32275"/>
    <w:rsid w:val="00E71F8E"/>
    <w:rsid w:val="00E76AF5"/>
    <w:rsid w:val="00EB2518"/>
    <w:rsid w:val="00EC3687"/>
    <w:rsid w:val="00EF7C4D"/>
    <w:rsid w:val="00F10673"/>
    <w:rsid w:val="00F37F9F"/>
    <w:rsid w:val="00F405C7"/>
    <w:rsid w:val="00F92434"/>
    <w:rsid w:val="00F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2018-02-20T09:06:00Z</cp:lastPrinted>
  <dcterms:created xsi:type="dcterms:W3CDTF">2018-02-20T09:06:00Z</dcterms:created>
  <dcterms:modified xsi:type="dcterms:W3CDTF">2018-02-20T09:06:00Z</dcterms:modified>
</cp:coreProperties>
</file>