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5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4"/>
        <w:gridCol w:w="2483"/>
        <w:gridCol w:w="2388"/>
        <w:gridCol w:w="2231"/>
      </w:tblGrid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 części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Jednostka ewidencyjna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Kwota brutto</w:t>
            </w: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pierwsza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Duszniki-Zdrój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druga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Kłodzko-miasto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trzecia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Kudowa-Zdrój</w:t>
            </w:r>
            <w:proofErr w:type="spellEnd"/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czwarta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Nowa Ruda - miasto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piąta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Polanica-Zdrój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szósta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Bystrzyca Kłodzka - miasto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siódma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Bystrzyca Kłodzka - obszar wiejski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ósma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Kłodzko - gmina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dziewiąta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Lądek-Zdrój - miasto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dziesiąta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Lądek-Zdrój - obszar wiejski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jedenasta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Lewin Kłodzki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dwunasta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Międzylesie - miasto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trzynasta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Międzylesie - obszar wiejski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czternasta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Nowa Ruda - gmina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piętnasta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Radków - miasto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szesnasta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Radków - obszar wiejski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siedemnasta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Stronie Śląskie - miasto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Część osiemnasta 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Stronie Śląskie - obszar wiejski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dziewiętnasta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Szczytna - miasto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dwudziesta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Szczytna - obszar wiejski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dwudziesta pierwsza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Kostomłoty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Część dwudziesta druga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Malczyce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dwudziesta trzecia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Miękinia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dwudziesta czwarta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Środa Śląska - miasto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dwudziesta piąta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Środa Śląska – obszar wiejski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dwudziesta szósta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Udanin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dwudziesta siódma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Czernica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dwudziesta ósma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Długołęka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dwudziesta dziewiąta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Jordanów Śląski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trzydziesta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Kąty Wrocławskie - miasto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trzydziesta pierwsza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Kąty Wrocławskie- obszar wiejski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trzydziesta druga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Kobierzyce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trzydziesta trzecia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Mietków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trzydziesta czwarta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Siechnice - miasto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trzydziesta piąta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Siechnice - obszar wiejski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trzydziesta szósta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Sobótka - miasto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trzydziesta siódma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Żórawina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A49FA" w:rsidRPr="00E06703" w:rsidTr="005A49FA">
        <w:trPr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Część trzydziesta ósma</w:t>
            </w:r>
          </w:p>
        </w:tc>
        <w:tc>
          <w:tcPr>
            <w:tcW w:w="2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6703">
              <w:rPr>
                <w:rFonts w:eastAsia="Times New Roman" w:cstheme="minorHAnsi"/>
                <w:sz w:val="18"/>
                <w:szCs w:val="18"/>
                <w:lang w:eastAsia="pl-PL"/>
              </w:rPr>
              <w:t>Sobótka - obszar wiejski</w:t>
            </w: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49FA" w:rsidRPr="00E06703" w:rsidRDefault="005A49FA" w:rsidP="005A49FA">
            <w:pPr>
              <w:spacing w:before="100" w:beforeAutospacing="1" w:after="119" w:line="240" w:lineRule="auto"/>
              <w:ind w:left="6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:rsidR="00E06703" w:rsidRPr="00E06703" w:rsidRDefault="00E06703" w:rsidP="00E06703">
      <w:pPr>
        <w:rPr>
          <w:rFonts w:cstheme="minorHAnsi"/>
        </w:rPr>
      </w:pPr>
    </w:p>
    <w:p w:rsidR="00E06703" w:rsidRPr="00E06703" w:rsidRDefault="00E06703" w:rsidP="00E0670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theme="minorHAnsi"/>
          <w:sz w:val="20"/>
          <w:szCs w:val="20"/>
        </w:rPr>
      </w:pPr>
      <w:r w:rsidRPr="00E06703">
        <w:rPr>
          <w:rFonts w:cstheme="minorHAnsi"/>
          <w:sz w:val="20"/>
          <w:szCs w:val="20"/>
        </w:rPr>
        <w:tab/>
      </w:r>
      <w:bookmarkStart w:id="0" w:name="_GoBack"/>
      <w:bookmarkEnd w:id="0"/>
    </w:p>
    <w:p w:rsidR="00E06703" w:rsidRPr="00E06703" w:rsidRDefault="00E06703" w:rsidP="00E0670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theme="minorHAnsi"/>
          <w:sz w:val="20"/>
          <w:szCs w:val="20"/>
        </w:rPr>
      </w:pPr>
      <w:r w:rsidRPr="00E06703">
        <w:rPr>
          <w:rFonts w:cstheme="minorHAnsi"/>
          <w:sz w:val="20"/>
          <w:szCs w:val="20"/>
        </w:rPr>
        <w:tab/>
      </w:r>
      <w:r w:rsidRPr="00E06703">
        <w:rPr>
          <w:rFonts w:cstheme="minorHAnsi"/>
          <w:sz w:val="20"/>
          <w:szCs w:val="20"/>
        </w:rPr>
        <w:tab/>
      </w:r>
      <w:r w:rsidRPr="00E06703">
        <w:rPr>
          <w:rFonts w:cstheme="minorHAnsi"/>
          <w:sz w:val="20"/>
          <w:szCs w:val="20"/>
        </w:rPr>
        <w:tab/>
      </w:r>
      <w:r w:rsidRPr="00E06703">
        <w:rPr>
          <w:rFonts w:cstheme="minorHAnsi"/>
          <w:sz w:val="20"/>
          <w:szCs w:val="20"/>
        </w:rPr>
        <w:tab/>
      </w:r>
    </w:p>
    <w:p w:rsidR="00E06703" w:rsidRPr="00E06703" w:rsidRDefault="00E06703" w:rsidP="00E0670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theme="minorHAnsi"/>
          <w:sz w:val="16"/>
          <w:szCs w:val="16"/>
        </w:rPr>
      </w:pPr>
      <w:r w:rsidRPr="00E06703">
        <w:rPr>
          <w:rFonts w:cstheme="minorHAnsi"/>
          <w:sz w:val="20"/>
          <w:szCs w:val="20"/>
        </w:rPr>
        <w:tab/>
      </w:r>
      <w:r w:rsidRPr="00E06703">
        <w:rPr>
          <w:rFonts w:cstheme="minorHAnsi"/>
          <w:sz w:val="16"/>
          <w:szCs w:val="16"/>
        </w:rPr>
        <w:t>pieczęć Oferenta</w:t>
      </w:r>
      <w:r w:rsidRPr="00E06703">
        <w:rPr>
          <w:rFonts w:cstheme="minorHAnsi"/>
          <w:sz w:val="16"/>
          <w:szCs w:val="16"/>
        </w:rPr>
        <w:tab/>
        <w:t xml:space="preserve">Data i podpis upoważnionego </w:t>
      </w:r>
    </w:p>
    <w:p w:rsidR="00E06703" w:rsidRPr="00E06703" w:rsidRDefault="00E06703" w:rsidP="00E06703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cstheme="minorHAnsi"/>
          <w:sz w:val="16"/>
          <w:szCs w:val="16"/>
        </w:rPr>
      </w:pPr>
      <w:r w:rsidRPr="00E06703">
        <w:rPr>
          <w:rFonts w:cstheme="minorHAnsi"/>
          <w:sz w:val="16"/>
          <w:szCs w:val="16"/>
        </w:rPr>
        <w:tab/>
        <w:t>przedstawiciela Oferenta</w:t>
      </w:r>
    </w:p>
    <w:p w:rsidR="006C2DD9" w:rsidRPr="00E06703" w:rsidRDefault="00F00F9D">
      <w:pPr>
        <w:rPr>
          <w:rFonts w:cstheme="minorHAnsi"/>
        </w:rPr>
      </w:pPr>
    </w:p>
    <w:sectPr w:rsidR="006C2DD9" w:rsidRPr="00E0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FA"/>
    <w:rsid w:val="00047D31"/>
    <w:rsid w:val="00226A4A"/>
    <w:rsid w:val="00382BA6"/>
    <w:rsid w:val="003E45E7"/>
    <w:rsid w:val="005A49FA"/>
    <w:rsid w:val="00930800"/>
    <w:rsid w:val="00E06703"/>
    <w:rsid w:val="00F00F9D"/>
    <w:rsid w:val="00F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A5E5D-BBAE-4CF2-9176-E1F08698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49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 piechocki</dc:creator>
  <cp:keywords/>
  <dc:description/>
  <cp:lastModifiedBy>Agnieszka Krawczyk</cp:lastModifiedBy>
  <cp:revision>4</cp:revision>
  <cp:lastPrinted>2018-04-23T10:09:00Z</cp:lastPrinted>
  <dcterms:created xsi:type="dcterms:W3CDTF">2018-04-23T09:53:00Z</dcterms:created>
  <dcterms:modified xsi:type="dcterms:W3CDTF">2018-04-23T10:55:00Z</dcterms:modified>
</cp:coreProperties>
</file>