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5AA9" w14:textId="1ABE6C03" w:rsidR="00B966ED" w:rsidRDefault="00B966ED" w:rsidP="00B966ED">
      <w:pPr>
        <w:autoSpaceDE w:val="0"/>
        <w:autoSpaceDN w:val="0"/>
        <w:adjustRightInd w:val="0"/>
        <w:jc w:val="right"/>
        <w:rPr>
          <w:rFonts w:ascii="Calibri" w:hAnsi="Calibri" w:cs="Tahoma"/>
          <w:b/>
          <w:bCs/>
        </w:rPr>
      </w:pPr>
      <w:bookmarkStart w:id="0" w:name="_GoBack"/>
      <w:bookmarkEnd w:id="0"/>
      <w:r>
        <w:rPr>
          <w:rFonts w:ascii="Calibri" w:hAnsi="Calibri" w:cs="Tahoma"/>
          <w:b/>
          <w:bCs/>
        </w:rPr>
        <w:t>Załącznik nr 4</w:t>
      </w:r>
    </w:p>
    <w:p w14:paraId="431F203C" w14:textId="77777777" w:rsidR="00B966ED" w:rsidRDefault="00B966ED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</w:p>
    <w:p w14:paraId="3D25A45D" w14:textId="77777777" w:rsidR="00B966ED" w:rsidRDefault="00B966ED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</w:p>
    <w:p w14:paraId="00C78F9A" w14:textId="1C247192"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14:paraId="378ED880" w14:textId="160249F2" w:rsidR="00560BCC" w:rsidRDefault="00560BCC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STANOWIĄCA UZUPEŁNIENIE UMOWY ………….</w:t>
      </w:r>
    </w:p>
    <w:p w14:paraId="02DCA4B2" w14:textId="77777777"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14:paraId="65A6F869" w14:textId="77777777"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14:paraId="5194BEE0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14:paraId="526B8A17" w14:textId="0B59D340"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</w:t>
      </w:r>
      <w:r w:rsidR="00560BCC">
        <w:rPr>
          <w:rFonts w:asciiTheme="minorHAnsi" w:hAnsiTheme="minorHAnsi"/>
          <w:bCs/>
          <w:iCs/>
          <w:sz w:val="22"/>
          <w:szCs w:val="22"/>
        </w:rPr>
        <w:t xml:space="preserve"> (Administrator)</w:t>
      </w:r>
      <w:r w:rsidRPr="001B3025">
        <w:rPr>
          <w:rFonts w:asciiTheme="minorHAnsi" w:hAnsiTheme="minorHAnsi"/>
          <w:bCs/>
          <w:iCs/>
          <w:sz w:val="22"/>
          <w:szCs w:val="22"/>
        </w:rPr>
        <w:t>,</w:t>
      </w:r>
    </w:p>
    <w:p w14:paraId="029D71B8" w14:textId="77777777"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14:paraId="6D205FC1" w14:textId="77777777"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0E066D00" w14:textId="77777777"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7904330" w14:textId="6AF06B33"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</w:t>
      </w:r>
      <w:r w:rsidR="00057E25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”</w:t>
      </w:r>
    </w:p>
    <w:p w14:paraId="646E4607" w14:textId="77777777"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14:paraId="75816038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14:paraId="7F5530D6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14:paraId="023F828C" w14:textId="6D3787FD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</w:t>
      </w:r>
      <w:r w:rsidR="00560BCC">
        <w:rPr>
          <w:rFonts w:asciiTheme="minorHAnsi" w:hAnsiTheme="minorHAnsi"/>
          <w:bCs/>
          <w:iCs/>
          <w:sz w:val="22"/>
          <w:szCs w:val="22"/>
        </w:rPr>
        <w:t xml:space="preserve"> (Przetwarzający)</w:t>
      </w:r>
      <w:r w:rsidRPr="005D4974">
        <w:rPr>
          <w:rFonts w:asciiTheme="minorHAnsi" w:hAnsiTheme="minorHAnsi"/>
          <w:bCs/>
          <w:iCs/>
          <w:sz w:val="22"/>
          <w:szCs w:val="22"/>
        </w:rPr>
        <w:t>,</w:t>
      </w:r>
    </w:p>
    <w:p w14:paraId="597FF1A0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14:paraId="1C656CE2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7A0ED7D7" w14:textId="77777777"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14:paraId="267B46B9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14:paraId="6254E52C" w14:textId="77777777"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14:paraId="6DE8AB23" w14:textId="77777777"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1FA5BF9" w14:textId="77777777"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55C00284" w14:textId="77777777" w:rsidR="00560BCC" w:rsidRPr="006F4983" w:rsidRDefault="00560BCC" w:rsidP="00560BCC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6F4983">
        <w:rPr>
          <w:rFonts w:asciiTheme="minorHAnsi" w:hAnsiTheme="minorHAnsi"/>
          <w:bCs/>
          <w:iCs/>
          <w:sz w:val="22"/>
          <w:szCs w:val="22"/>
        </w:rPr>
        <w:t>Mając na uwadze, że:</w:t>
      </w:r>
    </w:p>
    <w:p w14:paraId="211E3BCD" w14:textId="12282FD7" w:rsidR="00560BCC" w:rsidRPr="006F4983" w:rsidRDefault="00560BCC" w:rsidP="00560BCC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4983">
        <w:rPr>
          <w:rFonts w:asciiTheme="minorHAnsi" w:hAnsiTheme="minorHAnsi"/>
          <w:bCs/>
          <w:iCs/>
        </w:rPr>
        <w:t>Strony zawarły umowę ................................... („</w:t>
      </w:r>
      <w:r w:rsidRPr="006F4983">
        <w:rPr>
          <w:rFonts w:asciiTheme="minorHAnsi" w:hAnsiTheme="minorHAnsi"/>
          <w:b/>
          <w:bCs/>
          <w:iCs/>
        </w:rPr>
        <w:t>Umowa Podstawowa</w:t>
      </w:r>
      <w:r w:rsidRPr="006F4983">
        <w:rPr>
          <w:rFonts w:asciiTheme="minorHAnsi" w:hAnsiTheme="minorHAnsi"/>
          <w:bCs/>
          <w:iCs/>
        </w:rPr>
        <w:t>”),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w związku z wykonywaniem której Administrator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powierzy Przetwarzającemu przetwarzanie danych osobowych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w zakresie określonym Umową;</w:t>
      </w:r>
    </w:p>
    <w:p w14:paraId="23C79DB8" w14:textId="054969C4" w:rsidR="00560BCC" w:rsidRPr="006F4983" w:rsidRDefault="00560BCC" w:rsidP="00560BCC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4983">
        <w:rPr>
          <w:rFonts w:asciiTheme="minorHAnsi" w:hAnsiTheme="minorHAnsi"/>
          <w:bCs/>
          <w:iCs/>
        </w:rPr>
        <w:t>Celem Umowy jest ustalenie warunków, na jakich Przetwarzający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wykonuje operacje przetwarzania danych osobowych w imieniu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Administratora;</w:t>
      </w:r>
    </w:p>
    <w:p w14:paraId="68469A25" w14:textId="0D113890" w:rsidR="00560BCC" w:rsidRPr="006F4983" w:rsidRDefault="00560BCC" w:rsidP="00560BCC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4983">
        <w:rPr>
          <w:rFonts w:asciiTheme="minorHAnsi" w:hAnsiTheme="minorHAnsi"/>
          <w:bCs/>
          <w:iCs/>
        </w:rPr>
        <w:t>Strony, zawierając Umowę, dążą do takiego uregulowania zasad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przetwarzania danych osobowych, aby odpowiadały one w pełni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postanowieniom rozporządzenia Parlamentu Europejskiego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i Rady (UE) 2016/679 z 27.04.2016 r. w sprawie ochrony osób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fizycznych w związku z przetwarzaniem danych osobowych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i w sprawie swobodnego przepływu takich danych oraz uchylenia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dyrektywy 95/46/WE (ogólne rozporządzenie o ochronie</w:t>
      </w:r>
      <w:r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danych) (</w:t>
      </w:r>
      <w:proofErr w:type="spellStart"/>
      <w:r w:rsidRPr="006F4983">
        <w:rPr>
          <w:rFonts w:asciiTheme="minorHAnsi" w:hAnsiTheme="minorHAnsi"/>
          <w:bCs/>
          <w:iCs/>
        </w:rPr>
        <w:t>Dz.Urz</w:t>
      </w:r>
      <w:proofErr w:type="spellEnd"/>
      <w:r w:rsidRPr="006F4983">
        <w:rPr>
          <w:rFonts w:asciiTheme="minorHAnsi" w:hAnsiTheme="minorHAnsi"/>
          <w:bCs/>
          <w:iCs/>
        </w:rPr>
        <w:t xml:space="preserve">. UE L 119, s..1) – dalej </w:t>
      </w:r>
      <w:r w:rsidRPr="006F4983">
        <w:rPr>
          <w:rFonts w:asciiTheme="minorHAnsi" w:hAnsiTheme="minorHAnsi"/>
          <w:b/>
          <w:bCs/>
          <w:iCs/>
        </w:rPr>
        <w:t>RODO</w:t>
      </w:r>
      <w:r w:rsidRPr="006F4983">
        <w:rPr>
          <w:rFonts w:asciiTheme="minorHAnsi" w:hAnsiTheme="minorHAnsi"/>
          <w:bCs/>
          <w:iCs/>
        </w:rPr>
        <w:t>.</w:t>
      </w:r>
    </w:p>
    <w:p w14:paraId="779477B9" w14:textId="77777777" w:rsidR="00560BCC" w:rsidRPr="006F4983" w:rsidRDefault="00560BCC" w:rsidP="00606BA0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6F4983">
        <w:rPr>
          <w:rFonts w:asciiTheme="minorHAnsi" w:hAnsiTheme="minorHAnsi"/>
          <w:bCs/>
          <w:iCs/>
          <w:sz w:val="22"/>
          <w:szCs w:val="22"/>
        </w:rPr>
        <w:t>Strony postanowiły zawrzeć Umowę o następującej treści:</w:t>
      </w:r>
    </w:p>
    <w:p w14:paraId="013D25FB" w14:textId="77777777" w:rsidR="00560BCC" w:rsidRPr="006F4983" w:rsidRDefault="00560BCC" w:rsidP="00560BC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74B1B7AC" w14:textId="32AD1132" w:rsidR="00560BCC" w:rsidRPr="006F4983" w:rsidRDefault="00560BCC" w:rsidP="007B5282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6F4983">
        <w:rPr>
          <w:rFonts w:asciiTheme="minorHAnsi" w:hAnsiTheme="minorHAnsi"/>
          <w:b/>
          <w:bCs/>
          <w:iCs/>
        </w:rPr>
        <w:lastRenderedPageBreak/>
        <w:t>Opis przetwarzania</w:t>
      </w:r>
    </w:p>
    <w:p w14:paraId="0F842787" w14:textId="5858CDE3" w:rsidR="00560BCC" w:rsidRPr="006F4983" w:rsidRDefault="00560BCC" w:rsidP="00495036">
      <w:pPr>
        <w:pStyle w:val="Akapitzlist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4983">
        <w:rPr>
          <w:rFonts w:asciiTheme="minorHAnsi" w:hAnsiTheme="minorHAnsi"/>
          <w:b/>
          <w:bCs/>
          <w:iCs/>
        </w:rPr>
        <w:t>Przedmiot [art. 28 ust. 3 RODO</w:t>
      </w:r>
      <w:r w:rsidRPr="006F4983">
        <w:rPr>
          <w:rFonts w:asciiTheme="minorHAnsi" w:hAnsiTheme="minorHAnsi"/>
          <w:bCs/>
          <w:iCs/>
        </w:rPr>
        <w:t>]. Na warunkach określonych</w:t>
      </w:r>
      <w:r w:rsidR="00495036"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niniejszą Umową oraz Umową Podstawową Administrator powierza</w:t>
      </w:r>
      <w:r w:rsidR="00495036"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Przetwarzającemu przetwarzanie (w rozumieniu RODO) dalej opisanych</w:t>
      </w:r>
      <w:r w:rsidR="00495036"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 xml:space="preserve">danych osobowych (dalej w </w:t>
      </w:r>
      <w:r w:rsidR="00495036" w:rsidRPr="006F4983">
        <w:rPr>
          <w:rFonts w:asciiTheme="minorHAnsi" w:hAnsiTheme="minorHAnsi"/>
          <w:bCs/>
          <w:iCs/>
        </w:rPr>
        <w:t>skrócie</w:t>
      </w:r>
      <w:r w:rsidRPr="006F4983">
        <w:rPr>
          <w:rFonts w:asciiTheme="minorHAnsi" w:hAnsiTheme="minorHAnsi"/>
          <w:bCs/>
          <w:iCs/>
        </w:rPr>
        <w:t xml:space="preserve"> zwanych też po prostu</w:t>
      </w:r>
      <w:r w:rsidR="00495036"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„</w:t>
      </w:r>
      <w:r w:rsidRPr="006F4983">
        <w:rPr>
          <w:rFonts w:asciiTheme="minorHAnsi" w:hAnsiTheme="minorHAnsi"/>
          <w:b/>
          <w:bCs/>
          <w:iCs/>
        </w:rPr>
        <w:t>danymi</w:t>
      </w:r>
      <w:r w:rsidRPr="006F4983">
        <w:rPr>
          <w:rFonts w:asciiTheme="minorHAnsi" w:hAnsiTheme="minorHAnsi"/>
          <w:bCs/>
          <w:iCs/>
        </w:rPr>
        <w:t>”).</w:t>
      </w:r>
    </w:p>
    <w:p w14:paraId="30B123BC" w14:textId="635536A4" w:rsidR="00560BCC" w:rsidRPr="006F4983" w:rsidRDefault="00560BCC" w:rsidP="002D7F29">
      <w:pPr>
        <w:pStyle w:val="Akapitzlist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4983">
        <w:rPr>
          <w:rFonts w:asciiTheme="minorHAnsi" w:hAnsiTheme="minorHAnsi"/>
          <w:b/>
          <w:bCs/>
          <w:iCs/>
        </w:rPr>
        <w:t>Czas [art. 28 ust. 3 RODO</w:t>
      </w:r>
      <w:r w:rsidRPr="006F4983">
        <w:rPr>
          <w:rFonts w:asciiTheme="minorHAnsi" w:hAnsiTheme="minorHAnsi"/>
          <w:bCs/>
          <w:iCs/>
        </w:rPr>
        <w:t>]. Przetwarzanie będzie wykonywane</w:t>
      </w:r>
      <w:r w:rsidR="002D7F29"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w okresie obowiązywania Umowy Podstawowej.</w:t>
      </w:r>
    </w:p>
    <w:p w14:paraId="27E71E50" w14:textId="29A200C5" w:rsidR="00560BCC" w:rsidRPr="006F4983" w:rsidRDefault="00560BCC" w:rsidP="006F4983">
      <w:pPr>
        <w:pStyle w:val="Akapitzlist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4983">
        <w:rPr>
          <w:rFonts w:asciiTheme="minorHAnsi" w:hAnsiTheme="minorHAnsi"/>
          <w:b/>
          <w:bCs/>
          <w:iCs/>
        </w:rPr>
        <w:t>Charakter i cel [art. 28 ust. 3 RODO</w:t>
      </w:r>
      <w:r w:rsidRPr="006F4983">
        <w:rPr>
          <w:rFonts w:asciiTheme="minorHAnsi" w:hAnsiTheme="minorHAnsi"/>
          <w:bCs/>
          <w:iCs/>
        </w:rPr>
        <w:t>]. Charakter i cel przetwarzania</w:t>
      </w:r>
      <w:r w:rsidR="002D7F29" w:rsidRPr="006F4983">
        <w:rPr>
          <w:rFonts w:asciiTheme="minorHAnsi" w:hAnsiTheme="minorHAnsi"/>
          <w:bCs/>
          <w:iCs/>
          <w:lang w:val="pl-PL"/>
        </w:rPr>
        <w:t xml:space="preserve"> </w:t>
      </w:r>
      <w:r w:rsidRPr="006F4983">
        <w:rPr>
          <w:rFonts w:asciiTheme="minorHAnsi" w:hAnsiTheme="minorHAnsi"/>
          <w:bCs/>
          <w:iCs/>
        </w:rPr>
        <w:t>wynikają z Umowy Podstawowej</w:t>
      </w:r>
      <w:r w:rsidR="006F4983" w:rsidRPr="006F4983">
        <w:rPr>
          <w:rFonts w:asciiTheme="minorHAnsi" w:hAnsiTheme="minorHAnsi"/>
          <w:bCs/>
          <w:iCs/>
          <w:lang w:val="pl-PL"/>
        </w:rPr>
        <w:t>.</w:t>
      </w:r>
    </w:p>
    <w:p w14:paraId="787F13A4" w14:textId="627E9038" w:rsidR="00560BCC" w:rsidRPr="000A6C41" w:rsidRDefault="00560BCC" w:rsidP="007B5282">
      <w:pPr>
        <w:pStyle w:val="Akapitzlist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/>
          <w:bCs/>
          <w:iCs/>
        </w:rPr>
        <w:t>Rodzaj danych [art. 28 ust. 3 RODO</w:t>
      </w:r>
      <w:r w:rsidRPr="000A6C41">
        <w:rPr>
          <w:rFonts w:asciiTheme="minorHAnsi" w:hAnsiTheme="minorHAnsi"/>
          <w:bCs/>
          <w:iCs/>
        </w:rPr>
        <w:t>]. Przetwarzanie obejmować</w:t>
      </w:r>
      <w:r w:rsidR="007B5282" w:rsidRPr="000A6C41">
        <w:rPr>
          <w:rFonts w:asciiTheme="minorHAnsi" w:hAnsiTheme="minorHAnsi"/>
          <w:bCs/>
          <w:iCs/>
          <w:lang w:val="pl-PL"/>
        </w:rPr>
        <w:t xml:space="preserve"> </w:t>
      </w:r>
      <w:r w:rsidRPr="000A6C41">
        <w:rPr>
          <w:rFonts w:asciiTheme="minorHAnsi" w:hAnsiTheme="minorHAnsi"/>
          <w:bCs/>
          <w:iCs/>
        </w:rPr>
        <w:t>będzie następujące rodzaje danych osobowych:</w:t>
      </w:r>
    </w:p>
    <w:p w14:paraId="3E217995" w14:textId="77777777" w:rsidR="00560BCC" w:rsidRPr="000A6C41" w:rsidRDefault="00560BCC" w:rsidP="007B5282">
      <w:pPr>
        <w:autoSpaceDE w:val="0"/>
        <w:autoSpaceDN w:val="0"/>
        <w:adjustRightInd w:val="0"/>
        <w:ind w:left="792"/>
        <w:rPr>
          <w:rFonts w:asciiTheme="minorHAnsi" w:hAnsiTheme="minorHAnsi"/>
          <w:b/>
          <w:bCs/>
          <w:iCs/>
        </w:rPr>
      </w:pPr>
      <w:r w:rsidRPr="000A6C41">
        <w:rPr>
          <w:rFonts w:asciiTheme="minorHAnsi" w:hAnsiTheme="minorHAnsi"/>
          <w:b/>
          <w:bCs/>
          <w:iCs/>
        </w:rPr>
        <w:t>Dane zwykłe:</w:t>
      </w:r>
    </w:p>
    <w:p w14:paraId="25421E79" w14:textId="237810BE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imię i nazwisko,</w:t>
      </w:r>
    </w:p>
    <w:p w14:paraId="7497DD86" w14:textId="455B4052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numer ewidencyjny PESEL,</w:t>
      </w:r>
    </w:p>
    <w:p w14:paraId="011A4828" w14:textId="2B3B2C88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adres e</w:t>
      </w:r>
      <w:r w:rsidRPr="000A6C41">
        <w:rPr>
          <w:rFonts w:ascii="Cambria Math" w:hAnsi="Cambria Math" w:cs="Cambria Math"/>
          <w:bCs/>
          <w:iCs/>
        </w:rPr>
        <w:t>‑</w:t>
      </w:r>
      <w:r w:rsidRPr="000A6C41">
        <w:rPr>
          <w:rFonts w:asciiTheme="minorHAnsi" w:hAnsiTheme="minorHAnsi"/>
          <w:bCs/>
          <w:iCs/>
        </w:rPr>
        <w:t>mail,</w:t>
      </w:r>
    </w:p>
    <w:p w14:paraId="684EDE5A" w14:textId="509F8170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adres IP,</w:t>
      </w:r>
    </w:p>
    <w:p w14:paraId="34B508E6" w14:textId="61EB86DA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 xml:space="preserve">numery </w:t>
      </w:r>
      <w:r w:rsidR="007B5282" w:rsidRPr="000A6C41">
        <w:rPr>
          <w:rFonts w:asciiTheme="minorHAnsi" w:hAnsiTheme="minorHAnsi"/>
          <w:bCs/>
          <w:iCs/>
        </w:rPr>
        <w:t>telefonów</w:t>
      </w:r>
      <w:r w:rsidRPr="000A6C41">
        <w:rPr>
          <w:rFonts w:asciiTheme="minorHAnsi" w:hAnsiTheme="minorHAnsi"/>
          <w:bCs/>
          <w:iCs/>
        </w:rPr>
        <w:t>,</w:t>
      </w:r>
    </w:p>
    <w:p w14:paraId="6B297405" w14:textId="7C7BAB35" w:rsidR="00560BCC" w:rsidRPr="000A6C41" w:rsidRDefault="000A6C41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  <w:lang w:val="pl-PL"/>
        </w:rPr>
        <w:t>…………………………….</w:t>
      </w:r>
    </w:p>
    <w:p w14:paraId="2C04B90F" w14:textId="4464147D" w:rsidR="00560BCC" w:rsidRPr="000A6C41" w:rsidRDefault="00560BCC" w:rsidP="007B5282">
      <w:pPr>
        <w:autoSpaceDE w:val="0"/>
        <w:autoSpaceDN w:val="0"/>
        <w:adjustRightInd w:val="0"/>
        <w:ind w:left="792"/>
        <w:rPr>
          <w:rFonts w:asciiTheme="minorHAnsi" w:hAnsiTheme="minorHAnsi"/>
          <w:b/>
          <w:bCs/>
          <w:iCs/>
        </w:rPr>
      </w:pPr>
      <w:r w:rsidRPr="000A6C41">
        <w:rPr>
          <w:rFonts w:asciiTheme="minorHAnsi" w:hAnsiTheme="minorHAnsi"/>
          <w:b/>
          <w:bCs/>
          <w:iCs/>
        </w:rPr>
        <w:t>Dane szczególnych kategorii i dane karne:</w:t>
      </w:r>
    </w:p>
    <w:p w14:paraId="3D5E238B" w14:textId="4EC10D13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......................... ,</w:t>
      </w:r>
    </w:p>
    <w:p w14:paraId="5F865A3E" w14:textId="2BEF6F68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..........................</w:t>
      </w:r>
    </w:p>
    <w:p w14:paraId="352C0ED8" w14:textId="05A48CA4" w:rsidR="00560BCC" w:rsidRPr="000A6C41" w:rsidRDefault="00560BCC" w:rsidP="007B5282">
      <w:pPr>
        <w:autoSpaceDE w:val="0"/>
        <w:autoSpaceDN w:val="0"/>
        <w:adjustRightInd w:val="0"/>
        <w:ind w:left="792"/>
        <w:rPr>
          <w:rFonts w:asciiTheme="minorHAnsi" w:hAnsiTheme="minorHAnsi"/>
          <w:b/>
          <w:bCs/>
          <w:iCs/>
        </w:rPr>
      </w:pPr>
      <w:r w:rsidRPr="000A6C41">
        <w:rPr>
          <w:rFonts w:asciiTheme="minorHAnsi" w:hAnsiTheme="minorHAnsi"/>
          <w:b/>
          <w:bCs/>
          <w:iCs/>
        </w:rPr>
        <w:t>Dane nieustrukturyzowane</w:t>
      </w:r>
    </w:p>
    <w:p w14:paraId="6508A94E" w14:textId="7E7CF045" w:rsidR="00560BCC" w:rsidRPr="000A6C41" w:rsidRDefault="00560BCC" w:rsidP="007B5282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52"/>
        <w:rPr>
          <w:rFonts w:asciiTheme="minorHAnsi" w:hAnsiTheme="minorHAnsi"/>
          <w:bCs/>
          <w:iCs/>
        </w:rPr>
      </w:pPr>
      <w:r w:rsidRPr="000A6C41">
        <w:rPr>
          <w:rFonts w:asciiTheme="minorHAnsi" w:hAnsiTheme="minorHAnsi"/>
          <w:bCs/>
          <w:iCs/>
        </w:rPr>
        <w:t>kontent o potencjalnej i prawdopodobnej zawartości danych osobowych</w:t>
      </w:r>
      <w:r w:rsidR="007B5282" w:rsidRPr="000A6C41">
        <w:rPr>
          <w:rFonts w:asciiTheme="minorHAnsi" w:hAnsiTheme="minorHAnsi"/>
          <w:bCs/>
          <w:iCs/>
          <w:lang w:val="pl-PL"/>
        </w:rPr>
        <w:t xml:space="preserve"> </w:t>
      </w:r>
      <w:r w:rsidRPr="000A6C41">
        <w:rPr>
          <w:rFonts w:asciiTheme="minorHAnsi" w:hAnsiTheme="minorHAnsi"/>
          <w:bCs/>
          <w:iCs/>
        </w:rPr>
        <w:t>(wpisy, dokumenty tekstowe, obrazy, nagrania, filmy).</w:t>
      </w:r>
    </w:p>
    <w:p w14:paraId="6AD13790" w14:textId="2392D64D" w:rsidR="00560BCC" w:rsidRPr="009C7D4B" w:rsidRDefault="00560BCC" w:rsidP="007B5282">
      <w:pPr>
        <w:autoSpaceDE w:val="0"/>
        <w:autoSpaceDN w:val="0"/>
        <w:adjustRightInd w:val="0"/>
        <w:ind w:left="792"/>
        <w:rPr>
          <w:rFonts w:asciiTheme="minorHAnsi" w:hAnsiTheme="minorHAnsi"/>
          <w:bCs/>
          <w:iCs/>
          <w:sz w:val="22"/>
          <w:szCs w:val="22"/>
        </w:rPr>
      </w:pPr>
      <w:r w:rsidRPr="009C7D4B">
        <w:rPr>
          <w:rFonts w:asciiTheme="minorHAnsi" w:hAnsiTheme="minorHAnsi"/>
          <w:b/>
          <w:bCs/>
          <w:iCs/>
        </w:rPr>
        <w:t xml:space="preserve">Kategorie osób [art. 28 ust. 3 RODO]. </w:t>
      </w:r>
      <w:r w:rsidRPr="009C7D4B">
        <w:rPr>
          <w:rFonts w:asciiTheme="minorHAnsi" w:hAnsiTheme="minorHAnsi"/>
          <w:bCs/>
          <w:iCs/>
          <w:sz w:val="22"/>
          <w:szCs w:val="22"/>
        </w:rPr>
        <w:t>Przetwarzanie danych</w:t>
      </w:r>
      <w:r w:rsidR="007B5282" w:rsidRPr="009C7D4B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9C7D4B">
        <w:rPr>
          <w:rFonts w:asciiTheme="minorHAnsi" w:hAnsiTheme="minorHAnsi"/>
          <w:bCs/>
          <w:iCs/>
          <w:sz w:val="22"/>
          <w:szCs w:val="22"/>
        </w:rPr>
        <w:t>będzie dotyczyć</w:t>
      </w:r>
      <w:r w:rsidR="009C7D4B" w:rsidRPr="009C7D4B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9C7D4B">
        <w:rPr>
          <w:rFonts w:asciiTheme="minorHAnsi" w:hAnsiTheme="minorHAnsi"/>
          <w:bCs/>
          <w:iCs/>
          <w:sz w:val="22"/>
          <w:szCs w:val="22"/>
        </w:rPr>
        <w:t xml:space="preserve">następujących kategorii </w:t>
      </w:r>
      <w:r w:rsidR="007B5282" w:rsidRPr="009C7D4B">
        <w:rPr>
          <w:rFonts w:asciiTheme="minorHAnsi" w:hAnsiTheme="minorHAnsi"/>
          <w:bCs/>
          <w:iCs/>
          <w:sz w:val="22"/>
          <w:szCs w:val="22"/>
        </w:rPr>
        <w:t>osób</w:t>
      </w:r>
      <w:r w:rsidRPr="009C7D4B">
        <w:rPr>
          <w:rFonts w:asciiTheme="minorHAnsi" w:hAnsiTheme="minorHAnsi"/>
          <w:bCs/>
          <w:iCs/>
          <w:sz w:val="22"/>
          <w:szCs w:val="22"/>
        </w:rPr>
        <w:t>:</w:t>
      </w:r>
    </w:p>
    <w:p w14:paraId="6D640FD0" w14:textId="6BF492F5" w:rsidR="00560BCC" w:rsidRPr="00DC15B3" w:rsidRDefault="00560BCC" w:rsidP="007B5282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C15B3">
        <w:rPr>
          <w:rFonts w:asciiTheme="minorHAnsi" w:hAnsiTheme="minorHAnsi"/>
          <w:bCs/>
          <w:iCs/>
        </w:rPr>
        <w:t>.................................................... ,</w:t>
      </w:r>
    </w:p>
    <w:p w14:paraId="32BF9D6B" w14:textId="03860808" w:rsidR="00560BCC" w:rsidRPr="00DC15B3" w:rsidRDefault="00560BCC" w:rsidP="007B5282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C15B3">
        <w:rPr>
          <w:rFonts w:asciiTheme="minorHAnsi" w:hAnsiTheme="minorHAnsi"/>
          <w:bCs/>
          <w:iCs/>
        </w:rPr>
        <w:t>................................................. ,</w:t>
      </w:r>
    </w:p>
    <w:p w14:paraId="7C06D946" w14:textId="3A028746" w:rsidR="00560BCC" w:rsidRPr="00DC15B3" w:rsidRDefault="00560BCC" w:rsidP="007B5282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C15B3">
        <w:rPr>
          <w:rFonts w:asciiTheme="minorHAnsi" w:hAnsiTheme="minorHAnsi"/>
          <w:bCs/>
          <w:iCs/>
        </w:rPr>
        <w:t>.........................................</w:t>
      </w:r>
      <w:r w:rsidR="00DC15B3">
        <w:rPr>
          <w:rFonts w:asciiTheme="minorHAnsi" w:hAnsiTheme="minorHAnsi"/>
          <w:bCs/>
          <w:iCs/>
          <w:lang w:val="pl-PL"/>
        </w:rPr>
        <w:t xml:space="preserve"> .</w:t>
      </w:r>
    </w:p>
    <w:p w14:paraId="14BAF7C9" w14:textId="77777777" w:rsidR="007B5282" w:rsidRPr="007B5282" w:rsidRDefault="007B5282" w:rsidP="007B5282">
      <w:pPr>
        <w:autoSpaceDE w:val="0"/>
        <w:autoSpaceDN w:val="0"/>
        <w:adjustRightInd w:val="0"/>
        <w:rPr>
          <w:rFonts w:asciiTheme="minorHAnsi" w:hAnsiTheme="minorHAnsi"/>
          <w:bCs/>
          <w:iCs/>
          <w:highlight w:val="yellow"/>
        </w:rPr>
      </w:pPr>
    </w:p>
    <w:p w14:paraId="27B09D57" w14:textId="77777777" w:rsidR="00BF4847" w:rsidRPr="009C7D4B" w:rsidRDefault="00560BCC" w:rsidP="009658FD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proofErr w:type="spellStart"/>
      <w:r w:rsidRPr="009C7D4B">
        <w:rPr>
          <w:rFonts w:asciiTheme="minorHAnsi" w:hAnsiTheme="minorHAnsi"/>
          <w:b/>
          <w:bCs/>
          <w:iCs/>
        </w:rPr>
        <w:t>Podpowierzenie</w:t>
      </w:r>
      <w:proofErr w:type="spellEnd"/>
    </w:p>
    <w:p w14:paraId="2D21E7B4" w14:textId="77777777" w:rsidR="002A5F90" w:rsidRPr="009C7D4B" w:rsidRDefault="002A5F90" w:rsidP="002A5F90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28169AD" w14:textId="77777777" w:rsidR="002A5F90" w:rsidRPr="009C7D4B" w:rsidRDefault="002A5F90" w:rsidP="002A5F90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538EFF97" w14:textId="1F97A7D2" w:rsidR="00560BCC" w:rsidRPr="006F1F42" w:rsidRDefault="00560BCC" w:rsidP="00BF4847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proofErr w:type="spellStart"/>
      <w:r w:rsidRPr="006F1F42">
        <w:rPr>
          <w:rFonts w:asciiTheme="minorHAnsi" w:hAnsiTheme="minorHAnsi"/>
          <w:b/>
          <w:bCs/>
          <w:iCs/>
        </w:rPr>
        <w:t>Podpowierzenie</w:t>
      </w:r>
      <w:proofErr w:type="spellEnd"/>
      <w:r w:rsidRPr="006F1F42">
        <w:rPr>
          <w:rFonts w:asciiTheme="minorHAnsi" w:hAnsiTheme="minorHAnsi"/>
          <w:b/>
          <w:bCs/>
          <w:iCs/>
        </w:rPr>
        <w:t xml:space="preserve"> [art. 28 ust. 2 RODO</w:t>
      </w:r>
      <w:r w:rsidRPr="006F1F42">
        <w:rPr>
          <w:rFonts w:asciiTheme="minorHAnsi" w:hAnsiTheme="minorHAnsi"/>
          <w:bCs/>
          <w:iCs/>
        </w:rPr>
        <w:t>]. Przetwarzający może</w:t>
      </w:r>
      <w:r w:rsidR="00585F21" w:rsidRPr="006F1F42">
        <w:rPr>
          <w:rFonts w:asciiTheme="minorHAnsi" w:hAnsiTheme="minorHAnsi"/>
          <w:bCs/>
          <w:iCs/>
          <w:lang w:val="pl-PL"/>
        </w:rPr>
        <w:t xml:space="preserve"> </w:t>
      </w:r>
      <w:r w:rsidRPr="006F1F42">
        <w:rPr>
          <w:rFonts w:asciiTheme="minorHAnsi" w:hAnsiTheme="minorHAnsi"/>
          <w:bCs/>
          <w:iCs/>
        </w:rPr>
        <w:t>powierzyć konkretne operacje przetwarzania Danych („</w:t>
      </w:r>
      <w:proofErr w:type="spellStart"/>
      <w:r w:rsidRPr="006F1F42">
        <w:rPr>
          <w:rFonts w:asciiTheme="minorHAnsi" w:hAnsiTheme="minorHAnsi"/>
          <w:b/>
          <w:bCs/>
          <w:iCs/>
        </w:rPr>
        <w:t>podpowierzenie</w:t>
      </w:r>
      <w:proofErr w:type="spellEnd"/>
      <w:r w:rsidRPr="006F1F42">
        <w:rPr>
          <w:rFonts w:asciiTheme="minorHAnsi" w:hAnsiTheme="minorHAnsi"/>
          <w:bCs/>
          <w:iCs/>
        </w:rPr>
        <w:t>”)</w:t>
      </w:r>
      <w:r w:rsidR="00585F21" w:rsidRPr="006F1F42">
        <w:rPr>
          <w:rFonts w:asciiTheme="minorHAnsi" w:hAnsiTheme="minorHAnsi"/>
          <w:bCs/>
          <w:iCs/>
          <w:lang w:val="pl-PL"/>
        </w:rPr>
        <w:t xml:space="preserve"> </w:t>
      </w:r>
      <w:r w:rsidRPr="006F1F42">
        <w:rPr>
          <w:rFonts w:asciiTheme="minorHAnsi" w:hAnsiTheme="minorHAnsi"/>
          <w:bCs/>
          <w:iCs/>
        </w:rPr>
        <w:t xml:space="preserve">w drodze pisemnej umowy </w:t>
      </w:r>
      <w:proofErr w:type="spellStart"/>
      <w:r w:rsidRPr="006F1F42">
        <w:rPr>
          <w:rFonts w:asciiTheme="minorHAnsi" w:hAnsiTheme="minorHAnsi"/>
          <w:bCs/>
          <w:iCs/>
        </w:rPr>
        <w:t>podpowierzenia</w:t>
      </w:r>
      <w:proofErr w:type="spellEnd"/>
      <w:r w:rsidRPr="006F1F42">
        <w:rPr>
          <w:rFonts w:asciiTheme="minorHAnsi" w:hAnsiTheme="minorHAnsi"/>
          <w:bCs/>
          <w:iCs/>
        </w:rPr>
        <w:t xml:space="preserve"> </w:t>
      </w:r>
      <w:r w:rsidRPr="006F1F42">
        <w:rPr>
          <w:rFonts w:asciiTheme="minorHAnsi" w:hAnsiTheme="minorHAnsi"/>
          <w:bCs/>
          <w:iCs/>
        </w:rPr>
        <w:lastRenderedPageBreak/>
        <w:t>(„</w:t>
      </w:r>
      <w:r w:rsidRPr="006F1F42">
        <w:rPr>
          <w:rFonts w:asciiTheme="minorHAnsi" w:hAnsiTheme="minorHAnsi"/>
          <w:b/>
          <w:bCs/>
          <w:iCs/>
        </w:rPr>
        <w:t>Umowa</w:t>
      </w:r>
      <w:r w:rsidR="00585F21" w:rsidRPr="006F1F42">
        <w:rPr>
          <w:rFonts w:asciiTheme="minorHAnsi" w:hAnsiTheme="minorHAnsi"/>
          <w:b/>
          <w:bCs/>
          <w:iCs/>
          <w:lang w:val="pl-PL"/>
        </w:rPr>
        <w:t xml:space="preserve"> </w:t>
      </w:r>
      <w:proofErr w:type="spellStart"/>
      <w:r w:rsidRPr="006F1F42">
        <w:rPr>
          <w:rFonts w:asciiTheme="minorHAnsi" w:hAnsiTheme="minorHAnsi"/>
          <w:b/>
          <w:bCs/>
          <w:iCs/>
        </w:rPr>
        <w:t>Podpowierzenia</w:t>
      </w:r>
      <w:proofErr w:type="spellEnd"/>
      <w:r w:rsidRPr="006F1F42">
        <w:rPr>
          <w:rFonts w:asciiTheme="minorHAnsi" w:hAnsiTheme="minorHAnsi"/>
          <w:bCs/>
          <w:iCs/>
        </w:rPr>
        <w:t>”) innym podmiotom przetwarzającym. („</w:t>
      </w:r>
      <w:proofErr w:type="spellStart"/>
      <w:r w:rsidRPr="006F1F42">
        <w:rPr>
          <w:rFonts w:asciiTheme="minorHAnsi" w:hAnsiTheme="minorHAnsi"/>
          <w:b/>
          <w:bCs/>
          <w:iCs/>
        </w:rPr>
        <w:t>Podprzetwarzający</w:t>
      </w:r>
      <w:proofErr w:type="spellEnd"/>
      <w:r w:rsidRPr="006F1F42">
        <w:rPr>
          <w:rFonts w:asciiTheme="minorHAnsi" w:hAnsiTheme="minorHAnsi"/>
          <w:bCs/>
          <w:iCs/>
        </w:rPr>
        <w:t xml:space="preserve">”), pod warunkiem uprzedniej akceptacji </w:t>
      </w:r>
      <w:proofErr w:type="spellStart"/>
      <w:r w:rsidRPr="006F1F42">
        <w:rPr>
          <w:rFonts w:asciiTheme="minorHAnsi" w:hAnsiTheme="minorHAnsi"/>
          <w:bCs/>
          <w:iCs/>
        </w:rPr>
        <w:t>Podprzetwarzającego</w:t>
      </w:r>
      <w:proofErr w:type="spellEnd"/>
      <w:r w:rsidR="00585F21" w:rsidRPr="006F1F42">
        <w:rPr>
          <w:rFonts w:asciiTheme="minorHAnsi" w:hAnsiTheme="minorHAnsi"/>
          <w:bCs/>
          <w:iCs/>
          <w:lang w:val="pl-PL"/>
        </w:rPr>
        <w:t xml:space="preserve"> </w:t>
      </w:r>
      <w:r w:rsidRPr="006F1F42">
        <w:rPr>
          <w:rFonts w:asciiTheme="minorHAnsi" w:hAnsiTheme="minorHAnsi"/>
          <w:bCs/>
          <w:iCs/>
        </w:rPr>
        <w:t>przez Administratora lub braku sprzeciwu.</w:t>
      </w:r>
    </w:p>
    <w:p w14:paraId="3733C095" w14:textId="5AE7CE18" w:rsidR="00560BCC" w:rsidRPr="006F1F42" w:rsidRDefault="00560BCC" w:rsidP="00BF4847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6F1F42">
        <w:rPr>
          <w:rFonts w:asciiTheme="minorHAnsi" w:hAnsiTheme="minorHAnsi"/>
          <w:b/>
          <w:bCs/>
          <w:iCs/>
        </w:rPr>
        <w:t xml:space="preserve">Zaakceptowani </w:t>
      </w:r>
      <w:proofErr w:type="spellStart"/>
      <w:r w:rsidRPr="006F1F42">
        <w:rPr>
          <w:rFonts w:asciiTheme="minorHAnsi" w:hAnsiTheme="minorHAnsi"/>
          <w:b/>
          <w:bCs/>
          <w:iCs/>
        </w:rPr>
        <w:t>Podprzetwarzający</w:t>
      </w:r>
      <w:proofErr w:type="spellEnd"/>
      <w:r w:rsidRPr="006F1F42">
        <w:rPr>
          <w:rFonts w:asciiTheme="minorHAnsi" w:hAnsiTheme="minorHAnsi"/>
          <w:b/>
          <w:bCs/>
          <w:iCs/>
        </w:rPr>
        <w:t xml:space="preserve">. </w:t>
      </w:r>
      <w:r w:rsidRPr="006F1F42">
        <w:rPr>
          <w:rFonts w:asciiTheme="minorHAnsi" w:hAnsiTheme="minorHAnsi"/>
          <w:bCs/>
          <w:iCs/>
        </w:rPr>
        <w:t xml:space="preserve">Lista </w:t>
      </w:r>
      <w:proofErr w:type="spellStart"/>
      <w:r w:rsidRPr="006F1F42">
        <w:rPr>
          <w:rFonts w:asciiTheme="minorHAnsi" w:hAnsiTheme="minorHAnsi"/>
          <w:bCs/>
          <w:iCs/>
        </w:rPr>
        <w:t>Podprzetwarzających</w:t>
      </w:r>
      <w:proofErr w:type="spellEnd"/>
      <w:r w:rsidR="00585F21" w:rsidRPr="006F1F42">
        <w:rPr>
          <w:rFonts w:asciiTheme="minorHAnsi" w:hAnsiTheme="minorHAnsi"/>
          <w:bCs/>
          <w:iCs/>
          <w:lang w:val="pl-PL"/>
        </w:rPr>
        <w:t xml:space="preserve"> </w:t>
      </w:r>
      <w:r w:rsidRPr="006F1F42">
        <w:rPr>
          <w:rFonts w:asciiTheme="minorHAnsi" w:hAnsiTheme="minorHAnsi"/>
          <w:bCs/>
          <w:iCs/>
        </w:rPr>
        <w:t xml:space="preserve">zaakceptowanych przez Administratora stanowi </w:t>
      </w:r>
      <w:r w:rsidRPr="006F1F42">
        <w:rPr>
          <w:rFonts w:asciiTheme="minorHAnsi" w:hAnsiTheme="minorHAnsi"/>
          <w:b/>
          <w:bCs/>
          <w:iCs/>
        </w:rPr>
        <w:t>Załącznik nr 1 do</w:t>
      </w:r>
      <w:r w:rsidR="00585F21" w:rsidRPr="006F1F42">
        <w:rPr>
          <w:rFonts w:asciiTheme="minorHAnsi" w:hAnsiTheme="minorHAnsi"/>
          <w:b/>
          <w:bCs/>
          <w:iCs/>
          <w:lang w:val="pl-PL"/>
        </w:rPr>
        <w:t xml:space="preserve"> </w:t>
      </w:r>
      <w:r w:rsidRPr="006F1F42">
        <w:rPr>
          <w:rFonts w:asciiTheme="minorHAnsi" w:hAnsiTheme="minorHAnsi"/>
          <w:b/>
          <w:bCs/>
          <w:iCs/>
        </w:rPr>
        <w:t xml:space="preserve">Umowy – Lista Zaakceptowanych </w:t>
      </w:r>
      <w:proofErr w:type="spellStart"/>
      <w:r w:rsidRPr="006F1F42">
        <w:rPr>
          <w:rFonts w:asciiTheme="minorHAnsi" w:hAnsiTheme="minorHAnsi"/>
          <w:b/>
          <w:bCs/>
          <w:iCs/>
        </w:rPr>
        <w:t>Podprzetwarzających</w:t>
      </w:r>
      <w:proofErr w:type="spellEnd"/>
      <w:r w:rsidRPr="006F1F42">
        <w:rPr>
          <w:rFonts w:asciiTheme="minorHAnsi" w:hAnsiTheme="minorHAnsi"/>
          <w:bCs/>
          <w:iCs/>
        </w:rPr>
        <w:t>.</w:t>
      </w:r>
    </w:p>
    <w:p w14:paraId="47F36D88" w14:textId="6A46A677" w:rsidR="00560BCC" w:rsidRPr="009C7D4B" w:rsidRDefault="00560BCC" w:rsidP="00BF4847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Sprzeciw. </w:t>
      </w:r>
      <w:r w:rsidRPr="009C7D4B">
        <w:rPr>
          <w:rFonts w:asciiTheme="minorHAnsi" w:hAnsiTheme="minorHAnsi"/>
          <w:bCs/>
          <w:iCs/>
        </w:rPr>
        <w:t xml:space="preserve">Powierzenie przetwarzania danych </w:t>
      </w:r>
      <w:proofErr w:type="spellStart"/>
      <w:r w:rsidRPr="009C7D4B">
        <w:rPr>
          <w:rFonts w:asciiTheme="minorHAnsi" w:hAnsiTheme="minorHAnsi"/>
          <w:bCs/>
          <w:iCs/>
        </w:rPr>
        <w:t>Podprzetwarzającym</w:t>
      </w:r>
      <w:proofErr w:type="spellEnd"/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spoza Listy Zaakceptowanych </w:t>
      </w:r>
      <w:proofErr w:type="spellStart"/>
      <w:r w:rsidRPr="009C7D4B">
        <w:rPr>
          <w:rFonts w:asciiTheme="minorHAnsi" w:hAnsiTheme="minorHAnsi"/>
          <w:bCs/>
          <w:iCs/>
        </w:rPr>
        <w:t>Podprzetwarzających</w:t>
      </w:r>
      <w:proofErr w:type="spellEnd"/>
      <w:r w:rsidRPr="009C7D4B">
        <w:rPr>
          <w:rFonts w:asciiTheme="minorHAnsi" w:hAnsiTheme="minorHAnsi"/>
          <w:bCs/>
          <w:iCs/>
        </w:rPr>
        <w:t xml:space="preserve"> wymaga</w:t>
      </w:r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uprzedniego zgłoszenia Administratorowi w celu umożliwienia wyrażenia</w:t>
      </w:r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sprzeciwu. Administrator może z uzasadnionych przyczyn</w:t>
      </w:r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zgłosić udokumentowany sprzeciw względem powierzenia danych</w:t>
      </w:r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konkretnemu </w:t>
      </w:r>
      <w:proofErr w:type="spellStart"/>
      <w:r w:rsidRPr="009C7D4B">
        <w:rPr>
          <w:rFonts w:asciiTheme="minorHAnsi" w:hAnsiTheme="minorHAnsi"/>
          <w:bCs/>
          <w:iCs/>
        </w:rPr>
        <w:t>Podprzetwarzającemu</w:t>
      </w:r>
      <w:proofErr w:type="spellEnd"/>
      <w:r w:rsidRPr="009C7D4B">
        <w:rPr>
          <w:rFonts w:asciiTheme="minorHAnsi" w:hAnsiTheme="minorHAnsi"/>
          <w:bCs/>
          <w:iCs/>
        </w:rPr>
        <w:t>. W razie zgłoszenia sprzeciwu</w:t>
      </w:r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Przetwarzający nie ma prawa powierzyć danych </w:t>
      </w:r>
      <w:proofErr w:type="spellStart"/>
      <w:r w:rsidRPr="009C7D4B">
        <w:rPr>
          <w:rFonts w:asciiTheme="minorHAnsi" w:hAnsiTheme="minorHAnsi"/>
          <w:bCs/>
          <w:iCs/>
        </w:rPr>
        <w:t>Podprzetwarzającemu</w:t>
      </w:r>
      <w:proofErr w:type="spellEnd"/>
      <w:r w:rsidR="00585F21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objętemu sprzeciwem, a jeżeli sprzeciw dotyczy aktualnego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proofErr w:type="spellStart"/>
      <w:r w:rsidRPr="009C7D4B">
        <w:rPr>
          <w:rFonts w:asciiTheme="minorHAnsi" w:hAnsiTheme="minorHAnsi"/>
          <w:bCs/>
          <w:iCs/>
        </w:rPr>
        <w:t>Podprzetwarzającego</w:t>
      </w:r>
      <w:proofErr w:type="spellEnd"/>
      <w:r w:rsidRPr="009C7D4B">
        <w:rPr>
          <w:rFonts w:asciiTheme="minorHAnsi" w:hAnsiTheme="minorHAnsi"/>
          <w:bCs/>
          <w:iCs/>
        </w:rPr>
        <w:t xml:space="preserve">, musi niezwłocznie zakończyć </w:t>
      </w:r>
      <w:proofErr w:type="spellStart"/>
      <w:r w:rsidRPr="009C7D4B">
        <w:rPr>
          <w:rFonts w:asciiTheme="minorHAnsi" w:hAnsiTheme="minorHAnsi"/>
          <w:bCs/>
          <w:iCs/>
        </w:rPr>
        <w:t>podpowierzenie</w:t>
      </w:r>
      <w:proofErr w:type="spellEnd"/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temu </w:t>
      </w:r>
      <w:proofErr w:type="spellStart"/>
      <w:r w:rsidRPr="009C7D4B">
        <w:rPr>
          <w:rFonts w:asciiTheme="minorHAnsi" w:hAnsiTheme="minorHAnsi"/>
          <w:bCs/>
          <w:iCs/>
        </w:rPr>
        <w:t>Podprzetwarzającemu</w:t>
      </w:r>
      <w:proofErr w:type="spellEnd"/>
      <w:r w:rsidRPr="009C7D4B">
        <w:rPr>
          <w:rFonts w:asciiTheme="minorHAnsi" w:hAnsiTheme="minorHAnsi"/>
          <w:bCs/>
          <w:iCs/>
        </w:rPr>
        <w:t>. Wątpliwości co do zasadności sprzeciwu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i ewentualnych negatywnych konsekwencji Przetwarzający zgłosi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Administratorowi w czasie umożliwiającym zapewnienie ciągłości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przetwarzania.</w:t>
      </w:r>
    </w:p>
    <w:p w14:paraId="31FA446A" w14:textId="5264A7D0" w:rsidR="00560BCC" w:rsidRPr="009C7D4B" w:rsidRDefault="00560BCC" w:rsidP="00BF4847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Transfer obowiązków [art. 28 ust. 4 RODO</w:t>
      </w:r>
      <w:r w:rsidRPr="009C7D4B">
        <w:rPr>
          <w:rFonts w:asciiTheme="minorHAnsi" w:hAnsiTheme="minorHAnsi"/>
          <w:bCs/>
          <w:iCs/>
        </w:rPr>
        <w:t xml:space="preserve">]. Dokonując </w:t>
      </w:r>
      <w:proofErr w:type="spellStart"/>
      <w:r w:rsidRPr="009C7D4B">
        <w:rPr>
          <w:rFonts w:asciiTheme="minorHAnsi" w:hAnsiTheme="minorHAnsi"/>
          <w:bCs/>
          <w:iCs/>
        </w:rPr>
        <w:t>podpowierzenia</w:t>
      </w:r>
      <w:proofErr w:type="spellEnd"/>
      <w:r w:rsidRPr="009C7D4B">
        <w:rPr>
          <w:rFonts w:asciiTheme="minorHAnsi" w:hAnsiTheme="minorHAnsi"/>
          <w:bCs/>
          <w:iCs/>
        </w:rPr>
        <w:t>,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Przetwarzający ma obowiązek zobowiązać </w:t>
      </w:r>
      <w:proofErr w:type="spellStart"/>
      <w:r w:rsidRPr="009C7D4B">
        <w:rPr>
          <w:rFonts w:asciiTheme="minorHAnsi" w:hAnsiTheme="minorHAnsi"/>
          <w:bCs/>
          <w:iCs/>
        </w:rPr>
        <w:t>Podprzetwarzającego</w:t>
      </w:r>
      <w:proofErr w:type="spellEnd"/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do realizacji wszystkich </w:t>
      </w:r>
      <w:r w:rsidR="007D4880" w:rsidRPr="009C7D4B">
        <w:rPr>
          <w:rFonts w:asciiTheme="minorHAnsi" w:hAnsiTheme="minorHAnsi"/>
          <w:bCs/>
          <w:iCs/>
        </w:rPr>
        <w:t>obowiązków</w:t>
      </w:r>
      <w:r w:rsidRPr="009C7D4B">
        <w:rPr>
          <w:rFonts w:asciiTheme="minorHAnsi" w:hAnsiTheme="minorHAnsi"/>
          <w:bCs/>
          <w:iCs/>
        </w:rPr>
        <w:t xml:space="preserve"> Przetwarzającego wynikających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z niniejszej Umowy powierzenia, z wyjątkiem tych, </w:t>
      </w:r>
      <w:r w:rsidR="007D4880" w:rsidRPr="009C7D4B">
        <w:rPr>
          <w:rFonts w:asciiTheme="minorHAnsi" w:hAnsiTheme="minorHAnsi"/>
          <w:bCs/>
          <w:iCs/>
        </w:rPr>
        <w:t>które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nie mają zastosowania ze względu na naturę konkretnego </w:t>
      </w:r>
      <w:proofErr w:type="spellStart"/>
      <w:r w:rsidRPr="009C7D4B">
        <w:rPr>
          <w:rFonts w:asciiTheme="minorHAnsi" w:hAnsiTheme="minorHAnsi"/>
          <w:bCs/>
          <w:iCs/>
        </w:rPr>
        <w:t>podpowierzenia</w:t>
      </w:r>
      <w:proofErr w:type="spellEnd"/>
      <w:r w:rsidRPr="009C7D4B">
        <w:rPr>
          <w:rFonts w:asciiTheme="minorHAnsi" w:hAnsiTheme="minorHAnsi"/>
          <w:bCs/>
          <w:iCs/>
        </w:rPr>
        <w:t>.</w:t>
      </w:r>
    </w:p>
    <w:p w14:paraId="7FF70536" w14:textId="4C603D90" w:rsidR="00560BCC" w:rsidRPr="00E80026" w:rsidRDefault="00560BCC" w:rsidP="00BF4847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Zobowiązanie względem Administratora. </w:t>
      </w:r>
      <w:r w:rsidRPr="009C7D4B">
        <w:rPr>
          <w:rFonts w:asciiTheme="minorHAnsi" w:hAnsiTheme="minorHAnsi"/>
          <w:bCs/>
          <w:iCs/>
        </w:rPr>
        <w:t>Przetwarzający ma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obowiązek zapewnić, aby </w:t>
      </w:r>
      <w:proofErr w:type="spellStart"/>
      <w:r w:rsidRPr="009C7D4B">
        <w:rPr>
          <w:rFonts w:asciiTheme="minorHAnsi" w:hAnsiTheme="minorHAnsi"/>
          <w:bCs/>
          <w:iCs/>
        </w:rPr>
        <w:t>Podprzetwarzający</w:t>
      </w:r>
      <w:proofErr w:type="spellEnd"/>
      <w:r w:rsidRPr="009C7D4B">
        <w:rPr>
          <w:rFonts w:asciiTheme="minorHAnsi" w:hAnsiTheme="minorHAnsi"/>
          <w:bCs/>
          <w:iCs/>
        </w:rPr>
        <w:t xml:space="preserve"> złożył Administratorowi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zobowiązanie do wykonania </w:t>
      </w:r>
      <w:r w:rsidR="007D4880" w:rsidRPr="009C7D4B">
        <w:rPr>
          <w:rFonts w:asciiTheme="minorHAnsi" w:hAnsiTheme="minorHAnsi"/>
          <w:bCs/>
          <w:iCs/>
        </w:rPr>
        <w:t>obowiązków</w:t>
      </w:r>
      <w:r w:rsidRPr="009C7D4B">
        <w:rPr>
          <w:rFonts w:asciiTheme="minorHAnsi" w:hAnsiTheme="minorHAnsi"/>
          <w:bCs/>
          <w:iCs/>
        </w:rPr>
        <w:t xml:space="preserve">, o </w:t>
      </w:r>
      <w:r w:rsidR="007D4880" w:rsidRPr="009C7D4B">
        <w:rPr>
          <w:rFonts w:asciiTheme="minorHAnsi" w:hAnsiTheme="minorHAnsi"/>
          <w:bCs/>
          <w:iCs/>
        </w:rPr>
        <w:t>których</w:t>
      </w:r>
      <w:r w:rsidRPr="009C7D4B">
        <w:rPr>
          <w:rFonts w:asciiTheme="minorHAnsi" w:hAnsiTheme="minorHAnsi"/>
          <w:bCs/>
          <w:iCs/>
        </w:rPr>
        <w:t xml:space="preserve"> mowa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w poprzednim ustępie. Może to zostać wykonane przez podpisanie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stosownego oświadczenia adresowanego do Administratora wraz</w:t>
      </w:r>
      <w:r w:rsidR="007D488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z podpisaniem Umowy </w:t>
      </w:r>
      <w:proofErr w:type="spellStart"/>
      <w:r w:rsidRPr="009C7D4B">
        <w:rPr>
          <w:rFonts w:asciiTheme="minorHAnsi" w:hAnsiTheme="minorHAnsi"/>
          <w:bCs/>
          <w:iCs/>
        </w:rPr>
        <w:t>Podpowierzenia</w:t>
      </w:r>
      <w:proofErr w:type="spellEnd"/>
      <w:r w:rsidRPr="009C7D4B">
        <w:rPr>
          <w:rFonts w:asciiTheme="minorHAnsi" w:hAnsiTheme="minorHAnsi"/>
          <w:bCs/>
          <w:iCs/>
        </w:rPr>
        <w:t xml:space="preserve">, zawierającego </w:t>
      </w:r>
      <w:r w:rsidRPr="00E80026">
        <w:rPr>
          <w:rFonts w:asciiTheme="minorHAnsi" w:hAnsiTheme="minorHAnsi"/>
          <w:bCs/>
          <w:iCs/>
        </w:rPr>
        <w:t xml:space="preserve">listę </w:t>
      </w:r>
      <w:r w:rsidR="007D4880" w:rsidRPr="00E80026">
        <w:rPr>
          <w:rFonts w:asciiTheme="minorHAnsi" w:hAnsiTheme="minorHAnsi"/>
          <w:bCs/>
          <w:iCs/>
        </w:rPr>
        <w:t>obowiązków</w:t>
      </w:r>
      <w:r w:rsidR="007D4880" w:rsidRPr="00E80026">
        <w:rPr>
          <w:rFonts w:asciiTheme="minorHAnsi" w:hAnsiTheme="minorHAnsi"/>
          <w:bCs/>
          <w:iCs/>
          <w:lang w:val="pl-PL"/>
        </w:rPr>
        <w:t xml:space="preserve"> </w:t>
      </w:r>
      <w:proofErr w:type="spellStart"/>
      <w:r w:rsidRPr="00E80026">
        <w:rPr>
          <w:rFonts w:asciiTheme="minorHAnsi" w:hAnsiTheme="minorHAnsi"/>
          <w:bCs/>
          <w:iCs/>
        </w:rPr>
        <w:t>Podprzetwarzającego</w:t>
      </w:r>
      <w:proofErr w:type="spellEnd"/>
      <w:r w:rsidRPr="00E80026">
        <w:rPr>
          <w:rFonts w:asciiTheme="minorHAnsi" w:hAnsiTheme="minorHAnsi"/>
          <w:bCs/>
          <w:iCs/>
        </w:rPr>
        <w:t>.</w:t>
      </w:r>
    </w:p>
    <w:p w14:paraId="333CCA66" w14:textId="589BE925" w:rsidR="00560BCC" w:rsidRPr="00E80026" w:rsidRDefault="00560BCC" w:rsidP="00BF4847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E80026">
        <w:rPr>
          <w:rFonts w:asciiTheme="minorHAnsi" w:hAnsiTheme="minorHAnsi"/>
          <w:b/>
          <w:bCs/>
          <w:iCs/>
        </w:rPr>
        <w:t>Zakaz podzlecenia świadczenia głównego [art. 28 ust. 4</w:t>
      </w:r>
      <w:r w:rsidR="007D4880" w:rsidRPr="00E80026">
        <w:rPr>
          <w:rFonts w:asciiTheme="minorHAnsi" w:hAnsiTheme="minorHAnsi"/>
          <w:b/>
          <w:bCs/>
          <w:iCs/>
          <w:lang w:val="pl-PL"/>
        </w:rPr>
        <w:t xml:space="preserve"> </w:t>
      </w:r>
      <w:r w:rsidRPr="00E80026">
        <w:rPr>
          <w:rFonts w:asciiTheme="minorHAnsi" w:hAnsiTheme="minorHAnsi"/>
          <w:b/>
          <w:bCs/>
          <w:iCs/>
        </w:rPr>
        <w:t>RODO</w:t>
      </w:r>
      <w:r w:rsidRPr="00E80026">
        <w:rPr>
          <w:rFonts w:asciiTheme="minorHAnsi" w:hAnsiTheme="minorHAnsi"/>
          <w:bCs/>
          <w:iCs/>
        </w:rPr>
        <w:t xml:space="preserve">]. Przetwarzający nie ma prawa przekazać </w:t>
      </w:r>
      <w:proofErr w:type="spellStart"/>
      <w:r w:rsidRPr="00E80026">
        <w:rPr>
          <w:rFonts w:asciiTheme="minorHAnsi" w:hAnsiTheme="minorHAnsi"/>
          <w:bCs/>
          <w:iCs/>
        </w:rPr>
        <w:t>Podprzetwarzającemu</w:t>
      </w:r>
      <w:proofErr w:type="spellEnd"/>
      <w:r w:rsidR="007D4880" w:rsidRPr="00E80026">
        <w:rPr>
          <w:rFonts w:asciiTheme="minorHAnsi" w:hAnsiTheme="minorHAnsi"/>
          <w:bCs/>
          <w:iCs/>
          <w:lang w:val="pl-PL"/>
        </w:rPr>
        <w:t xml:space="preserve"> </w:t>
      </w:r>
      <w:r w:rsidRPr="00E80026">
        <w:rPr>
          <w:rFonts w:asciiTheme="minorHAnsi" w:hAnsiTheme="minorHAnsi"/>
          <w:bCs/>
          <w:iCs/>
        </w:rPr>
        <w:t>całości wykonania Umowy.</w:t>
      </w:r>
    </w:p>
    <w:p w14:paraId="704C1AB0" w14:textId="77777777" w:rsidR="007D4880" w:rsidRPr="00E80026" w:rsidRDefault="007D4880" w:rsidP="007D4880">
      <w:pPr>
        <w:autoSpaceDE w:val="0"/>
        <w:autoSpaceDN w:val="0"/>
        <w:adjustRightInd w:val="0"/>
        <w:rPr>
          <w:rFonts w:asciiTheme="minorHAnsi" w:hAnsiTheme="minorHAnsi"/>
          <w:bCs/>
          <w:iCs/>
        </w:rPr>
      </w:pPr>
    </w:p>
    <w:p w14:paraId="3E2D8365" w14:textId="6D9D3D0D" w:rsidR="00560BCC" w:rsidRPr="00E80026" w:rsidRDefault="00560BCC" w:rsidP="007D4880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E80026">
        <w:rPr>
          <w:rFonts w:asciiTheme="minorHAnsi" w:hAnsiTheme="minorHAnsi"/>
          <w:b/>
          <w:bCs/>
          <w:iCs/>
        </w:rPr>
        <w:t>Obowiązki Przetwarzającego</w:t>
      </w:r>
    </w:p>
    <w:p w14:paraId="73169972" w14:textId="77777777" w:rsidR="00560BCC" w:rsidRPr="009C7D4B" w:rsidRDefault="00560BCC" w:rsidP="009C7D4B">
      <w:pPr>
        <w:autoSpaceDE w:val="0"/>
        <w:autoSpaceDN w:val="0"/>
        <w:adjustRightInd w:val="0"/>
        <w:rPr>
          <w:rFonts w:asciiTheme="minorHAnsi" w:hAnsiTheme="minorHAnsi"/>
          <w:bCs/>
          <w:iCs/>
          <w:sz w:val="22"/>
          <w:szCs w:val="22"/>
        </w:rPr>
      </w:pPr>
      <w:r w:rsidRPr="009C7D4B">
        <w:rPr>
          <w:rFonts w:asciiTheme="minorHAnsi" w:hAnsiTheme="minorHAnsi"/>
          <w:bCs/>
          <w:iCs/>
          <w:sz w:val="22"/>
          <w:szCs w:val="22"/>
        </w:rPr>
        <w:t>Przetwarzający ma następujące obowiązki:</w:t>
      </w:r>
    </w:p>
    <w:p w14:paraId="2894E639" w14:textId="77777777" w:rsidR="007D4880" w:rsidRPr="009C7D4B" w:rsidRDefault="007D4880" w:rsidP="007D4880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7EDE0B6C" w14:textId="77777777" w:rsidR="007D4880" w:rsidRPr="009C7D4B" w:rsidRDefault="007D4880" w:rsidP="007D4880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8BA155A" w14:textId="77777777" w:rsidR="007D4880" w:rsidRPr="009C7D4B" w:rsidRDefault="007D4880" w:rsidP="007D4880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687FD26" w14:textId="5B1A2A3D" w:rsidR="00560BCC" w:rsidRPr="009C7D4B" w:rsidRDefault="00560BCC" w:rsidP="007D4880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Udokumentowane polecenia [art. 28 ust. 3 lit. a RODO]. </w:t>
      </w:r>
      <w:r w:rsidRPr="009C7D4B">
        <w:rPr>
          <w:rFonts w:asciiTheme="minorHAnsi" w:hAnsiTheme="minorHAnsi"/>
          <w:bCs/>
          <w:iCs/>
        </w:rPr>
        <w:t>Przetwarzający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przetwarza dane wyłącznie zgodnie z udokumentowanymi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poleceniami lub instrukcjami Administratora.</w:t>
      </w:r>
    </w:p>
    <w:p w14:paraId="1DBFF724" w14:textId="4385BA01" w:rsidR="00560BCC" w:rsidRPr="009C7D4B" w:rsidRDefault="00560BCC" w:rsidP="007D4880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lastRenderedPageBreak/>
        <w:t xml:space="preserve">Nieprzetwarzanie poza EOG [art. 28 ust. 3 lit. a RODO]. </w:t>
      </w:r>
      <w:r w:rsidRPr="009C7D4B">
        <w:rPr>
          <w:rFonts w:asciiTheme="minorHAnsi" w:hAnsiTheme="minorHAnsi"/>
          <w:bCs/>
          <w:iCs/>
        </w:rPr>
        <w:t>Przetwarzający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oświadcza, że nie przekazuje danych do państwa trzeciego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lub organizacji międzynarodowej (czyli poza Europejski Obszar Gospodarczy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– </w:t>
      </w:r>
      <w:r w:rsidRPr="009C7D4B">
        <w:rPr>
          <w:rFonts w:asciiTheme="minorHAnsi" w:hAnsiTheme="minorHAnsi"/>
          <w:b/>
          <w:bCs/>
          <w:iCs/>
        </w:rPr>
        <w:t>EOG</w:t>
      </w:r>
      <w:r w:rsidRPr="009C7D4B">
        <w:rPr>
          <w:rFonts w:asciiTheme="minorHAnsi" w:hAnsiTheme="minorHAnsi"/>
          <w:bCs/>
          <w:iCs/>
        </w:rPr>
        <w:t xml:space="preserve">). Przetwarzający oświadcza </w:t>
      </w:r>
      <w:r w:rsidR="007D7B40" w:rsidRPr="009C7D4B">
        <w:rPr>
          <w:rFonts w:asciiTheme="minorHAnsi" w:hAnsiTheme="minorHAnsi"/>
          <w:bCs/>
          <w:iCs/>
        </w:rPr>
        <w:t>również</w:t>
      </w:r>
      <w:r w:rsidRPr="009C7D4B">
        <w:rPr>
          <w:rFonts w:asciiTheme="minorHAnsi" w:hAnsiTheme="minorHAnsi"/>
          <w:bCs/>
          <w:iCs/>
        </w:rPr>
        <w:t>, że nie korzysta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z </w:t>
      </w:r>
      <w:r w:rsidR="007D7B40" w:rsidRPr="009C7D4B">
        <w:rPr>
          <w:rFonts w:asciiTheme="minorHAnsi" w:hAnsiTheme="minorHAnsi"/>
          <w:bCs/>
          <w:iCs/>
        </w:rPr>
        <w:t>podwykonawców</w:t>
      </w:r>
      <w:r w:rsidRPr="009C7D4B">
        <w:rPr>
          <w:rFonts w:asciiTheme="minorHAnsi" w:hAnsiTheme="minorHAnsi"/>
          <w:bCs/>
          <w:iCs/>
        </w:rPr>
        <w:t xml:space="preserve">, </w:t>
      </w:r>
      <w:r w:rsidR="007D7B40" w:rsidRPr="009C7D4B">
        <w:rPr>
          <w:rFonts w:asciiTheme="minorHAnsi" w:hAnsiTheme="minorHAnsi"/>
          <w:bCs/>
          <w:iCs/>
        </w:rPr>
        <w:t>którzy</w:t>
      </w:r>
      <w:r w:rsidRPr="009C7D4B">
        <w:rPr>
          <w:rFonts w:asciiTheme="minorHAnsi" w:hAnsiTheme="minorHAnsi"/>
          <w:bCs/>
          <w:iCs/>
        </w:rPr>
        <w:t xml:space="preserve"> przekazują Dane poza EOG.</w:t>
      </w:r>
    </w:p>
    <w:p w14:paraId="5D82F72E" w14:textId="13D79ADE" w:rsidR="00560BCC" w:rsidRPr="009C7D4B" w:rsidRDefault="00560BCC" w:rsidP="007D4880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Poinformowanie o zamiarze przetwarzania poza EOG [art. 28</w:t>
      </w:r>
      <w:r w:rsidR="007D7B40" w:rsidRPr="009C7D4B">
        <w:rPr>
          <w:rFonts w:asciiTheme="minorHAnsi" w:hAnsiTheme="minorHAnsi"/>
          <w:b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/>
          <w:bCs/>
          <w:iCs/>
        </w:rPr>
        <w:t xml:space="preserve">ust. 3 lit. a RODO]. </w:t>
      </w:r>
      <w:r w:rsidRPr="009C7D4B">
        <w:rPr>
          <w:rFonts w:asciiTheme="minorHAnsi" w:hAnsiTheme="minorHAnsi"/>
          <w:bCs/>
          <w:iCs/>
        </w:rPr>
        <w:t>Jeżeli Przetwarzający ma zamiar lub obowiązek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przekazywać dane poza EOG, informuje o tym Administratora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w celu umożliwienia Administratorowi podjęcia decyzji i działań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niezbędnych do zapewnienia zgodności przetwarzania z prawem lub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zakończenia powierzenia przetwarzania.</w:t>
      </w:r>
    </w:p>
    <w:p w14:paraId="4D6A1E6A" w14:textId="72F77C28" w:rsidR="00560BCC" w:rsidRPr="009C7D4B" w:rsidRDefault="00560BCC" w:rsidP="007D4880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Tajemnica [art. 28 ust. 3 lit. b RODO]. </w:t>
      </w:r>
      <w:r w:rsidRPr="009C7D4B">
        <w:rPr>
          <w:rFonts w:asciiTheme="minorHAnsi" w:hAnsiTheme="minorHAnsi"/>
          <w:bCs/>
          <w:iCs/>
        </w:rPr>
        <w:t>Przetwarzający uzyskuje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od </w:t>
      </w:r>
      <w:r w:rsidR="007D7B40" w:rsidRPr="009C7D4B">
        <w:rPr>
          <w:rFonts w:asciiTheme="minorHAnsi" w:hAnsiTheme="minorHAnsi"/>
          <w:bCs/>
          <w:iCs/>
        </w:rPr>
        <w:t>osób</w:t>
      </w:r>
      <w:r w:rsidRPr="009C7D4B">
        <w:rPr>
          <w:rFonts w:asciiTheme="minorHAnsi" w:hAnsiTheme="minorHAnsi"/>
          <w:bCs/>
          <w:iCs/>
        </w:rPr>
        <w:t xml:space="preserve">, </w:t>
      </w:r>
      <w:r w:rsidR="007D7B40" w:rsidRPr="009C7D4B">
        <w:rPr>
          <w:rFonts w:asciiTheme="minorHAnsi" w:hAnsiTheme="minorHAnsi"/>
          <w:bCs/>
          <w:iCs/>
        </w:rPr>
        <w:t>które</w:t>
      </w:r>
      <w:r w:rsidRPr="009C7D4B">
        <w:rPr>
          <w:rFonts w:asciiTheme="minorHAnsi" w:hAnsiTheme="minorHAnsi"/>
          <w:bCs/>
          <w:iCs/>
        </w:rPr>
        <w:t xml:space="preserve"> zostały upoważnione do przetwarzania danych w wykonaniu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Umowy, udokumentowane zobowiązania do zachowania tajemnicy,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ewentualnie upewnia się, że te osoby podlegają ustawowemu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obowiązkowi zachowania tajemnicy.</w:t>
      </w:r>
    </w:p>
    <w:p w14:paraId="1FCAB086" w14:textId="77777777" w:rsidR="007D7B40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Bezpieczeństwo [art. 28 ust. 3 lit. c RODO]. </w:t>
      </w:r>
      <w:r w:rsidRPr="009C7D4B">
        <w:rPr>
          <w:rFonts w:asciiTheme="minorHAnsi" w:hAnsiTheme="minorHAnsi"/>
          <w:bCs/>
          <w:iCs/>
        </w:rPr>
        <w:t>Przetwarzający zapewnia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ochronę danych i podejmuje środki ochrony danych, o </w:t>
      </w:r>
      <w:r w:rsidR="007D7B40" w:rsidRPr="009C7D4B">
        <w:rPr>
          <w:rFonts w:asciiTheme="minorHAnsi" w:hAnsiTheme="minorHAnsi"/>
          <w:bCs/>
          <w:iCs/>
        </w:rPr>
        <w:t>których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mowa w art..32 RODO, zgodnie z dalszymi postanowieniami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Umowy.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48BC2FA5" w14:textId="77777777" w:rsidR="007D7B40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proofErr w:type="spellStart"/>
      <w:r w:rsidRPr="009C7D4B">
        <w:rPr>
          <w:rFonts w:asciiTheme="minorHAnsi" w:hAnsiTheme="minorHAnsi"/>
          <w:b/>
          <w:bCs/>
          <w:iCs/>
        </w:rPr>
        <w:t>Podprzetwarzanie</w:t>
      </w:r>
      <w:proofErr w:type="spellEnd"/>
      <w:r w:rsidRPr="009C7D4B">
        <w:rPr>
          <w:rFonts w:asciiTheme="minorHAnsi" w:hAnsiTheme="minorHAnsi"/>
          <w:b/>
          <w:bCs/>
          <w:iCs/>
        </w:rPr>
        <w:t xml:space="preserve"> [art. 28 ust. 3 lit. d RODO]. </w:t>
      </w:r>
      <w:r w:rsidRPr="009C7D4B">
        <w:rPr>
          <w:rFonts w:asciiTheme="minorHAnsi" w:hAnsiTheme="minorHAnsi"/>
          <w:bCs/>
          <w:iCs/>
        </w:rPr>
        <w:t>Przetwarzający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przestrzega </w:t>
      </w:r>
      <w:r w:rsidR="007D7B40" w:rsidRPr="009C7D4B">
        <w:rPr>
          <w:rFonts w:asciiTheme="minorHAnsi" w:hAnsiTheme="minorHAnsi"/>
          <w:bCs/>
          <w:iCs/>
        </w:rPr>
        <w:t>warunków</w:t>
      </w:r>
      <w:r w:rsidRPr="009C7D4B">
        <w:rPr>
          <w:rFonts w:asciiTheme="minorHAnsi" w:hAnsiTheme="minorHAnsi"/>
          <w:bCs/>
          <w:iCs/>
        </w:rPr>
        <w:t xml:space="preserve"> korzystania z usług innego podmiotu przetwarzającego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(</w:t>
      </w:r>
      <w:proofErr w:type="spellStart"/>
      <w:r w:rsidRPr="009C7D4B">
        <w:rPr>
          <w:rFonts w:asciiTheme="minorHAnsi" w:hAnsiTheme="minorHAnsi"/>
          <w:bCs/>
          <w:iCs/>
        </w:rPr>
        <w:t>Podprzetwarzającego</w:t>
      </w:r>
      <w:proofErr w:type="spellEnd"/>
      <w:r w:rsidRPr="009C7D4B">
        <w:rPr>
          <w:rFonts w:asciiTheme="minorHAnsi" w:hAnsiTheme="minorHAnsi"/>
          <w:bCs/>
          <w:iCs/>
        </w:rPr>
        <w:t>).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1AACD1C5" w14:textId="77777777" w:rsidR="001A3EFC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Współpraca przy realizacji praw jednostki [art. 28 ust. 3 lit. e</w:t>
      </w:r>
      <w:r w:rsidR="007D7B40" w:rsidRPr="009C7D4B">
        <w:rPr>
          <w:rFonts w:asciiTheme="minorHAnsi" w:hAnsiTheme="minorHAnsi"/>
          <w:b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/>
          <w:bCs/>
          <w:iCs/>
        </w:rPr>
        <w:t xml:space="preserve">RODO]. </w:t>
      </w:r>
      <w:r w:rsidRPr="009C7D4B">
        <w:rPr>
          <w:rFonts w:asciiTheme="minorHAnsi" w:hAnsiTheme="minorHAnsi"/>
          <w:bCs/>
          <w:iCs/>
        </w:rPr>
        <w:t>Przetwarzający zobowiązuje się wobec Administratora do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odpowiadania na żądania osoby, </w:t>
      </w:r>
      <w:r w:rsidR="007D7B40" w:rsidRPr="009C7D4B">
        <w:rPr>
          <w:rFonts w:asciiTheme="minorHAnsi" w:hAnsiTheme="minorHAnsi"/>
          <w:bCs/>
          <w:iCs/>
        </w:rPr>
        <w:t>której</w:t>
      </w:r>
      <w:r w:rsidRPr="009C7D4B">
        <w:rPr>
          <w:rFonts w:asciiTheme="minorHAnsi" w:hAnsiTheme="minorHAnsi"/>
          <w:bCs/>
          <w:iCs/>
        </w:rPr>
        <w:t xml:space="preserve"> dane dotyczą, w zakresie wykonywania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praw określonych w rozdziale III RODO (tzw.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„</w:t>
      </w:r>
      <w:r w:rsidRPr="009C7D4B">
        <w:rPr>
          <w:rFonts w:asciiTheme="minorHAnsi" w:hAnsiTheme="minorHAnsi"/>
          <w:b/>
          <w:bCs/>
          <w:iCs/>
        </w:rPr>
        <w:t>prawa</w:t>
      </w:r>
      <w:r w:rsidR="007D7B40" w:rsidRPr="009C7D4B">
        <w:rPr>
          <w:rFonts w:asciiTheme="minorHAnsi" w:hAnsiTheme="minorHAnsi"/>
          <w:b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/>
          <w:bCs/>
          <w:iCs/>
        </w:rPr>
        <w:t>jednostki”</w:t>
      </w:r>
      <w:r w:rsidRPr="009C7D4B">
        <w:rPr>
          <w:rFonts w:asciiTheme="minorHAnsi" w:hAnsiTheme="minorHAnsi"/>
          <w:bCs/>
          <w:iCs/>
        </w:rPr>
        <w:t>). Przetwarzający oświadcza, że zapewnia obsługę praw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jednostki w odniesieniu do powierzonych danych. </w:t>
      </w:r>
      <w:r w:rsidR="001A3EFC" w:rsidRPr="009C7D4B">
        <w:rPr>
          <w:rFonts w:asciiTheme="minorHAnsi" w:hAnsiTheme="minorHAnsi"/>
          <w:bCs/>
          <w:iCs/>
        </w:rPr>
        <w:t>Szczegóły</w:t>
      </w:r>
      <w:r w:rsidRPr="009C7D4B">
        <w:rPr>
          <w:rFonts w:asciiTheme="minorHAnsi" w:hAnsiTheme="minorHAnsi"/>
          <w:bCs/>
          <w:iCs/>
        </w:rPr>
        <w:t xml:space="preserve"> obsługi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praw jednostki zostaną między Stronami uzgodnione. Strony ustaliły</w:t>
      </w:r>
      <w:r w:rsidR="007D7B40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procedurę obsługi praw jednostki odrębnym dokumentem.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23691837" w14:textId="77777777" w:rsidR="001A3EFC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Wsparcie przy obowiązkach bezpieczeństwa [art. 28 ust. 3</w:t>
      </w:r>
      <w:r w:rsidR="001A3EFC" w:rsidRPr="009C7D4B">
        <w:rPr>
          <w:rFonts w:asciiTheme="minorHAnsi" w:hAnsiTheme="minorHAnsi"/>
          <w:b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/>
          <w:bCs/>
          <w:iCs/>
        </w:rPr>
        <w:t xml:space="preserve">lit. f RODO]. </w:t>
      </w:r>
      <w:r w:rsidRPr="009C7D4B">
        <w:rPr>
          <w:rFonts w:asciiTheme="minorHAnsi" w:hAnsiTheme="minorHAnsi"/>
          <w:bCs/>
          <w:iCs/>
        </w:rPr>
        <w:t xml:space="preserve">Przetwarzający </w:t>
      </w:r>
      <w:r w:rsidR="001A3EFC" w:rsidRPr="009C7D4B">
        <w:rPr>
          <w:rFonts w:asciiTheme="minorHAnsi" w:hAnsiTheme="minorHAnsi"/>
          <w:bCs/>
          <w:iCs/>
        </w:rPr>
        <w:t>współpracuje</w:t>
      </w:r>
      <w:r w:rsidRPr="009C7D4B">
        <w:rPr>
          <w:rFonts w:asciiTheme="minorHAnsi" w:hAnsiTheme="minorHAnsi"/>
          <w:bCs/>
          <w:iCs/>
        </w:rPr>
        <w:t xml:space="preserve"> z Administratorem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przy wykonywaniu przez Administratora </w:t>
      </w:r>
      <w:r w:rsidR="001A3EFC" w:rsidRPr="009C7D4B">
        <w:rPr>
          <w:rFonts w:asciiTheme="minorHAnsi" w:hAnsiTheme="minorHAnsi"/>
          <w:bCs/>
          <w:iCs/>
        </w:rPr>
        <w:t>obowiązków</w:t>
      </w:r>
      <w:r w:rsidRPr="009C7D4B">
        <w:rPr>
          <w:rFonts w:asciiTheme="minorHAnsi" w:hAnsiTheme="minorHAnsi"/>
          <w:bCs/>
          <w:iCs/>
        </w:rPr>
        <w:t xml:space="preserve"> z obszaru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ochrony danych osobowych, o </w:t>
      </w:r>
      <w:r w:rsidR="001A3EFC" w:rsidRPr="009C7D4B">
        <w:rPr>
          <w:rFonts w:asciiTheme="minorHAnsi" w:hAnsiTheme="minorHAnsi"/>
          <w:bCs/>
          <w:iCs/>
        </w:rPr>
        <w:t>których</w:t>
      </w:r>
      <w:r w:rsidRPr="009C7D4B">
        <w:rPr>
          <w:rFonts w:asciiTheme="minorHAnsi" w:hAnsiTheme="minorHAnsi"/>
          <w:bCs/>
          <w:iCs/>
        </w:rPr>
        <w:t xml:space="preserve"> mowa w </w:t>
      </w:r>
      <w:r w:rsidR="001A3EFC" w:rsidRPr="009C7D4B">
        <w:rPr>
          <w:rFonts w:asciiTheme="minorHAnsi" w:hAnsiTheme="minorHAnsi"/>
          <w:bCs/>
          <w:iCs/>
        </w:rPr>
        <w:t>art.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32–36 RODO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(ochrona danych, zgłaszanie naruszeń organowi nadzorczemu, zawiadamianie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="001A3EFC" w:rsidRPr="009C7D4B">
        <w:rPr>
          <w:rFonts w:asciiTheme="minorHAnsi" w:hAnsiTheme="minorHAnsi"/>
          <w:bCs/>
          <w:iCs/>
        </w:rPr>
        <w:t>osób</w:t>
      </w:r>
      <w:r w:rsidRPr="009C7D4B">
        <w:rPr>
          <w:rFonts w:asciiTheme="minorHAnsi" w:hAnsiTheme="minorHAnsi"/>
          <w:bCs/>
          <w:iCs/>
        </w:rPr>
        <w:t xml:space="preserve"> dotkniętych naruszeniem ochrony danych, ocena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="001A3EFC" w:rsidRPr="009C7D4B">
        <w:rPr>
          <w:rFonts w:asciiTheme="minorHAnsi" w:hAnsiTheme="minorHAnsi"/>
          <w:bCs/>
          <w:iCs/>
        </w:rPr>
        <w:t>skutków</w:t>
      </w:r>
      <w:r w:rsidRPr="009C7D4B">
        <w:rPr>
          <w:rFonts w:asciiTheme="minorHAnsi" w:hAnsiTheme="minorHAnsi"/>
          <w:bCs/>
          <w:iCs/>
        </w:rPr>
        <w:t xml:space="preserve"> dla ochrony danych i uprzednie konsultacje z organem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nadzorczym).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4C4E3630" w14:textId="556B0FE3" w:rsidR="00BA2E67" w:rsidRPr="009C7D4B" w:rsidRDefault="00560BCC" w:rsidP="00BA2E67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Legalność poleceń [art. 28 ust. 3 </w:t>
      </w:r>
      <w:proofErr w:type="spellStart"/>
      <w:r w:rsidRPr="009C7D4B">
        <w:rPr>
          <w:rFonts w:asciiTheme="minorHAnsi" w:hAnsiTheme="minorHAnsi"/>
          <w:b/>
          <w:bCs/>
          <w:iCs/>
        </w:rPr>
        <w:t>ak</w:t>
      </w:r>
      <w:proofErr w:type="spellEnd"/>
      <w:r w:rsidRPr="009C7D4B">
        <w:rPr>
          <w:rFonts w:asciiTheme="minorHAnsi" w:hAnsiTheme="minorHAnsi"/>
          <w:b/>
          <w:bCs/>
          <w:iCs/>
        </w:rPr>
        <w:t xml:space="preserve">. 2 RODO]. </w:t>
      </w:r>
      <w:r w:rsidRPr="009C7D4B">
        <w:rPr>
          <w:rFonts w:asciiTheme="minorHAnsi" w:hAnsiTheme="minorHAnsi"/>
          <w:bCs/>
          <w:iCs/>
        </w:rPr>
        <w:t>Jeżeli Przetwarzający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poweźmie wątpliwości co do zgodności z prawem wydanych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przez Administratora poleceń lub instrukcji, Przetwarzający natychmiast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informuje Administratora o stwierdzonej wątpliwości (w </w:t>
      </w:r>
      <w:r w:rsidR="001A3EFC" w:rsidRPr="009C7D4B">
        <w:rPr>
          <w:rFonts w:asciiTheme="minorHAnsi" w:hAnsiTheme="minorHAnsi"/>
          <w:bCs/>
          <w:iCs/>
        </w:rPr>
        <w:t>sposób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udokumentowany i z uzasadnieniem), pod rygorem utraty możliwości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dochodzenia roszczeń przeciwko Administratorowi z tego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tytułu.</w:t>
      </w:r>
      <w:r w:rsidR="001A3EFC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205FB62A" w14:textId="45A66866" w:rsidR="00BA2E67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Projektowanie prywatności [art. 25 ust. 1 RODO</w:t>
      </w:r>
      <w:r w:rsidRPr="009C7D4B">
        <w:rPr>
          <w:rFonts w:asciiTheme="minorHAnsi" w:hAnsiTheme="minorHAnsi"/>
          <w:bCs/>
          <w:iCs/>
        </w:rPr>
        <w:t>]. Planując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dokonanie zmian w sposobie przetwarzania danych, Przetwarzający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ma obowiązek zastosować się do wymogu </w:t>
      </w:r>
      <w:r w:rsidRPr="009C7D4B">
        <w:rPr>
          <w:rFonts w:asciiTheme="minorHAnsi" w:hAnsiTheme="minorHAnsi"/>
          <w:bCs/>
          <w:iCs/>
        </w:rPr>
        <w:lastRenderedPageBreak/>
        <w:t>projektowania prywatności,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o </w:t>
      </w:r>
      <w:r w:rsidR="00BA2E67" w:rsidRPr="009C7D4B">
        <w:rPr>
          <w:rFonts w:asciiTheme="minorHAnsi" w:hAnsiTheme="minorHAnsi"/>
          <w:bCs/>
          <w:iCs/>
        </w:rPr>
        <w:t>którym</w:t>
      </w:r>
      <w:r w:rsidRPr="009C7D4B">
        <w:rPr>
          <w:rFonts w:asciiTheme="minorHAnsi" w:hAnsiTheme="minorHAnsi"/>
          <w:bCs/>
          <w:iCs/>
        </w:rPr>
        <w:t xml:space="preserve"> mowa w art..25 ust..1 RODO, i ma obowiązek z wyprzedzeniem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informować Administratora o planowanych zmianach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w taki </w:t>
      </w:r>
      <w:r w:rsidR="00BA2E67" w:rsidRPr="009C7D4B">
        <w:rPr>
          <w:rFonts w:asciiTheme="minorHAnsi" w:hAnsiTheme="minorHAnsi"/>
          <w:bCs/>
          <w:iCs/>
        </w:rPr>
        <w:t>sposób</w:t>
      </w:r>
      <w:r w:rsidRPr="009C7D4B">
        <w:rPr>
          <w:rFonts w:asciiTheme="minorHAnsi" w:hAnsiTheme="minorHAnsi"/>
          <w:bCs/>
          <w:iCs/>
        </w:rPr>
        <w:t xml:space="preserve"> i w takich terminach, aby zapewnić Administratorowi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realną możliwość reagowania, jeżeli planowane przez Przetwarzającego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zmiany w opinii Administratora grożą uzgodnionemu poziomowi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bezpieczeństwa danych lub zwiększają ryzyko naruszenia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praw lub wolności </w:t>
      </w:r>
      <w:r w:rsidR="00BA2E67" w:rsidRPr="009C7D4B">
        <w:rPr>
          <w:rFonts w:asciiTheme="minorHAnsi" w:hAnsiTheme="minorHAnsi"/>
          <w:bCs/>
          <w:iCs/>
        </w:rPr>
        <w:t>osób</w:t>
      </w:r>
      <w:r w:rsidRPr="009C7D4B">
        <w:rPr>
          <w:rFonts w:asciiTheme="minorHAnsi" w:hAnsiTheme="minorHAnsi"/>
          <w:bCs/>
          <w:iCs/>
        </w:rPr>
        <w:t>, wskutek przetwarzania danych przez Przetwarzającego.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00D03D5E" w14:textId="7133B190" w:rsidR="00BA2E67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Minimalizacja [art. 25 ust. 2 RODO</w:t>
      </w:r>
      <w:r w:rsidRPr="009C7D4B">
        <w:rPr>
          <w:rFonts w:asciiTheme="minorHAnsi" w:hAnsiTheme="minorHAnsi"/>
          <w:bCs/>
          <w:iCs/>
        </w:rPr>
        <w:t>]. Przetwarzający zobowiązuje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się do ograniczenia dostępu do danych wyłącznie do </w:t>
      </w:r>
      <w:r w:rsidR="00BA2E67" w:rsidRPr="009C7D4B">
        <w:rPr>
          <w:rFonts w:asciiTheme="minorHAnsi" w:hAnsiTheme="minorHAnsi"/>
          <w:bCs/>
          <w:iCs/>
        </w:rPr>
        <w:t>osób</w:t>
      </w:r>
      <w:r w:rsidRPr="009C7D4B">
        <w:rPr>
          <w:rFonts w:asciiTheme="minorHAnsi" w:hAnsiTheme="minorHAnsi"/>
          <w:bCs/>
          <w:iCs/>
        </w:rPr>
        <w:t>,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="00BA2E67" w:rsidRPr="009C7D4B">
        <w:rPr>
          <w:rFonts w:asciiTheme="minorHAnsi" w:hAnsiTheme="minorHAnsi"/>
          <w:bCs/>
          <w:iCs/>
        </w:rPr>
        <w:t>których</w:t>
      </w:r>
      <w:r w:rsidRPr="009C7D4B">
        <w:rPr>
          <w:rFonts w:asciiTheme="minorHAnsi" w:hAnsiTheme="minorHAnsi"/>
          <w:bCs/>
          <w:iCs/>
        </w:rPr>
        <w:t xml:space="preserve"> dostęp do danych jest potrzebny do realizacji Umowy i posiadających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odpowiednie upoważnienie.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3D4F32F3" w14:textId="794ECCD3" w:rsidR="00BA2E67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RCPD [art. 30 ust. 2 RODO]. </w:t>
      </w:r>
      <w:r w:rsidRPr="009C7D4B">
        <w:rPr>
          <w:rFonts w:asciiTheme="minorHAnsi" w:hAnsiTheme="minorHAnsi"/>
          <w:bCs/>
          <w:iCs/>
        </w:rPr>
        <w:t>Przetwarzający zobowiązuje się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do prowadzenia dokumentacji opisującej </w:t>
      </w:r>
      <w:r w:rsidR="00BA2E67" w:rsidRPr="009C7D4B">
        <w:rPr>
          <w:rFonts w:asciiTheme="minorHAnsi" w:hAnsiTheme="minorHAnsi"/>
          <w:bCs/>
          <w:iCs/>
        </w:rPr>
        <w:t>sposób</w:t>
      </w:r>
      <w:r w:rsidRPr="009C7D4B">
        <w:rPr>
          <w:rFonts w:asciiTheme="minorHAnsi" w:hAnsiTheme="minorHAnsi"/>
          <w:bCs/>
          <w:iCs/>
        </w:rPr>
        <w:t xml:space="preserve"> przetwarzania danych,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w tym rejestru czynności przetwarzania danych osobowych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(</w:t>
      </w:r>
      <w:r w:rsidR="00BA2E67" w:rsidRPr="009C7D4B">
        <w:rPr>
          <w:rFonts w:asciiTheme="minorHAnsi" w:hAnsiTheme="minorHAnsi"/>
          <w:bCs/>
          <w:iCs/>
        </w:rPr>
        <w:t>wymóg</w:t>
      </w:r>
      <w:r w:rsidRPr="009C7D4B">
        <w:rPr>
          <w:rFonts w:asciiTheme="minorHAnsi" w:hAnsiTheme="minorHAnsi"/>
          <w:bCs/>
          <w:iCs/>
        </w:rPr>
        <w:t xml:space="preserve"> art.</w:t>
      </w:r>
      <w:r w:rsid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30 RODO). Przetwarzający udostępniania na żądanie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Administratora prowadzony rejestr czynności przetwarzania danych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przetwarzającego, z wyłączeniem informacji stanowiących tajemnicę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handlową innych </w:t>
      </w:r>
      <w:r w:rsidR="009C7D4B" w:rsidRPr="009C7D4B">
        <w:rPr>
          <w:rFonts w:asciiTheme="minorHAnsi" w:hAnsiTheme="minorHAnsi"/>
          <w:bCs/>
          <w:iCs/>
        </w:rPr>
        <w:t>klientów</w:t>
      </w:r>
      <w:r w:rsidRPr="009C7D4B">
        <w:rPr>
          <w:rFonts w:asciiTheme="minorHAnsi" w:hAnsiTheme="minorHAnsi"/>
          <w:bCs/>
          <w:iCs/>
        </w:rPr>
        <w:t xml:space="preserve"> Przetwarzającego.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1CA3CB07" w14:textId="07BE1BF6" w:rsidR="00560BCC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>Profilowanie [art. 13 i 14 RODO</w:t>
      </w:r>
      <w:r w:rsidRPr="009C7D4B">
        <w:rPr>
          <w:rFonts w:asciiTheme="minorHAnsi" w:hAnsiTheme="minorHAnsi"/>
          <w:bCs/>
          <w:iCs/>
        </w:rPr>
        <w:t>]. Jeżeli Przetwarzający wykorzystuje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w celu realizacji Umowy zautomatyzowane przetwarzanie,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 xml:space="preserve">w tym profilowanie, o </w:t>
      </w:r>
      <w:r w:rsidR="00BA2E67" w:rsidRPr="009C7D4B">
        <w:rPr>
          <w:rFonts w:asciiTheme="minorHAnsi" w:hAnsiTheme="minorHAnsi"/>
          <w:bCs/>
          <w:iCs/>
        </w:rPr>
        <w:t>którym</w:t>
      </w:r>
      <w:r w:rsidRPr="009C7D4B">
        <w:rPr>
          <w:rFonts w:asciiTheme="minorHAnsi" w:hAnsiTheme="minorHAnsi"/>
          <w:bCs/>
          <w:iCs/>
        </w:rPr>
        <w:t xml:space="preserve"> mowa w art..22 ust..1 i 4 RODO,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Przetwarzający informuje o tym Administratora w celu i w zakresie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niezbędnym do wykonania przez Administratora obowiązku informacyjnego.</w:t>
      </w:r>
    </w:p>
    <w:p w14:paraId="30388CDD" w14:textId="0D8911B2" w:rsidR="00BA2E67" w:rsidRPr="009C7D4B" w:rsidRDefault="00560BCC" w:rsidP="00560BCC">
      <w:pPr>
        <w:pStyle w:val="Akapitzlist"/>
        <w:numPr>
          <w:ilvl w:val="1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9C7D4B">
        <w:rPr>
          <w:rFonts w:asciiTheme="minorHAnsi" w:hAnsiTheme="minorHAnsi"/>
          <w:b/>
          <w:bCs/>
          <w:iCs/>
        </w:rPr>
        <w:t xml:space="preserve">Szkolenie personelu. </w:t>
      </w:r>
      <w:r w:rsidRPr="009C7D4B">
        <w:rPr>
          <w:rFonts w:asciiTheme="minorHAnsi" w:hAnsiTheme="minorHAnsi"/>
          <w:bCs/>
          <w:iCs/>
        </w:rPr>
        <w:t>Przetwarzający ma obowiązek zapewnić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osobom upoważnionym do przetwarzania danych odpowiednie szkolenie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  <w:r w:rsidRPr="009C7D4B">
        <w:rPr>
          <w:rFonts w:asciiTheme="minorHAnsi" w:hAnsiTheme="minorHAnsi"/>
          <w:bCs/>
          <w:iCs/>
        </w:rPr>
        <w:t>z zakresu ochrony danych osobowych.</w:t>
      </w:r>
      <w:r w:rsidR="00BA2E67" w:rsidRPr="009C7D4B">
        <w:rPr>
          <w:rFonts w:asciiTheme="minorHAnsi" w:hAnsiTheme="minorHAnsi"/>
          <w:bCs/>
          <w:iCs/>
          <w:lang w:val="pl-PL"/>
        </w:rPr>
        <w:t xml:space="preserve"> </w:t>
      </w:r>
    </w:p>
    <w:p w14:paraId="5E788C17" w14:textId="77777777" w:rsidR="00BA2E67" w:rsidRPr="00BA2E67" w:rsidRDefault="00BA2E67" w:rsidP="00BA2E67">
      <w:pPr>
        <w:autoSpaceDE w:val="0"/>
        <w:autoSpaceDN w:val="0"/>
        <w:adjustRightInd w:val="0"/>
        <w:rPr>
          <w:rFonts w:asciiTheme="minorHAnsi" w:hAnsiTheme="minorHAnsi"/>
          <w:b/>
          <w:bCs/>
          <w:iCs/>
          <w:highlight w:val="yellow"/>
        </w:rPr>
      </w:pPr>
    </w:p>
    <w:p w14:paraId="08E6C1A2" w14:textId="1E430E52" w:rsidR="00560BCC" w:rsidRPr="00184F4A" w:rsidRDefault="00560BCC" w:rsidP="00BA2E67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184F4A">
        <w:rPr>
          <w:rFonts w:asciiTheme="minorHAnsi" w:hAnsiTheme="minorHAnsi"/>
          <w:b/>
          <w:bCs/>
          <w:iCs/>
        </w:rPr>
        <w:t>Obowiązki Administratora</w:t>
      </w:r>
    </w:p>
    <w:p w14:paraId="4AA7E2D6" w14:textId="77777777" w:rsidR="00BA2E67" w:rsidRPr="00184F4A" w:rsidRDefault="00BA2E67" w:rsidP="00BA2E67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50B3B150" w14:textId="77777777" w:rsidR="00BA2E67" w:rsidRPr="00184F4A" w:rsidRDefault="00BA2E67" w:rsidP="00BA2E67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38CA85F2" w14:textId="77777777" w:rsidR="00BA2E67" w:rsidRPr="00184F4A" w:rsidRDefault="00BA2E67" w:rsidP="00BA2E67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195AF821" w14:textId="77777777" w:rsidR="00BA2E67" w:rsidRPr="00184F4A" w:rsidRDefault="00BA2E67" w:rsidP="00BA2E67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5528695D" w14:textId="1AFE6651" w:rsidR="00560BCC" w:rsidRDefault="00560BCC" w:rsidP="00BA2E67">
      <w:pPr>
        <w:pStyle w:val="Akapitzlist"/>
        <w:numPr>
          <w:ilvl w:val="1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184F4A">
        <w:rPr>
          <w:rFonts w:asciiTheme="minorHAnsi" w:hAnsiTheme="minorHAnsi"/>
          <w:bCs/>
          <w:iCs/>
        </w:rPr>
        <w:t xml:space="preserve">Administrator zobowiązany jest </w:t>
      </w:r>
      <w:r w:rsidR="00BA2E67" w:rsidRPr="00184F4A">
        <w:rPr>
          <w:rFonts w:asciiTheme="minorHAnsi" w:hAnsiTheme="minorHAnsi"/>
          <w:bCs/>
          <w:iCs/>
        </w:rPr>
        <w:t>współdziałać</w:t>
      </w:r>
      <w:r w:rsidRPr="00184F4A">
        <w:rPr>
          <w:rFonts w:asciiTheme="minorHAnsi" w:hAnsiTheme="minorHAnsi"/>
          <w:bCs/>
          <w:iCs/>
        </w:rPr>
        <w:t xml:space="preserve"> z Przetwarzającym</w:t>
      </w:r>
      <w:r w:rsidR="00BA2E67" w:rsidRPr="00184F4A">
        <w:rPr>
          <w:rFonts w:asciiTheme="minorHAnsi" w:hAnsiTheme="minorHAnsi"/>
          <w:bCs/>
          <w:iCs/>
          <w:lang w:val="pl-PL"/>
        </w:rPr>
        <w:t xml:space="preserve"> </w:t>
      </w:r>
      <w:r w:rsidRPr="00184F4A">
        <w:rPr>
          <w:rFonts w:asciiTheme="minorHAnsi" w:hAnsiTheme="minorHAnsi"/>
          <w:bCs/>
          <w:iCs/>
        </w:rPr>
        <w:t>w wykonaniu Umowy, udzielać Przetwarzającemu wyjaśnień w razie</w:t>
      </w:r>
      <w:r w:rsidR="00BA2E67" w:rsidRPr="00184F4A">
        <w:rPr>
          <w:rFonts w:asciiTheme="minorHAnsi" w:hAnsiTheme="minorHAnsi"/>
          <w:bCs/>
          <w:iCs/>
          <w:lang w:val="pl-PL"/>
        </w:rPr>
        <w:t xml:space="preserve"> </w:t>
      </w:r>
      <w:r w:rsidRPr="00184F4A">
        <w:rPr>
          <w:rFonts w:asciiTheme="minorHAnsi" w:hAnsiTheme="minorHAnsi"/>
          <w:bCs/>
          <w:iCs/>
        </w:rPr>
        <w:t>wątpliwości co do legalności poleceń Administratora, jak też wywiązywać</w:t>
      </w:r>
      <w:r w:rsidR="00BA2E67" w:rsidRPr="00184F4A">
        <w:rPr>
          <w:rFonts w:asciiTheme="minorHAnsi" w:hAnsiTheme="minorHAnsi"/>
          <w:bCs/>
          <w:iCs/>
          <w:lang w:val="pl-PL"/>
        </w:rPr>
        <w:t xml:space="preserve"> </w:t>
      </w:r>
      <w:r w:rsidRPr="00184F4A">
        <w:rPr>
          <w:rFonts w:asciiTheme="minorHAnsi" w:hAnsiTheme="minorHAnsi"/>
          <w:bCs/>
          <w:iCs/>
        </w:rPr>
        <w:t xml:space="preserve">się terminowo ze swoich </w:t>
      </w:r>
      <w:r w:rsidR="00BA2E67" w:rsidRPr="00184F4A">
        <w:rPr>
          <w:rFonts w:asciiTheme="minorHAnsi" w:hAnsiTheme="minorHAnsi"/>
          <w:bCs/>
          <w:iCs/>
        </w:rPr>
        <w:t>szczegółowych</w:t>
      </w:r>
      <w:r w:rsidRPr="00184F4A">
        <w:rPr>
          <w:rFonts w:asciiTheme="minorHAnsi" w:hAnsiTheme="minorHAnsi"/>
          <w:bCs/>
          <w:iCs/>
        </w:rPr>
        <w:t xml:space="preserve"> </w:t>
      </w:r>
      <w:r w:rsidR="00BA2E67" w:rsidRPr="00184F4A">
        <w:rPr>
          <w:rFonts w:asciiTheme="minorHAnsi" w:hAnsiTheme="minorHAnsi"/>
          <w:bCs/>
          <w:iCs/>
        </w:rPr>
        <w:t>obowiązków</w:t>
      </w:r>
      <w:r w:rsidRPr="00184F4A">
        <w:rPr>
          <w:rFonts w:asciiTheme="minorHAnsi" w:hAnsiTheme="minorHAnsi"/>
          <w:bCs/>
          <w:iCs/>
        </w:rPr>
        <w:t>.</w:t>
      </w:r>
    </w:p>
    <w:p w14:paraId="2CA7FFBA" w14:textId="77777777" w:rsidR="00184F4A" w:rsidRPr="00184F4A" w:rsidRDefault="00184F4A" w:rsidP="00184F4A">
      <w:pPr>
        <w:autoSpaceDE w:val="0"/>
        <w:autoSpaceDN w:val="0"/>
        <w:adjustRightInd w:val="0"/>
        <w:ind w:left="360"/>
        <w:rPr>
          <w:rFonts w:asciiTheme="minorHAnsi" w:hAnsiTheme="minorHAnsi"/>
          <w:bCs/>
          <w:iCs/>
        </w:rPr>
      </w:pPr>
    </w:p>
    <w:p w14:paraId="6E9A5666" w14:textId="3B4988E1" w:rsidR="00560BCC" w:rsidRPr="00184F4A" w:rsidRDefault="00560BCC" w:rsidP="00BA2E67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184F4A">
        <w:rPr>
          <w:rFonts w:asciiTheme="minorHAnsi" w:hAnsiTheme="minorHAnsi"/>
          <w:b/>
          <w:bCs/>
          <w:iCs/>
        </w:rPr>
        <w:t>Bezpieczeństwo danych</w:t>
      </w:r>
    </w:p>
    <w:p w14:paraId="736E2219" w14:textId="77777777" w:rsidR="00BA2E67" w:rsidRPr="00184F4A" w:rsidRDefault="00BA2E67" w:rsidP="00BA2E67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75402B8" w14:textId="77777777" w:rsidR="00BA2E67" w:rsidRPr="00184F4A" w:rsidRDefault="00BA2E67" w:rsidP="00BA2E67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ED1E7C9" w14:textId="77777777" w:rsidR="00BA2E67" w:rsidRPr="00184F4A" w:rsidRDefault="00BA2E67" w:rsidP="00BA2E67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0BF0065" w14:textId="77777777" w:rsidR="00BA2E67" w:rsidRPr="00184F4A" w:rsidRDefault="00BA2E67" w:rsidP="00BA2E67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04C9162" w14:textId="77777777" w:rsidR="00BA2E67" w:rsidRPr="00184F4A" w:rsidRDefault="00BA2E67" w:rsidP="00BA2E67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4ECE47DD" w14:textId="52FD98EA" w:rsidR="00560BCC" w:rsidRPr="00184F4A" w:rsidRDefault="00560BCC" w:rsidP="00BA2E67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Theme="minorHAnsi" w:hAnsiTheme="minorHAnsi"/>
          <w:bCs/>
          <w:iCs/>
        </w:rPr>
      </w:pPr>
      <w:r w:rsidRPr="00184F4A">
        <w:rPr>
          <w:rFonts w:asciiTheme="minorHAnsi" w:hAnsiTheme="minorHAnsi"/>
          <w:b/>
          <w:bCs/>
          <w:iCs/>
        </w:rPr>
        <w:t>Bezpieczeństwo danych osobowych [art. 32 RODO</w:t>
      </w:r>
      <w:r w:rsidRPr="00184F4A">
        <w:rPr>
          <w:rFonts w:asciiTheme="minorHAnsi" w:hAnsiTheme="minorHAnsi"/>
          <w:bCs/>
          <w:iCs/>
        </w:rPr>
        <w:t>]. Przetwarzający</w:t>
      </w:r>
      <w:r w:rsidR="00BA2E67" w:rsidRPr="00184F4A">
        <w:rPr>
          <w:rFonts w:asciiTheme="minorHAnsi" w:hAnsiTheme="minorHAnsi"/>
          <w:bCs/>
          <w:iCs/>
          <w:lang w:val="pl-PL"/>
        </w:rPr>
        <w:t xml:space="preserve"> </w:t>
      </w:r>
      <w:r w:rsidRPr="00184F4A">
        <w:rPr>
          <w:rFonts w:asciiTheme="minorHAnsi" w:hAnsiTheme="minorHAnsi"/>
          <w:bCs/>
          <w:iCs/>
        </w:rPr>
        <w:t>przeprowadził analizę ryzyka przetwarzania powierzonych</w:t>
      </w:r>
      <w:r w:rsidR="00BA2E67" w:rsidRPr="00184F4A">
        <w:rPr>
          <w:rFonts w:asciiTheme="minorHAnsi" w:hAnsiTheme="minorHAnsi"/>
          <w:bCs/>
          <w:iCs/>
          <w:lang w:val="pl-PL"/>
        </w:rPr>
        <w:t xml:space="preserve"> </w:t>
      </w:r>
      <w:r w:rsidRPr="00184F4A">
        <w:rPr>
          <w:rFonts w:asciiTheme="minorHAnsi" w:hAnsiTheme="minorHAnsi"/>
          <w:bCs/>
          <w:iCs/>
        </w:rPr>
        <w:t xml:space="preserve">Danych, udostępnił ją Administratorowi i stosuje się do jej </w:t>
      </w:r>
      <w:r w:rsidR="00BA2E67" w:rsidRPr="00184F4A">
        <w:rPr>
          <w:rFonts w:asciiTheme="minorHAnsi" w:hAnsiTheme="minorHAnsi"/>
          <w:bCs/>
          <w:iCs/>
        </w:rPr>
        <w:t>wyników</w:t>
      </w:r>
      <w:r w:rsidR="00BA2E67" w:rsidRPr="00184F4A">
        <w:rPr>
          <w:rFonts w:asciiTheme="minorHAnsi" w:hAnsiTheme="minorHAnsi"/>
          <w:bCs/>
          <w:iCs/>
          <w:lang w:val="pl-PL"/>
        </w:rPr>
        <w:t xml:space="preserve"> </w:t>
      </w:r>
      <w:r w:rsidRPr="00184F4A">
        <w:rPr>
          <w:rFonts w:asciiTheme="minorHAnsi" w:hAnsiTheme="minorHAnsi"/>
          <w:bCs/>
          <w:iCs/>
        </w:rPr>
        <w:t xml:space="preserve">co do organizacyjnych i technicznych </w:t>
      </w:r>
      <w:r w:rsidR="00BA2E67" w:rsidRPr="00184F4A">
        <w:rPr>
          <w:rFonts w:asciiTheme="minorHAnsi" w:hAnsiTheme="minorHAnsi"/>
          <w:bCs/>
          <w:iCs/>
        </w:rPr>
        <w:t>środków</w:t>
      </w:r>
      <w:r w:rsidRPr="00184F4A">
        <w:rPr>
          <w:rFonts w:asciiTheme="minorHAnsi" w:hAnsiTheme="minorHAnsi"/>
          <w:bCs/>
          <w:iCs/>
        </w:rPr>
        <w:t xml:space="preserve"> ochrony danych.</w:t>
      </w:r>
    </w:p>
    <w:p w14:paraId="333FE233" w14:textId="6521F910" w:rsidR="00560BCC" w:rsidRPr="004048F5" w:rsidRDefault="00560BCC" w:rsidP="00BA2E67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/>
          <w:bCs/>
          <w:iCs/>
        </w:rPr>
        <w:t xml:space="preserve">Środki bezpieczeństwa. </w:t>
      </w:r>
      <w:r w:rsidRPr="004048F5">
        <w:rPr>
          <w:rFonts w:asciiTheme="minorHAnsi" w:hAnsiTheme="minorHAnsi"/>
          <w:bCs/>
          <w:iCs/>
        </w:rPr>
        <w:t>Strony uzgodniły odrębnym dokumentem</w:t>
      </w:r>
      <w:r w:rsidR="00BA2E67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poziom zabezpieczeń Danych wymagany po stronie Przetwarzającego.</w:t>
      </w:r>
      <w:r w:rsidR="00BA2E67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Przetwarzający zapewnia i zobowiązuje się, że:</w:t>
      </w:r>
      <w:r w:rsidR="00BA2E67" w:rsidRPr="004048F5">
        <w:rPr>
          <w:rFonts w:asciiTheme="minorHAnsi" w:hAnsiTheme="minorHAnsi"/>
          <w:bCs/>
          <w:iCs/>
          <w:lang w:val="pl-PL"/>
        </w:rPr>
        <w:t xml:space="preserve"> </w:t>
      </w:r>
    </w:p>
    <w:p w14:paraId="66B36161" w14:textId="302A607D" w:rsidR="00560BCC" w:rsidRPr="004048F5" w:rsidRDefault="00560BCC" w:rsidP="00BA2E67">
      <w:pPr>
        <w:pStyle w:val="Akapitzlist"/>
        <w:numPr>
          <w:ilvl w:val="4"/>
          <w:numId w:val="23"/>
        </w:numPr>
        <w:autoSpaceDE w:val="0"/>
        <w:autoSpaceDN w:val="0"/>
        <w:adjustRightInd w:val="0"/>
        <w:ind w:hanging="371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Cs/>
          <w:iCs/>
        </w:rPr>
        <w:t xml:space="preserve">dokonał oceny przydatności </w:t>
      </w:r>
      <w:proofErr w:type="spellStart"/>
      <w:r w:rsidRPr="004048F5">
        <w:rPr>
          <w:rFonts w:asciiTheme="minorHAnsi" w:hAnsiTheme="minorHAnsi"/>
          <w:bCs/>
          <w:iCs/>
        </w:rPr>
        <w:t>pseudominizacji</w:t>
      </w:r>
      <w:proofErr w:type="spellEnd"/>
      <w:r w:rsidRPr="004048F5">
        <w:rPr>
          <w:rFonts w:asciiTheme="minorHAnsi" w:hAnsiTheme="minorHAnsi"/>
          <w:bCs/>
          <w:iCs/>
        </w:rPr>
        <w:t xml:space="preserve"> i szyfrowania i stosuje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te techniki w takim zakresie, w jakim są potrzebne do zapewnienia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poziomu bezpieczeństwa danych odpowiedniego do ustalonego ryzyka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 xml:space="preserve">naruszenia praw lub wolności </w:t>
      </w:r>
      <w:r w:rsidR="00C22E05" w:rsidRPr="004048F5">
        <w:rPr>
          <w:rFonts w:asciiTheme="minorHAnsi" w:hAnsiTheme="minorHAnsi"/>
          <w:bCs/>
          <w:iCs/>
        </w:rPr>
        <w:t>osób</w:t>
      </w:r>
      <w:r w:rsidRPr="004048F5">
        <w:rPr>
          <w:rFonts w:asciiTheme="minorHAnsi" w:hAnsiTheme="minorHAnsi"/>
          <w:bCs/>
          <w:iCs/>
        </w:rPr>
        <w:t>, przy ich przetwarzaniu</w:t>
      </w:r>
    </w:p>
    <w:p w14:paraId="78F1A55A" w14:textId="5B5DDDFB" w:rsidR="00560BCC" w:rsidRPr="004048F5" w:rsidRDefault="00560BCC" w:rsidP="00BA2E67">
      <w:pPr>
        <w:pStyle w:val="Akapitzlist"/>
        <w:numPr>
          <w:ilvl w:val="4"/>
          <w:numId w:val="23"/>
        </w:numPr>
        <w:autoSpaceDE w:val="0"/>
        <w:autoSpaceDN w:val="0"/>
        <w:adjustRightInd w:val="0"/>
        <w:ind w:hanging="371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Cs/>
          <w:iCs/>
        </w:rPr>
        <w:t>posiada zdolność do ciągłego zapewnienia poufności, integralności,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 xml:space="preserve">dostępności i odporności swoich </w:t>
      </w:r>
      <w:r w:rsidR="00C22E05" w:rsidRPr="004048F5">
        <w:rPr>
          <w:rFonts w:asciiTheme="minorHAnsi" w:hAnsiTheme="minorHAnsi"/>
          <w:bCs/>
          <w:iCs/>
        </w:rPr>
        <w:t>systemów</w:t>
      </w:r>
      <w:r w:rsidRPr="004048F5">
        <w:rPr>
          <w:rFonts w:asciiTheme="minorHAnsi" w:hAnsiTheme="minorHAnsi"/>
          <w:bCs/>
          <w:iCs/>
        </w:rPr>
        <w:t xml:space="preserve"> i usług przetwarzania;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</w:p>
    <w:p w14:paraId="0A1B4E1F" w14:textId="185E3F5C" w:rsidR="00560BCC" w:rsidRPr="004048F5" w:rsidRDefault="00560BCC" w:rsidP="00BA2E67">
      <w:pPr>
        <w:pStyle w:val="Akapitzlist"/>
        <w:numPr>
          <w:ilvl w:val="4"/>
          <w:numId w:val="23"/>
        </w:numPr>
        <w:autoSpaceDE w:val="0"/>
        <w:autoSpaceDN w:val="0"/>
        <w:adjustRightInd w:val="0"/>
        <w:ind w:hanging="371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Cs/>
          <w:iCs/>
        </w:rPr>
        <w:t xml:space="preserve">posiada zdolność do szybkiego </w:t>
      </w:r>
      <w:r w:rsidR="00C22E05" w:rsidRPr="004048F5">
        <w:rPr>
          <w:rFonts w:asciiTheme="minorHAnsi" w:hAnsiTheme="minorHAnsi"/>
          <w:bCs/>
          <w:iCs/>
        </w:rPr>
        <w:t>przywrócenia</w:t>
      </w:r>
      <w:r w:rsidRPr="004048F5">
        <w:rPr>
          <w:rFonts w:asciiTheme="minorHAnsi" w:hAnsiTheme="minorHAnsi"/>
          <w:bCs/>
          <w:iCs/>
        </w:rPr>
        <w:t xml:space="preserve"> dostępności danych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osobowych i dostępu do nich w razie incydentu fizycznego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lub technicznego;</w:t>
      </w:r>
    </w:p>
    <w:p w14:paraId="4B4ECCDF" w14:textId="0129CDFD" w:rsidR="00560BCC" w:rsidRPr="004048F5" w:rsidRDefault="00560BCC" w:rsidP="00BA2E67">
      <w:pPr>
        <w:pStyle w:val="Akapitzlist"/>
        <w:numPr>
          <w:ilvl w:val="4"/>
          <w:numId w:val="23"/>
        </w:numPr>
        <w:autoSpaceDE w:val="0"/>
        <w:autoSpaceDN w:val="0"/>
        <w:adjustRightInd w:val="0"/>
        <w:ind w:hanging="371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Cs/>
          <w:iCs/>
        </w:rPr>
        <w:t>regularnie testuje, mierzy i ocenia skuteczność stosowanych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="00C22E05" w:rsidRPr="004048F5">
        <w:rPr>
          <w:rFonts w:asciiTheme="minorHAnsi" w:hAnsiTheme="minorHAnsi"/>
          <w:bCs/>
          <w:iCs/>
        </w:rPr>
        <w:t>środków</w:t>
      </w:r>
      <w:r w:rsidRPr="004048F5">
        <w:rPr>
          <w:rFonts w:asciiTheme="minorHAnsi" w:hAnsiTheme="minorHAnsi"/>
          <w:bCs/>
          <w:iCs/>
        </w:rPr>
        <w:t xml:space="preserve"> technicznych i organizacyjnych mających zapewnić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bezpieczeństwo przetwarzania.</w:t>
      </w:r>
    </w:p>
    <w:p w14:paraId="30D53A06" w14:textId="3B5425F7" w:rsidR="00560BCC" w:rsidRPr="004048F5" w:rsidRDefault="00560BCC" w:rsidP="00BA2E67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09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/>
          <w:bCs/>
          <w:iCs/>
        </w:rPr>
        <w:t xml:space="preserve">Gwarancje bezpieczeństwa. </w:t>
      </w:r>
      <w:r w:rsidRPr="004048F5">
        <w:rPr>
          <w:rFonts w:asciiTheme="minorHAnsi" w:hAnsiTheme="minorHAnsi"/>
          <w:bCs/>
          <w:iCs/>
        </w:rPr>
        <w:t>Przetwarzający przedstawił Administratorowi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informacje i dokumenty potwierdzające, że Przetwarzający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 xml:space="preserve">zapewnia wystarczające gwarancje wdrożenia odpowiednich </w:t>
      </w:r>
      <w:r w:rsidR="00C22E05" w:rsidRPr="004048F5">
        <w:rPr>
          <w:rFonts w:asciiTheme="minorHAnsi" w:hAnsiTheme="minorHAnsi"/>
          <w:bCs/>
          <w:iCs/>
        </w:rPr>
        <w:t>środków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technicznych i organizacyjnych. Obie Strony zachowują kopie przedstawionych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="00C22E05" w:rsidRPr="004048F5">
        <w:rPr>
          <w:rFonts w:asciiTheme="minorHAnsi" w:hAnsiTheme="minorHAnsi"/>
          <w:bCs/>
          <w:iCs/>
        </w:rPr>
        <w:t>dokumentów</w:t>
      </w:r>
      <w:r w:rsidRPr="004048F5">
        <w:rPr>
          <w:rFonts w:asciiTheme="minorHAnsi" w:hAnsiTheme="minorHAnsi"/>
          <w:bCs/>
          <w:iCs/>
        </w:rPr>
        <w:t xml:space="preserve"> i dowody przedstawienia informacji dla potrzeb</w:t>
      </w:r>
      <w:r w:rsidR="00C22E05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spełnienia wymogu rozliczalności.</w:t>
      </w:r>
    </w:p>
    <w:p w14:paraId="7F1FCCB2" w14:textId="3337CE55" w:rsidR="00560BCC" w:rsidRPr="004048F5" w:rsidRDefault="00560BCC" w:rsidP="00030252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4048F5">
        <w:rPr>
          <w:rFonts w:asciiTheme="minorHAnsi" w:hAnsiTheme="minorHAnsi"/>
          <w:b/>
          <w:bCs/>
          <w:iCs/>
        </w:rPr>
        <w:t>Powiadomienie o Naruszeniach Danych Osobowych</w:t>
      </w:r>
    </w:p>
    <w:p w14:paraId="5652FC4C" w14:textId="77777777" w:rsidR="00030252" w:rsidRPr="004048F5" w:rsidRDefault="00030252" w:rsidP="0003025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1CC91FF5" w14:textId="77777777" w:rsidR="00030252" w:rsidRPr="004048F5" w:rsidRDefault="00030252" w:rsidP="0003025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C35CFD8" w14:textId="77777777" w:rsidR="00030252" w:rsidRPr="004048F5" w:rsidRDefault="00030252" w:rsidP="0003025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F1427F5" w14:textId="77777777" w:rsidR="00030252" w:rsidRPr="004048F5" w:rsidRDefault="00030252" w:rsidP="0003025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E421920" w14:textId="77777777" w:rsidR="00030252" w:rsidRPr="004048F5" w:rsidRDefault="00030252" w:rsidP="0003025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2E55BE7B" w14:textId="77777777" w:rsidR="00030252" w:rsidRPr="004048F5" w:rsidRDefault="00030252" w:rsidP="0003025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5325C5D" w14:textId="5B46356D" w:rsidR="00560BCC" w:rsidRPr="004048F5" w:rsidRDefault="00560BCC" w:rsidP="00030252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/>
          <w:bCs/>
          <w:iCs/>
        </w:rPr>
        <w:t xml:space="preserve">Powiadomienie o naruszeniu. </w:t>
      </w:r>
      <w:r w:rsidRPr="004048F5">
        <w:rPr>
          <w:rFonts w:asciiTheme="minorHAnsi" w:hAnsiTheme="minorHAnsi"/>
          <w:bCs/>
          <w:iCs/>
        </w:rPr>
        <w:t>Przetwarzający powiadamia Administratora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każdym podejrzeniu naruszenia ochrony danych nie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="00030252" w:rsidRPr="004048F5">
        <w:rPr>
          <w:rFonts w:asciiTheme="minorHAnsi" w:hAnsiTheme="minorHAnsi"/>
          <w:bCs/>
          <w:iCs/>
        </w:rPr>
        <w:t>później</w:t>
      </w:r>
      <w:r w:rsidRPr="004048F5">
        <w:rPr>
          <w:rFonts w:asciiTheme="minorHAnsi" w:hAnsiTheme="minorHAnsi"/>
          <w:bCs/>
          <w:iCs/>
        </w:rPr>
        <w:t xml:space="preserve"> niż w 24 godziny od pierwszego zgłoszenia, umożliwia Administratorowi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uczestnictwo w czynnościach wyjaśniających i informuje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 xml:space="preserve">Administratora o ustaleniach z chwilą ich dokonania, w </w:t>
      </w:r>
      <w:r w:rsidR="00030252" w:rsidRPr="004048F5">
        <w:rPr>
          <w:rFonts w:asciiTheme="minorHAnsi" w:hAnsiTheme="minorHAnsi"/>
          <w:bCs/>
          <w:iCs/>
        </w:rPr>
        <w:t>szczególności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stwierdzeniu naruszenia lub jego braku.</w:t>
      </w:r>
    </w:p>
    <w:p w14:paraId="6BE35859" w14:textId="5B916B29" w:rsidR="00560BCC" w:rsidRPr="004048F5" w:rsidRDefault="00560BCC" w:rsidP="00030252">
      <w:pPr>
        <w:pStyle w:val="Akapitzlist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4048F5">
        <w:rPr>
          <w:rFonts w:asciiTheme="minorHAnsi" w:hAnsiTheme="minorHAnsi"/>
          <w:b/>
          <w:bCs/>
          <w:iCs/>
        </w:rPr>
        <w:t xml:space="preserve">Rozwinięcie. </w:t>
      </w:r>
      <w:r w:rsidRPr="004048F5">
        <w:rPr>
          <w:rFonts w:asciiTheme="minorHAnsi" w:hAnsiTheme="minorHAnsi"/>
          <w:bCs/>
          <w:iCs/>
        </w:rPr>
        <w:t>Przetwarzający przesyła powiadomienie o stwierdzeniu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naruszenia wraz z wszelką niezbędną dokumentacją dotyczącą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naruszenia, aby umożliwić Administratorowi spełnienie obowiązku</w:t>
      </w:r>
      <w:r w:rsidR="00030252" w:rsidRPr="004048F5">
        <w:rPr>
          <w:rFonts w:asciiTheme="minorHAnsi" w:hAnsiTheme="minorHAnsi"/>
          <w:bCs/>
          <w:iCs/>
          <w:lang w:val="pl-PL"/>
        </w:rPr>
        <w:t xml:space="preserve"> </w:t>
      </w:r>
      <w:r w:rsidRPr="004048F5">
        <w:rPr>
          <w:rFonts w:asciiTheme="minorHAnsi" w:hAnsiTheme="minorHAnsi"/>
          <w:bCs/>
          <w:iCs/>
        </w:rPr>
        <w:t>powiadomienia organu nadzoru.</w:t>
      </w:r>
    </w:p>
    <w:p w14:paraId="74C8F5EF" w14:textId="77777777" w:rsidR="00030252" w:rsidRPr="00030252" w:rsidRDefault="00030252" w:rsidP="00030252">
      <w:pPr>
        <w:autoSpaceDE w:val="0"/>
        <w:autoSpaceDN w:val="0"/>
        <w:adjustRightInd w:val="0"/>
        <w:rPr>
          <w:rFonts w:asciiTheme="minorHAnsi" w:hAnsiTheme="minorHAnsi"/>
          <w:bCs/>
          <w:iCs/>
          <w:highlight w:val="yellow"/>
        </w:rPr>
      </w:pPr>
    </w:p>
    <w:p w14:paraId="0BC143E6" w14:textId="6E1B8882" w:rsidR="00560BCC" w:rsidRPr="00D04E4C" w:rsidRDefault="00560BCC" w:rsidP="00030252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Nadzór</w:t>
      </w:r>
    </w:p>
    <w:p w14:paraId="658AC3BF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4CC3F330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26FA8E36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10A897E0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E833925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75717566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ADA2108" w14:textId="77777777" w:rsidR="00030252" w:rsidRPr="00D04E4C" w:rsidRDefault="00030252" w:rsidP="00030252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4BE5861B" w14:textId="35032F62" w:rsidR="00560BCC" w:rsidRPr="00D04E4C" w:rsidRDefault="00560BCC" w:rsidP="00030252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Sprawowanie kontroli [art. 28 ust. 3 lit. h RODO</w:t>
      </w:r>
      <w:r w:rsidRPr="00D04E4C">
        <w:rPr>
          <w:rFonts w:asciiTheme="minorHAnsi" w:hAnsiTheme="minorHAnsi"/>
          <w:bCs/>
          <w:iCs/>
        </w:rPr>
        <w:t>]. Administrator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kontroluje </w:t>
      </w:r>
      <w:r w:rsidR="00CA0BB8" w:rsidRPr="00D04E4C">
        <w:rPr>
          <w:rFonts w:asciiTheme="minorHAnsi" w:hAnsiTheme="minorHAnsi"/>
          <w:bCs/>
          <w:iCs/>
        </w:rPr>
        <w:t>sposób</w:t>
      </w:r>
      <w:r w:rsidRPr="00D04E4C">
        <w:rPr>
          <w:rFonts w:asciiTheme="minorHAnsi" w:hAnsiTheme="minorHAnsi"/>
          <w:bCs/>
          <w:iCs/>
        </w:rPr>
        <w:t xml:space="preserve"> przetwarzania powierzonych danych po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uprzednim poinformowaniu Przetwarzającego o planowanej kontroli.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Administrator lub wyznaczone przez niego osoby są uprawnione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do (i) wstępu do pomieszczeń, w </w:t>
      </w:r>
      <w:r w:rsidR="00030252" w:rsidRPr="00D04E4C">
        <w:rPr>
          <w:rFonts w:asciiTheme="minorHAnsi" w:hAnsiTheme="minorHAnsi"/>
          <w:bCs/>
          <w:iCs/>
        </w:rPr>
        <w:t>których</w:t>
      </w:r>
      <w:r w:rsidRPr="00D04E4C">
        <w:rPr>
          <w:rFonts w:asciiTheme="minorHAnsi" w:hAnsiTheme="minorHAnsi"/>
          <w:bCs/>
          <w:iCs/>
        </w:rPr>
        <w:t xml:space="preserve"> przetwarzane są dane, oraz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(ii) wglądu do dokumentacji związanej z przetwarzaniem danych.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Administrator uprawniony jest do żądania od Przetwarzającego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udzielania informacji dotyczących przebiegu przetwarzania danych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oraz udostępnienia </w:t>
      </w:r>
      <w:r w:rsidR="00030252" w:rsidRPr="00D04E4C">
        <w:rPr>
          <w:rFonts w:asciiTheme="minorHAnsi" w:hAnsiTheme="minorHAnsi"/>
          <w:bCs/>
          <w:iCs/>
        </w:rPr>
        <w:t>rejestrów</w:t>
      </w:r>
      <w:r w:rsidRPr="00D04E4C">
        <w:rPr>
          <w:rFonts w:asciiTheme="minorHAnsi" w:hAnsiTheme="minorHAnsi"/>
          <w:bCs/>
          <w:iCs/>
        </w:rPr>
        <w:t xml:space="preserve"> przetwarzania (z zastrzeżeniem tajemnicy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handlowej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Przetwarzającego).</w:t>
      </w:r>
    </w:p>
    <w:p w14:paraId="39EEBE74" w14:textId="1C5378AA" w:rsidR="00560BCC" w:rsidRPr="00D04E4C" w:rsidRDefault="00560BCC" w:rsidP="00030252">
      <w:pPr>
        <w:pStyle w:val="Akapitzlist"/>
        <w:numPr>
          <w:ilvl w:val="1"/>
          <w:numId w:val="25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Współpraca przy kontroli [art. 28 ust. 3 lit. h RODO</w:t>
      </w:r>
      <w:r w:rsidRPr="00D04E4C">
        <w:rPr>
          <w:rFonts w:asciiTheme="minorHAnsi" w:hAnsiTheme="minorHAnsi"/>
          <w:bCs/>
          <w:iCs/>
        </w:rPr>
        <w:t>]. Przetwarzający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="00030252" w:rsidRPr="00D04E4C">
        <w:rPr>
          <w:rFonts w:asciiTheme="minorHAnsi" w:hAnsiTheme="minorHAnsi"/>
          <w:bCs/>
          <w:iCs/>
        </w:rPr>
        <w:t>współpracuje</w:t>
      </w:r>
      <w:r w:rsidRPr="00D04E4C">
        <w:rPr>
          <w:rFonts w:asciiTheme="minorHAnsi" w:hAnsiTheme="minorHAnsi"/>
          <w:bCs/>
          <w:iCs/>
        </w:rPr>
        <w:t xml:space="preserve"> z urzędem ochrony danych osobowych w zakresie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wykonywanych przez niego zadań.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Przetwarzający: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</w:p>
    <w:p w14:paraId="6EF75667" w14:textId="6A8D0B2C" w:rsidR="00560BCC" w:rsidRPr="00D04E4C" w:rsidRDefault="00560BCC" w:rsidP="00030252">
      <w:pPr>
        <w:pStyle w:val="Akapitzlist"/>
        <w:numPr>
          <w:ilvl w:val="2"/>
          <w:numId w:val="26"/>
        </w:numPr>
        <w:autoSpaceDE w:val="0"/>
        <w:autoSpaceDN w:val="0"/>
        <w:adjustRightInd w:val="0"/>
        <w:ind w:left="1134" w:hanging="283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Cs/>
          <w:iCs/>
        </w:rPr>
        <w:t>udostępnia Administratorowi wszelkie informacje niezbędne do wykazania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zgodności działania Administratora z przepisami RODO,</w:t>
      </w:r>
    </w:p>
    <w:p w14:paraId="07DE6138" w14:textId="12CD697A" w:rsidR="00560BCC" w:rsidRPr="00D04E4C" w:rsidRDefault="00560BCC" w:rsidP="00030252">
      <w:pPr>
        <w:pStyle w:val="Akapitzlist"/>
        <w:numPr>
          <w:ilvl w:val="2"/>
          <w:numId w:val="26"/>
        </w:numPr>
        <w:autoSpaceDE w:val="0"/>
        <w:autoSpaceDN w:val="0"/>
        <w:adjustRightInd w:val="0"/>
        <w:ind w:left="1134" w:hanging="283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Cs/>
          <w:iCs/>
        </w:rPr>
        <w:t>umożliwia Administratorowi lub upoważnionemu audytorowi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przeprowadzanie </w:t>
      </w:r>
      <w:r w:rsidR="00030252" w:rsidRPr="00D04E4C">
        <w:rPr>
          <w:rFonts w:asciiTheme="minorHAnsi" w:hAnsiTheme="minorHAnsi"/>
          <w:bCs/>
          <w:iCs/>
        </w:rPr>
        <w:t>audytów</w:t>
      </w:r>
      <w:r w:rsidRPr="00D04E4C">
        <w:rPr>
          <w:rFonts w:asciiTheme="minorHAnsi" w:hAnsiTheme="minorHAnsi"/>
          <w:bCs/>
          <w:iCs/>
        </w:rPr>
        <w:t xml:space="preserve"> lub inspekcji. Przetwarzający </w:t>
      </w:r>
      <w:r w:rsidR="00030252" w:rsidRPr="00D04E4C">
        <w:rPr>
          <w:rFonts w:asciiTheme="minorHAnsi" w:hAnsiTheme="minorHAnsi"/>
          <w:bCs/>
          <w:iCs/>
        </w:rPr>
        <w:t>współpracuje</w:t>
      </w:r>
      <w:r w:rsidR="0003025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w zakresie realizacji </w:t>
      </w:r>
      <w:r w:rsidR="00030252" w:rsidRPr="00D04E4C">
        <w:rPr>
          <w:rFonts w:asciiTheme="minorHAnsi" w:hAnsiTheme="minorHAnsi"/>
          <w:bCs/>
          <w:iCs/>
        </w:rPr>
        <w:t>audytów</w:t>
      </w:r>
      <w:r w:rsidRPr="00D04E4C">
        <w:rPr>
          <w:rFonts w:asciiTheme="minorHAnsi" w:hAnsiTheme="minorHAnsi"/>
          <w:bCs/>
          <w:iCs/>
        </w:rPr>
        <w:t xml:space="preserve"> lub inspekcji.</w:t>
      </w:r>
    </w:p>
    <w:p w14:paraId="6D542F2E" w14:textId="77777777" w:rsidR="007A2866" w:rsidRPr="00D04E4C" w:rsidRDefault="007A2866" w:rsidP="007A2866">
      <w:pPr>
        <w:autoSpaceDE w:val="0"/>
        <w:autoSpaceDN w:val="0"/>
        <w:adjustRightInd w:val="0"/>
        <w:rPr>
          <w:rFonts w:asciiTheme="minorHAnsi" w:hAnsiTheme="minorHAnsi"/>
          <w:bCs/>
          <w:iCs/>
        </w:rPr>
      </w:pPr>
    </w:p>
    <w:p w14:paraId="79446227" w14:textId="72FA9906" w:rsidR="00560BCC" w:rsidRPr="00D04E4C" w:rsidRDefault="00560BCC" w:rsidP="007A2866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Oświadczenia Stron</w:t>
      </w:r>
    </w:p>
    <w:p w14:paraId="784E91C3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5FC6B1B6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40C16A2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2694C92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53EBCA83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79B6F0DE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6B8FA09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2EB5648" w14:textId="77777777" w:rsidR="007A2866" w:rsidRPr="00D04E4C" w:rsidRDefault="007A2866" w:rsidP="007A2866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22ECB7CC" w14:textId="3FBCA7E0" w:rsidR="00560BCC" w:rsidRPr="00D04E4C" w:rsidRDefault="00560BCC" w:rsidP="007A2866">
      <w:pPr>
        <w:pStyle w:val="Akapitzlist"/>
        <w:numPr>
          <w:ilvl w:val="1"/>
          <w:numId w:val="27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Oświadczenie Administratora</w:t>
      </w:r>
      <w:r w:rsidRPr="00D04E4C">
        <w:rPr>
          <w:rFonts w:asciiTheme="minorHAnsi" w:hAnsiTheme="minorHAnsi"/>
          <w:bCs/>
          <w:iCs/>
        </w:rPr>
        <w:t>. Administrator oświadcza, że jest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Administratorem danych oraz że jest uprawniony do ich przetwarzania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w zakresie, w jakim powierzył je Przetwarzającemu.</w:t>
      </w:r>
    </w:p>
    <w:p w14:paraId="0B6C962E" w14:textId="495B59CE" w:rsidR="00560BCC" w:rsidRPr="00D04E4C" w:rsidRDefault="00560BCC" w:rsidP="007A2866">
      <w:pPr>
        <w:pStyle w:val="Akapitzlist"/>
        <w:numPr>
          <w:ilvl w:val="1"/>
          <w:numId w:val="27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lastRenderedPageBreak/>
        <w:t>Oświadczenie Przetwarzającego [art. 28 ust. 1 RODO</w:t>
      </w:r>
      <w:r w:rsidRPr="00D04E4C">
        <w:rPr>
          <w:rFonts w:asciiTheme="minorHAnsi" w:hAnsiTheme="minorHAnsi"/>
          <w:bCs/>
          <w:iCs/>
        </w:rPr>
        <w:t>]</w:t>
      </w:r>
      <w:r w:rsidRPr="00D04E4C">
        <w:rPr>
          <w:rFonts w:asciiTheme="minorHAnsi" w:hAnsiTheme="minorHAnsi"/>
          <w:b/>
          <w:bCs/>
          <w:iCs/>
        </w:rPr>
        <w:t xml:space="preserve">. </w:t>
      </w:r>
      <w:r w:rsidRPr="00D04E4C">
        <w:rPr>
          <w:rFonts w:asciiTheme="minorHAnsi" w:hAnsiTheme="minorHAnsi"/>
          <w:bCs/>
          <w:iCs/>
        </w:rPr>
        <w:t>Przetwarzający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oświadcza, że w ramach prowadzonej działalności gospodarczej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profesjonalnie zajmuje się przetwarzaniem danych osobowych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objętym Umową i Umową Podstawową, posiada w tym zakresie niezbędną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wiedzę, odpowiednie środki techniczne i organizacyjne oraz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daje rękojmię należytego wykonania niniejszej Umowy.</w:t>
      </w:r>
    </w:p>
    <w:p w14:paraId="345996A4" w14:textId="34554DF3" w:rsidR="00560BCC" w:rsidRPr="00D04E4C" w:rsidRDefault="00560BCC" w:rsidP="007A2866">
      <w:pPr>
        <w:pStyle w:val="Akapitzlist"/>
        <w:numPr>
          <w:ilvl w:val="1"/>
          <w:numId w:val="27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Referencje [art. 28 ust. 1 RODO</w:t>
      </w:r>
      <w:r w:rsidRPr="00D04E4C">
        <w:rPr>
          <w:rFonts w:asciiTheme="minorHAnsi" w:hAnsiTheme="minorHAnsi"/>
          <w:bCs/>
          <w:iCs/>
        </w:rPr>
        <w:t>]</w:t>
      </w:r>
      <w:r w:rsidRPr="00D04E4C">
        <w:rPr>
          <w:rFonts w:asciiTheme="minorHAnsi" w:hAnsiTheme="minorHAnsi"/>
          <w:b/>
          <w:bCs/>
          <w:iCs/>
        </w:rPr>
        <w:t xml:space="preserve">. </w:t>
      </w:r>
      <w:r w:rsidRPr="00D04E4C">
        <w:rPr>
          <w:rFonts w:asciiTheme="minorHAnsi" w:hAnsiTheme="minorHAnsi"/>
          <w:bCs/>
          <w:iCs/>
        </w:rPr>
        <w:t>Na żądanie Administratora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Przetwarzający okaże Administratorowi stosowne referencje, wykaz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doświadczenia, informacje finansowe lub inne dowody, że Przetwarzający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zapewnia wystarczające gwarancje wdrożenia odpowiednich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="007A2866" w:rsidRPr="00D04E4C">
        <w:rPr>
          <w:rFonts w:asciiTheme="minorHAnsi" w:hAnsiTheme="minorHAnsi"/>
          <w:bCs/>
          <w:iCs/>
        </w:rPr>
        <w:t>środków</w:t>
      </w:r>
      <w:r w:rsidRPr="00D04E4C">
        <w:rPr>
          <w:rFonts w:asciiTheme="minorHAnsi" w:hAnsiTheme="minorHAnsi"/>
          <w:bCs/>
          <w:iCs/>
        </w:rPr>
        <w:t xml:space="preserve"> technicznych i organizacyjnych, by przetwarzanie spełniało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wymogi RODO i chroniło prawa </w:t>
      </w:r>
      <w:r w:rsidR="007A2866" w:rsidRPr="00D04E4C">
        <w:rPr>
          <w:rFonts w:asciiTheme="minorHAnsi" w:hAnsiTheme="minorHAnsi"/>
          <w:bCs/>
          <w:iCs/>
        </w:rPr>
        <w:t>osób</w:t>
      </w:r>
      <w:r w:rsidRPr="00D04E4C">
        <w:rPr>
          <w:rFonts w:asciiTheme="minorHAnsi" w:hAnsiTheme="minorHAnsi"/>
          <w:bCs/>
          <w:iCs/>
        </w:rPr>
        <w:t xml:space="preserve">, </w:t>
      </w:r>
      <w:r w:rsidR="007A2866" w:rsidRPr="00D04E4C">
        <w:rPr>
          <w:rFonts w:asciiTheme="minorHAnsi" w:hAnsiTheme="minorHAnsi"/>
          <w:bCs/>
          <w:iCs/>
        </w:rPr>
        <w:t>których</w:t>
      </w:r>
      <w:r w:rsidRPr="00D04E4C">
        <w:rPr>
          <w:rFonts w:asciiTheme="minorHAnsi" w:hAnsiTheme="minorHAnsi"/>
          <w:bCs/>
          <w:iCs/>
        </w:rPr>
        <w:t xml:space="preserve"> dane dotyczą.</w:t>
      </w:r>
    </w:p>
    <w:p w14:paraId="479C3C84" w14:textId="77777777" w:rsidR="007A2866" w:rsidRPr="00D04E4C" w:rsidRDefault="007A2866" w:rsidP="007A2866">
      <w:pPr>
        <w:autoSpaceDE w:val="0"/>
        <w:autoSpaceDN w:val="0"/>
        <w:adjustRightInd w:val="0"/>
        <w:rPr>
          <w:rFonts w:asciiTheme="minorHAnsi" w:hAnsiTheme="minorHAnsi"/>
          <w:bCs/>
          <w:iCs/>
        </w:rPr>
      </w:pPr>
    </w:p>
    <w:p w14:paraId="6BF4CE91" w14:textId="6366755F" w:rsidR="00560BCC" w:rsidRPr="00D04E4C" w:rsidRDefault="00560BCC" w:rsidP="007A2866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 xml:space="preserve"> Odpowiedzialność</w:t>
      </w:r>
    </w:p>
    <w:p w14:paraId="1571BC28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49E65E31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2B0FCB60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7C8205D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C7F0DE2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3D6E279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45FDA60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50F6A70D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4DE6B12" w14:textId="77777777" w:rsidR="007A2866" w:rsidRPr="00D04E4C" w:rsidRDefault="007A2866" w:rsidP="007A286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8067584" w14:textId="3781CAA9" w:rsidR="00560BCC" w:rsidRPr="00D04E4C" w:rsidRDefault="00560BCC" w:rsidP="007A2866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Odpowiedzialność Przetwarzającego [art. 82 ust. 3 RODO</w:t>
      </w:r>
      <w:r w:rsidRPr="00D04E4C">
        <w:rPr>
          <w:rFonts w:asciiTheme="minorHAnsi" w:hAnsiTheme="minorHAnsi"/>
          <w:bCs/>
          <w:iCs/>
        </w:rPr>
        <w:t>].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Przetwarzający odpowiada za szkody spowodowane swoim działaniem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w związku z niedopełnieniem </w:t>
      </w:r>
      <w:r w:rsidR="007A2866" w:rsidRPr="00D04E4C">
        <w:rPr>
          <w:rFonts w:asciiTheme="minorHAnsi" w:hAnsiTheme="minorHAnsi"/>
          <w:bCs/>
          <w:iCs/>
        </w:rPr>
        <w:t>obowiązków</w:t>
      </w:r>
      <w:r w:rsidRPr="00D04E4C">
        <w:rPr>
          <w:rFonts w:asciiTheme="minorHAnsi" w:hAnsiTheme="minorHAnsi"/>
          <w:bCs/>
          <w:iCs/>
        </w:rPr>
        <w:t xml:space="preserve">, </w:t>
      </w:r>
      <w:r w:rsidR="007A2866" w:rsidRPr="00D04E4C">
        <w:rPr>
          <w:rFonts w:asciiTheme="minorHAnsi" w:hAnsiTheme="minorHAnsi"/>
          <w:bCs/>
          <w:iCs/>
        </w:rPr>
        <w:t>które</w:t>
      </w:r>
      <w:r w:rsidRPr="00D04E4C">
        <w:rPr>
          <w:rFonts w:asciiTheme="minorHAnsi" w:hAnsiTheme="minorHAnsi"/>
          <w:bCs/>
          <w:iCs/>
        </w:rPr>
        <w:t xml:space="preserve"> RODO nakłada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bezpośrednio na Przetwarzającego, lub gdy działał poza zgodnymi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z prawem instrukcjami Administratora lub wbrew tym instrukcjom.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Przetwarzający odpowiada za szkody spowodowane zastosowaniem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lub niezastosowaniem właściwych </w:t>
      </w:r>
      <w:r w:rsidR="007A2866" w:rsidRPr="00D04E4C">
        <w:rPr>
          <w:rFonts w:asciiTheme="minorHAnsi" w:hAnsiTheme="minorHAnsi"/>
          <w:bCs/>
          <w:iCs/>
        </w:rPr>
        <w:t>środków</w:t>
      </w:r>
      <w:r w:rsidRPr="00D04E4C">
        <w:rPr>
          <w:rFonts w:asciiTheme="minorHAnsi" w:hAnsiTheme="minorHAnsi"/>
          <w:bCs/>
          <w:iCs/>
        </w:rPr>
        <w:t xml:space="preserve"> bezpieczeństwa.</w:t>
      </w:r>
    </w:p>
    <w:p w14:paraId="538AEB81" w14:textId="6B17BFDE" w:rsidR="00560BCC" w:rsidRPr="00D04E4C" w:rsidRDefault="00560BCC" w:rsidP="007A2866">
      <w:pPr>
        <w:pStyle w:val="Akapitzlist"/>
        <w:numPr>
          <w:ilvl w:val="1"/>
          <w:numId w:val="28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 xml:space="preserve">Odpowiedzialność za </w:t>
      </w:r>
      <w:proofErr w:type="spellStart"/>
      <w:r w:rsidRPr="00D04E4C">
        <w:rPr>
          <w:rFonts w:asciiTheme="minorHAnsi" w:hAnsiTheme="minorHAnsi"/>
          <w:b/>
          <w:bCs/>
          <w:iCs/>
        </w:rPr>
        <w:t>Podprzetwarzających</w:t>
      </w:r>
      <w:proofErr w:type="spellEnd"/>
      <w:r w:rsidRPr="00D04E4C">
        <w:rPr>
          <w:rFonts w:asciiTheme="minorHAnsi" w:hAnsiTheme="minorHAnsi"/>
          <w:b/>
          <w:bCs/>
          <w:iCs/>
        </w:rPr>
        <w:t xml:space="preserve"> [art. 28 ust. 4</w:t>
      </w:r>
      <w:r w:rsidR="007A2866" w:rsidRPr="00D04E4C">
        <w:rPr>
          <w:rFonts w:asciiTheme="minorHAnsi" w:hAnsiTheme="minorHAnsi"/>
          <w:b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/>
          <w:bCs/>
          <w:iCs/>
        </w:rPr>
        <w:t>RODO</w:t>
      </w:r>
      <w:r w:rsidRPr="00D04E4C">
        <w:rPr>
          <w:rFonts w:asciiTheme="minorHAnsi" w:hAnsiTheme="minorHAnsi"/>
          <w:bCs/>
          <w:iCs/>
        </w:rPr>
        <w:t xml:space="preserve">]. Jeżeli </w:t>
      </w:r>
      <w:proofErr w:type="spellStart"/>
      <w:r w:rsidRPr="00D04E4C">
        <w:rPr>
          <w:rFonts w:asciiTheme="minorHAnsi" w:hAnsiTheme="minorHAnsi"/>
          <w:bCs/>
          <w:iCs/>
        </w:rPr>
        <w:t>Podprzetwarzający</w:t>
      </w:r>
      <w:proofErr w:type="spellEnd"/>
      <w:r w:rsidRPr="00D04E4C">
        <w:rPr>
          <w:rFonts w:asciiTheme="minorHAnsi" w:hAnsiTheme="minorHAnsi"/>
          <w:bCs/>
          <w:iCs/>
        </w:rPr>
        <w:t xml:space="preserve"> nie wywiąże się ze spoczywających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na nim </w:t>
      </w:r>
      <w:r w:rsidR="007A2866" w:rsidRPr="00D04E4C">
        <w:rPr>
          <w:rFonts w:asciiTheme="minorHAnsi" w:hAnsiTheme="minorHAnsi"/>
          <w:bCs/>
          <w:iCs/>
        </w:rPr>
        <w:t>obowiązków</w:t>
      </w:r>
      <w:r w:rsidRPr="00D04E4C">
        <w:rPr>
          <w:rFonts w:asciiTheme="minorHAnsi" w:hAnsiTheme="minorHAnsi"/>
          <w:bCs/>
          <w:iCs/>
        </w:rPr>
        <w:t xml:space="preserve"> ochrony danych, pełna odpowiedzialność wobec</w:t>
      </w:r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 xml:space="preserve">Administratora za wypełnienie </w:t>
      </w:r>
      <w:r w:rsidR="007A2866" w:rsidRPr="00D04E4C">
        <w:rPr>
          <w:rFonts w:asciiTheme="minorHAnsi" w:hAnsiTheme="minorHAnsi"/>
          <w:bCs/>
          <w:iCs/>
        </w:rPr>
        <w:t>obowiązków</w:t>
      </w:r>
      <w:r w:rsidRPr="00D04E4C">
        <w:rPr>
          <w:rFonts w:asciiTheme="minorHAnsi" w:hAnsiTheme="minorHAnsi"/>
          <w:bCs/>
          <w:iCs/>
        </w:rPr>
        <w:t xml:space="preserve"> przez </w:t>
      </w:r>
      <w:proofErr w:type="spellStart"/>
      <w:r w:rsidRPr="00D04E4C">
        <w:rPr>
          <w:rFonts w:asciiTheme="minorHAnsi" w:hAnsiTheme="minorHAnsi"/>
          <w:bCs/>
          <w:iCs/>
        </w:rPr>
        <w:t>Podprzetwarzającego</w:t>
      </w:r>
      <w:proofErr w:type="spellEnd"/>
      <w:r w:rsidR="007A2866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spoczywa na Przetwarzającym.</w:t>
      </w:r>
    </w:p>
    <w:p w14:paraId="0928AB27" w14:textId="77777777" w:rsidR="00AF4E62" w:rsidRPr="00AF4E62" w:rsidRDefault="00AF4E62" w:rsidP="00AF4E62">
      <w:pPr>
        <w:autoSpaceDE w:val="0"/>
        <w:autoSpaceDN w:val="0"/>
        <w:adjustRightInd w:val="0"/>
        <w:rPr>
          <w:rFonts w:asciiTheme="minorHAnsi" w:hAnsiTheme="minorHAnsi"/>
          <w:bCs/>
          <w:iCs/>
          <w:highlight w:val="yellow"/>
        </w:rPr>
      </w:pPr>
    </w:p>
    <w:p w14:paraId="3A2119D9" w14:textId="4002F0C3" w:rsidR="00560BCC" w:rsidRPr="00D04E4C" w:rsidRDefault="00560BCC" w:rsidP="00560BCC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Okres Obowiązywania Umowy Powierzenia [art. 28 ust. 3</w:t>
      </w:r>
      <w:r w:rsidR="00AF4E62" w:rsidRPr="00D04E4C">
        <w:rPr>
          <w:rFonts w:asciiTheme="minorHAnsi" w:hAnsiTheme="minorHAnsi"/>
          <w:b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/>
          <w:bCs/>
          <w:iCs/>
        </w:rPr>
        <w:t>RODO</w:t>
      </w:r>
      <w:r w:rsidRPr="00D04E4C">
        <w:rPr>
          <w:rFonts w:asciiTheme="minorHAnsi" w:hAnsiTheme="minorHAnsi"/>
          <w:bCs/>
          <w:iCs/>
        </w:rPr>
        <w:t>]</w:t>
      </w:r>
    </w:p>
    <w:p w14:paraId="36FEA821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1CDBFC66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30FA20C5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3FFA5D56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38D0BB07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3A71B6F3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6BA99698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6C6B7354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7C3684A0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36F15DBF" w14:textId="77777777" w:rsidR="00AF4E62" w:rsidRPr="00D04E4C" w:rsidRDefault="00AF4E62" w:rsidP="00AF4E6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  <w:vanish/>
        </w:rPr>
      </w:pPr>
    </w:p>
    <w:p w14:paraId="6AB6E0CD" w14:textId="19FA88BE" w:rsidR="00560BCC" w:rsidRPr="00D04E4C" w:rsidRDefault="00560BCC" w:rsidP="00AF4E62">
      <w:pPr>
        <w:pStyle w:val="Akapitzlist"/>
        <w:numPr>
          <w:ilvl w:val="1"/>
          <w:numId w:val="29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Cs/>
          <w:iCs/>
        </w:rPr>
        <w:t>Umowa została zawarta na czas obowiązywania Umowy Podstawowej</w:t>
      </w:r>
      <w:r w:rsidR="00AF4E6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z zastrzeżeniem terminu karencji usunięcia danych wskazanego</w:t>
      </w:r>
      <w:r w:rsidR="00AF4E6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w kolejnym artykule Umowy.</w:t>
      </w:r>
    </w:p>
    <w:p w14:paraId="3B5CA74F" w14:textId="77777777" w:rsidR="002817B2" w:rsidRPr="00D04E4C" w:rsidRDefault="002817B2" w:rsidP="002817B2">
      <w:pPr>
        <w:autoSpaceDE w:val="0"/>
        <w:autoSpaceDN w:val="0"/>
        <w:adjustRightInd w:val="0"/>
        <w:rPr>
          <w:rFonts w:asciiTheme="minorHAnsi" w:hAnsiTheme="minorHAnsi"/>
          <w:bCs/>
          <w:iCs/>
        </w:rPr>
      </w:pPr>
    </w:p>
    <w:p w14:paraId="2A0689E1" w14:textId="19C2013F" w:rsidR="00560BCC" w:rsidRPr="00D04E4C" w:rsidRDefault="00560BCC" w:rsidP="002817B2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Usunięcie danych</w:t>
      </w:r>
    </w:p>
    <w:p w14:paraId="2C5287CD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3AB67C5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B05B4C2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40549026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12F3F236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10FBCB01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A7375AE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78B704F1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241B7725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143B66D3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5F7FBC5" w14:textId="77777777" w:rsidR="002817B2" w:rsidRPr="00D04E4C" w:rsidRDefault="002817B2" w:rsidP="002817B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38542F7" w14:textId="55D5A5FF" w:rsidR="00560BCC" w:rsidRPr="00D04E4C" w:rsidRDefault="00560BCC" w:rsidP="002817B2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 xml:space="preserve">Usunięcie danych [art. 28 ust. 3 lit g RODO]. </w:t>
      </w:r>
      <w:r w:rsidRPr="00D04E4C">
        <w:rPr>
          <w:rFonts w:asciiTheme="minorHAnsi" w:hAnsiTheme="minorHAnsi"/>
          <w:bCs/>
          <w:iCs/>
        </w:rPr>
        <w:t>Z chwilą rozwiązania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Umowy Przetwarzający nie ma prawa do dalszego przetwarzania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powierzonych danych i jest zobowiązany do: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</w:p>
    <w:p w14:paraId="734F7167" w14:textId="68EFA363" w:rsidR="00560BCC" w:rsidRPr="00D04E4C" w:rsidRDefault="00560BCC" w:rsidP="002817B2">
      <w:pPr>
        <w:pStyle w:val="Akapitzlist"/>
        <w:numPr>
          <w:ilvl w:val="2"/>
          <w:numId w:val="31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Cs/>
          <w:iCs/>
        </w:rPr>
        <w:t>usunięcia danych i poinformowania Administratora na piśmie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dacie i sposobie, w jaki usunięto dane,</w:t>
      </w:r>
    </w:p>
    <w:p w14:paraId="4C2306E2" w14:textId="714FE747" w:rsidR="00560BCC" w:rsidRPr="00D04E4C" w:rsidRDefault="00560BCC" w:rsidP="002817B2">
      <w:pPr>
        <w:pStyle w:val="Akapitzlist"/>
        <w:numPr>
          <w:ilvl w:val="2"/>
          <w:numId w:val="31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Cs/>
          <w:iCs/>
        </w:rPr>
        <w:t>usunięcia wszelkich istniejących kopii lub zwrotu danych, chyba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że Administrator postanowi inaczej lub prawo Unii Europejskiej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lub prawo państwa członkowskiego nakazują dalej przechowywanie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danych,</w:t>
      </w:r>
    </w:p>
    <w:p w14:paraId="729C0A06" w14:textId="4FAD47B9" w:rsidR="00560BCC" w:rsidRPr="00D04E4C" w:rsidRDefault="00560BCC" w:rsidP="002817B2">
      <w:pPr>
        <w:pStyle w:val="Akapitzlist"/>
        <w:numPr>
          <w:ilvl w:val="1"/>
          <w:numId w:val="30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Karencja</w:t>
      </w:r>
      <w:r w:rsidRPr="00D04E4C">
        <w:rPr>
          <w:rFonts w:asciiTheme="minorHAnsi" w:hAnsiTheme="minorHAnsi"/>
          <w:bCs/>
          <w:iCs/>
        </w:rPr>
        <w:t>. Przetwarzający dokona usunięcia Danych po upływie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180 dni od zakończenia Umowy Podstawowej, chyba że Administrator</w:t>
      </w:r>
      <w:r w:rsidR="002817B2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poleci mu to uczynić wcześniej.</w:t>
      </w:r>
    </w:p>
    <w:p w14:paraId="45A5689C" w14:textId="77777777" w:rsidR="008963B7" w:rsidRPr="00D04E4C" w:rsidRDefault="008963B7" w:rsidP="008963B7">
      <w:pPr>
        <w:pStyle w:val="Akapitzlist"/>
        <w:autoSpaceDE w:val="0"/>
        <w:autoSpaceDN w:val="0"/>
        <w:adjustRightInd w:val="0"/>
        <w:ind w:left="792"/>
        <w:rPr>
          <w:rFonts w:asciiTheme="minorHAnsi" w:hAnsiTheme="minorHAnsi"/>
          <w:bCs/>
          <w:iCs/>
        </w:rPr>
      </w:pPr>
    </w:p>
    <w:p w14:paraId="673973C6" w14:textId="13494944" w:rsidR="00560BCC" w:rsidRPr="00D04E4C" w:rsidRDefault="00560BCC" w:rsidP="008963B7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Postanowienia końcowe</w:t>
      </w:r>
    </w:p>
    <w:p w14:paraId="46E0E177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F75195C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214E02B3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168313B7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AFF65CF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5A31EAA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0FFD4C2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B8B6DBE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541F4C0A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6F3F31D6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A67D5A8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0D6733A4" w14:textId="77777777" w:rsidR="008963B7" w:rsidRPr="00D04E4C" w:rsidRDefault="008963B7" w:rsidP="008963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/>
          <w:b/>
          <w:bCs/>
          <w:iCs/>
          <w:vanish/>
        </w:rPr>
      </w:pPr>
    </w:p>
    <w:p w14:paraId="3AE08F57" w14:textId="06EF0C1F" w:rsidR="00560BCC" w:rsidRPr="00D04E4C" w:rsidRDefault="00560BCC" w:rsidP="008963B7">
      <w:pPr>
        <w:pStyle w:val="Akapitzlist"/>
        <w:numPr>
          <w:ilvl w:val="1"/>
          <w:numId w:val="32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 xml:space="preserve">Pierwszeństwo. </w:t>
      </w:r>
      <w:r w:rsidRPr="00D04E4C">
        <w:rPr>
          <w:rFonts w:asciiTheme="minorHAnsi" w:hAnsiTheme="minorHAnsi"/>
          <w:bCs/>
          <w:iCs/>
        </w:rPr>
        <w:t>W razie sprzeczności między postanowieniami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niniejszej Umowy Powierzenia a Umowy Podstawowej pierwszeństwo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mają postanowienia Umowy Powierzenia. Oznacza to także, że kwestie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dotyczące przetwarzania danych osobowych między Administratorem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a Przetwarzającym należy regulować przez zmiany niniejszej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Umowy lub w wykonaniu jej postanowień.</w:t>
      </w:r>
    </w:p>
    <w:p w14:paraId="05099C89" w14:textId="77777777" w:rsidR="008963B7" w:rsidRPr="00D04E4C" w:rsidRDefault="00560BCC" w:rsidP="008963B7">
      <w:pPr>
        <w:pStyle w:val="Akapitzlist"/>
        <w:numPr>
          <w:ilvl w:val="1"/>
          <w:numId w:val="32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>Egzemplarze</w:t>
      </w:r>
      <w:r w:rsidRPr="00D04E4C">
        <w:rPr>
          <w:rFonts w:asciiTheme="minorHAnsi" w:hAnsiTheme="minorHAnsi"/>
          <w:bCs/>
          <w:iCs/>
        </w:rPr>
        <w:t xml:space="preserve">. Umowa została sporządzona w </w:t>
      </w:r>
      <w:r w:rsidR="008963B7" w:rsidRPr="00D04E4C">
        <w:rPr>
          <w:rFonts w:asciiTheme="minorHAnsi" w:hAnsiTheme="minorHAnsi"/>
          <w:bCs/>
          <w:iCs/>
        </w:rPr>
        <w:t>dwóch</w:t>
      </w:r>
      <w:r w:rsidRPr="00D04E4C">
        <w:rPr>
          <w:rFonts w:asciiTheme="minorHAnsi" w:hAnsiTheme="minorHAnsi"/>
          <w:bCs/>
          <w:iCs/>
        </w:rPr>
        <w:t xml:space="preserve"> jednobrzmiących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  <w:r w:rsidRPr="00D04E4C">
        <w:rPr>
          <w:rFonts w:asciiTheme="minorHAnsi" w:hAnsiTheme="minorHAnsi"/>
          <w:bCs/>
          <w:iCs/>
        </w:rPr>
        <w:t>egzemplarzach, po jednym dla każdej ze Stron.</w:t>
      </w:r>
      <w:r w:rsidR="008963B7" w:rsidRPr="00D04E4C">
        <w:rPr>
          <w:rFonts w:asciiTheme="minorHAnsi" w:hAnsiTheme="minorHAnsi"/>
          <w:bCs/>
          <w:iCs/>
          <w:lang w:val="pl-PL"/>
        </w:rPr>
        <w:t xml:space="preserve"> </w:t>
      </w:r>
    </w:p>
    <w:p w14:paraId="0D564993" w14:textId="50771FBE" w:rsidR="00560BCC" w:rsidRPr="00D04E4C" w:rsidRDefault="00560BCC" w:rsidP="008963B7">
      <w:pPr>
        <w:pStyle w:val="Akapitzlist"/>
        <w:numPr>
          <w:ilvl w:val="1"/>
          <w:numId w:val="32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 w:rsidRPr="00D04E4C">
        <w:rPr>
          <w:rFonts w:asciiTheme="minorHAnsi" w:hAnsiTheme="minorHAnsi"/>
          <w:b/>
          <w:bCs/>
          <w:iCs/>
        </w:rPr>
        <w:t xml:space="preserve">Właściwość prawa. </w:t>
      </w:r>
      <w:r w:rsidRPr="00D04E4C">
        <w:rPr>
          <w:rFonts w:asciiTheme="minorHAnsi" w:hAnsiTheme="minorHAnsi"/>
          <w:bCs/>
          <w:iCs/>
        </w:rPr>
        <w:t>Umowa podlega RODO oraz prawu polskiemu.</w:t>
      </w:r>
    </w:p>
    <w:p w14:paraId="12A56D9B" w14:textId="77777777" w:rsidR="008963B7" w:rsidRDefault="008963B7" w:rsidP="00560BCC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iCs/>
          <w:sz w:val="22"/>
          <w:szCs w:val="22"/>
          <w:highlight w:val="yellow"/>
        </w:rPr>
      </w:pPr>
    </w:p>
    <w:p w14:paraId="65AD4F85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10D19403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0EB4D540" w14:textId="77777777" w:rsidR="00BE22DE" w:rsidRPr="00365C69" w:rsidRDefault="00BE22DE" w:rsidP="00BE22DE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14:paraId="3DFF871B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7F6AA3C9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3F7F3C14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58CD67E2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24928778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265DF73B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708080B2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0F1C970E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43EEAE87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3DB9F544" w14:textId="77777777" w:rsidR="00560BCC" w:rsidRDefault="00560BCC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330ACD03" w14:textId="77777777" w:rsidR="00063DF5" w:rsidRDefault="006F6DB5" w:rsidP="00B7778E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  <w:sectPr w:rsidR="00063DF5" w:rsidSect="001B3025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B7778E">
        <w:rPr>
          <w:rFonts w:asciiTheme="minorHAnsi" w:hAnsiTheme="minorHAnsi" w:cs="Tahoma"/>
          <w:i/>
          <w:sz w:val="22"/>
          <w:szCs w:val="22"/>
        </w:rPr>
        <w:tab/>
      </w:r>
      <w:r w:rsidRPr="00B7778E">
        <w:rPr>
          <w:rFonts w:asciiTheme="minorHAnsi" w:hAnsiTheme="minorHAnsi" w:cs="Tahoma"/>
          <w:i/>
          <w:sz w:val="22"/>
          <w:szCs w:val="22"/>
        </w:rPr>
        <w:tab/>
      </w:r>
      <w:r w:rsidRPr="00B7778E">
        <w:rPr>
          <w:rFonts w:asciiTheme="minorHAnsi" w:hAnsiTheme="minorHAnsi" w:cs="Tahoma"/>
          <w:i/>
          <w:sz w:val="22"/>
          <w:szCs w:val="22"/>
        </w:rPr>
        <w:tab/>
      </w:r>
      <w:r w:rsidRPr="00B7778E">
        <w:rPr>
          <w:rFonts w:asciiTheme="minorHAnsi" w:hAnsiTheme="minorHAnsi" w:cs="Tahoma"/>
          <w:i/>
          <w:sz w:val="22"/>
          <w:szCs w:val="22"/>
        </w:rPr>
        <w:tab/>
      </w:r>
      <w:r w:rsidRPr="00B7778E">
        <w:rPr>
          <w:rFonts w:asciiTheme="minorHAnsi" w:hAnsiTheme="minorHAnsi" w:cs="Tahoma"/>
          <w:i/>
          <w:sz w:val="22"/>
          <w:szCs w:val="22"/>
        </w:rPr>
        <w:tab/>
      </w:r>
      <w:r w:rsidRPr="00B7778E">
        <w:rPr>
          <w:rFonts w:asciiTheme="minorHAnsi" w:hAnsiTheme="minorHAnsi" w:cs="Tahoma"/>
          <w:i/>
          <w:sz w:val="22"/>
          <w:szCs w:val="22"/>
        </w:rPr>
        <w:tab/>
      </w:r>
    </w:p>
    <w:p w14:paraId="186B245F" w14:textId="1328273F" w:rsidR="00B7778E" w:rsidRPr="00365C69" w:rsidRDefault="00EA3F9B" w:rsidP="00B7778E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 w:rsidR="00B7778E" w:rsidRPr="00365C69">
        <w:rPr>
          <w:rFonts w:asciiTheme="minorHAnsi" w:hAnsiTheme="minorHAnsi" w:cs="Tahoma"/>
          <w:i/>
          <w:sz w:val="22"/>
          <w:szCs w:val="22"/>
        </w:rPr>
        <w:t>Z</w:t>
      </w:r>
      <w:r w:rsidR="00B7778E"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14:paraId="615F0496" w14:textId="77777777" w:rsidR="00B7778E" w:rsidRPr="00365C69" w:rsidRDefault="00B7778E" w:rsidP="00B7778E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153FD18D" w14:textId="3AD81A57" w:rsidR="00B7778E" w:rsidRPr="00365C69" w:rsidRDefault="00B7778E" w:rsidP="00B7778E">
      <w:pPr>
        <w:tabs>
          <w:tab w:val="left" w:pos="1665"/>
        </w:tabs>
        <w:ind w:left="4956"/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 xml:space="preserve">Wzór </w:t>
      </w:r>
      <w:r>
        <w:rPr>
          <w:rFonts w:asciiTheme="minorHAnsi" w:hAnsiTheme="minorHAnsi" w:cs="Tahoma"/>
          <w:i/>
          <w:sz w:val="22"/>
          <w:szCs w:val="22"/>
        </w:rPr>
        <w:t xml:space="preserve">Listy zaakceptowanych </w:t>
      </w:r>
      <w:proofErr w:type="spellStart"/>
      <w:r>
        <w:rPr>
          <w:rFonts w:asciiTheme="minorHAnsi" w:hAnsiTheme="minorHAnsi" w:cs="Tahoma"/>
          <w:i/>
          <w:sz w:val="22"/>
          <w:szCs w:val="22"/>
        </w:rPr>
        <w:t>Podpowierzających</w:t>
      </w:r>
      <w:proofErr w:type="spellEnd"/>
      <w:r w:rsidRPr="00365C69">
        <w:rPr>
          <w:rFonts w:asciiTheme="minorHAnsi" w:hAnsiTheme="minorHAnsi" w:cs="Tahoma"/>
          <w:i/>
          <w:sz w:val="22"/>
          <w:szCs w:val="22"/>
        </w:rPr>
        <w:t xml:space="preserve"> </w:t>
      </w:r>
    </w:p>
    <w:p w14:paraId="5BB193C5" w14:textId="3965FB6C" w:rsidR="00983254" w:rsidRPr="00B7778E" w:rsidRDefault="00B7778E" w:rsidP="00983254">
      <w:pPr>
        <w:autoSpaceDE w:val="0"/>
        <w:autoSpaceDN w:val="0"/>
        <w:adjustRightInd w:val="0"/>
        <w:ind w:left="360"/>
        <w:jc w:val="right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14:paraId="586015B5" w14:textId="77777777" w:rsidR="00983254" w:rsidRPr="00B7778E" w:rsidRDefault="00983254" w:rsidP="00983254">
      <w:pPr>
        <w:autoSpaceDE w:val="0"/>
        <w:autoSpaceDN w:val="0"/>
        <w:adjustRightInd w:val="0"/>
        <w:ind w:left="360"/>
        <w:rPr>
          <w:rFonts w:asciiTheme="minorHAnsi" w:hAnsiTheme="minorHAnsi"/>
          <w:b/>
          <w:bCs/>
          <w:iCs/>
        </w:rPr>
      </w:pPr>
    </w:p>
    <w:p w14:paraId="177C639A" w14:textId="77777777" w:rsidR="00983254" w:rsidRPr="00B7778E" w:rsidRDefault="00983254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/>
          <w:bCs/>
          <w:iCs/>
        </w:rPr>
      </w:pPr>
    </w:p>
    <w:p w14:paraId="69A08451" w14:textId="77777777" w:rsidR="00983254" w:rsidRPr="00B7778E" w:rsidRDefault="00983254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/>
          <w:bCs/>
          <w:iCs/>
        </w:rPr>
      </w:pPr>
    </w:p>
    <w:p w14:paraId="6CBD13BC" w14:textId="0F7746D6" w:rsidR="00983254" w:rsidRDefault="00983254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Cs/>
          <w:iCs/>
        </w:rPr>
      </w:pPr>
      <w:r w:rsidRPr="00B7778E">
        <w:rPr>
          <w:rFonts w:asciiTheme="minorHAnsi" w:hAnsiTheme="minorHAnsi"/>
          <w:b/>
          <w:bCs/>
          <w:iCs/>
        </w:rPr>
        <w:t xml:space="preserve">Lista Zaakceptowanych </w:t>
      </w:r>
      <w:proofErr w:type="spellStart"/>
      <w:r w:rsidRPr="00B7778E">
        <w:rPr>
          <w:rFonts w:asciiTheme="minorHAnsi" w:hAnsiTheme="minorHAnsi"/>
          <w:b/>
          <w:bCs/>
          <w:iCs/>
        </w:rPr>
        <w:t>Podprzetwarzających</w:t>
      </w:r>
      <w:proofErr w:type="spellEnd"/>
      <w:r w:rsidRPr="00B7778E">
        <w:rPr>
          <w:rFonts w:asciiTheme="minorHAnsi" w:hAnsiTheme="minorHAnsi"/>
          <w:bCs/>
          <w:iCs/>
        </w:rPr>
        <w:t>.</w:t>
      </w:r>
    </w:p>
    <w:p w14:paraId="6DE5414D" w14:textId="0F0724B5" w:rsidR="00B7778E" w:rsidRDefault="00B7778E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Cs/>
          <w:iCs/>
        </w:rPr>
      </w:pPr>
    </w:p>
    <w:p w14:paraId="2017DF70" w14:textId="4EE3A18E" w:rsidR="00B7778E" w:rsidRDefault="00B7778E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Cs/>
          <w:iCs/>
        </w:rPr>
      </w:pPr>
    </w:p>
    <w:p w14:paraId="0DB9A493" w14:textId="25EB42AB" w:rsidR="00B7778E" w:rsidRDefault="00B7778E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Cs/>
          <w:iCs/>
        </w:rPr>
      </w:pPr>
    </w:p>
    <w:p w14:paraId="4D69547D" w14:textId="21839A54" w:rsidR="00B7778E" w:rsidRPr="00B7778E" w:rsidRDefault="00B7778E" w:rsidP="00B7778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lang w:val="pl-PL"/>
        </w:rPr>
        <w:t>……………………….</w:t>
      </w:r>
    </w:p>
    <w:p w14:paraId="03C2E9C8" w14:textId="678F545A" w:rsidR="00B7778E" w:rsidRPr="00B7778E" w:rsidRDefault="00B7778E" w:rsidP="00B7778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lang w:val="pl-PL"/>
        </w:rPr>
        <w:t>……………………….</w:t>
      </w:r>
    </w:p>
    <w:p w14:paraId="2C7323DF" w14:textId="77777777" w:rsidR="00B7778E" w:rsidRPr="00B7778E" w:rsidRDefault="00B7778E" w:rsidP="00B7778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  <w:lang w:val="pl-PL"/>
        </w:rPr>
        <w:t>……………………….</w:t>
      </w:r>
    </w:p>
    <w:p w14:paraId="00A3F177" w14:textId="77777777" w:rsidR="00B7778E" w:rsidRPr="00B7778E" w:rsidRDefault="00B7778E" w:rsidP="00B7778E">
      <w:pPr>
        <w:autoSpaceDE w:val="0"/>
        <w:autoSpaceDN w:val="0"/>
        <w:adjustRightInd w:val="0"/>
        <w:ind w:left="360"/>
        <w:rPr>
          <w:rFonts w:asciiTheme="minorHAnsi" w:hAnsiTheme="minorHAnsi"/>
          <w:bCs/>
          <w:iCs/>
        </w:rPr>
      </w:pPr>
    </w:p>
    <w:p w14:paraId="1A0897C4" w14:textId="56B30C40" w:rsidR="00983254" w:rsidRPr="00B7778E" w:rsidRDefault="00983254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Cs/>
          <w:iCs/>
        </w:rPr>
      </w:pPr>
    </w:p>
    <w:p w14:paraId="2DE9C91F" w14:textId="77777777" w:rsidR="00983254" w:rsidRPr="00B7778E" w:rsidRDefault="00983254" w:rsidP="00983254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Cs/>
          <w:iCs/>
        </w:rPr>
      </w:pPr>
    </w:p>
    <w:p w14:paraId="0443737C" w14:textId="77777777" w:rsidR="00F71221" w:rsidRPr="00365C69" w:rsidRDefault="00F71221" w:rsidP="00F71221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14:paraId="2AB212F9" w14:textId="6C31F1E6" w:rsidR="00F71221" w:rsidRPr="00365C69" w:rsidRDefault="00F71221" w:rsidP="00F71221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>(czytelny podpis i pieczęć osoby u</w:t>
      </w:r>
      <w:r>
        <w:rPr>
          <w:rFonts w:asciiTheme="minorHAnsi" w:hAnsiTheme="minorHAnsi" w:cs="Tahoma"/>
          <w:spacing w:val="-2"/>
          <w:sz w:val="22"/>
          <w:szCs w:val="22"/>
        </w:rPr>
        <w:t>poważnionej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0C8E9368" w14:textId="77777777" w:rsidR="00F71221" w:rsidRPr="00365C69" w:rsidRDefault="00F71221" w:rsidP="00F71221">
      <w:pPr>
        <w:rPr>
          <w:rFonts w:asciiTheme="minorHAnsi" w:hAnsiTheme="minorHAnsi"/>
          <w:sz w:val="22"/>
          <w:szCs w:val="22"/>
        </w:rPr>
      </w:pPr>
    </w:p>
    <w:p w14:paraId="016630D0" w14:textId="77777777" w:rsidR="00983254" w:rsidRDefault="00983254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</w:p>
    <w:p w14:paraId="1E5FC75D" w14:textId="77777777" w:rsidR="00983254" w:rsidRDefault="00983254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  <w:sectPr w:rsidR="00983254" w:rsidSect="001B3025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</w:p>
    <w:p w14:paraId="582ED3B0" w14:textId="5152C3F3" w:rsidR="001B3025" w:rsidRPr="00365C69" w:rsidRDefault="00B7778E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 w:rsidR="001B3025" w:rsidRPr="00365C69">
        <w:rPr>
          <w:rFonts w:asciiTheme="minorHAnsi" w:hAnsiTheme="minorHAnsi" w:cs="Tahoma"/>
          <w:i/>
          <w:sz w:val="22"/>
          <w:szCs w:val="22"/>
        </w:rPr>
        <w:t>Z</w:t>
      </w:r>
      <w:r w:rsidR="001B3025"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</w:t>
      </w:r>
      <w:r w:rsidR="00F71221">
        <w:rPr>
          <w:rFonts w:asciiTheme="minorHAnsi" w:hAnsiTheme="minorHAnsi" w:cs="Tahoma"/>
          <w:i/>
          <w:iCs/>
          <w:sz w:val="22"/>
          <w:szCs w:val="22"/>
        </w:rPr>
        <w:t>2</w:t>
      </w:r>
      <w:r w:rsidR="001B3025" w:rsidRPr="00365C69">
        <w:rPr>
          <w:rFonts w:asciiTheme="minorHAnsi" w:hAnsiTheme="minorHAnsi" w:cs="Tahoma"/>
          <w:i/>
          <w:iCs/>
          <w:sz w:val="22"/>
          <w:szCs w:val="22"/>
        </w:rPr>
        <w:t xml:space="preserve"> </w:t>
      </w:r>
    </w:p>
    <w:p w14:paraId="177BDD1C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05DE2A4E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3709AF7A" w14:textId="77777777"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14:paraId="099DBD8E" w14:textId="77777777"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14:paraId="037DA916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6CC62D3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9F7E41C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14:paraId="65F6ED7F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14:paraId="4D020D7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62CC1A8C" w14:textId="77777777"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B235828" w14:textId="3687EA91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</w:t>
      </w:r>
      <w:r w:rsidR="0053519A" w:rsidRPr="0053519A">
        <w:rPr>
          <w:rFonts w:asciiTheme="minorHAnsi" w:hAnsiTheme="minorHAnsi" w:cs="Arial"/>
          <w:sz w:val="22"/>
          <w:szCs w:val="22"/>
          <w:lang w:val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53519A" w:rsidRPr="0053519A">
        <w:rPr>
          <w:rFonts w:asciiTheme="minorHAnsi" w:hAnsiTheme="minorHAnsi" w:cs="Arial"/>
          <w:sz w:val="22"/>
          <w:szCs w:val="22"/>
          <w:lang w:val="pl-PL"/>
        </w:rPr>
        <w:t>Dz.Urz</w:t>
      </w:r>
      <w:proofErr w:type="spellEnd"/>
      <w:r w:rsidR="0053519A" w:rsidRPr="0053519A">
        <w:rPr>
          <w:rFonts w:asciiTheme="minorHAnsi" w:hAnsiTheme="minorHAnsi" w:cs="Arial"/>
          <w:sz w:val="22"/>
          <w:szCs w:val="22"/>
          <w:lang w:val="pl-PL"/>
        </w:rPr>
        <w:t>. UE L 119, s..1) – dalej RODO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w szczególności w oparciu o 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Rozporządzenie Ministra Rozwoju Regionalnego i Budownictwa z dn. 29 marca 2001 r. w</w:t>
      </w:r>
      <w:r w:rsidR="004A60C0">
        <w:rPr>
          <w:rFonts w:asciiTheme="minorHAnsi" w:hAnsiTheme="minorHAnsi" w:cs="Tahoma"/>
          <w:iCs/>
          <w:sz w:val="22"/>
          <w:szCs w:val="22"/>
          <w:lang w:val="pl-PL"/>
        </w:rPr>
        <w:t> </w:t>
      </w:r>
      <w:r w:rsidR="004A60C0" w:rsidRPr="000218BD">
        <w:rPr>
          <w:rFonts w:asciiTheme="minorHAnsi" w:hAnsiTheme="minorHAnsi" w:cs="Tahoma"/>
          <w:iCs/>
          <w:sz w:val="22"/>
          <w:szCs w:val="22"/>
          <w:lang w:val="pl-PL"/>
        </w:rPr>
        <w:t>sprawie ewidencji gruntów i budynków (tj. Dz. U z 2016 r., poz. 1034), Rozporządzenie Ministra Administracji i Cyfryzacji z dnia 9 lipca 2014 r. w sprawie udostępniania materiałów państwowego zasobu geodezyjnego i kartograficznego, wydawania licencji oraz wzoru Dokumentu Obliczenia Opłaty (tj. Dz. U. z 2014 r., poz. 917), Rozporządzenie Ministra Administracji i Cyfryzacji z dnia 5 września 2013 r. w sprawie organizacji i trybu prowadzenia państwowego zasobu geodezyjnego i kartograficznego (tj. Dz.U. 2013 z poz. 1183) oraz ustawę z dnia 17 maja 1989 r. Prawo geodezyjne i kartograficzne (tj. Dz. U. z 2016 r. poz. 1629, 1948 ze zm.)</w:t>
      </w:r>
      <w:r w:rsidR="004A60C0" w:rsidRPr="00D60A67">
        <w:rPr>
          <w:rFonts w:asciiTheme="minorHAnsi" w:hAnsiTheme="minorHAnsi" w:cs="Tahoma"/>
          <w:iCs/>
          <w:sz w:val="22"/>
          <w:szCs w:val="22"/>
        </w:rPr>
        <w:t xml:space="preserve">. </w:t>
      </w:r>
    </w:p>
    <w:p w14:paraId="25F9D491" w14:textId="77777777"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14:paraId="7C5C96F0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07177458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29D710E3" w14:textId="77777777"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3AAFA1CB" w14:textId="77777777"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14:paraId="7EDEAD9A" w14:textId="77777777"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lastRenderedPageBreak/>
        <w:t>…………………………………………………………………………………………….</w:t>
      </w:r>
    </w:p>
    <w:p w14:paraId="3FB6EA60" w14:textId="77777777"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14:paraId="75161CA5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23ABD987" w14:textId="77777777" w:rsidR="0005783E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  <w:sectPr w:rsidR="0005783E" w:rsidSect="001B3025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</w:p>
    <w:p w14:paraId="6C55EE3C" w14:textId="2F87C0DB" w:rsidR="001B3025" w:rsidRPr="00365C69" w:rsidRDefault="00AC4292" w:rsidP="00AC4292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>
        <w:rPr>
          <w:rFonts w:asciiTheme="minorHAnsi" w:hAnsiTheme="minorHAnsi" w:cs="Tahoma"/>
          <w:i/>
          <w:sz w:val="22"/>
          <w:szCs w:val="22"/>
        </w:rPr>
        <w:tab/>
      </w:r>
      <w:r w:rsidR="001B3025" w:rsidRPr="00365C69">
        <w:rPr>
          <w:rFonts w:asciiTheme="minorHAnsi" w:hAnsiTheme="minorHAnsi" w:cs="Tahoma"/>
          <w:i/>
          <w:sz w:val="22"/>
          <w:szCs w:val="22"/>
        </w:rPr>
        <w:t>Z</w:t>
      </w:r>
      <w:r w:rsidR="001B3025"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</w:t>
      </w:r>
      <w:r w:rsidR="00091600">
        <w:rPr>
          <w:rFonts w:asciiTheme="minorHAnsi" w:hAnsiTheme="minorHAnsi" w:cs="Tahoma"/>
          <w:i/>
          <w:iCs/>
          <w:sz w:val="22"/>
          <w:szCs w:val="22"/>
        </w:rPr>
        <w:t>3</w:t>
      </w:r>
      <w:r w:rsidR="001B3025" w:rsidRPr="00365C69">
        <w:rPr>
          <w:rFonts w:asciiTheme="minorHAnsi" w:hAnsiTheme="minorHAnsi" w:cs="Tahoma"/>
          <w:i/>
          <w:iCs/>
          <w:sz w:val="22"/>
          <w:szCs w:val="22"/>
        </w:rPr>
        <w:t xml:space="preserve"> </w:t>
      </w:r>
    </w:p>
    <w:p w14:paraId="37A15D39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14:paraId="44821D10" w14:textId="77777777"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14:paraId="4EA1C1FB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E9BABD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51C92BA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35BCD1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14:paraId="2C99703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157218F1" w14:textId="77777777"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14:paraId="553382CE" w14:textId="77777777"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14:paraId="342E0DF3" w14:textId="77777777"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65D9F971" w14:textId="36E245C0"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</w:t>
      </w:r>
      <w:r w:rsidR="00AC4292" w:rsidRPr="00AC4292">
        <w:rPr>
          <w:rFonts w:asciiTheme="minorHAnsi" w:hAnsiTheme="minorHAnsi"/>
          <w:sz w:val="22"/>
          <w:szCs w:val="22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AC4292" w:rsidRPr="00AC4292">
        <w:rPr>
          <w:rFonts w:asciiTheme="minorHAnsi" w:hAnsiTheme="minorHAnsi"/>
          <w:sz w:val="22"/>
          <w:szCs w:val="22"/>
        </w:rPr>
        <w:t>Dz.Urz</w:t>
      </w:r>
      <w:proofErr w:type="spellEnd"/>
      <w:r w:rsidR="00AC4292" w:rsidRPr="00AC4292">
        <w:rPr>
          <w:rFonts w:asciiTheme="minorHAnsi" w:hAnsiTheme="minorHAnsi"/>
          <w:sz w:val="22"/>
          <w:szCs w:val="22"/>
        </w:rPr>
        <w:t>. UE L 119, s..1) – dalej RODO</w:t>
      </w:r>
      <w:r w:rsidR="00AC4292">
        <w:rPr>
          <w:rFonts w:asciiTheme="minorHAnsi" w:hAnsiTheme="minorHAnsi"/>
          <w:sz w:val="22"/>
          <w:szCs w:val="22"/>
        </w:rPr>
        <w:t xml:space="preserve">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14:paraId="76435FE7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11C32ACA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74D4341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3A19CD1C" w14:textId="77777777"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14:paraId="0ADE835E" w14:textId="77777777"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8EB5" w14:textId="77777777" w:rsidR="00A84769" w:rsidRDefault="00A84769" w:rsidP="001B3025">
      <w:r>
        <w:separator/>
      </w:r>
    </w:p>
  </w:endnote>
  <w:endnote w:type="continuationSeparator" w:id="0">
    <w:p w14:paraId="5E80CF4F" w14:textId="77777777" w:rsidR="00A84769" w:rsidRDefault="00A84769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D338" w14:textId="77777777" w:rsidR="00560BCC" w:rsidRPr="001B3025" w:rsidRDefault="00560BCC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14:paraId="4572D167" w14:textId="77777777" w:rsidR="00560BCC" w:rsidRPr="001B3025" w:rsidRDefault="00560BCC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14:paraId="60D82FE3" w14:textId="77777777" w:rsidR="00560BCC" w:rsidRPr="001B3025" w:rsidRDefault="00560BCC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14:paraId="60B1FEA4" w14:textId="77777777" w:rsidR="00560BCC" w:rsidRPr="001B3025" w:rsidRDefault="00560BCC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1B3025">
      <w:rPr>
        <w:rFonts w:ascii="Tahoma" w:hAnsi="Tahoma" w:cs="Tahoma"/>
        <w:sz w:val="20"/>
        <w:szCs w:val="20"/>
      </w:rPr>
      <w:fldChar w:fldCharType="end"/>
    </w:r>
  </w:p>
  <w:p w14:paraId="2782B7FD" w14:textId="77777777" w:rsidR="00560BCC" w:rsidRDefault="00560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83C4" w14:textId="77777777" w:rsidR="00A84769" w:rsidRDefault="00A84769" w:rsidP="001B3025">
      <w:r>
        <w:separator/>
      </w:r>
    </w:p>
  </w:footnote>
  <w:footnote w:type="continuationSeparator" w:id="0">
    <w:p w14:paraId="55A7FF55" w14:textId="77777777" w:rsidR="00A84769" w:rsidRDefault="00A84769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C8A" w14:textId="77777777" w:rsidR="00560BCC" w:rsidRPr="00B51210" w:rsidRDefault="00560BCC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14:paraId="107F0954" w14:textId="77777777" w:rsidR="00560BCC" w:rsidRDefault="00560BC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46710F" wp14:editId="376C279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1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F8A"/>
    <w:multiLevelType w:val="multilevel"/>
    <w:tmpl w:val="F8CA197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A3D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E606E"/>
    <w:multiLevelType w:val="multilevel"/>
    <w:tmpl w:val="C9149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42F64"/>
    <w:multiLevelType w:val="multilevel"/>
    <w:tmpl w:val="06DEEF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57DAA"/>
    <w:multiLevelType w:val="multilevel"/>
    <w:tmpl w:val="BC44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C54ED"/>
    <w:multiLevelType w:val="multilevel"/>
    <w:tmpl w:val="9FFE82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AC2568"/>
    <w:multiLevelType w:val="hybridMultilevel"/>
    <w:tmpl w:val="7CB81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7332"/>
    <w:multiLevelType w:val="multilevel"/>
    <w:tmpl w:val="06DEEF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33F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A07B76"/>
    <w:multiLevelType w:val="multilevel"/>
    <w:tmpl w:val="BC44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707843"/>
    <w:multiLevelType w:val="multilevel"/>
    <w:tmpl w:val="B6F2D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AA38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3F0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2B5620"/>
    <w:multiLevelType w:val="multilevel"/>
    <w:tmpl w:val="C2CEE86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56D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5662E9"/>
    <w:multiLevelType w:val="hybridMultilevel"/>
    <w:tmpl w:val="1FBE136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C6C6D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8666EC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846E53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A35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260535"/>
    <w:multiLevelType w:val="hybridMultilevel"/>
    <w:tmpl w:val="1AE2C588"/>
    <w:lvl w:ilvl="0" w:tplc="B8F65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6F63"/>
    <w:multiLevelType w:val="multilevel"/>
    <w:tmpl w:val="C2CEE868"/>
    <w:lvl w:ilvl="0">
      <w:start w:val="1"/>
      <w:numFmt w:val="decimal"/>
      <w:lvlText w:val="%1)"/>
      <w:lvlJc w:val="left"/>
      <w:pPr>
        <w:ind w:left="115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21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235F"/>
    <w:multiLevelType w:val="multilevel"/>
    <w:tmpl w:val="C3C26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1276FE"/>
    <w:multiLevelType w:val="hybridMultilevel"/>
    <w:tmpl w:val="4CCC7B88"/>
    <w:lvl w:ilvl="0" w:tplc="FB64C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07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D72422"/>
    <w:multiLevelType w:val="multilevel"/>
    <w:tmpl w:val="B75272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6964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8A581C"/>
    <w:multiLevelType w:val="hybridMultilevel"/>
    <w:tmpl w:val="D734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85645"/>
    <w:multiLevelType w:val="hybridMultilevel"/>
    <w:tmpl w:val="55A86A26"/>
    <w:lvl w:ilvl="0" w:tplc="19F04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A1C"/>
    <w:multiLevelType w:val="multilevel"/>
    <w:tmpl w:val="FF7E1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630F24"/>
    <w:multiLevelType w:val="multilevel"/>
    <w:tmpl w:val="C9149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CE0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4"/>
  </w:num>
  <w:num w:numId="6">
    <w:abstractNumId w:val="10"/>
  </w:num>
  <w:num w:numId="7">
    <w:abstractNumId w:val="28"/>
  </w:num>
  <w:num w:numId="8">
    <w:abstractNumId w:val="17"/>
  </w:num>
  <w:num w:numId="9">
    <w:abstractNumId w:val="24"/>
  </w:num>
  <w:num w:numId="10">
    <w:abstractNumId w:val="4"/>
  </w:num>
  <w:num w:numId="11">
    <w:abstractNumId w:val="0"/>
  </w:num>
  <w:num w:numId="12">
    <w:abstractNumId w:val="19"/>
  </w:num>
  <w:num w:numId="13">
    <w:abstractNumId w:val="29"/>
  </w:num>
  <w:num w:numId="14">
    <w:abstractNumId w:val="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2"/>
  </w:num>
  <w:num w:numId="20">
    <w:abstractNumId w:val="31"/>
  </w:num>
  <w:num w:numId="21">
    <w:abstractNumId w:val="3"/>
  </w:num>
  <w:num w:numId="22">
    <w:abstractNumId w:val="26"/>
  </w:num>
  <w:num w:numId="23">
    <w:abstractNumId w:val="5"/>
  </w:num>
  <w:num w:numId="24">
    <w:abstractNumId w:val="32"/>
  </w:num>
  <w:num w:numId="25">
    <w:abstractNumId w:val="12"/>
  </w:num>
  <w:num w:numId="26">
    <w:abstractNumId w:val="30"/>
  </w:num>
  <w:num w:numId="27">
    <w:abstractNumId w:val="1"/>
  </w:num>
  <w:num w:numId="28">
    <w:abstractNumId w:val="25"/>
  </w:num>
  <w:num w:numId="29">
    <w:abstractNumId w:val="18"/>
  </w:num>
  <w:num w:numId="30">
    <w:abstractNumId w:val="16"/>
  </w:num>
  <w:num w:numId="31">
    <w:abstractNumId w:val="22"/>
  </w:num>
  <w:num w:numId="32">
    <w:abstractNumId w:val="27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5"/>
    <w:rsid w:val="000218BD"/>
    <w:rsid w:val="00030252"/>
    <w:rsid w:val="00045822"/>
    <w:rsid w:val="0005783E"/>
    <w:rsid w:val="00057E25"/>
    <w:rsid w:val="00063DF5"/>
    <w:rsid w:val="00091600"/>
    <w:rsid w:val="000A6C41"/>
    <w:rsid w:val="00124CEC"/>
    <w:rsid w:val="0014399E"/>
    <w:rsid w:val="00184F4A"/>
    <w:rsid w:val="001A3EFC"/>
    <w:rsid w:val="001B3025"/>
    <w:rsid w:val="001B5A95"/>
    <w:rsid w:val="00220110"/>
    <w:rsid w:val="002817B2"/>
    <w:rsid w:val="00294135"/>
    <w:rsid w:val="002A5F90"/>
    <w:rsid w:val="002B06E3"/>
    <w:rsid w:val="002D0C1B"/>
    <w:rsid w:val="002D7F29"/>
    <w:rsid w:val="004022DA"/>
    <w:rsid w:val="004048F5"/>
    <w:rsid w:val="00413A00"/>
    <w:rsid w:val="00481479"/>
    <w:rsid w:val="00495036"/>
    <w:rsid w:val="004A60C0"/>
    <w:rsid w:val="00527A57"/>
    <w:rsid w:val="0053519A"/>
    <w:rsid w:val="00560BCC"/>
    <w:rsid w:val="00585F21"/>
    <w:rsid w:val="005B4335"/>
    <w:rsid w:val="005B5F20"/>
    <w:rsid w:val="00606BA0"/>
    <w:rsid w:val="006F1F42"/>
    <w:rsid w:val="006F4983"/>
    <w:rsid w:val="006F6DB5"/>
    <w:rsid w:val="00757A1C"/>
    <w:rsid w:val="007A2866"/>
    <w:rsid w:val="007B5282"/>
    <w:rsid w:val="007D4880"/>
    <w:rsid w:val="007D7B40"/>
    <w:rsid w:val="00805ECE"/>
    <w:rsid w:val="0082126F"/>
    <w:rsid w:val="008877E2"/>
    <w:rsid w:val="00894640"/>
    <w:rsid w:val="008963B7"/>
    <w:rsid w:val="009658FD"/>
    <w:rsid w:val="00983254"/>
    <w:rsid w:val="00986172"/>
    <w:rsid w:val="009C7D4B"/>
    <w:rsid w:val="009E358E"/>
    <w:rsid w:val="00A147E1"/>
    <w:rsid w:val="00A77304"/>
    <w:rsid w:val="00A84769"/>
    <w:rsid w:val="00AA180E"/>
    <w:rsid w:val="00AC4292"/>
    <w:rsid w:val="00AF4E62"/>
    <w:rsid w:val="00AF7D50"/>
    <w:rsid w:val="00B6414D"/>
    <w:rsid w:val="00B7778E"/>
    <w:rsid w:val="00B966ED"/>
    <w:rsid w:val="00BA2E67"/>
    <w:rsid w:val="00BE22DE"/>
    <w:rsid w:val="00BF4847"/>
    <w:rsid w:val="00C22E05"/>
    <w:rsid w:val="00C92D66"/>
    <w:rsid w:val="00CA0BB8"/>
    <w:rsid w:val="00CF5BB1"/>
    <w:rsid w:val="00D04E4C"/>
    <w:rsid w:val="00DC15B3"/>
    <w:rsid w:val="00DC4FDB"/>
    <w:rsid w:val="00E80026"/>
    <w:rsid w:val="00EA2618"/>
    <w:rsid w:val="00EA3F9B"/>
    <w:rsid w:val="00EB28EA"/>
    <w:rsid w:val="00F6538B"/>
    <w:rsid w:val="00F71221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E6471F"/>
  <w15:docId w15:val="{0745861C-CC22-4FCF-93F4-AEC56C9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7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D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F7D5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7D5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1ABE-6E82-4F32-9370-B8CC988C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2696</Words>
  <Characters>16177</Characters>
  <Application>Microsoft Office Word</Application>
  <DocSecurity>4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KP. Pieper</dc:creator>
  <cp:lastModifiedBy>Robert Tatyrża</cp:lastModifiedBy>
  <cp:revision>2</cp:revision>
  <cp:lastPrinted>2017-03-29T06:58:00Z</cp:lastPrinted>
  <dcterms:created xsi:type="dcterms:W3CDTF">2018-05-24T10:54:00Z</dcterms:created>
  <dcterms:modified xsi:type="dcterms:W3CDTF">2018-05-24T10:54:00Z</dcterms:modified>
</cp:coreProperties>
</file>