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816" w14:textId="77777777" w:rsidR="00C86E0E" w:rsidRPr="00BC0C24" w:rsidRDefault="00555919" w:rsidP="00BC0C24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BC0C24">
        <w:rPr>
          <w:rFonts w:ascii="Times New Roman" w:eastAsia="Times New Roman" w:hAnsi="Times New Roman" w:cs="Times New Roman"/>
          <w:b/>
          <w:lang w:eastAsia="pl-PL"/>
        </w:rPr>
        <w:t>UMOWA NR ……………</w:t>
      </w:r>
    </w:p>
    <w:p w14:paraId="134C2ED5" w14:textId="600B7435" w:rsidR="00555919" w:rsidRPr="00BC0C24" w:rsidRDefault="00555919" w:rsidP="00555919">
      <w:pPr>
        <w:spacing w:line="276" w:lineRule="auto"/>
        <w:jc w:val="left"/>
        <w:outlineLvl w:val="0"/>
        <w:rPr>
          <w:rFonts w:ascii="Times New Roman" w:eastAsia="Times New Roman" w:hAnsi="Times New Roman" w:cs="Times New Roman"/>
          <w:lang w:eastAsia="pl-PL"/>
        </w:rPr>
      </w:pPr>
      <w:r w:rsidRPr="00BC0C24">
        <w:rPr>
          <w:rFonts w:ascii="Times New Roman" w:eastAsia="Times New Roman" w:hAnsi="Times New Roman" w:cs="Times New Roman"/>
          <w:lang w:eastAsia="pl-PL"/>
        </w:rPr>
        <w:t>zawarta w Głogowie</w:t>
      </w:r>
      <w:r w:rsidR="006F75E6" w:rsidRPr="00BC0C24">
        <w:rPr>
          <w:rFonts w:ascii="Times New Roman" w:eastAsia="Times New Roman" w:hAnsi="Times New Roman" w:cs="Times New Roman"/>
          <w:lang w:eastAsia="pl-PL"/>
        </w:rPr>
        <w:t xml:space="preserve"> w dniu …………………. roku na wykonanie zadania pn.</w:t>
      </w:r>
    </w:p>
    <w:p w14:paraId="3692AE8C" w14:textId="7EE8D19B" w:rsidR="00A04FE8" w:rsidRPr="00BC0C24" w:rsidRDefault="004A7681" w:rsidP="00CA13F1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/>
          <w:i/>
          <w:lang w:eastAsia="pl-PL"/>
        </w:rPr>
        <w:t>Wybór firmy prowadzącej szkolenia specjalistyczne dla administratorów</w:t>
      </w:r>
      <w:r w:rsidR="00A5167A" w:rsidRPr="00BC0C24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A04FE8" w:rsidRPr="00BC0C24"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w ramach projektu: „Platforma Elektronicznych Usług Geodezyjnych – PEUG”</w:t>
      </w:r>
      <w:r w:rsidR="00A04FE8" w:rsidRPr="00BC0C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A04FE8" w:rsidRPr="00BC0C24">
        <w:rPr>
          <w:rFonts w:ascii="Times New Roman" w:eastAsia="Times New Roman" w:hAnsi="Times New Roman" w:cs="Times New Roman"/>
          <w:bCs/>
          <w:color w:val="000000"/>
          <w:lang w:eastAsia="pl-PL"/>
        </w:rPr>
        <w:t>dofinansowanego z UE w ramach środków EFRR w ramach RPO Województwa Dolnośląskiego na lata 2014-2020, Oś priorytetowa 2. Technologie informacyjno – komunikacyjne, Działanie 2.1. E-usługi publiczne, pomiędzy:</w:t>
      </w:r>
    </w:p>
    <w:p w14:paraId="4AFD3140" w14:textId="77777777" w:rsidR="00365850" w:rsidRPr="00BC0C24" w:rsidRDefault="00365850" w:rsidP="00CA13F1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343EFAF7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Związkiem Powiatów Województwa Dolnośląskiego </w:t>
      </w: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z siedzibą: 67-200 Głogów, </w:t>
      </w: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  <w:t xml:space="preserve">ul. Sikorskiego 21, </w:t>
      </w:r>
    </w:p>
    <w:p w14:paraId="6F2EA1DB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REGON: ……. NIP: ……..,</w:t>
      </w:r>
    </w:p>
    <w:p w14:paraId="6B043D60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reprezentowanym przez</w:t>
      </w:r>
      <w:r w:rsidRPr="00BC0C24">
        <w:rPr>
          <w:rFonts w:ascii="Times New Roman" w:eastAsia="Times New Roman" w:hAnsi="Times New Roman" w:cs="Times New Roman"/>
          <w:color w:val="000000"/>
          <w:lang w:eastAsia="pl-PL"/>
        </w:rPr>
        <w:t xml:space="preserve"> Zarząd Związku w imieniu którego działają</w:t>
      </w: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:</w:t>
      </w:r>
    </w:p>
    <w:p w14:paraId="1CB37E98" w14:textId="77777777" w:rsidR="00A04FE8" w:rsidRPr="00BC0C24" w:rsidRDefault="00A04FE8" w:rsidP="004C518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Jarosław </w:t>
      </w:r>
      <w:proofErr w:type="spellStart"/>
      <w:r w:rsidRPr="00BC0C24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Dudkowiak</w:t>
      </w:r>
      <w:proofErr w:type="spellEnd"/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– Przewodniczący Zarządu Związku Powiatów Województwa Dolnośląskiego,</w:t>
      </w:r>
    </w:p>
    <w:p w14:paraId="2D0C444B" w14:textId="3556EB2E" w:rsidR="00A04FE8" w:rsidRDefault="00A04FE8" w:rsidP="004C518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Sebastian Burdzy</w:t>
      </w: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– Wiceprzewodniczącego Zarządu Związku Powiatów Województwa Dolnośląskiego,</w:t>
      </w:r>
    </w:p>
    <w:p w14:paraId="62890891" w14:textId="5165AF2F" w:rsidR="00DE0F4D" w:rsidRPr="00CA4EF6" w:rsidRDefault="00CA4EF6" w:rsidP="00DE0F4D">
      <w:pPr>
        <w:autoSpaceDE w:val="0"/>
        <w:autoSpaceDN w:val="0"/>
        <w:adjustRightInd w:val="0"/>
        <w:spacing w:after="200" w:line="276" w:lineRule="auto"/>
        <w:ind w:left="567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</w:t>
      </w:r>
      <w:r w:rsidR="00DE0F4D" w:rsidRPr="00CA4EF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rzy kontrasygnacie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Głównego Księgowego - ………………….</w:t>
      </w:r>
    </w:p>
    <w:p w14:paraId="4AA4B821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zwanym dalej </w:t>
      </w:r>
      <w:r w:rsidRPr="00BC0C24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„Zamawiającym”</w:t>
      </w:r>
    </w:p>
    <w:p w14:paraId="2C389D63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a</w:t>
      </w:r>
    </w:p>
    <w:p w14:paraId="12FA98D0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</w:p>
    <w:p w14:paraId="32C51FBB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wpisanym do Krajowego Rejestru Sądowego pod nr ………………., z siedzibą: ……………,</w:t>
      </w:r>
    </w:p>
    <w:p w14:paraId="4F5F1D4D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REGON: ……, NIP: ……,</w:t>
      </w:r>
    </w:p>
    <w:p w14:paraId="0EF4010C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reprezentowanym przez:</w:t>
      </w:r>
    </w:p>
    <w:p w14:paraId="41D8D651" w14:textId="77777777" w:rsidR="00A04FE8" w:rsidRPr="00BC0C24" w:rsidRDefault="00A04FE8" w:rsidP="004C518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………………………. - …………………………..,</w:t>
      </w:r>
    </w:p>
    <w:p w14:paraId="36A2BAAB" w14:textId="77777777" w:rsidR="00A04FE8" w:rsidRPr="00BC0C24" w:rsidRDefault="00A04FE8" w:rsidP="004C518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………………………. - …………………………..,</w:t>
      </w:r>
    </w:p>
    <w:p w14:paraId="1BDFF269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zwanym dalej </w:t>
      </w:r>
      <w:r w:rsidRPr="00BC0C24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„Wykonawcą”, </w:t>
      </w:r>
    </w:p>
    <w:p w14:paraId="79637A23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razem zwanych dalej „Stronami”.</w:t>
      </w:r>
    </w:p>
    <w:p w14:paraId="7851824E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</w:p>
    <w:p w14:paraId="6A00D242" w14:textId="77777777" w:rsidR="00A04FE8" w:rsidRPr="00BC0C24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Strony zawierają Umowę o następującej treści:</w:t>
      </w:r>
    </w:p>
    <w:p w14:paraId="64F5CDD1" w14:textId="77777777" w:rsidR="00AE62DC" w:rsidRPr="00BC0C24" w:rsidRDefault="00AE62DC" w:rsidP="004C5184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14:paraId="08E324AA" w14:textId="22B2008E" w:rsidR="00AE62DC" w:rsidRPr="00BC0C24" w:rsidRDefault="00A04FE8" w:rsidP="004C5184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C0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 Podstawa prawna </w:t>
      </w:r>
      <w:r w:rsidR="00424A80" w:rsidRPr="00BC0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zawarcia </w:t>
      </w:r>
      <w:r w:rsidR="002D09BC" w:rsidRPr="00BC0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BC0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</w:p>
    <w:p w14:paraId="44E5BADE" w14:textId="77777777" w:rsidR="00AE62DC" w:rsidRPr="00BC0C24" w:rsidRDefault="00AE62DC" w:rsidP="004C5184">
      <w:pPr>
        <w:spacing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8DC887E" w14:textId="17FAFFBA" w:rsidR="00A04FE8" w:rsidRPr="00BC0C24" w:rsidRDefault="00A04FE8" w:rsidP="00DC6B93">
      <w:pPr>
        <w:numPr>
          <w:ilvl w:val="0"/>
          <w:numId w:val="72"/>
        </w:numPr>
        <w:tabs>
          <w:tab w:val="decimal" w:leader="dot" w:pos="9072"/>
        </w:tabs>
        <w:spacing w:after="200" w:line="276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C0C24">
        <w:rPr>
          <w:rFonts w:ascii="Times New Roman" w:eastAsia="Times New Roman" w:hAnsi="Times New Roman" w:cs="Times New Roman"/>
          <w:bCs/>
          <w:iCs/>
          <w:lang w:eastAsia="pl-PL"/>
        </w:rPr>
        <w:t>Podstawą zawarcia niniejszej Umowy jest wyb</w:t>
      </w:r>
      <w:r w:rsidR="00923A97" w:rsidRPr="00BC0C24">
        <w:rPr>
          <w:rFonts w:ascii="Times New Roman" w:eastAsia="Times New Roman" w:hAnsi="Times New Roman" w:cs="Times New Roman"/>
          <w:bCs/>
          <w:iCs/>
          <w:lang w:eastAsia="pl-PL"/>
        </w:rPr>
        <w:t>ór</w:t>
      </w:r>
      <w:r w:rsidRPr="00BC0C24">
        <w:rPr>
          <w:rFonts w:ascii="Times New Roman" w:eastAsia="Times New Roman" w:hAnsi="Times New Roman" w:cs="Times New Roman"/>
          <w:bCs/>
          <w:iCs/>
          <w:lang w:eastAsia="pl-PL"/>
        </w:rPr>
        <w:t xml:space="preserve"> najkorzystniejszej oferty </w:t>
      </w:r>
      <w:r w:rsidRPr="00BC0C24">
        <w:rPr>
          <w:rFonts w:ascii="Times New Roman" w:eastAsia="Times New Roman" w:hAnsi="Times New Roman" w:cs="Times New Roman"/>
          <w:bCs/>
          <w:iCs/>
          <w:lang w:eastAsia="pl-PL"/>
        </w:rPr>
        <w:br/>
        <w:t>w postępowaniu o udzielenie zamówienia publicznego nr ………</w:t>
      </w:r>
      <w:r w:rsidR="00EC3B90" w:rsidRPr="00BC0C24">
        <w:rPr>
          <w:rFonts w:ascii="Times New Roman" w:eastAsia="Times New Roman" w:hAnsi="Times New Roman" w:cs="Times New Roman"/>
          <w:bCs/>
          <w:iCs/>
          <w:lang w:eastAsia="pl-PL"/>
        </w:rPr>
        <w:t xml:space="preserve"> .</w:t>
      </w:r>
    </w:p>
    <w:p w14:paraId="2F6D0C03" w14:textId="39D863AF" w:rsidR="00A04FE8" w:rsidRPr="00BC0C24" w:rsidRDefault="00A04FE8" w:rsidP="00DC6B93">
      <w:pPr>
        <w:numPr>
          <w:ilvl w:val="0"/>
          <w:numId w:val="72"/>
        </w:num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BC0C24">
        <w:rPr>
          <w:rFonts w:ascii="Times New Roman" w:eastAsia="Calibri" w:hAnsi="Times New Roman" w:cs="Times New Roman"/>
          <w:bCs/>
          <w:iCs/>
        </w:rPr>
        <w:lastRenderedPageBreak/>
        <w:t xml:space="preserve">Postępowanie o udzielenie zamówienia publicznego zostało przeprowadzone w oparciu </w:t>
      </w:r>
      <w:r w:rsidRPr="00BC0C24">
        <w:rPr>
          <w:rFonts w:ascii="Times New Roman" w:eastAsia="Calibri" w:hAnsi="Times New Roman" w:cs="Times New Roman"/>
          <w:bCs/>
          <w:iCs/>
        </w:rPr>
        <w:br/>
        <w:t>o art. 39, w związku z art. 10 ust. 1 ustawy z dnia 29 stycznia 2004r. Prawo zamówień publicznych (</w:t>
      </w:r>
      <w:proofErr w:type="spellStart"/>
      <w:r w:rsidRPr="00BC0C24">
        <w:rPr>
          <w:rFonts w:ascii="Times New Roman" w:eastAsia="Calibri" w:hAnsi="Times New Roman" w:cs="Times New Roman"/>
          <w:bCs/>
          <w:iCs/>
        </w:rPr>
        <w:t>t.j</w:t>
      </w:r>
      <w:proofErr w:type="spellEnd"/>
      <w:r w:rsidRPr="00BC0C24">
        <w:rPr>
          <w:rFonts w:ascii="Times New Roman" w:eastAsia="Calibri" w:hAnsi="Times New Roman" w:cs="Times New Roman"/>
          <w:bCs/>
          <w:iCs/>
        </w:rPr>
        <w:t>. Dz. U. 201</w:t>
      </w:r>
      <w:r w:rsidR="00D851D3" w:rsidRPr="00BC0C24">
        <w:rPr>
          <w:rFonts w:ascii="Times New Roman" w:eastAsia="Calibri" w:hAnsi="Times New Roman" w:cs="Times New Roman"/>
          <w:bCs/>
          <w:iCs/>
        </w:rPr>
        <w:t xml:space="preserve">7 </w:t>
      </w:r>
      <w:r w:rsidRPr="00BC0C24">
        <w:rPr>
          <w:rFonts w:ascii="Times New Roman" w:eastAsia="Calibri" w:hAnsi="Times New Roman" w:cs="Times New Roman"/>
          <w:bCs/>
          <w:iCs/>
        </w:rPr>
        <w:t xml:space="preserve">r., poz. </w:t>
      </w:r>
      <w:r w:rsidR="00D851D3" w:rsidRPr="00BC0C24">
        <w:rPr>
          <w:rFonts w:ascii="Times New Roman" w:eastAsia="Calibri" w:hAnsi="Times New Roman" w:cs="Times New Roman"/>
          <w:bCs/>
          <w:iCs/>
        </w:rPr>
        <w:t>1579</w:t>
      </w:r>
      <w:r w:rsidRPr="00BC0C24">
        <w:rPr>
          <w:rFonts w:ascii="Times New Roman" w:eastAsia="Calibri" w:hAnsi="Times New Roman" w:cs="Times New Roman"/>
          <w:bCs/>
          <w:iCs/>
        </w:rPr>
        <w:t xml:space="preserve"> ze zm.), w trybie przetargu nieograniczonego</w:t>
      </w:r>
      <w:r w:rsidR="00576790" w:rsidRPr="00BC0C24">
        <w:rPr>
          <w:rFonts w:ascii="Times New Roman" w:eastAsia="Calibri" w:hAnsi="Times New Roman" w:cs="Times New Roman"/>
          <w:bCs/>
          <w:iCs/>
        </w:rPr>
        <w:t>.</w:t>
      </w:r>
    </w:p>
    <w:p w14:paraId="10EC73E6" w14:textId="77777777" w:rsidR="00A04FE8" w:rsidRPr="004C5184" w:rsidRDefault="00A04FE8" w:rsidP="00327369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184F2096" w14:textId="61F7A6B2" w:rsidR="00A04FE8" w:rsidRPr="004C5184" w:rsidRDefault="00AE62DC">
      <w:pPr>
        <w:tabs>
          <w:tab w:val="left" w:pos="3810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4C5184">
        <w:rPr>
          <w:rFonts w:ascii="Times New Roman" w:eastAsia="Calibri" w:hAnsi="Times New Roman" w:cs="Times New Roman"/>
          <w:b/>
        </w:rPr>
        <w:tab/>
      </w:r>
      <w:r w:rsidRPr="004C5184">
        <w:rPr>
          <w:rFonts w:ascii="Times New Roman" w:eastAsia="Calibri" w:hAnsi="Times New Roman" w:cs="Times New Roman"/>
          <w:b/>
        </w:rPr>
        <w:tab/>
      </w:r>
      <w:r w:rsidR="00A04FE8" w:rsidRPr="00DE284A">
        <w:rPr>
          <w:rFonts w:ascii="Times New Roman" w:eastAsia="Calibri" w:hAnsi="Times New Roman" w:cs="Times New Roman"/>
          <w:b/>
          <w:sz w:val="24"/>
        </w:rPr>
        <w:t>§ 2 Definicje</w:t>
      </w:r>
    </w:p>
    <w:p w14:paraId="3EE8111A" w14:textId="77777777" w:rsidR="00815B0E" w:rsidRPr="00DE284A" w:rsidRDefault="00815B0E">
      <w:pPr>
        <w:spacing w:line="276" w:lineRule="auto"/>
        <w:rPr>
          <w:rFonts w:ascii="Times New Roman" w:hAnsi="Times New Roman" w:cs="Times New Roman"/>
        </w:rPr>
      </w:pPr>
      <w:r w:rsidRPr="00DE284A">
        <w:rPr>
          <w:rFonts w:ascii="Times New Roman" w:hAnsi="Times New Roman" w:cs="Times New Roman"/>
        </w:rPr>
        <w:t>Użyte w Umowie terminy i skróty, mają następujące znaczenie:</w:t>
      </w:r>
    </w:p>
    <w:p w14:paraId="67E4E5EA" w14:textId="77777777" w:rsidR="00815B0E" w:rsidRPr="00DE284A" w:rsidRDefault="00815B0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  <w:bCs w:val="0"/>
        </w:rPr>
      </w:pPr>
      <w:r w:rsidRPr="00DE284A">
        <w:rPr>
          <w:rFonts w:ascii="Times New Roman" w:hAnsi="Times New Roman" w:cs="Times New Roman"/>
        </w:rPr>
        <w:t>Projekt – projekt pn. „</w:t>
      </w:r>
      <w:r w:rsidRPr="00DE284A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14:paraId="5355292F" w14:textId="77777777" w:rsidR="00815B0E" w:rsidRPr="00DE284A" w:rsidRDefault="00815B0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DE284A">
        <w:rPr>
          <w:rStyle w:val="Uwydatnienie"/>
          <w:rFonts w:ascii="Times New Roman" w:hAnsi="Times New Roman" w:cs="Times New Roman"/>
          <w:b w:val="0"/>
        </w:rPr>
        <w:t>Umowa – niniejsza umowa wraz z załącznikami,</w:t>
      </w:r>
    </w:p>
    <w:p w14:paraId="0519CE7D" w14:textId="6AA7B071" w:rsidR="00815B0E" w:rsidRPr="000116EF" w:rsidRDefault="00815B0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DE284A">
        <w:rPr>
          <w:rStyle w:val="Uwydatnienie"/>
          <w:rFonts w:ascii="Times New Roman" w:hAnsi="Times New Roman" w:cs="Times New Roman"/>
          <w:b w:val="0"/>
        </w:rPr>
        <w:t>SIWZ (</w:t>
      </w:r>
      <w:r w:rsidRPr="000116EF">
        <w:rPr>
          <w:rStyle w:val="Uwydatnienie"/>
          <w:rFonts w:ascii="Times New Roman" w:hAnsi="Times New Roman" w:cs="Times New Roman"/>
          <w:b w:val="0"/>
        </w:rPr>
        <w:t xml:space="preserve">Specyfikacja Istotnych Warunków Zamówienia) – dokument główny wraz z załącznikami opracowany dla postępowania o udzielenie zamówienia publicznego, wskazanego w § 1 ust. 1 niniejszej </w:t>
      </w:r>
      <w:r w:rsidR="00AE686D" w:rsidRPr="000116EF">
        <w:rPr>
          <w:rStyle w:val="Uwydatnienie"/>
          <w:rFonts w:ascii="Times New Roman" w:hAnsi="Times New Roman" w:cs="Times New Roman"/>
          <w:b w:val="0"/>
        </w:rPr>
        <w:t>U</w:t>
      </w:r>
      <w:r w:rsidRPr="000116EF">
        <w:rPr>
          <w:rStyle w:val="Uwydatnienie"/>
          <w:rFonts w:ascii="Times New Roman" w:hAnsi="Times New Roman" w:cs="Times New Roman"/>
          <w:b w:val="0"/>
        </w:rPr>
        <w:t xml:space="preserve">mowy, stanowiący integralną część </w:t>
      </w:r>
      <w:r w:rsidR="00AE686D" w:rsidRPr="000116EF">
        <w:rPr>
          <w:rStyle w:val="Uwydatnienie"/>
          <w:rFonts w:ascii="Times New Roman" w:hAnsi="Times New Roman" w:cs="Times New Roman"/>
          <w:b w:val="0"/>
        </w:rPr>
        <w:t>U</w:t>
      </w:r>
      <w:r w:rsidRPr="000116EF">
        <w:rPr>
          <w:rStyle w:val="Uwydatnienie"/>
          <w:rFonts w:ascii="Times New Roman" w:hAnsi="Times New Roman" w:cs="Times New Roman"/>
          <w:b w:val="0"/>
        </w:rPr>
        <w:t>mowy,</w:t>
      </w:r>
    </w:p>
    <w:p w14:paraId="4A133FCA" w14:textId="40A7D6AF" w:rsidR="00815B0E" w:rsidRPr="000116EF" w:rsidRDefault="00815B0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0116EF">
        <w:rPr>
          <w:rFonts w:ascii="Times New Roman" w:hAnsi="Times New Roman" w:cs="Times New Roman"/>
        </w:rPr>
        <w:t xml:space="preserve">SOPZ – Szczegółowy Opis Przedmiotu Zamówienia, stanowiący załącznik nr </w:t>
      </w:r>
      <w:r w:rsidR="00250C65" w:rsidRPr="000116EF">
        <w:rPr>
          <w:rFonts w:ascii="Times New Roman" w:hAnsi="Times New Roman" w:cs="Times New Roman"/>
        </w:rPr>
        <w:t>6</w:t>
      </w:r>
      <w:r w:rsidRPr="000116EF">
        <w:rPr>
          <w:rFonts w:ascii="Times New Roman" w:hAnsi="Times New Roman" w:cs="Times New Roman"/>
        </w:rPr>
        <w:t xml:space="preserve"> do SIWZ</w:t>
      </w:r>
      <w:r w:rsidR="00822DF9" w:rsidRPr="000116EF">
        <w:rPr>
          <w:rFonts w:ascii="Times New Roman" w:hAnsi="Times New Roman" w:cs="Times New Roman"/>
        </w:rPr>
        <w:t>,</w:t>
      </w:r>
    </w:p>
    <w:p w14:paraId="5F8312EE" w14:textId="600B91C9" w:rsidR="00815B0E" w:rsidRPr="000116EF" w:rsidRDefault="00815B0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0116EF">
        <w:rPr>
          <w:rStyle w:val="Uwydatnienie"/>
          <w:rFonts w:ascii="Times New Roman" w:hAnsi="Times New Roman" w:cs="Times New Roman"/>
          <w:b w:val="0"/>
        </w:rPr>
        <w:t>Wykonawca – podmiot wy</w:t>
      </w:r>
      <w:r w:rsidR="005B7E01" w:rsidRPr="000116EF">
        <w:rPr>
          <w:rStyle w:val="Uwydatnienie"/>
          <w:rFonts w:ascii="Times New Roman" w:hAnsi="Times New Roman" w:cs="Times New Roman"/>
          <w:b w:val="0"/>
        </w:rPr>
        <w:t>łoniony</w:t>
      </w:r>
      <w:r w:rsidRPr="000116EF">
        <w:rPr>
          <w:rStyle w:val="Uwydatnienie"/>
          <w:rFonts w:ascii="Times New Roman" w:hAnsi="Times New Roman" w:cs="Times New Roman"/>
          <w:b w:val="0"/>
        </w:rPr>
        <w:t xml:space="preserve"> w drodze przetargu nieograniczonego</w:t>
      </w:r>
      <w:r w:rsidR="00822DF9" w:rsidRPr="000116EF">
        <w:rPr>
          <w:rStyle w:val="Uwydatnienie"/>
          <w:rFonts w:ascii="Times New Roman" w:hAnsi="Times New Roman" w:cs="Times New Roman"/>
          <w:b w:val="0"/>
        </w:rPr>
        <w:t xml:space="preserve"> do wykonania zadania o którym mowa w ust. 2 SOPZ który stanowi załącznik nr 6 do SIWZ,</w:t>
      </w:r>
    </w:p>
    <w:p w14:paraId="427A198A" w14:textId="7214D4D3" w:rsidR="00815B0E" w:rsidRPr="000116EF" w:rsidRDefault="00815B0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0116EF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Dolnośląskiego,</w:t>
      </w:r>
    </w:p>
    <w:p w14:paraId="243597C4" w14:textId="64F27D31" w:rsidR="00C86E0E" w:rsidRPr="000116EF" w:rsidRDefault="00C86E0E" w:rsidP="000116EF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0116EF">
        <w:rPr>
          <w:rStyle w:val="Uwydatnienie"/>
          <w:rFonts w:ascii="Times New Roman" w:hAnsi="Times New Roman" w:cs="Times New Roman"/>
          <w:b w:val="0"/>
        </w:rPr>
        <w:t xml:space="preserve">Partnerzy Projektu - 23 powiaty </w:t>
      </w:r>
      <w:r w:rsidR="0036220F" w:rsidRPr="000116EF">
        <w:rPr>
          <w:rStyle w:val="Uwydatnienie"/>
          <w:rFonts w:ascii="Times New Roman" w:hAnsi="Times New Roman" w:cs="Times New Roman"/>
          <w:b w:val="0"/>
        </w:rPr>
        <w:t>województwa dolnośląskiego</w:t>
      </w:r>
      <w:r w:rsidR="00B145EC" w:rsidRPr="000116EF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0116EF">
        <w:rPr>
          <w:rStyle w:val="Uwydatnienie"/>
          <w:rFonts w:ascii="Times New Roman" w:hAnsi="Times New Roman" w:cs="Times New Roman"/>
          <w:b w:val="0"/>
        </w:rPr>
        <w:t xml:space="preserve">tj.: powiat bolesławiecki, powiat dzierżoniowski, powiat głogowski, powiat jaworski, powiat kamiennogórski, powiat kłodzki, powiat legnicki, powiat lubański, powiat lubiński, powiat </w:t>
      </w:r>
      <w:r w:rsidR="007836F7" w:rsidRPr="000116EF">
        <w:rPr>
          <w:rStyle w:val="Uwydatnienie"/>
          <w:rFonts w:ascii="Times New Roman" w:hAnsi="Times New Roman" w:cs="Times New Roman"/>
          <w:b w:val="0"/>
        </w:rPr>
        <w:t>lwówecki</w:t>
      </w:r>
      <w:r w:rsidRPr="000116EF">
        <w:rPr>
          <w:rStyle w:val="Uwydatnienie"/>
          <w:rFonts w:ascii="Times New Roman" w:hAnsi="Times New Roman" w:cs="Times New Roman"/>
          <w:b w:val="0"/>
        </w:rPr>
        <w:t>, powiat oleśnicki, powiat oławski, powiat polkowicki, powiat strzeliński, powiat średzki,  powiat świdnicki</w:t>
      </w:r>
      <w:r w:rsidR="0083303C" w:rsidRPr="000116EF">
        <w:rPr>
          <w:rStyle w:val="Uwydatnienie"/>
          <w:rFonts w:ascii="Times New Roman" w:hAnsi="Times New Roman" w:cs="Times New Roman"/>
          <w:b w:val="0"/>
        </w:rPr>
        <w:t xml:space="preserve">, </w:t>
      </w:r>
      <w:r w:rsidRPr="000116EF">
        <w:rPr>
          <w:rStyle w:val="Uwydatnienie"/>
          <w:rFonts w:ascii="Times New Roman" w:hAnsi="Times New Roman" w:cs="Times New Roman"/>
          <w:b w:val="0"/>
        </w:rPr>
        <w:t>powiat trzebnicki</w:t>
      </w:r>
      <w:r w:rsidR="0083303C" w:rsidRPr="000116EF">
        <w:rPr>
          <w:rStyle w:val="Uwydatnienie"/>
          <w:rFonts w:ascii="Times New Roman" w:hAnsi="Times New Roman" w:cs="Times New Roman"/>
          <w:b w:val="0"/>
        </w:rPr>
        <w:t xml:space="preserve">, </w:t>
      </w:r>
      <w:r w:rsidRPr="000116EF">
        <w:rPr>
          <w:rStyle w:val="Uwydatnienie"/>
          <w:rFonts w:ascii="Times New Roman" w:hAnsi="Times New Roman" w:cs="Times New Roman"/>
          <w:b w:val="0"/>
        </w:rPr>
        <w:t>powiat wałbrzyski</w:t>
      </w:r>
      <w:r w:rsidR="0083303C" w:rsidRPr="000116EF">
        <w:rPr>
          <w:rStyle w:val="Uwydatnienie"/>
          <w:rFonts w:ascii="Times New Roman" w:hAnsi="Times New Roman" w:cs="Times New Roman"/>
          <w:b w:val="0"/>
        </w:rPr>
        <w:t xml:space="preserve">, </w:t>
      </w:r>
      <w:r w:rsidRPr="000116EF">
        <w:rPr>
          <w:rStyle w:val="Uwydatnienie"/>
          <w:rFonts w:ascii="Times New Roman" w:hAnsi="Times New Roman" w:cs="Times New Roman"/>
          <w:b w:val="0"/>
        </w:rPr>
        <w:t>powiat wołowski</w:t>
      </w:r>
      <w:r w:rsidR="0083303C" w:rsidRPr="000116EF">
        <w:rPr>
          <w:rStyle w:val="Uwydatnienie"/>
          <w:rFonts w:ascii="Times New Roman" w:hAnsi="Times New Roman" w:cs="Times New Roman"/>
          <w:b w:val="0"/>
        </w:rPr>
        <w:t xml:space="preserve">, </w:t>
      </w:r>
      <w:r w:rsidRPr="000116EF">
        <w:rPr>
          <w:rStyle w:val="Uwydatnienie"/>
          <w:rFonts w:ascii="Times New Roman" w:hAnsi="Times New Roman" w:cs="Times New Roman"/>
          <w:b w:val="0"/>
        </w:rPr>
        <w:t xml:space="preserve"> powiat wrocławski</w:t>
      </w:r>
      <w:r w:rsidR="0083303C" w:rsidRPr="000116EF">
        <w:rPr>
          <w:rStyle w:val="Uwydatnienie"/>
          <w:rFonts w:ascii="Times New Roman" w:hAnsi="Times New Roman" w:cs="Times New Roman"/>
          <w:b w:val="0"/>
        </w:rPr>
        <w:t xml:space="preserve">, </w:t>
      </w:r>
      <w:r w:rsidRPr="000116EF">
        <w:rPr>
          <w:rStyle w:val="Uwydatnienie"/>
          <w:rFonts w:ascii="Times New Roman" w:hAnsi="Times New Roman" w:cs="Times New Roman"/>
          <w:b w:val="0"/>
        </w:rPr>
        <w:t>powiat ząbkowicki</w:t>
      </w:r>
      <w:r w:rsidR="0083303C" w:rsidRPr="000116EF">
        <w:rPr>
          <w:rStyle w:val="Uwydatnienie"/>
          <w:rFonts w:ascii="Times New Roman" w:hAnsi="Times New Roman" w:cs="Times New Roman"/>
          <w:b w:val="0"/>
        </w:rPr>
        <w:t xml:space="preserve">, </w:t>
      </w:r>
      <w:r w:rsidRPr="000116EF">
        <w:rPr>
          <w:rStyle w:val="Uwydatnienie"/>
          <w:rFonts w:ascii="Times New Roman" w:hAnsi="Times New Roman" w:cs="Times New Roman"/>
          <w:b w:val="0"/>
        </w:rPr>
        <w:t>powiat zgorzelecki</w:t>
      </w:r>
      <w:r w:rsidR="0083303C" w:rsidRPr="000116EF">
        <w:rPr>
          <w:rStyle w:val="Uwydatnienie"/>
          <w:rFonts w:ascii="Times New Roman" w:hAnsi="Times New Roman" w:cs="Times New Roman"/>
          <w:b w:val="0"/>
        </w:rPr>
        <w:t xml:space="preserve">, </w:t>
      </w:r>
      <w:r w:rsidRPr="000116EF">
        <w:rPr>
          <w:rStyle w:val="Uwydatnienie"/>
          <w:rFonts w:ascii="Times New Roman" w:hAnsi="Times New Roman" w:cs="Times New Roman"/>
          <w:b w:val="0"/>
        </w:rPr>
        <w:t>powiat złotoryjski</w:t>
      </w:r>
      <w:r w:rsidR="0083303C" w:rsidRPr="000116EF">
        <w:rPr>
          <w:rStyle w:val="Uwydatnienie"/>
          <w:rFonts w:ascii="Times New Roman" w:hAnsi="Times New Roman" w:cs="Times New Roman"/>
          <w:b w:val="0"/>
        </w:rPr>
        <w:t>,</w:t>
      </w:r>
    </w:p>
    <w:p w14:paraId="65080A38" w14:textId="1D0D4049" w:rsidR="00694259" w:rsidRPr="000116EF" w:rsidRDefault="00694259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bCs/>
        </w:rPr>
      </w:pPr>
      <w:r w:rsidRPr="000116EF">
        <w:rPr>
          <w:rStyle w:val="Uwydatnienie"/>
          <w:rFonts w:ascii="Times New Roman" w:hAnsi="Times New Roman" w:cs="Times New Roman"/>
          <w:b w:val="0"/>
          <w:bCs w:val="0"/>
        </w:rPr>
        <w:t xml:space="preserve">Ustawa </w:t>
      </w:r>
      <w:proofErr w:type="spellStart"/>
      <w:r w:rsidRPr="000116EF">
        <w:rPr>
          <w:rStyle w:val="Uwydatnienie"/>
          <w:rFonts w:ascii="Times New Roman" w:hAnsi="Times New Roman" w:cs="Times New Roman"/>
          <w:b w:val="0"/>
          <w:bCs w:val="0"/>
        </w:rPr>
        <w:t>Pzp</w:t>
      </w:r>
      <w:proofErr w:type="spellEnd"/>
      <w:r w:rsidRPr="000116EF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Pr="000116EF">
        <w:rPr>
          <w:rFonts w:ascii="Times New Roman" w:hAnsi="Times New Roman" w:cs="Times New Roman"/>
          <w:bCs/>
        </w:rPr>
        <w:t xml:space="preserve">– Ustawa z dnia 29 stycznia 2004 r. Prawo zamówień publicznych (Dz. U. z 2017 r. poz. </w:t>
      </w:r>
      <w:r w:rsidR="00077265" w:rsidRPr="000116EF">
        <w:rPr>
          <w:rFonts w:ascii="Times New Roman" w:hAnsi="Times New Roman" w:cs="Times New Roman"/>
          <w:bCs/>
        </w:rPr>
        <w:t>1579 ze zm.</w:t>
      </w:r>
      <w:r w:rsidRPr="000116EF">
        <w:rPr>
          <w:rFonts w:ascii="Times New Roman" w:hAnsi="Times New Roman" w:cs="Times New Roman"/>
          <w:bCs/>
        </w:rPr>
        <w:t>)</w:t>
      </w:r>
      <w:r w:rsidR="00DB321A" w:rsidRPr="000116EF">
        <w:rPr>
          <w:rFonts w:ascii="Times New Roman" w:hAnsi="Times New Roman" w:cs="Times New Roman"/>
          <w:bCs/>
        </w:rPr>
        <w:t>.</w:t>
      </w:r>
    </w:p>
    <w:p w14:paraId="2067F980" w14:textId="77777777" w:rsidR="0043764B" w:rsidRPr="00586024" w:rsidRDefault="0043764B" w:rsidP="0043764B">
      <w:pPr>
        <w:pStyle w:val="Akapitzlist"/>
        <w:spacing w:line="276" w:lineRule="auto"/>
        <w:ind w:left="284"/>
        <w:rPr>
          <w:rFonts w:ascii="Times New Roman" w:hAnsi="Times New Roman" w:cs="Times New Roman"/>
          <w:bCs/>
        </w:rPr>
      </w:pPr>
    </w:p>
    <w:p w14:paraId="2473A1ED" w14:textId="1D444B03" w:rsidR="00A04FE8" w:rsidRPr="0092549B" w:rsidRDefault="00A04FE8" w:rsidP="00A51EA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2549B">
        <w:rPr>
          <w:rFonts w:ascii="Times New Roman" w:eastAsia="Calibri" w:hAnsi="Times New Roman" w:cs="Times New Roman"/>
          <w:b/>
          <w:sz w:val="24"/>
        </w:rPr>
        <w:t>§</w:t>
      </w:r>
      <w:r w:rsidR="00EF49BC" w:rsidRPr="0092549B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2549B">
        <w:rPr>
          <w:rFonts w:ascii="Times New Roman" w:eastAsia="Calibri" w:hAnsi="Times New Roman" w:cs="Times New Roman"/>
          <w:b/>
          <w:sz w:val="24"/>
        </w:rPr>
        <w:t>3</w:t>
      </w:r>
      <w:r w:rsidR="00EF49BC" w:rsidRPr="0092549B">
        <w:rPr>
          <w:rFonts w:ascii="Times New Roman" w:eastAsia="Calibri" w:hAnsi="Times New Roman" w:cs="Times New Roman"/>
          <w:b/>
          <w:sz w:val="24"/>
        </w:rPr>
        <w:t>.</w:t>
      </w:r>
      <w:r w:rsidRPr="0092549B">
        <w:rPr>
          <w:rFonts w:ascii="Times New Roman" w:eastAsia="Calibri" w:hAnsi="Times New Roman" w:cs="Times New Roman"/>
          <w:b/>
          <w:sz w:val="24"/>
        </w:rPr>
        <w:t xml:space="preserve"> Przedmiot </w:t>
      </w:r>
      <w:r w:rsidR="001F366C" w:rsidRPr="0092549B">
        <w:rPr>
          <w:rFonts w:ascii="Times New Roman" w:eastAsia="Calibri" w:hAnsi="Times New Roman" w:cs="Times New Roman"/>
          <w:b/>
          <w:sz w:val="24"/>
        </w:rPr>
        <w:t>U</w:t>
      </w:r>
      <w:r w:rsidRPr="0092549B">
        <w:rPr>
          <w:rFonts w:ascii="Times New Roman" w:eastAsia="Calibri" w:hAnsi="Times New Roman" w:cs="Times New Roman"/>
          <w:b/>
          <w:sz w:val="24"/>
        </w:rPr>
        <w:t>mowy</w:t>
      </w:r>
    </w:p>
    <w:p w14:paraId="0317C583" w14:textId="1E32F3BB" w:rsidR="00A04FE8" w:rsidRPr="0092549B" w:rsidRDefault="00A04FE8" w:rsidP="00DC6B93">
      <w:pPr>
        <w:numPr>
          <w:ilvl w:val="0"/>
          <w:numId w:val="73"/>
        </w:numPr>
        <w:spacing w:after="200" w:line="276" w:lineRule="auto"/>
        <w:ind w:hanging="357"/>
        <w:contextualSpacing/>
        <w:rPr>
          <w:rFonts w:ascii="Times New Roman" w:eastAsia="Calibri" w:hAnsi="Times New Roman" w:cs="Times New Roman"/>
        </w:rPr>
      </w:pPr>
      <w:r w:rsidRPr="0092549B">
        <w:rPr>
          <w:rFonts w:ascii="Times New Roman" w:eastAsia="Times New Roman" w:hAnsi="Times New Roman" w:cs="Times New Roman"/>
          <w:lang w:eastAsia="pl-PL"/>
        </w:rPr>
        <w:t xml:space="preserve">Przedmiot </w:t>
      </w:r>
      <w:r w:rsidR="00F335D5" w:rsidRPr="0092549B">
        <w:rPr>
          <w:rFonts w:ascii="Times New Roman" w:eastAsia="Times New Roman" w:hAnsi="Times New Roman" w:cs="Times New Roman"/>
          <w:lang w:eastAsia="pl-PL"/>
        </w:rPr>
        <w:t>U</w:t>
      </w:r>
      <w:r w:rsidRPr="0092549B">
        <w:rPr>
          <w:rFonts w:ascii="Times New Roman" w:eastAsia="Times New Roman" w:hAnsi="Times New Roman" w:cs="Times New Roman"/>
          <w:lang w:eastAsia="pl-PL"/>
        </w:rPr>
        <w:t>mowy obejmuje</w:t>
      </w:r>
      <w:r w:rsidR="007510D6" w:rsidRPr="0092549B">
        <w:rPr>
          <w:rFonts w:ascii="Times New Roman" w:eastAsia="Times New Roman" w:hAnsi="Times New Roman" w:cs="Times New Roman"/>
          <w:lang w:eastAsia="pl-PL"/>
        </w:rPr>
        <w:t xml:space="preserve"> zorganizowanie i przeprowadzenie szkoleń dla pracowników</w:t>
      </w:r>
      <w:r w:rsidR="0044603A" w:rsidRPr="0092549B">
        <w:rPr>
          <w:rFonts w:ascii="Times New Roman" w:eastAsia="Times New Roman" w:hAnsi="Times New Roman" w:cs="Times New Roman"/>
          <w:lang w:eastAsia="pl-PL"/>
        </w:rPr>
        <w:t xml:space="preserve"> i administratorów</w:t>
      </w:r>
      <w:r w:rsidR="007510D6" w:rsidRPr="0092549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551F" w:rsidRPr="0092549B">
        <w:rPr>
          <w:rFonts w:ascii="Times New Roman" w:eastAsia="Times New Roman" w:hAnsi="Times New Roman" w:cs="Times New Roman"/>
          <w:lang w:eastAsia="pl-PL"/>
        </w:rPr>
        <w:t xml:space="preserve">Partnerów Projektu tj. </w:t>
      </w:r>
      <w:r w:rsidR="007510D6" w:rsidRPr="0092549B">
        <w:rPr>
          <w:rFonts w:ascii="Times New Roman" w:eastAsia="Times New Roman" w:hAnsi="Times New Roman" w:cs="Times New Roman"/>
          <w:lang w:eastAsia="pl-PL"/>
        </w:rPr>
        <w:t xml:space="preserve">23 powiatów województwa dolnośląskiego. Na przedmiot </w:t>
      </w:r>
      <w:r w:rsidR="00614BE5" w:rsidRPr="0092549B">
        <w:rPr>
          <w:rFonts w:ascii="Times New Roman" w:eastAsia="Times New Roman" w:hAnsi="Times New Roman" w:cs="Times New Roman"/>
          <w:lang w:eastAsia="pl-PL"/>
        </w:rPr>
        <w:t>U</w:t>
      </w:r>
      <w:r w:rsidR="007510D6" w:rsidRPr="0092549B">
        <w:rPr>
          <w:rFonts w:ascii="Times New Roman" w:eastAsia="Times New Roman" w:hAnsi="Times New Roman" w:cs="Times New Roman"/>
          <w:lang w:eastAsia="pl-PL"/>
        </w:rPr>
        <w:t>mowy składają się</w:t>
      </w:r>
      <w:r w:rsidRPr="0092549B">
        <w:rPr>
          <w:rFonts w:ascii="Times New Roman" w:eastAsia="Times New Roman" w:hAnsi="Times New Roman" w:cs="Times New Roman"/>
          <w:lang w:eastAsia="pl-PL"/>
        </w:rPr>
        <w:t xml:space="preserve"> następujące zadania:</w:t>
      </w:r>
    </w:p>
    <w:p w14:paraId="40605EDF" w14:textId="64B27BBC" w:rsidR="00765EF0" w:rsidRPr="0092549B" w:rsidRDefault="00765EF0" w:rsidP="00DC6B93">
      <w:pPr>
        <w:pStyle w:val="Akapitzlist"/>
        <w:numPr>
          <w:ilvl w:val="1"/>
          <w:numId w:val="73"/>
        </w:numPr>
        <w:spacing w:after="200" w:line="276" w:lineRule="auto"/>
        <w:ind w:hanging="357"/>
        <w:rPr>
          <w:rFonts w:ascii="Times New Roman" w:hAnsi="Times New Roman" w:cs="Times New Roman"/>
          <w:szCs w:val="24"/>
        </w:rPr>
      </w:pPr>
      <w:r w:rsidRPr="0092549B">
        <w:rPr>
          <w:rFonts w:ascii="Times New Roman" w:hAnsi="Times New Roman" w:cs="Times New Roman"/>
          <w:szCs w:val="24"/>
        </w:rPr>
        <w:t>Szkoleni</w:t>
      </w:r>
      <w:r w:rsidR="00A51EAB" w:rsidRPr="0092549B">
        <w:rPr>
          <w:rFonts w:ascii="Times New Roman" w:hAnsi="Times New Roman" w:cs="Times New Roman"/>
          <w:szCs w:val="24"/>
        </w:rPr>
        <w:t>e</w:t>
      </w:r>
      <w:r w:rsidRPr="0092549B">
        <w:rPr>
          <w:rFonts w:ascii="Times New Roman" w:hAnsi="Times New Roman" w:cs="Times New Roman"/>
          <w:szCs w:val="24"/>
        </w:rPr>
        <w:t xml:space="preserve"> z oprogramowania do wirtualizacji systemów operacyjnych, skierowane do administratorów oraz specjalistów IT, którzy są odpowiedzialni za projektowanie, wdrażanie, zarządzanie i utrzymywanie infrastruktury wirtualizacji w firmie;</w:t>
      </w:r>
    </w:p>
    <w:p w14:paraId="4C245F16" w14:textId="2E41BE0E" w:rsidR="00765EF0" w:rsidRPr="00765EF0" w:rsidRDefault="00765EF0" w:rsidP="00DC6B93">
      <w:pPr>
        <w:pStyle w:val="Akapitzlist"/>
        <w:numPr>
          <w:ilvl w:val="1"/>
          <w:numId w:val="73"/>
        </w:numPr>
        <w:spacing w:after="200" w:line="276" w:lineRule="auto"/>
        <w:ind w:hanging="357"/>
        <w:rPr>
          <w:rFonts w:ascii="Times New Roman" w:hAnsi="Times New Roman" w:cs="Times New Roman"/>
          <w:szCs w:val="24"/>
        </w:rPr>
      </w:pPr>
      <w:r w:rsidRPr="0092549B">
        <w:rPr>
          <w:rFonts w:ascii="Times New Roman" w:hAnsi="Times New Roman" w:cs="Times New Roman"/>
          <w:szCs w:val="24"/>
        </w:rPr>
        <w:t>Szkoleni</w:t>
      </w:r>
      <w:r w:rsidR="00A51EAB" w:rsidRPr="0092549B">
        <w:rPr>
          <w:rFonts w:ascii="Times New Roman" w:hAnsi="Times New Roman" w:cs="Times New Roman"/>
          <w:szCs w:val="24"/>
        </w:rPr>
        <w:t>e</w:t>
      </w:r>
      <w:r w:rsidRPr="0092549B">
        <w:rPr>
          <w:rFonts w:ascii="Times New Roman" w:hAnsi="Times New Roman" w:cs="Times New Roman"/>
          <w:szCs w:val="24"/>
        </w:rPr>
        <w:t xml:space="preserve"> z oprogramowania</w:t>
      </w:r>
      <w:r w:rsidRPr="00765EF0">
        <w:rPr>
          <w:rFonts w:ascii="Times New Roman" w:hAnsi="Times New Roman" w:cs="Times New Roman"/>
          <w:szCs w:val="24"/>
        </w:rPr>
        <w:t xml:space="preserve"> do wykonywania kopii zapasowych danych, skierowane do administratorów, którzy odpowiedzialni są za wykonywanie kopii zapasowych danych;</w:t>
      </w:r>
    </w:p>
    <w:p w14:paraId="32456AD9" w14:textId="2B24E200" w:rsidR="00C655CC" w:rsidRPr="00B23C3C" w:rsidRDefault="00765EF0" w:rsidP="00DC6B93">
      <w:pPr>
        <w:pStyle w:val="Akapitzlist"/>
        <w:numPr>
          <w:ilvl w:val="1"/>
          <w:numId w:val="73"/>
        </w:numPr>
        <w:spacing w:after="200" w:line="276" w:lineRule="auto"/>
        <w:ind w:hanging="357"/>
        <w:rPr>
          <w:rFonts w:ascii="Times New Roman" w:eastAsia="Calibri" w:hAnsi="Times New Roman" w:cs="Times New Roman"/>
        </w:rPr>
      </w:pPr>
      <w:r w:rsidRPr="00765EF0">
        <w:rPr>
          <w:rFonts w:ascii="Times New Roman" w:hAnsi="Times New Roman" w:cs="Times New Roman"/>
          <w:szCs w:val="24"/>
        </w:rPr>
        <w:t>Szkoleni</w:t>
      </w:r>
      <w:r w:rsidR="00A51EAB">
        <w:rPr>
          <w:rFonts w:ascii="Times New Roman" w:hAnsi="Times New Roman" w:cs="Times New Roman"/>
          <w:szCs w:val="24"/>
        </w:rPr>
        <w:t>e</w:t>
      </w:r>
      <w:r w:rsidRPr="00765EF0">
        <w:rPr>
          <w:rFonts w:ascii="Times New Roman" w:hAnsi="Times New Roman" w:cs="Times New Roman"/>
          <w:szCs w:val="24"/>
        </w:rPr>
        <w:t xml:space="preserve"> z oprogramowania do zarządzania bazami danych, skierowane do administratorów oraz programistów baz danych odpowiedzialnych za administrację </w:t>
      </w:r>
      <w:r w:rsidRPr="00B23C3C">
        <w:rPr>
          <w:rFonts w:ascii="Times New Roman" w:hAnsi="Times New Roman" w:cs="Times New Roman"/>
          <w:szCs w:val="24"/>
        </w:rPr>
        <w:t>serwerem i zarządzanie bazami danych.</w:t>
      </w:r>
    </w:p>
    <w:p w14:paraId="1C1A96C7" w14:textId="0E6D7A27" w:rsidR="008D4414" w:rsidRDefault="00C655CC" w:rsidP="00A51EAB">
      <w:pPr>
        <w:numPr>
          <w:ilvl w:val="0"/>
          <w:numId w:val="73"/>
        </w:numPr>
        <w:spacing w:after="200" w:line="276" w:lineRule="auto"/>
        <w:ind w:left="426" w:hanging="357"/>
        <w:contextualSpacing/>
        <w:rPr>
          <w:rFonts w:ascii="Times New Roman" w:eastAsia="Calibri" w:hAnsi="Times New Roman" w:cs="Times New Roman"/>
        </w:rPr>
      </w:pPr>
      <w:r w:rsidRPr="00B23C3C">
        <w:rPr>
          <w:rFonts w:ascii="Times New Roman" w:eastAsia="Calibri" w:hAnsi="Times New Roman" w:cs="Times New Roman"/>
        </w:rPr>
        <w:lastRenderedPageBreak/>
        <w:t>Zadania wymienione w ust. 1 winny być zrealizowane zgodnie z SOPZ,</w:t>
      </w:r>
      <w:r w:rsidR="006F1E29">
        <w:rPr>
          <w:rFonts w:ascii="Times New Roman" w:eastAsia="Calibri" w:hAnsi="Times New Roman" w:cs="Times New Roman"/>
        </w:rPr>
        <w:t xml:space="preserve"> k</w:t>
      </w:r>
      <w:r w:rsidR="002E66D4" w:rsidRPr="009E563A">
        <w:rPr>
          <w:rFonts w:ascii="Times New Roman" w:eastAsia="Calibri" w:hAnsi="Times New Roman" w:cs="Times New Roman"/>
        </w:rPr>
        <w:t xml:space="preserve">tóry stanowi załącznik nr </w:t>
      </w:r>
      <w:r w:rsidR="00264C74">
        <w:rPr>
          <w:rFonts w:ascii="Times New Roman" w:eastAsia="Calibri" w:hAnsi="Times New Roman" w:cs="Times New Roman"/>
        </w:rPr>
        <w:t>6</w:t>
      </w:r>
      <w:r w:rsidR="002E66D4" w:rsidRPr="009E563A">
        <w:rPr>
          <w:rFonts w:ascii="Times New Roman" w:eastAsia="Calibri" w:hAnsi="Times New Roman" w:cs="Times New Roman"/>
        </w:rPr>
        <w:t xml:space="preserve"> do SIWZ</w:t>
      </w:r>
      <w:r w:rsidRPr="009E563A">
        <w:rPr>
          <w:rFonts w:ascii="Times New Roman" w:eastAsia="Calibri" w:hAnsi="Times New Roman" w:cs="Times New Roman"/>
        </w:rPr>
        <w:t>.</w:t>
      </w:r>
    </w:p>
    <w:p w14:paraId="2F36E504" w14:textId="5420EFFB" w:rsidR="00F374F5" w:rsidRDefault="00F374F5" w:rsidP="0089493D">
      <w:pPr>
        <w:numPr>
          <w:ilvl w:val="0"/>
          <w:numId w:val="73"/>
        </w:numPr>
        <w:spacing w:after="200" w:line="276" w:lineRule="auto"/>
        <w:ind w:left="426" w:hanging="35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Praca Wykonawcy powinna zostać wykonana terminowo, z</w:t>
      </w:r>
      <w:r w:rsidR="00B6168F">
        <w:rPr>
          <w:rFonts w:ascii="Times New Roman" w:eastAsia="Calibri" w:hAnsi="Times New Roman" w:cs="Times New Roman"/>
        </w:rPr>
        <w:t>godnie z opisanym w niniejszej U</w:t>
      </w:r>
      <w:r>
        <w:rPr>
          <w:rFonts w:ascii="Times New Roman" w:eastAsia="Calibri" w:hAnsi="Times New Roman" w:cs="Times New Roman"/>
        </w:rPr>
        <w:t xml:space="preserve">mowie oraz SOPZ zakresem obowiązków </w:t>
      </w:r>
      <w:r w:rsidR="00873FF3">
        <w:rPr>
          <w:rFonts w:ascii="Times New Roman" w:eastAsia="Calibri" w:hAnsi="Times New Roman" w:cs="Times New Roman"/>
        </w:rPr>
        <w:t>Wykonawcy oraz zgodnie z odpowiednimi przepisami prawa krajowego oraz wspólnotowego.</w:t>
      </w:r>
    </w:p>
    <w:p w14:paraId="225FE6AB" w14:textId="673D7BA2" w:rsidR="00873FF3" w:rsidRPr="009E563A" w:rsidRDefault="00873FF3" w:rsidP="0089493D">
      <w:pPr>
        <w:numPr>
          <w:ilvl w:val="0"/>
          <w:numId w:val="73"/>
        </w:numPr>
        <w:spacing w:after="200" w:line="276" w:lineRule="auto"/>
        <w:ind w:left="426" w:hanging="35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Niniejsza umowa stanowi element projektu „Platforma Elektronicznych Usług Geodezyjnych – PEUG” dofinansowanego z EFRR w ramach RPO Województwa Dolnośląskiego na lata 2014-2020, Oś priorytetowa 2. Technologie informacyjno-komunikacyjne, Działanie 2.1. E-usługi publiczne.</w:t>
      </w:r>
    </w:p>
    <w:p w14:paraId="17913DE6" w14:textId="2B76A62D" w:rsidR="00E22DCE" w:rsidRPr="004C5184" w:rsidRDefault="00E029E4" w:rsidP="009E563A">
      <w:pPr>
        <w:tabs>
          <w:tab w:val="left" w:pos="5865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74FC40BA" w14:textId="33916A55" w:rsidR="00A04FE8" w:rsidRPr="005A42D3" w:rsidRDefault="005A42D3" w:rsidP="005A42D3">
      <w:pPr>
        <w:spacing w:after="200" w:line="276" w:lineRule="auto"/>
        <w:ind w:left="425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§ 4. Termin wykonania </w:t>
      </w:r>
      <w:r w:rsidR="00A6481F">
        <w:rPr>
          <w:rFonts w:ascii="Times New Roman" w:eastAsia="Times New Roman" w:hAnsi="Times New Roman" w:cs="Times New Roman"/>
          <w:b/>
          <w:sz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mowy</w:t>
      </w:r>
    </w:p>
    <w:p w14:paraId="0C4C19DB" w14:textId="274F9752" w:rsidR="00A04FE8" w:rsidRPr="000316F7" w:rsidRDefault="00A04FE8" w:rsidP="004C5184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316F7">
        <w:rPr>
          <w:rFonts w:ascii="Times New Roman" w:eastAsia="Times New Roman" w:hAnsi="Times New Roman" w:cs="Times New Roman"/>
          <w:bCs/>
          <w:iCs/>
          <w:lang w:eastAsia="pl-PL"/>
        </w:rPr>
        <w:t xml:space="preserve">Strony ustalają następujące terminy wykonania przedmiotu </w:t>
      </w:r>
      <w:r w:rsidR="00085B82" w:rsidRPr="000316F7">
        <w:rPr>
          <w:rFonts w:ascii="Times New Roman" w:eastAsia="Times New Roman" w:hAnsi="Times New Roman" w:cs="Times New Roman"/>
          <w:bCs/>
          <w:iCs/>
          <w:lang w:eastAsia="pl-PL"/>
        </w:rPr>
        <w:t>U</w:t>
      </w:r>
      <w:r w:rsidRPr="000316F7">
        <w:rPr>
          <w:rFonts w:ascii="Times New Roman" w:eastAsia="Times New Roman" w:hAnsi="Times New Roman" w:cs="Times New Roman"/>
          <w:bCs/>
          <w:iCs/>
          <w:lang w:eastAsia="pl-PL"/>
        </w:rPr>
        <w:t>mowy:</w:t>
      </w:r>
    </w:p>
    <w:p w14:paraId="5E88AAD1" w14:textId="336CEFDE" w:rsidR="00A04FE8" w:rsidRPr="00535658" w:rsidRDefault="00A04FE8" w:rsidP="004C5184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35658">
        <w:rPr>
          <w:rFonts w:ascii="Times New Roman" w:eastAsia="Times New Roman" w:hAnsi="Times New Roman" w:cs="Times New Roman"/>
          <w:bCs/>
          <w:iCs/>
          <w:lang w:eastAsia="pl-PL"/>
        </w:rPr>
        <w:t xml:space="preserve">rozpoczęcie – od dnia </w:t>
      </w:r>
      <w:r w:rsidR="0089493D" w:rsidRPr="00535658">
        <w:rPr>
          <w:rFonts w:ascii="Times New Roman" w:eastAsia="Times New Roman" w:hAnsi="Times New Roman" w:cs="Times New Roman"/>
          <w:bCs/>
          <w:iCs/>
          <w:lang w:eastAsia="pl-PL"/>
        </w:rPr>
        <w:t>podpisania umowy</w:t>
      </w:r>
      <w:r w:rsidRPr="00535658">
        <w:rPr>
          <w:rFonts w:ascii="Times New Roman" w:eastAsia="Times New Roman" w:hAnsi="Times New Roman" w:cs="Times New Roman"/>
          <w:bCs/>
          <w:iCs/>
          <w:lang w:eastAsia="pl-PL"/>
        </w:rPr>
        <w:t>,</w:t>
      </w:r>
    </w:p>
    <w:p w14:paraId="3C0DFFF9" w14:textId="1894A09F" w:rsidR="00A04FE8" w:rsidRPr="00535658" w:rsidRDefault="00A04FE8" w:rsidP="004C5184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35658">
        <w:rPr>
          <w:rFonts w:ascii="Times New Roman" w:eastAsia="Times New Roman" w:hAnsi="Times New Roman" w:cs="Times New Roman"/>
          <w:bCs/>
          <w:iCs/>
          <w:lang w:eastAsia="pl-PL"/>
        </w:rPr>
        <w:t xml:space="preserve">zakończenie – </w:t>
      </w:r>
      <w:r w:rsidR="00535658">
        <w:rPr>
          <w:rFonts w:ascii="Times New Roman" w:eastAsia="Times New Roman" w:hAnsi="Times New Roman" w:cs="Times New Roman"/>
          <w:bCs/>
          <w:iCs/>
          <w:lang w:eastAsia="pl-PL"/>
        </w:rPr>
        <w:t>28</w:t>
      </w:r>
      <w:r w:rsidR="008D6776" w:rsidRPr="00535658">
        <w:rPr>
          <w:rFonts w:ascii="Times New Roman" w:eastAsia="Times New Roman" w:hAnsi="Times New Roman" w:cs="Times New Roman"/>
          <w:bCs/>
          <w:iCs/>
          <w:lang w:eastAsia="pl-PL"/>
        </w:rPr>
        <w:t xml:space="preserve"> września </w:t>
      </w:r>
      <w:r w:rsidR="00694259" w:rsidRPr="00535658">
        <w:rPr>
          <w:rFonts w:ascii="Times New Roman" w:eastAsia="Times New Roman" w:hAnsi="Times New Roman" w:cs="Times New Roman"/>
          <w:bCs/>
          <w:iCs/>
          <w:lang w:eastAsia="pl-PL"/>
        </w:rPr>
        <w:t xml:space="preserve">2018r. </w:t>
      </w:r>
    </w:p>
    <w:p w14:paraId="0021CA74" w14:textId="7154D9D2" w:rsidR="00A04FE8" w:rsidRPr="000316F7" w:rsidRDefault="00A04FE8" w:rsidP="004C5184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316F7">
        <w:rPr>
          <w:rFonts w:ascii="Times New Roman" w:eastAsia="Times New Roman" w:hAnsi="Times New Roman" w:cs="Times New Roman"/>
          <w:bCs/>
          <w:iCs/>
          <w:lang w:eastAsia="pl-PL"/>
        </w:rPr>
        <w:t xml:space="preserve">Termin wykonania przedmiotu </w:t>
      </w:r>
      <w:r w:rsidR="00166AAC" w:rsidRPr="000316F7">
        <w:rPr>
          <w:rFonts w:ascii="Times New Roman" w:eastAsia="Times New Roman" w:hAnsi="Times New Roman" w:cs="Times New Roman"/>
          <w:bCs/>
          <w:iCs/>
          <w:lang w:eastAsia="pl-PL"/>
        </w:rPr>
        <w:t>U</w:t>
      </w:r>
      <w:r w:rsidRPr="000316F7">
        <w:rPr>
          <w:rFonts w:ascii="Times New Roman" w:eastAsia="Times New Roman" w:hAnsi="Times New Roman" w:cs="Times New Roman"/>
          <w:bCs/>
          <w:iCs/>
          <w:lang w:eastAsia="pl-PL"/>
        </w:rPr>
        <w:t xml:space="preserve">mowy może ulec zmianie w przypadkach określonych w § 18, ust.4, lit g) niniejszej </w:t>
      </w:r>
      <w:r w:rsidR="004D798E" w:rsidRPr="000316F7">
        <w:rPr>
          <w:rFonts w:ascii="Times New Roman" w:eastAsia="Times New Roman" w:hAnsi="Times New Roman" w:cs="Times New Roman"/>
          <w:bCs/>
          <w:iCs/>
          <w:lang w:eastAsia="pl-PL"/>
        </w:rPr>
        <w:t>U</w:t>
      </w:r>
      <w:r w:rsidRPr="000316F7">
        <w:rPr>
          <w:rFonts w:ascii="Times New Roman" w:eastAsia="Times New Roman" w:hAnsi="Times New Roman" w:cs="Times New Roman"/>
          <w:bCs/>
          <w:iCs/>
          <w:lang w:eastAsia="pl-PL"/>
        </w:rPr>
        <w:t>mowy.</w:t>
      </w:r>
    </w:p>
    <w:p w14:paraId="2B607332" w14:textId="41A582EC" w:rsidR="00A04FE8" w:rsidRPr="00D40FBE" w:rsidRDefault="00A04FE8" w:rsidP="004C5184">
      <w:pPr>
        <w:numPr>
          <w:ilvl w:val="0"/>
          <w:numId w:val="6"/>
        </w:num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Cs/>
          <w:lang w:eastAsia="pl-PL"/>
        </w:rPr>
      </w:pPr>
      <w:r w:rsidRPr="000316F7">
        <w:rPr>
          <w:rFonts w:ascii="Times New Roman" w:eastAsia="Times New Roman" w:hAnsi="Times New Roman" w:cs="Times New Roman"/>
          <w:bCs/>
          <w:iCs/>
          <w:lang w:eastAsia="pl-PL"/>
        </w:rPr>
        <w:t>Wykonawca</w:t>
      </w:r>
      <w:r w:rsidRPr="00D40FBE">
        <w:rPr>
          <w:rFonts w:ascii="Times New Roman" w:eastAsia="Times New Roman" w:hAnsi="Times New Roman" w:cs="Times New Roman"/>
          <w:bCs/>
          <w:iCs/>
          <w:lang w:eastAsia="pl-PL"/>
        </w:rPr>
        <w:t xml:space="preserve"> ma obowiązek realizacji przedmiotu </w:t>
      </w:r>
      <w:r w:rsidR="00F83310" w:rsidRPr="00D40FBE">
        <w:rPr>
          <w:rFonts w:ascii="Times New Roman" w:eastAsia="Times New Roman" w:hAnsi="Times New Roman" w:cs="Times New Roman"/>
          <w:bCs/>
          <w:iCs/>
          <w:lang w:eastAsia="pl-PL"/>
        </w:rPr>
        <w:t>U</w:t>
      </w:r>
      <w:r w:rsidRPr="00D40FBE">
        <w:rPr>
          <w:rFonts w:ascii="Times New Roman" w:eastAsia="Times New Roman" w:hAnsi="Times New Roman" w:cs="Times New Roman"/>
          <w:bCs/>
          <w:iCs/>
          <w:lang w:eastAsia="pl-PL"/>
        </w:rPr>
        <w:t xml:space="preserve">mowy w terminach wynikających z </w:t>
      </w:r>
      <w:r w:rsidR="00BB4166" w:rsidRPr="00D40FBE">
        <w:rPr>
          <w:rFonts w:ascii="Times New Roman" w:eastAsia="Times New Roman" w:hAnsi="Times New Roman" w:cs="Times New Roman"/>
          <w:bCs/>
          <w:iCs/>
          <w:lang w:eastAsia="pl-PL"/>
        </w:rPr>
        <w:t xml:space="preserve">Harmonogramu </w:t>
      </w:r>
      <w:r w:rsidR="00B34117" w:rsidRPr="00D40FBE">
        <w:rPr>
          <w:rFonts w:ascii="Times New Roman" w:eastAsia="Times New Roman" w:hAnsi="Times New Roman" w:cs="Times New Roman"/>
          <w:bCs/>
          <w:iCs/>
          <w:lang w:eastAsia="pl-PL"/>
        </w:rPr>
        <w:t>Zajęć</w:t>
      </w:r>
      <w:r w:rsidR="00BB4166" w:rsidRPr="00D40FBE">
        <w:rPr>
          <w:rFonts w:ascii="Times New Roman" w:eastAsia="Times New Roman" w:hAnsi="Times New Roman" w:cs="Times New Roman"/>
          <w:bCs/>
          <w:iCs/>
          <w:lang w:eastAsia="pl-PL"/>
        </w:rPr>
        <w:t>, o którym</w:t>
      </w:r>
      <w:r w:rsidRPr="00D40FBE">
        <w:rPr>
          <w:rFonts w:ascii="Times New Roman" w:eastAsia="Times New Roman" w:hAnsi="Times New Roman" w:cs="Times New Roman"/>
          <w:bCs/>
          <w:iCs/>
          <w:lang w:eastAsia="pl-PL"/>
        </w:rPr>
        <w:t xml:space="preserve"> mowa w § 10 ust. </w:t>
      </w:r>
      <w:r w:rsidR="008E7E45">
        <w:rPr>
          <w:rFonts w:ascii="Times New Roman" w:eastAsia="Times New Roman" w:hAnsi="Times New Roman" w:cs="Times New Roman"/>
          <w:bCs/>
          <w:iCs/>
          <w:lang w:eastAsia="pl-PL"/>
        </w:rPr>
        <w:t>1</w:t>
      </w:r>
      <w:r w:rsidR="003815DC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 w:rsidR="004F15A3" w:rsidRPr="00D40FBE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D40FBE">
        <w:rPr>
          <w:rFonts w:ascii="Times New Roman" w:eastAsia="Times New Roman" w:hAnsi="Times New Roman" w:cs="Times New Roman"/>
          <w:bCs/>
          <w:iCs/>
          <w:lang w:eastAsia="pl-PL"/>
        </w:rPr>
        <w:t xml:space="preserve">niniejszej </w:t>
      </w:r>
      <w:r w:rsidR="004203F9" w:rsidRPr="00D40FBE">
        <w:rPr>
          <w:rFonts w:ascii="Times New Roman" w:eastAsia="Times New Roman" w:hAnsi="Times New Roman" w:cs="Times New Roman"/>
          <w:bCs/>
          <w:iCs/>
          <w:lang w:eastAsia="pl-PL"/>
        </w:rPr>
        <w:t>U</w:t>
      </w:r>
      <w:r w:rsidRPr="00D40FBE">
        <w:rPr>
          <w:rFonts w:ascii="Times New Roman" w:eastAsia="Times New Roman" w:hAnsi="Times New Roman" w:cs="Times New Roman"/>
          <w:bCs/>
          <w:iCs/>
          <w:lang w:eastAsia="pl-PL"/>
        </w:rPr>
        <w:t xml:space="preserve">mowy. </w:t>
      </w:r>
    </w:p>
    <w:p w14:paraId="2E3021B4" w14:textId="77777777" w:rsidR="00A04FE8" w:rsidRPr="004C5184" w:rsidRDefault="00A04FE8">
      <w:pPr>
        <w:spacing w:line="276" w:lineRule="auto"/>
        <w:ind w:left="425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4B4E6CE4" w14:textId="45830D8B" w:rsidR="00A04FE8" w:rsidRPr="005A42D3" w:rsidRDefault="00A04FE8" w:rsidP="005A42D3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</w:rPr>
      </w:pPr>
      <w:r w:rsidRPr="00DE284A">
        <w:rPr>
          <w:rFonts w:ascii="Times New Roman" w:eastAsiaTheme="majorEastAsia" w:hAnsi="Times New Roman" w:cs="Times New Roman"/>
          <w:b/>
          <w:sz w:val="24"/>
        </w:rPr>
        <w:t>§ 5. Wynagrodzenie</w:t>
      </w:r>
    </w:p>
    <w:p w14:paraId="1AB450EE" w14:textId="3F47DE04" w:rsidR="00A04FE8" w:rsidRPr="001A1562" w:rsidRDefault="00A04FE8" w:rsidP="004C5184">
      <w:pPr>
        <w:numPr>
          <w:ilvl w:val="0"/>
          <w:numId w:val="8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/>
          <w:bCs/>
          <w:iCs/>
        </w:rPr>
      </w:pPr>
      <w:r w:rsidRPr="001A1562">
        <w:rPr>
          <w:rFonts w:ascii="Times New Roman" w:hAnsi="Times New Roman" w:cs="Times New Roman"/>
          <w:bCs/>
          <w:iCs/>
        </w:rPr>
        <w:t xml:space="preserve">Za wykonanie przedmiotu </w:t>
      </w:r>
      <w:r w:rsidR="00F9020B" w:rsidRPr="001A1562">
        <w:rPr>
          <w:rFonts w:ascii="Times New Roman" w:hAnsi="Times New Roman" w:cs="Times New Roman"/>
          <w:bCs/>
          <w:iCs/>
        </w:rPr>
        <w:t>U</w:t>
      </w:r>
      <w:r w:rsidRPr="001A1562">
        <w:rPr>
          <w:rFonts w:ascii="Times New Roman" w:hAnsi="Times New Roman" w:cs="Times New Roman"/>
          <w:bCs/>
          <w:iCs/>
        </w:rPr>
        <w:t>mowy strony ustalają wynagrodzenie całkowite:</w:t>
      </w:r>
    </w:p>
    <w:p w14:paraId="129175BB" w14:textId="77777777" w:rsidR="00A04FE8" w:rsidRPr="001A1562" w:rsidRDefault="00A04FE8" w:rsidP="004C5184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Times New Roman" w:hAnsi="Times New Roman" w:cs="Times New Roman"/>
          <w:b/>
          <w:bCs/>
          <w:iCs/>
        </w:rPr>
      </w:pPr>
      <w:r w:rsidRPr="001A1562">
        <w:rPr>
          <w:rFonts w:ascii="Times New Roman" w:hAnsi="Times New Roman" w:cs="Times New Roman"/>
          <w:bCs/>
          <w:iCs/>
        </w:rPr>
        <w:t xml:space="preserve">brutto w wysokości ………………….. zł (słownie: ……………..), </w:t>
      </w:r>
    </w:p>
    <w:p w14:paraId="715E5468" w14:textId="77777777" w:rsidR="00A04FE8" w:rsidRPr="001A1562" w:rsidRDefault="00A04FE8" w:rsidP="004C5184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Times New Roman" w:hAnsi="Times New Roman" w:cs="Times New Roman"/>
          <w:b/>
          <w:bCs/>
          <w:iCs/>
        </w:rPr>
      </w:pPr>
      <w:r w:rsidRPr="001A1562">
        <w:rPr>
          <w:rFonts w:ascii="Times New Roman" w:hAnsi="Times New Roman" w:cs="Times New Roman"/>
          <w:bCs/>
          <w:iCs/>
        </w:rPr>
        <w:t>netto w wysokości …………………… zł (słownie: ……………..),</w:t>
      </w:r>
    </w:p>
    <w:p w14:paraId="4AD912F1" w14:textId="24B3E3C5" w:rsidR="00A04FE8" w:rsidRPr="002E5A77" w:rsidRDefault="00A04FE8" w:rsidP="004C5184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Times New Roman" w:hAnsi="Times New Roman" w:cs="Times New Roman"/>
          <w:b/>
          <w:bCs/>
          <w:iCs/>
        </w:rPr>
      </w:pPr>
      <w:r w:rsidRPr="001A1562">
        <w:rPr>
          <w:rFonts w:ascii="Times New Roman" w:hAnsi="Times New Roman" w:cs="Times New Roman"/>
          <w:bCs/>
          <w:iCs/>
        </w:rPr>
        <w:t>wartość podatku VAT ………………. zł (słownie: ………………),</w:t>
      </w:r>
    </w:p>
    <w:p w14:paraId="07F39DAE" w14:textId="338266D7" w:rsidR="002E5A77" w:rsidRPr="002E5A77" w:rsidRDefault="002E5A77" w:rsidP="002E5A77">
      <w:pPr>
        <w:spacing w:line="276" w:lineRule="auto"/>
        <w:ind w:left="284"/>
        <w:rPr>
          <w:rFonts w:ascii="Times New Roman" w:hAnsi="Times New Roman" w:cs="Times New Roman"/>
          <w:bCs/>
          <w:iCs/>
        </w:rPr>
      </w:pPr>
      <w:r w:rsidRPr="002E5A77">
        <w:rPr>
          <w:rFonts w:ascii="Times New Roman" w:hAnsi="Times New Roman" w:cs="Times New Roman"/>
          <w:bCs/>
          <w:iCs/>
        </w:rPr>
        <w:t>w tym za przygotowanie teczek dla uczestników szkoleń:</w:t>
      </w:r>
    </w:p>
    <w:p w14:paraId="27F4D0AA" w14:textId="77777777" w:rsidR="002E5A77" w:rsidRDefault="002E5A77" w:rsidP="002E5A7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brutto w wysokości ………………….. zł (słownie: ……………..), </w:t>
      </w:r>
    </w:p>
    <w:p w14:paraId="04B87674" w14:textId="324A6928" w:rsidR="00A04FE8" w:rsidRPr="00BB1EDC" w:rsidRDefault="00A04FE8" w:rsidP="004C5184">
      <w:pPr>
        <w:numPr>
          <w:ilvl w:val="0"/>
          <w:numId w:val="8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  <w:iCs/>
        </w:rPr>
      </w:pPr>
      <w:r w:rsidRPr="001A1562">
        <w:rPr>
          <w:rFonts w:ascii="Times New Roman" w:hAnsi="Times New Roman" w:cs="Times New Roman"/>
          <w:bCs/>
          <w:iCs/>
        </w:rPr>
        <w:t xml:space="preserve">Powyższe wynagrodzenie obejmuje wszystkie obowiązki Wykonawcy wynikające z niniejszej </w:t>
      </w:r>
      <w:r w:rsidR="00952E34" w:rsidRPr="001A1562">
        <w:rPr>
          <w:rFonts w:ascii="Times New Roman" w:hAnsi="Times New Roman" w:cs="Times New Roman"/>
          <w:bCs/>
          <w:iCs/>
        </w:rPr>
        <w:t>U</w:t>
      </w:r>
      <w:r w:rsidRPr="001A1562">
        <w:rPr>
          <w:rFonts w:ascii="Times New Roman" w:hAnsi="Times New Roman" w:cs="Times New Roman"/>
          <w:bCs/>
          <w:iCs/>
        </w:rPr>
        <w:t xml:space="preserve">mowy oraz załączników do SIWZ, w szczególności </w:t>
      </w:r>
      <w:r w:rsidR="00AC5CF6" w:rsidRPr="001A1562">
        <w:rPr>
          <w:rFonts w:ascii="Times New Roman" w:hAnsi="Times New Roman" w:cs="Times New Roman"/>
          <w:bCs/>
          <w:iCs/>
        </w:rPr>
        <w:t xml:space="preserve"> </w:t>
      </w:r>
      <w:r w:rsidRPr="001A1562">
        <w:rPr>
          <w:rFonts w:ascii="Times New Roman" w:hAnsi="Times New Roman" w:cs="Times New Roman"/>
          <w:bCs/>
          <w:iCs/>
        </w:rPr>
        <w:t xml:space="preserve">SOPZ i uwzględnia wszelkie koszty Wykonawcy związane z poprawną realizacją </w:t>
      </w:r>
      <w:r w:rsidR="00952E34" w:rsidRPr="001A1562">
        <w:rPr>
          <w:rFonts w:ascii="Times New Roman" w:hAnsi="Times New Roman" w:cs="Times New Roman"/>
          <w:bCs/>
          <w:iCs/>
        </w:rPr>
        <w:t>U</w:t>
      </w:r>
      <w:r w:rsidRPr="001A1562">
        <w:rPr>
          <w:rFonts w:ascii="Times New Roman" w:hAnsi="Times New Roman" w:cs="Times New Roman"/>
          <w:bCs/>
          <w:iCs/>
        </w:rPr>
        <w:t xml:space="preserve">mowy. Wykonawca oświadcza, że wynagrodzenie za realizację </w:t>
      </w:r>
      <w:r w:rsidRPr="00BB1EDC">
        <w:rPr>
          <w:rFonts w:ascii="Times New Roman" w:hAnsi="Times New Roman" w:cs="Times New Roman"/>
          <w:bCs/>
          <w:iCs/>
        </w:rPr>
        <w:t xml:space="preserve">przedmiotu </w:t>
      </w:r>
      <w:r w:rsidR="005442DF" w:rsidRPr="00BB1EDC">
        <w:rPr>
          <w:rFonts w:ascii="Times New Roman" w:hAnsi="Times New Roman" w:cs="Times New Roman"/>
          <w:bCs/>
          <w:iCs/>
        </w:rPr>
        <w:t>U</w:t>
      </w:r>
      <w:r w:rsidRPr="00BB1EDC">
        <w:rPr>
          <w:rFonts w:ascii="Times New Roman" w:hAnsi="Times New Roman" w:cs="Times New Roman"/>
          <w:bCs/>
          <w:iCs/>
        </w:rPr>
        <w:t xml:space="preserve">mowy skalkulował na podstawie własnych obliczeń, działań i szacunków oraz że przed podpisaniem </w:t>
      </w:r>
      <w:r w:rsidR="00F67A25" w:rsidRPr="00BB1EDC">
        <w:rPr>
          <w:rFonts w:ascii="Times New Roman" w:hAnsi="Times New Roman" w:cs="Times New Roman"/>
          <w:bCs/>
          <w:iCs/>
        </w:rPr>
        <w:t>U</w:t>
      </w:r>
      <w:r w:rsidRPr="00BB1EDC">
        <w:rPr>
          <w:rFonts w:ascii="Times New Roman" w:hAnsi="Times New Roman" w:cs="Times New Roman"/>
          <w:bCs/>
          <w:iCs/>
        </w:rPr>
        <w:t>mowy upewnił się co do prawidłowości i kompletności wyceny prac objętych przedmiotem umowy.</w:t>
      </w:r>
    </w:p>
    <w:p w14:paraId="33A4FDE2" w14:textId="77777777" w:rsidR="00A04FE8" w:rsidRPr="00BB1EDC" w:rsidRDefault="00A04FE8" w:rsidP="004C5184">
      <w:pPr>
        <w:numPr>
          <w:ilvl w:val="0"/>
          <w:numId w:val="8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  <w:iCs/>
        </w:rPr>
      </w:pPr>
      <w:r w:rsidRPr="00BB1EDC">
        <w:rPr>
          <w:rFonts w:ascii="Times New Roman" w:hAnsi="Times New Roman" w:cs="Times New Roman"/>
          <w:bCs/>
          <w:iCs/>
        </w:rPr>
        <w:t>Do umowy stosuje się zapis art. 632 § 1 Kodeksu Cywilnego. Wynagrodzenie za wykonanie przedmiotu umowy ma charakter ryczałtu, nie podlega waloryzacji ani zmianie, także w przypadku wydłużenia okresu realizacji projektu.</w:t>
      </w:r>
    </w:p>
    <w:p w14:paraId="22889EFC" w14:textId="43B9C26A" w:rsidR="00E861FA" w:rsidRPr="00FB448F" w:rsidRDefault="00E861FA" w:rsidP="00D605CA">
      <w:pPr>
        <w:numPr>
          <w:ilvl w:val="0"/>
          <w:numId w:val="8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  <w:iCs/>
        </w:rPr>
      </w:pPr>
      <w:r w:rsidRPr="00BB1EDC">
        <w:rPr>
          <w:rFonts w:ascii="Times New Roman" w:hAnsi="Times New Roman" w:cs="Times New Roman"/>
          <w:bCs/>
          <w:iCs/>
        </w:rPr>
        <w:t>Wynagrodzenie określone w ust. 1 będzie płatne przez każdego z Partnerów Projektu tj. 23 powiaty</w:t>
      </w:r>
      <w:r w:rsidR="00DA0E24" w:rsidRPr="00BB1EDC">
        <w:rPr>
          <w:rFonts w:ascii="Times New Roman" w:hAnsi="Times New Roman" w:cs="Times New Roman"/>
          <w:bCs/>
          <w:iCs/>
        </w:rPr>
        <w:t xml:space="preserve"> województwa dolnośląskiego</w:t>
      </w:r>
      <w:r w:rsidRPr="00BB1EDC">
        <w:rPr>
          <w:rFonts w:ascii="Times New Roman" w:hAnsi="Times New Roman" w:cs="Times New Roman"/>
          <w:bCs/>
          <w:iCs/>
        </w:rPr>
        <w:t xml:space="preserve">, w kwotach odpowiadających udziałowi każdego z powiatów w </w:t>
      </w:r>
      <w:r w:rsidRPr="00FB448F">
        <w:rPr>
          <w:rFonts w:ascii="Times New Roman" w:hAnsi="Times New Roman" w:cs="Times New Roman"/>
          <w:bCs/>
          <w:iCs/>
        </w:rPr>
        <w:t>zamówieniu:</w:t>
      </w:r>
    </w:p>
    <w:p w14:paraId="42A9857B" w14:textId="52310E54" w:rsidR="00D865BB" w:rsidRPr="00FB448F" w:rsidRDefault="00D865BB" w:rsidP="00FE4D62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lastRenderedPageBreak/>
        <w:t xml:space="preserve">powiat bolesławiecki (z </w:t>
      </w:r>
      <w:r w:rsidR="001601D9" w:rsidRPr="00FB448F">
        <w:rPr>
          <w:rFonts w:ascii="Times New Roman" w:eastAsia="Times New Roman" w:hAnsi="Times New Roman" w:cs="Times New Roman"/>
          <w:lang w:eastAsia="pl-PL"/>
        </w:rPr>
        <w:t>si</w:t>
      </w:r>
      <w:r w:rsidR="005E55DF" w:rsidRPr="00FB448F">
        <w:rPr>
          <w:rFonts w:ascii="Times New Roman" w:eastAsia="Times New Roman" w:hAnsi="Times New Roman" w:cs="Times New Roman"/>
          <w:lang w:eastAsia="pl-PL"/>
        </w:rPr>
        <w:t>e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dzibą przy </w:t>
      </w:r>
      <w:r w:rsidR="00FE4D62" w:rsidRPr="00FB448F">
        <w:rPr>
          <w:rFonts w:ascii="Times New Roman" w:eastAsia="Times New Roman" w:hAnsi="Times New Roman" w:cs="Times New Roman"/>
          <w:lang w:eastAsia="pl-PL"/>
        </w:rPr>
        <w:t xml:space="preserve"> ul. Armii Krajowej 12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E4D62" w:rsidRPr="00FB448F">
        <w:rPr>
          <w:rFonts w:ascii="Times New Roman" w:eastAsia="Times New Roman" w:hAnsi="Times New Roman" w:cs="Times New Roman"/>
          <w:lang w:eastAsia="pl-PL"/>
        </w:rPr>
        <w:t>59-700 Bolesławiec</w:t>
      </w:r>
      <w:r w:rsidRPr="00FB448F">
        <w:rPr>
          <w:rFonts w:ascii="Times New Roman" w:eastAsia="Times New Roman" w:hAnsi="Times New Roman" w:cs="Times New Roman"/>
          <w:lang w:eastAsia="pl-PL"/>
        </w:rPr>
        <w:t>, NIP: 612 182 62 22) - wynagrodzenie brutto w wysokości ………………….. zł (słownie: …………..…..)</w:t>
      </w:r>
    </w:p>
    <w:p w14:paraId="7C728789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dzierżoniowski (z siedzibą przy Rynek 27, 58-200 Dzierżoniów, NIP: 882 212 54 82)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………….…...)</w:t>
      </w:r>
    </w:p>
    <w:p w14:paraId="50C69A64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głogowski (z siedzibą przy ul. Generała Władysława Sikorskiego 21, 67-200 Głogów, NIP: 693 213 05 95)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6E1DBF79" w14:textId="6D30D2F3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jaworski (z siedzibą przy ul. Wrocławska 26, 59-400 Jawor, NIP: 695</w:t>
      </w:r>
      <w:r w:rsidR="0000268D" w:rsidRPr="00FB448F">
        <w:rPr>
          <w:rFonts w:ascii="Times New Roman" w:eastAsia="Times New Roman" w:hAnsi="Times New Roman" w:cs="Times New Roman"/>
          <w:lang w:eastAsia="pl-PL"/>
        </w:rPr>
        <w:t xml:space="preserve"> 152 59 69 </w:t>
      </w:r>
      <w:r w:rsidRPr="00FB448F">
        <w:rPr>
          <w:rFonts w:ascii="Times New Roman" w:eastAsia="Times New Roman" w:hAnsi="Times New Roman" w:cs="Times New Roman"/>
          <w:lang w:eastAsia="pl-PL"/>
        </w:rPr>
        <w:t>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06477A4C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kamiennogórski (z siedzibą przy ul. Władysława Broniewskiego 15, 58-400, Kamienna Góra, NIP: 614 147 47 08)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14:paraId="7F2B7A77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 xml:space="preserve">powiat kłodzki (z siedzibą przy ul. Stefana Okrzei 1, 57-300 Kłodzko, NIP: 883 168 00 36) -wynagrodzenie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………..……..)</w:t>
      </w:r>
    </w:p>
    <w:p w14:paraId="420624A9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legnicki (z siedzibą przy pl. Słowiański 1, 59-220 Legnica, NIP: 691 222 62 86)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……….……...)</w:t>
      </w:r>
    </w:p>
    <w:p w14:paraId="00B943EF" w14:textId="0519AFFD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lubański (z siedzibą przy ul. Adama Mickiewicza 2, 59-800 Lubań, NIP: 613</w:t>
      </w:r>
      <w:r w:rsidR="005C0018" w:rsidRPr="00FB44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>143 96 91)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14:paraId="5E6FE7D0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 xml:space="preserve">powiat lubiński (z siedzibą przy ul. Jana </w:t>
      </w:r>
      <w:proofErr w:type="spellStart"/>
      <w:r w:rsidRPr="00FB448F">
        <w:rPr>
          <w:rFonts w:ascii="Times New Roman" w:eastAsia="Times New Roman" w:hAnsi="Times New Roman" w:cs="Times New Roman"/>
          <w:lang w:eastAsia="pl-PL"/>
        </w:rPr>
        <w:t>Klilińskiego</w:t>
      </w:r>
      <w:proofErr w:type="spellEnd"/>
      <w:r w:rsidRPr="00FB448F">
        <w:rPr>
          <w:rFonts w:ascii="Times New Roman" w:eastAsia="Times New Roman" w:hAnsi="Times New Roman" w:cs="Times New Roman"/>
          <w:lang w:eastAsia="pl-PL"/>
        </w:rPr>
        <w:t xml:space="preserve"> 12b, 59-300 Lubin, NIP: 692 234 05 00)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14:paraId="67C3F853" w14:textId="77777777" w:rsidR="00547065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lwów</w:t>
      </w:r>
    </w:p>
    <w:p w14:paraId="061CF50D" w14:textId="45812C31" w:rsidR="00D865BB" w:rsidRPr="00FB448F" w:rsidRDefault="00D865BB" w:rsidP="00FB448F">
      <w:pPr>
        <w:pStyle w:val="Akapitzlist"/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proofErr w:type="spellStart"/>
      <w:r w:rsidRPr="00FB448F">
        <w:rPr>
          <w:rFonts w:ascii="Times New Roman" w:eastAsia="Times New Roman" w:hAnsi="Times New Roman" w:cs="Times New Roman"/>
          <w:lang w:eastAsia="pl-PL"/>
        </w:rPr>
        <w:t>ecki</w:t>
      </w:r>
      <w:proofErr w:type="spellEnd"/>
      <w:r w:rsidRPr="00FB448F">
        <w:rPr>
          <w:rFonts w:ascii="Times New Roman" w:eastAsia="Times New Roman" w:hAnsi="Times New Roman" w:cs="Times New Roman"/>
          <w:lang w:eastAsia="pl-PL"/>
        </w:rPr>
        <w:t xml:space="preserve"> (z siedzibą przy ul. Szpitalna 4, 59-600 Lwówek Śląski, NIP: 616 141 01 72)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………..……..)</w:t>
      </w:r>
    </w:p>
    <w:p w14:paraId="1FF1B48A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oleśnicki (z siedzibą przy ul. Juliusza Słowackiego 10, 56-400 Oleśnica, NIP: 911 178 04 54)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16A7CA2F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oławski (z siedzibą przy ul. 3 Maja 1, 55-200 Oława, NIP: 912 187 53 63)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………..……..)</w:t>
      </w:r>
    </w:p>
    <w:p w14:paraId="3E041B75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polkowicki (z siedzibą przy ul. św. Sebastiana 1, 59-100 Polkowice, NIP: 692 227 47 08)-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3E9E1BB0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strzeliński (z siedzibą przy ul. Kamienna 10,57-100 Strzelin, NIP: 914 148 69 66)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52991404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średzki (z siedzibą przy ul. Wrocławska 2, 55-300 Środa Śląska, NIP: 913 152 97 63)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55A1B891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świdnicki (z siedzibą przy ul. Mari Skłodowskiej-Curie 7, 58-100 Świdnica, NIP: 884 236 98 27)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383267B8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trzebnicki (z siedzibą przy ul. ks. Dziekana Wawrzyńca Bochenka 6, 55-100 Trzebnica, NIP: 915 160 57 63)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00C1DDE8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wałbrzyski (z siedzibą przy al. Wyzwolenia 24, 58-300 Wałbrzych, NIP: 886 263 33 45)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286ABB84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wołowski (z siedzibą przy pl. Piastowski 2, 56-100 Wołów, NIP: 988 021 92 08)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14:paraId="21A86D34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lastRenderedPageBreak/>
        <w:t>powiat wrocławski (z siedzibą przy ul. Tadeusza Kościuszki 131, 50-440 Wrocław, NIP: 897 164 79 61)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……….….…..)</w:t>
      </w:r>
    </w:p>
    <w:p w14:paraId="55723659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ząbkowicki (z siedzibą przy ul. Henryka Sienkiewicza 11, 57-200 Ząbkowice Śląskie, NIP: 887 162 92 54)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………….…...)</w:t>
      </w:r>
    </w:p>
    <w:p w14:paraId="199BDD59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lang w:val="x-none"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zgorzelecki (z siedzibą przy ul. Bohaterów II Armii Wojska Polskiego 8A, 59-900 Zgorzelec, NIP: 615 181 11 88)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0B87556F" w14:textId="77777777" w:rsidR="00D865BB" w:rsidRPr="00FB448F" w:rsidRDefault="00D865BB" w:rsidP="0010137A">
      <w:pPr>
        <w:pStyle w:val="Akapitzlist"/>
        <w:numPr>
          <w:ilvl w:val="1"/>
          <w:numId w:val="81"/>
        </w:numPr>
        <w:spacing w:line="240" w:lineRule="auto"/>
        <w:ind w:left="709" w:right="204"/>
        <w:contextualSpacing w:val="0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B448F">
        <w:rPr>
          <w:rFonts w:ascii="Times New Roman" w:eastAsia="Times New Roman" w:hAnsi="Times New Roman" w:cs="Times New Roman"/>
          <w:lang w:eastAsia="pl-PL"/>
        </w:rPr>
        <w:t>powiat złotoryjski (z siedzibą przy pl. Niepodległości 8, 59-500 Złotoryja, NIP: 694 168 23 48) -</w:t>
      </w:r>
      <w:r w:rsidRPr="00FB448F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 w:rsidRPr="00FB448F">
        <w:rPr>
          <w:rFonts w:ascii="Times New Roman" w:eastAsia="Times New Roman" w:hAnsi="Times New Roman" w:cs="Times New Roman"/>
          <w:lang w:eastAsia="pl-PL"/>
        </w:rPr>
        <w:t xml:space="preserve">wynagrodzenie </w:t>
      </w:r>
      <w:r w:rsidRPr="00FB448F">
        <w:rPr>
          <w:rFonts w:ascii="Times New Roman" w:eastAsia="Times New Roman" w:hAnsi="Times New Roman" w:cs="Times New Roman"/>
          <w:bCs/>
          <w:iCs/>
          <w:lang w:eastAsia="pl-PL"/>
        </w:rPr>
        <w:t>brutto w wysokości ………………….. zł (słownie: …………..…..)</w:t>
      </w:r>
    </w:p>
    <w:p w14:paraId="5BAC945A" w14:textId="77777777" w:rsidR="00A04FE8" w:rsidRPr="00FB448F" w:rsidRDefault="00A04FE8">
      <w:pPr>
        <w:spacing w:line="276" w:lineRule="auto"/>
        <w:ind w:left="425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06C424F4" w14:textId="77777777" w:rsidR="00A04FE8" w:rsidRPr="00FB448F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</w:rPr>
      </w:pPr>
      <w:r w:rsidRPr="00FB448F">
        <w:rPr>
          <w:rFonts w:ascii="Times New Roman" w:eastAsiaTheme="majorEastAsia" w:hAnsi="Times New Roman" w:cs="Times New Roman"/>
          <w:b/>
          <w:sz w:val="24"/>
        </w:rPr>
        <w:t>§ 6. Zasady rozliczania wynagrodzenia umownego</w:t>
      </w:r>
    </w:p>
    <w:p w14:paraId="2DCA5977" w14:textId="77777777" w:rsidR="00A04FE8" w:rsidRPr="00FB448F" w:rsidRDefault="00A04FE8" w:rsidP="004C5184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6D7063E" w14:textId="6BF587DB" w:rsidR="00A04FE8" w:rsidRPr="00FB448F" w:rsidRDefault="00A04FE8" w:rsidP="004C518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</w:rPr>
      </w:pPr>
      <w:r w:rsidRPr="00FB448F">
        <w:rPr>
          <w:rFonts w:ascii="Times New Roman" w:hAnsi="Times New Roman" w:cs="Times New Roman"/>
          <w:bCs/>
          <w:iCs/>
        </w:rPr>
        <w:t xml:space="preserve">Rozliczenie prac objętych przedmiotem </w:t>
      </w:r>
      <w:r w:rsidR="002543AC" w:rsidRPr="00FB448F">
        <w:rPr>
          <w:rFonts w:ascii="Times New Roman" w:hAnsi="Times New Roman" w:cs="Times New Roman"/>
          <w:bCs/>
          <w:iCs/>
        </w:rPr>
        <w:t>U</w:t>
      </w:r>
      <w:r w:rsidRPr="00FB448F">
        <w:rPr>
          <w:rFonts w:ascii="Times New Roman" w:hAnsi="Times New Roman" w:cs="Times New Roman"/>
          <w:bCs/>
          <w:iCs/>
        </w:rPr>
        <w:t xml:space="preserve">mowy nastąpi na podstawie przekazanej Zamawiającemu dokumentacji z </w:t>
      </w:r>
      <w:r w:rsidR="00AC5CF6" w:rsidRPr="00FB448F">
        <w:rPr>
          <w:rFonts w:ascii="Times New Roman" w:hAnsi="Times New Roman" w:cs="Times New Roman"/>
          <w:bCs/>
          <w:iCs/>
        </w:rPr>
        <w:t xml:space="preserve">realizacji </w:t>
      </w:r>
      <w:r w:rsidR="00B23C3C" w:rsidRPr="00FB448F">
        <w:rPr>
          <w:rFonts w:ascii="Times New Roman" w:hAnsi="Times New Roman" w:cs="Times New Roman"/>
          <w:bCs/>
          <w:iCs/>
        </w:rPr>
        <w:t>szkoleń</w:t>
      </w:r>
      <w:r w:rsidRPr="00FB448F">
        <w:rPr>
          <w:rFonts w:ascii="Times New Roman" w:hAnsi="Times New Roman" w:cs="Times New Roman"/>
          <w:bCs/>
          <w:iCs/>
        </w:rPr>
        <w:t>.</w:t>
      </w:r>
      <w:r w:rsidR="00FB448F" w:rsidRPr="00FB448F">
        <w:rPr>
          <w:rFonts w:ascii="Times New Roman" w:hAnsi="Times New Roman" w:cs="Times New Roman"/>
          <w:bCs/>
          <w:iCs/>
        </w:rPr>
        <w:t xml:space="preserve"> </w:t>
      </w:r>
    </w:p>
    <w:p w14:paraId="336DE9AC" w14:textId="408C2508" w:rsidR="009D55DF" w:rsidRPr="00FB448F" w:rsidRDefault="007D2E89" w:rsidP="00FB448F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FB448F">
        <w:rPr>
          <w:rFonts w:ascii="Times New Roman" w:hAnsi="Times New Roman" w:cs="Times New Roman"/>
          <w:bCs/>
          <w:iCs/>
        </w:rPr>
        <w:t>W</w:t>
      </w:r>
      <w:r w:rsidR="00A04FE8" w:rsidRPr="00FB448F">
        <w:rPr>
          <w:rFonts w:ascii="Times New Roman" w:hAnsi="Times New Roman" w:cs="Times New Roman"/>
          <w:bCs/>
          <w:iCs/>
        </w:rPr>
        <w:t>ynagrodzeni</w:t>
      </w:r>
      <w:r w:rsidRPr="00FB448F">
        <w:rPr>
          <w:rFonts w:ascii="Times New Roman" w:hAnsi="Times New Roman" w:cs="Times New Roman"/>
          <w:bCs/>
          <w:iCs/>
        </w:rPr>
        <w:t>e</w:t>
      </w:r>
      <w:r w:rsidR="00C23CFF" w:rsidRPr="00FB448F">
        <w:rPr>
          <w:rFonts w:ascii="Times New Roman" w:hAnsi="Times New Roman" w:cs="Times New Roman"/>
          <w:bCs/>
          <w:iCs/>
        </w:rPr>
        <w:t>, o którym mowa w § 5 ust. 1</w:t>
      </w:r>
      <w:r w:rsidR="00A04FE8" w:rsidRPr="00FB448F">
        <w:rPr>
          <w:rFonts w:ascii="Times New Roman" w:hAnsi="Times New Roman" w:cs="Times New Roman"/>
          <w:bCs/>
          <w:iCs/>
        </w:rPr>
        <w:t xml:space="preserve"> zostanie wypłacon</w:t>
      </w:r>
      <w:r w:rsidRPr="00FB448F">
        <w:rPr>
          <w:rFonts w:ascii="Times New Roman" w:hAnsi="Times New Roman" w:cs="Times New Roman"/>
          <w:bCs/>
          <w:iCs/>
        </w:rPr>
        <w:t>e</w:t>
      </w:r>
      <w:r w:rsidR="007510D6" w:rsidRPr="00FB448F">
        <w:rPr>
          <w:rFonts w:ascii="Times New Roman" w:hAnsi="Times New Roman" w:cs="Times New Roman"/>
          <w:bCs/>
          <w:iCs/>
        </w:rPr>
        <w:t xml:space="preserve"> </w:t>
      </w:r>
      <w:r w:rsidR="009D55DF" w:rsidRPr="00FB448F">
        <w:rPr>
          <w:rFonts w:ascii="Times New Roman" w:hAnsi="Times New Roman" w:cs="Times New Roman"/>
          <w:bCs/>
          <w:iCs/>
        </w:rPr>
        <w:t xml:space="preserve">po prawidłowym zrealizowaniu przedmiotu </w:t>
      </w:r>
      <w:r w:rsidR="000568FE" w:rsidRPr="00FB448F">
        <w:rPr>
          <w:rFonts w:ascii="Times New Roman" w:hAnsi="Times New Roman" w:cs="Times New Roman"/>
          <w:bCs/>
          <w:iCs/>
        </w:rPr>
        <w:t>U</w:t>
      </w:r>
      <w:r w:rsidR="009D55DF" w:rsidRPr="00FB448F">
        <w:rPr>
          <w:rFonts w:ascii="Times New Roman" w:hAnsi="Times New Roman" w:cs="Times New Roman"/>
          <w:bCs/>
          <w:iCs/>
        </w:rPr>
        <w:t xml:space="preserve">mowy, zgodnie z postanowieniami niniejszej </w:t>
      </w:r>
      <w:r w:rsidR="00FF0DAE" w:rsidRPr="00FB448F">
        <w:rPr>
          <w:rFonts w:ascii="Times New Roman" w:hAnsi="Times New Roman" w:cs="Times New Roman"/>
          <w:bCs/>
          <w:iCs/>
        </w:rPr>
        <w:t>U</w:t>
      </w:r>
      <w:r w:rsidR="009D55DF" w:rsidRPr="00FB448F">
        <w:rPr>
          <w:rFonts w:ascii="Times New Roman" w:hAnsi="Times New Roman" w:cs="Times New Roman"/>
          <w:bCs/>
          <w:iCs/>
        </w:rPr>
        <w:t xml:space="preserve">mowy oraz SOPZ. </w:t>
      </w:r>
    </w:p>
    <w:p w14:paraId="73FA4517" w14:textId="2E86B8B0" w:rsidR="00A04FE8" w:rsidRPr="0054189E" w:rsidRDefault="00A04FE8" w:rsidP="00CE0EF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</w:rPr>
      </w:pPr>
      <w:r w:rsidRPr="00FB448F">
        <w:rPr>
          <w:rFonts w:ascii="Times New Roman" w:hAnsi="Times New Roman" w:cs="Times New Roman"/>
          <w:bCs/>
          <w:iCs/>
          <w:color w:val="000000"/>
        </w:rPr>
        <w:t xml:space="preserve">Podstawą do wystawienia faktur VAT przez Wykonawcę </w:t>
      </w:r>
      <w:r w:rsidRPr="00FB448F">
        <w:rPr>
          <w:rFonts w:ascii="Times New Roman" w:hAnsi="Times New Roman" w:cs="Times New Roman"/>
          <w:bCs/>
          <w:color w:val="000000"/>
        </w:rPr>
        <w:t xml:space="preserve">będzie prawidłowe zrealizowanie przedmiotu </w:t>
      </w:r>
      <w:r w:rsidR="00FB0DF5" w:rsidRPr="00FB448F">
        <w:rPr>
          <w:rFonts w:ascii="Times New Roman" w:hAnsi="Times New Roman" w:cs="Times New Roman"/>
          <w:bCs/>
          <w:color w:val="000000"/>
        </w:rPr>
        <w:t>U</w:t>
      </w:r>
      <w:r w:rsidRPr="00FB448F">
        <w:rPr>
          <w:rFonts w:ascii="Times New Roman" w:hAnsi="Times New Roman" w:cs="Times New Roman"/>
          <w:bCs/>
          <w:color w:val="000000"/>
        </w:rPr>
        <w:t>mowy</w:t>
      </w:r>
      <w:r w:rsidR="00AC5CF6" w:rsidRPr="00FB448F">
        <w:rPr>
          <w:rFonts w:ascii="Times New Roman" w:hAnsi="Times New Roman" w:cs="Times New Roman"/>
          <w:bCs/>
          <w:color w:val="000000"/>
        </w:rPr>
        <w:t xml:space="preserve"> zgodnie z postanowieniami niniejszej </w:t>
      </w:r>
      <w:r w:rsidR="00AD1B3B" w:rsidRPr="00FB448F">
        <w:rPr>
          <w:rFonts w:ascii="Times New Roman" w:hAnsi="Times New Roman" w:cs="Times New Roman"/>
          <w:bCs/>
          <w:color w:val="000000"/>
        </w:rPr>
        <w:t>U</w:t>
      </w:r>
      <w:r w:rsidR="00AC5CF6" w:rsidRPr="00FB448F">
        <w:rPr>
          <w:rFonts w:ascii="Times New Roman" w:hAnsi="Times New Roman" w:cs="Times New Roman"/>
          <w:bCs/>
          <w:color w:val="000000"/>
        </w:rPr>
        <w:t xml:space="preserve">mowy i </w:t>
      </w:r>
      <w:r w:rsidR="00AC5CF6" w:rsidRPr="0054189E">
        <w:rPr>
          <w:rFonts w:ascii="Times New Roman" w:hAnsi="Times New Roman" w:cs="Times New Roman"/>
          <w:bCs/>
          <w:color w:val="000000"/>
        </w:rPr>
        <w:t>SOPZ</w:t>
      </w:r>
      <w:r w:rsidR="008D4414" w:rsidRPr="0054189E">
        <w:rPr>
          <w:rFonts w:ascii="Times New Roman" w:hAnsi="Times New Roman" w:cs="Times New Roman"/>
          <w:bCs/>
          <w:color w:val="000000"/>
        </w:rPr>
        <w:t>, odpowiednie udokumentowanie wykonania zgodnie z SOPZ</w:t>
      </w:r>
      <w:r w:rsidRPr="0054189E">
        <w:rPr>
          <w:rFonts w:ascii="Times New Roman" w:hAnsi="Times New Roman" w:cs="Times New Roman"/>
          <w:bCs/>
          <w:color w:val="000000"/>
        </w:rPr>
        <w:t xml:space="preserve"> oraz odbiór przez Zamawiającego w formie protokolarnej</w:t>
      </w:r>
      <w:r w:rsidR="00D355DC" w:rsidRPr="0054189E">
        <w:rPr>
          <w:rFonts w:ascii="Times New Roman" w:hAnsi="Times New Roman" w:cs="Times New Roman"/>
          <w:bCs/>
          <w:color w:val="000000"/>
        </w:rPr>
        <w:t xml:space="preserve">, tj. </w:t>
      </w:r>
      <w:r w:rsidRPr="0054189E">
        <w:rPr>
          <w:rFonts w:ascii="Times New Roman" w:hAnsi="Times New Roman" w:cs="Times New Roman"/>
          <w:bCs/>
          <w:color w:val="000000"/>
        </w:rPr>
        <w:t xml:space="preserve">podpisanie Protokołu Odbioru. </w:t>
      </w:r>
    </w:p>
    <w:p w14:paraId="633985F4" w14:textId="71AC8E25" w:rsidR="00A04FE8" w:rsidRPr="0054189E" w:rsidRDefault="00A04FE8" w:rsidP="00CE0EF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color w:val="000000"/>
        </w:rPr>
      </w:pPr>
      <w:r w:rsidRPr="0054189E">
        <w:rPr>
          <w:rFonts w:ascii="Times New Roman" w:hAnsi="Times New Roman" w:cs="Times New Roman"/>
        </w:rPr>
        <w:t>Faktur</w:t>
      </w:r>
      <w:r w:rsidR="00DA0E24" w:rsidRPr="0054189E">
        <w:rPr>
          <w:rFonts w:ascii="Times New Roman" w:hAnsi="Times New Roman" w:cs="Times New Roman"/>
        </w:rPr>
        <w:t>y</w:t>
      </w:r>
      <w:r w:rsidRPr="0054189E">
        <w:rPr>
          <w:rFonts w:ascii="Times New Roman" w:hAnsi="Times New Roman" w:cs="Times New Roman"/>
        </w:rPr>
        <w:t xml:space="preserve"> za realizację przedmiotu </w:t>
      </w:r>
      <w:r w:rsidR="000E253E" w:rsidRPr="0054189E">
        <w:rPr>
          <w:rFonts w:ascii="Times New Roman" w:hAnsi="Times New Roman" w:cs="Times New Roman"/>
        </w:rPr>
        <w:t>U</w:t>
      </w:r>
      <w:r w:rsidRPr="0054189E">
        <w:rPr>
          <w:rFonts w:ascii="Times New Roman" w:hAnsi="Times New Roman" w:cs="Times New Roman"/>
        </w:rPr>
        <w:t xml:space="preserve">mowy wystawiane będą przez Wykonawcę na </w:t>
      </w:r>
      <w:r w:rsidR="00FE79D1" w:rsidRPr="0054189E">
        <w:rPr>
          <w:rFonts w:ascii="Times New Roman" w:hAnsi="Times New Roman" w:cs="Times New Roman"/>
        </w:rPr>
        <w:t>poszczególnych</w:t>
      </w:r>
      <w:r w:rsidR="00DA0E24" w:rsidRPr="0054189E">
        <w:rPr>
          <w:rFonts w:ascii="Times New Roman" w:hAnsi="Times New Roman" w:cs="Times New Roman"/>
        </w:rPr>
        <w:t xml:space="preserve"> Partnerów Projektu</w:t>
      </w:r>
      <w:r w:rsidR="00B23C3C" w:rsidRPr="0054189E">
        <w:rPr>
          <w:rFonts w:ascii="Times New Roman" w:hAnsi="Times New Roman" w:cs="Times New Roman"/>
        </w:rPr>
        <w:t>, określon</w:t>
      </w:r>
      <w:r w:rsidR="00DA0E24" w:rsidRPr="0054189E">
        <w:rPr>
          <w:rFonts w:ascii="Times New Roman" w:hAnsi="Times New Roman" w:cs="Times New Roman"/>
        </w:rPr>
        <w:t>ych</w:t>
      </w:r>
      <w:r w:rsidR="00B23C3C" w:rsidRPr="0054189E">
        <w:rPr>
          <w:rFonts w:ascii="Times New Roman" w:hAnsi="Times New Roman" w:cs="Times New Roman"/>
        </w:rPr>
        <w:t xml:space="preserve"> w § 5 ust. 4</w:t>
      </w:r>
      <w:r w:rsidR="00DA0E24" w:rsidRPr="0054189E">
        <w:rPr>
          <w:rFonts w:ascii="Times New Roman" w:hAnsi="Times New Roman" w:cs="Times New Roman"/>
        </w:rPr>
        <w:t xml:space="preserve"> Umowy</w:t>
      </w:r>
      <w:r w:rsidRPr="0054189E">
        <w:rPr>
          <w:rFonts w:ascii="Times New Roman" w:hAnsi="Times New Roman" w:cs="Times New Roman"/>
        </w:rPr>
        <w:t>.</w:t>
      </w:r>
    </w:p>
    <w:p w14:paraId="30D4D28F" w14:textId="475A19C2" w:rsidR="00A04FE8" w:rsidRPr="004C5184" w:rsidRDefault="007D764A" w:rsidP="004C518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i/>
        </w:rPr>
      </w:pPr>
      <w:r w:rsidRPr="0054189E">
        <w:rPr>
          <w:rFonts w:ascii="Times New Roman" w:hAnsi="Times New Roman" w:cs="Times New Roman"/>
          <w:bCs/>
          <w:color w:val="000000"/>
        </w:rPr>
        <w:t xml:space="preserve">Partnerzy </w:t>
      </w:r>
      <w:r w:rsidR="007B5E59" w:rsidRPr="0054189E">
        <w:rPr>
          <w:rFonts w:ascii="Times New Roman" w:hAnsi="Times New Roman" w:cs="Times New Roman"/>
          <w:bCs/>
          <w:color w:val="000000"/>
        </w:rPr>
        <w:t>P</w:t>
      </w:r>
      <w:r w:rsidRPr="0054189E">
        <w:rPr>
          <w:rFonts w:ascii="Times New Roman" w:hAnsi="Times New Roman" w:cs="Times New Roman"/>
          <w:bCs/>
          <w:color w:val="000000"/>
        </w:rPr>
        <w:t xml:space="preserve">rojektu, o których mowa w </w:t>
      </w:r>
      <w:r w:rsidRPr="0054189E">
        <w:rPr>
          <w:rFonts w:ascii="Times New Roman" w:hAnsi="Times New Roman" w:cs="Times New Roman"/>
        </w:rPr>
        <w:t>§ 5 ust. 4</w:t>
      </w:r>
      <w:r w:rsidRPr="0054189E">
        <w:rPr>
          <w:rFonts w:ascii="Times New Roman" w:hAnsi="Times New Roman" w:cs="Times New Roman"/>
          <w:bCs/>
          <w:color w:val="000000"/>
        </w:rPr>
        <w:t xml:space="preserve"> zobowiązują </w:t>
      </w:r>
      <w:r w:rsidR="00A04FE8" w:rsidRPr="0054189E">
        <w:rPr>
          <w:rFonts w:ascii="Times New Roman" w:hAnsi="Times New Roman" w:cs="Times New Roman"/>
          <w:bCs/>
          <w:color w:val="000000"/>
        </w:rPr>
        <w:t xml:space="preserve">się do zapłaty wynagrodzenia nie później niż w terminie do 30 dni liczonym od daty doręczenia </w:t>
      </w:r>
      <w:r w:rsidR="003D6019" w:rsidRPr="0054189E">
        <w:rPr>
          <w:rFonts w:ascii="Times New Roman" w:hAnsi="Times New Roman" w:cs="Times New Roman"/>
          <w:bCs/>
          <w:color w:val="000000"/>
        </w:rPr>
        <w:t xml:space="preserve">Partnerowi Projektu </w:t>
      </w:r>
      <w:r w:rsidR="00A04FE8" w:rsidRPr="0054189E">
        <w:rPr>
          <w:rFonts w:ascii="Times New Roman" w:hAnsi="Times New Roman" w:cs="Times New Roman"/>
          <w:bCs/>
          <w:color w:val="000000"/>
        </w:rPr>
        <w:t xml:space="preserve">prawidłowo wystawionej pod względem merytorycznym, formalnym i finansowym faktury VAT. Za datę dokonania płatności uznaje się datę złożenia przelewu należności w banku </w:t>
      </w:r>
      <w:r w:rsidR="0054189E" w:rsidRPr="0054189E">
        <w:rPr>
          <w:rFonts w:ascii="Times New Roman" w:hAnsi="Times New Roman" w:cs="Times New Roman"/>
          <w:bCs/>
          <w:color w:val="000000"/>
        </w:rPr>
        <w:t>Partnera Projektu</w:t>
      </w:r>
      <w:r w:rsidR="00A04FE8" w:rsidRPr="004C5184">
        <w:rPr>
          <w:rFonts w:ascii="Times New Roman" w:hAnsi="Times New Roman" w:cs="Times New Roman"/>
          <w:bCs/>
          <w:color w:val="000000"/>
        </w:rPr>
        <w:t>.</w:t>
      </w:r>
    </w:p>
    <w:p w14:paraId="6F9E8785" w14:textId="45627CBF" w:rsidR="00A04FE8" w:rsidRPr="0054189E" w:rsidRDefault="00642B38" w:rsidP="0054189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color w:val="000000"/>
        </w:rPr>
      </w:pPr>
      <w:r w:rsidRPr="00642B38">
        <w:rPr>
          <w:rFonts w:ascii="Times New Roman" w:hAnsi="Times New Roman" w:cs="Times New Roman"/>
          <w:bCs/>
          <w:color w:val="000000"/>
        </w:rPr>
        <w:t>Zamawiający</w:t>
      </w:r>
      <w:r w:rsidR="0054189E">
        <w:rPr>
          <w:rFonts w:ascii="Times New Roman" w:hAnsi="Times New Roman" w:cs="Times New Roman"/>
          <w:bCs/>
          <w:color w:val="000000"/>
        </w:rPr>
        <w:t xml:space="preserve"> </w:t>
      </w:r>
      <w:r w:rsidRPr="00642B38">
        <w:rPr>
          <w:rFonts w:ascii="Times New Roman" w:hAnsi="Times New Roman" w:cs="Times New Roman"/>
          <w:bCs/>
          <w:color w:val="000000"/>
        </w:rPr>
        <w:t>i Partnerzy Projektu nie udzielają zaliczek</w:t>
      </w:r>
      <w:r w:rsidR="00A04FE8" w:rsidRPr="004C5184">
        <w:rPr>
          <w:rFonts w:ascii="Times New Roman" w:hAnsi="Times New Roman" w:cs="Times New Roman"/>
          <w:bCs/>
          <w:color w:val="000000"/>
        </w:rPr>
        <w:t>.</w:t>
      </w:r>
    </w:p>
    <w:p w14:paraId="6CF5BBA9" w14:textId="0AC83F84" w:rsidR="00177838" w:rsidRPr="004C5184" w:rsidRDefault="00A04FE8" w:rsidP="004C5184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i/>
        </w:rPr>
      </w:pPr>
      <w:r w:rsidRPr="004C5184">
        <w:rPr>
          <w:rFonts w:ascii="Times New Roman" w:hAnsi="Times New Roman" w:cs="Times New Roman"/>
          <w:bCs/>
          <w:color w:val="000000"/>
        </w:rPr>
        <w:t>Wynagrodzenie płatne będzie na konto Wykonawcy wskazane w fakturze.</w:t>
      </w:r>
    </w:p>
    <w:p w14:paraId="431AF9FE" w14:textId="65A4E200" w:rsidR="00AE62DC" w:rsidRPr="004C5184" w:rsidRDefault="00A04FE8" w:rsidP="005D389A">
      <w:pPr>
        <w:keepNext/>
        <w:spacing w:before="12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E284A">
        <w:rPr>
          <w:rFonts w:ascii="Times New Roman" w:eastAsia="Times New Roman" w:hAnsi="Times New Roman" w:cs="Times New Roman"/>
          <w:b/>
          <w:sz w:val="24"/>
          <w:lang w:eastAsia="pl-PL"/>
        </w:rPr>
        <w:t>§ 7 Odbiory</w:t>
      </w:r>
    </w:p>
    <w:p w14:paraId="43D5D8A3" w14:textId="77777777" w:rsidR="00A04FE8" w:rsidRPr="00DE284A" w:rsidRDefault="00A04FE8" w:rsidP="004C5184">
      <w:pPr>
        <w:spacing w:before="120" w:line="276" w:lineRule="auto"/>
        <w:rPr>
          <w:rFonts w:ascii="Times New Roman" w:hAnsi="Times New Roman" w:cs="Times New Roman"/>
          <w:i/>
        </w:rPr>
      </w:pPr>
    </w:p>
    <w:p w14:paraId="3A9C639B" w14:textId="4D76207A" w:rsidR="007C1AD3" w:rsidRPr="007C1AD3" w:rsidRDefault="00A04FE8" w:rsidP="004C5184">
      <w:pPr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DE284A">
        <w:rPr>
          <w:rFonts w:ascii="Times New Roman" w:hAnsi="Times New Roman" w:cs="Times New Roman"/>
        </w:rPr>
        <w:t>Strony przewidują następujące rodzaje odbiorów:</w:t>
      </w:r>
    </w:p>
    <w:p w14:paraId="47C8C874" w14:textId="1F80484D" w:rsidR="007C1AD3" w:rsidRPr="004C5184" w:rsidRDefault="00A04FE8" w:rsidP="007C1AD3">
      <w:pPr>
        <w:numPr>
          <w:ilvl w:val="0"/>
          <w:numId w:val="53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 w:cs="Times New Roman"/>
          <w:i/>
        </w:rPr>
      </w:pPr>
      <w:r w:rsidRPr="00DE284A">
        <w:rPr>
          <w:rFonts w:ascii="Times New Roman" w:eastAsia="Calibri" w:hAnsi="Times New Roman" w:cs="Times New Roman"/>
        </w:rPr>
        <w:lastRenderedPageBreak/>
        <w:t xml:space="preserve">Odbiór </w:t>
      </w:r>
      <w:r w:rsidR="00B34117">
        <w:rPr>
          <w:rFonts w:ascii="Times New Roman" w:eastAsia="Calibri" w:hAnsi="Times New Roman" w:cs="Times New Roman"/>
        </w:rPr>
        <w:t>Harmonogramu</w:t>
      </w:r>
      <w:r w:rsidR="00700C33">
        <w:rPr>
          <w:rFonts w:ascii="Times New Roman" w:eastAsia="Calibri" w:hAnsi="Times New Roman" w:cs="Times New Roman"/>
        </w:rPr>
        <w:t xml:space="preserve"> </w:t>
      </w:r>
      <w:r w:rsidR="00B34117">
        <w:rPr>
          <w:rFonts w:ascii="Times New Roman" w:eastAsia="Calibri" w:hAnsi="Times New Roman" w:cs="Times New Roman"/>
        </w:rPr>
        <w:t xml:space="preserve"> Zajęć</w:t>
      </w:r>
      <w:r w:rsidRPr="00DE284A">
        <w:rPr>
          <w:rFonts w:ascii="Times New Roman" w:eastAsia="Calibri" w:hAnsi="Times New Roman" w:cs="Times New Roman"/>
        </w:rPr>
        <w:t xml:space="preserve">, o którym mowa w § 10 ust. </w:t>
      </w:r>
      <w:r w:rsidR="008E7E45">
        <w:rPr>
          <w:rFonts w:ascii="Times New Roman" w:eastAsia="Calibri" w:hAnsi="Times New Roman" w:cs="Times New Roman"/>
        </w:rPr>
        <w:t>1</w:t>
      </w:r>
      <w:r w:rsidR="00AF6D14">
        <w:rPr>
          <w:rFonts w:ascii="Times New Roman" w:eastAsia="Calibri" w:hAnsi="Times New Roman" w:cs="Times New Roman"/>
        </w:rPr>
        <w:t>2</w:t>
      </w:r>
      <w:r w:rsidRPr="00DE284A">
        <w:rPr>
          <w:rFonts w:ascii="Times New Roman" w:eastAsia="Calibri" w:hAnsi="Times New Roman" w:cs="Times New Roman"/>
        </w:rPr>
        <w:t xml:space="preserve">, w ramach którego Zamawiający </w:t>
      </w:r>
      <w:r w:rsidR="0040055D">
        <w:rPr>
          <w:rFonts w:ascii="Times New Roman" w:eastAsia="Calibri" w:hAnsi="Times New Roman" w:cs="Times New Roman"/>
        </w:rPr>
        <w:t>dokona akceptacji</w:t>
      </w:r>
      <w:r w:rsidR="0040055D" w:rsidRPr="00DE284A">
        <w:rPr>
          <w:rFonts w:ascii="Times New Roman" w:eastAsia="Calibri" w:hAnsi="Times New Roman" w:cs="Times New Roman"/>
        </w:rPr>
        <w:t xml:space="preserve"> </w:t>
      </w:r>
      <w:r w:rsidR="00B34117">
        <w:rPr>
          <w:rFonts w:ascii="Times New Roman" w:eastAsia="Calibri" w:hAnsi="Times New Roman" w:cs="Times New Roman"/>
        </w:rPr>
        <w:t>Harmonogram</w:t>
      </w:r>
      <w:r w:rsidR="0040055D">
        <w:rPr>
          <w:rFonts w:ascii="Times New Roman" w:eastAsia="Calibri" w:hAnsi="Times New Roman" w:cs="Times New Roman"/>
        </w:rPr>
        <w:t>u</w:t>
      </w:r>
      <w:r w:rsidR="00B34117">
        <w:rPr>
          <w:rFonts w:ascii="Times New Roman" w:eastAsia="Calibri" w:hAnsi="Times New Roman" w:cs="Times New Roman"/>
        </w:rPr>
        <w:t xml:space="preserve"> Zajęć</w:t>
      </w:r>
      <w:r w:rsidRPr="00DE284A">
        <w:rPr>
          <w:rFonts w:ascii="Times New Roman" w:eastAsia="Calibri" w:hAnsi="Times New Roman" w:cs="Times New Roman"/>
        </w:rPr>
        <w:t>.</w:t>
      </w:r>
    </w:p>
    <w:p w14:paraId="4CF7F129" w14:textId="02FF70A1" w:rsidR="00A04FE8" w:rsidRPr="004C7411" w:rsidRDefault="007C1AD3" w:rsidP="004C5184">
      <w:pPr>
        <w:numPr>
          <w:ilvl w:val="0"/>
          <w:numId w:val="5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4C7411">
        <w:rPr>
          <w:rFonts w:ascii="Times New Roman" w:hAnsi="Times New Roman" w:cs="Times New Roman"/>
        </w:rPr>
        <w:t>O</w:t>
      </w:r>
      <w:r w:rsidR="00A04FE8" w:rsidRPr="004C7411">
        <w:rPr>
          <w:rFonts w:ascii="Times New Roman" w:hAnsi="Times New Roman" w:cs="Times New Roman"/>
        </w:rPr>
        <w:t xml:space="preserve">dbiór przedmiotu </w:t>
      </w:r>
      <w:r w:rsidR="00E13D1E" w:rsidRPr="004C7411">
        <w:rPr>
          <w:rFonts w:ascii="Times New Roman" w:hAnsi="Times New Roman" w:cs="Times New Roman"/>
        </w:rPr>
        <w:t>U</w:t>
      </w:r>
      <w:r w:rsidR="00A04FE8" w:rsidRPr="004C7411">
        <w:rPr>
          <w:rFonts w:ascii="Times New Roman" w:hAnsi="Times New Roman" w:cs="Times New Roman"/>
        </w:rPr>
        <w:t xml:space="preserve">mowy, w ramach którego Zamawiający dokona oceny prawidłowej i terminowej realizacji przedmiotu </w:t>
      </w:r>
      <w:r w:rsidR="00A77990" w:rsidRPr="004C7411">
        <w:rPr>
          <w:rFonts w:ascii="Times New Roman" w:hAnsi="Times New Roman" w:cs="Times New Roman"/>
        </w:rPr>
        <w:t>U</w:t>
      </w:r>
      <w:r w:rsidR="00A04FE8" w:rsidRPr="004C7411">
        <w:rPr>
          <w:rFonts w:ascii="Times New Roman" w:hAnsi="Times New Roman" w:cs="Times New Roman"/>
        </w:rPr>
        <w:t>mowy.</w:t>
      </w:r>
    </w:p>
    <w:p w14:paraId="5EEB7E18" w14:textId="5DCCC165" w:rsidR="00A04FE8" w:rsidRPr="000D3312" w:rsidRDefault="00A04FE8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0D3312">
        <w:rPr>
          <w:rFonts w:ascii="Times New Roman" w:hAnsi="Times New Roman" w:cs="Times New Roman"/>
        </w:rPr>
        <w:t xml:space="preserve">Zamawiający dokona odbioru </w:t>
      </w:r>
      <w:r w:rsidR="00B34117" w:rsidRPr="000D3312">
        <w:rPr>
          <w:rFonts w:ascii="Times New Roman" w:hAnsi="Times New Roman" w:cs="Times New Roman"/>
        </w:rPr>
        <w:t>Harmonogramu Zajęć</w:t>
      </w:r>
      <w:r w:rsidRPr="000D3312">
        <w:rPr>
          <w:rFonts w:ascii="Times New Roman" w:hAnsi="Times New Roman" w:cs="Times New Roman"/>
        </w:rPr>
        <w:t xml:space="preserve"> poprzez podpisanie Protokołu Odbioru </w:t>
      </w:r>
      <w:r w:rsidR="00B34117" w:rsidRPr="000D3312">
        <w:rPr>
          <w:rFonts w:ascii="Times New Roman" w:hAnsi="Times New Roman" w:cs="Times New Roman"/>
        </w:rPr>
        <w:t>Harmonogramu Zajęć</w:t>
      </w:r>
      <w:r w:rsidRPr="000D3312">
        <w:rPr>
          <w:rFonts w:ascii="Times New Roman" w:hAnsi="Times New Roman" w:cs="Times New Roman"/>
        </w:rPr>
        <w:t>.</w:t>
      </w:r>
    </w:p>
    <w:p w14:paraId="2BF643FE" w14:textId="2534430C" w:rsidR="00390B8C" w:rsidRPr="000D3312" w:rsidRDefault="00A04FE8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0D3312">
        <w:rPr>
          <w:rFonts w:ascii="Times New Roman" w:hAnsi="Times New Roman" w:cs="Times New Roman"/>
        </w:rPr>
        <w:t>Zamawiający dokona odbioru</w:t>
      </w:r>
      <w:r w:rsidR="00A02B80" w:rsidRPr="000D3312">
        <w:rPr>
          <w:rFonts w:ascii="Times New Roman" w:hAnsi="Times New Roman" w:cs="Times New Roman"/>
        </w:rPr>
        <w:t xml:space="preserve"> </w:t>
      </w:r>
      <w:r w:rsidRPr="000D3312">
        <w:rPr>
          <w:rFonts w:ascii="Times New Roman" w:hAnsi="Times New Roman" w:cs="Times New Roman"/>
        </w:rPr>
        <w:t xml:space="preserve">zrealizowanego przedmiotu </w:t>
      </w:r>
      <w:r w:rsidR="000E0ECF" w:rsidRPr="000D3312">
        <w:rPr>
          <w:rFonts w:ascii="Times New Roman" w:hAnsi="Times New Roman" w:cs="Times New Roman"/>
        </w:rPr>
        <w:t>U</w:t>
      </w:r>
      <w:r w:rsidRPr="000D3312">
        <w:rPr>
          <w:rFonts w:ascii="Times New Roman" w:hAnsi="Times New Roman" w:cs="Times New Roman"/>
        </w:rPr>
        <w:t>mowy poprzez podpisanie Protokołu Odbioru.</w:t>
      </w:r>
      <w:r w:rsidR="00DF492A" w:rsidRPr="000D3312">
        <w:rPr>
          <w:rFonts w:ascii="Times New Roman" w:hAnsi="Times New Roman" w:cs="Times New Roman"/>
        </w:rPr>
        <w:t xml:space="preserve"> </w:t>
      </w:r>
    </w:p>
    <w:p w14:paraId="59A4D15E" w14:textId="0EA3FDB9" w:rsidR="00A04FE8" w:rsidRPr="000D3312" w:rsidRDefault="00DF492A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0D3312">
        <w:rPr>
          <w:rFonts w:ascii="Times New Roman" w:hAnsi="Times New Roman" w:cs="Times New Roman"/>
        </w:rPr>
        <w:t xml:space="preserve">Przed podpisaniem </w:t>
      </w:r>
      <w:r w:rsidR="00400582" w:rsidRPr="000D3312">
        <w:rPr>
          <w:rFonts w:ascii="Times New Roman" w:hAnsi="Times New Roman" w:cs="Times New Roman"/>
        </w:rPr>
        <w:t xml:space="preserve">protokołu </w:t>
      </w:r>
      <w:r w:rsidR="00390B8C" w:rsidRPr="000D3312">
        <w:rPr>
          <w:rFonts w:ascii="Times New Roman" w:hAnsi="Times New Roman" w:cs="Times New Roman"/>
        </w:rPr>
        <w:t xml:space="preserve">odbioru, o </w:t>
      </w:r>
      <w:r w:rsidR="00BC72C2" w:rsidRPr="000D3312">
        <w:rPr>
          <w:rFonts w:ascii="Times New Roman" w:hAnsi="Times New Roman" w:cs="Times New Roman"/>
        </w:rPr>
        <w:t xml:space="preserve">którym </w:t>
      </w:r>
      <w:r w:rsidR="00390B8C" w:rsidRPr="000D3312">
        <w:rPr>
          <w:rFonts w:ascii="Times New Roman" w:hAnsi="Times New Roman" w:cs="Times New Roman"/>
        </w:rPr>
        <w:t xml:space="preserve">mowa w ust. 3 zostaną przeprowadzone ankiety ewaluacji, o których mowa w pkt. </w:t>
      </w:r>
      <w:r w:rsidR="00222231" w:rsidRPr="000D3312">
        <w:rPr>
          <w:rFonts w:ascii="Times New Roman" w:hAnsi="Times New Roman" w:cs="Times New Roman"/>
        </w:rPr>
        <w:t>7</w:t>
      </w:r>
      <w:r w:rsidR="00454FA6" w:rsidRPr="000D3312">
        <w:rPr>
          <w:rFonts w:ascii="Times New Roman" w:hAnsi="Times New Roman" w:cs="Times New Roman"/>
        </w:rPr>
        <w:t>.2</w:t>
      </w:r>
      <w:r w:rsidR="00390B8C" w:rsidRPr="000D3312">
        <w:rPr>
          <w:rFonts w:ascii="Times New Roman" w:hAnsi="Times New Roman" w:cs="Times New Roman"/>
        </w:rPr>
        <w:t xml:space="preserve"> SOPZ, dla zadań określonych w § 3 ust 1. </w:t>
      </w:r>
    </w:p>
    <w:p w14:paraId="2300EA07" w14:textId="509D4BED" w:rsidR="00A04FE8" w:rsidRPr="000D3312" w:rsidRDefault="00A04FE8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0D3312">
        <w:rPr>
          <w:rFonts w:ascii="Times New Roman" w:hAnsi="Times New Roman" w:cs="Times New Roman"/>
        </w:rPr>
        <w:t xml:space="preserve">Zamawiający zastrzega sobie prawo do zgłoszenia pisemnych uwag wraz z uzasadnieniem, w stosunku do wszystkich czynności związanych z realizacją niniejszej </w:t>
      </w:r>
      <w:r w:rsidR="002F0505" w:rsidRPr="000D3312">
        <w:rPr>
          <w:rFonts w:ascii="Times New Roman" w:hAnsi="Times New Roman" w:cs="Times New Roman"/>
        </w:rPr>
        <w:t>U</w:t>
      </w:r>
      <w:r w:rsidRPr="000D3312">
        <w:rPr>
          <w:rFonts w:ascii="Times New Roman" w:hAnsi="Times New Roman" w:cs="Times New Roman"/>
        </w:rPr>
        <w:t>mowy. Uwagi te Zamawiający będzie kierował na adres wskazany przez Wykonawcę w § 20 ust.1.</w:t>
      </w:r>
    </w:p>
    <w:p w14:paraId="2E37A3A3" w14:textId="336C5414" w:rsidR="008D4414" w:rsidRPr="00CF7895" w:rsidRDefault="00A04FE8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0D3312">
        <w:rPr>
          <w:rFonts w:ascii="Times New Roman" w:hAnsi="Times New Roman" w:cs="Times New Roman"/>
        </w:rPr>
        <w:t>W przypadku gdy Wykonawca sporządził i przekazał Zamawia</w:t>
      </w:r>
      <w:r w:rsidR="00B34117" w:rsidRPr="000D3312">
        <w:rPr>
          <w:rFonts w:ascii="Times New Roman" w:hAnsi="Times New Roman" w:cs="Times New Roman"/>
        </w:rPr>
        <w:t>jącemu nieprawidłowo sporządzony lub niepełny</w:t>
      </w:r>
      <w:r w:rsidRPr="000D3312">
        <w:rPr>
          <w:rFonts w:ascii="Times New Roman" w:hAnsi="Times New Roman" w:cs="Times New Roman"/>
        </w:rPr>
        <w:t xml:space="preserve"> </w:t>
      </w:r>
      <w:r w:rsidR="00B34117" w:rsidRPr="00CF7895">
        <w:rPr>
          <w:rFonts w:ascii="Times New Roman" w:hAnsi="Times New Roman" w:cs="Times New Roman"/>
        </w:rPr>
        <w:t>Harmonogram Zajęć, o którym</w:t>
      </w:r>
      <w:r w:rsidRPr="00CF7895">
        <w:rPr>
          <w:rFonts w:ascii="Times New Roman" w:hAnsi="Times New Roman" w:cs="Times New Roman"/>
        </w:rPr>
        <w:t xml:space="preserve"> mowa w § 10 ust. </w:t>
      </w:r>
      <w:r w:rsidR="008B6A31" w:rsidRPr="00CF7895">
        <w:rPr>
          <w:rFonts w:ascii="Times New Roman" w:hAnsi="Times New Roman" w:cs="Times New Roman"/>
        </w:rPr>
        <w:t>1</w:t>
      </w:r>
      <w:r w:rsidR="0031709A">
        <w:rPr>
          <w:rFonts w:ascii="Times New Roman" w:hAnsi="Times New Roman" w:cs="Times New Roman"/>
        </w:rPr>
        <w:t>2</w:t>
      </w:r>
      <w:r w:rsidRPr="00CF7895">
        <w:rPr>
          <w:rFonts w:ascii="Times New Roman" w:hAnsi="Times New Roman" w:cs="Times New Roman"/>
        </w:rPr>
        <w:t xml:space="preserve"> Zamawiający w terminie do </w:t>
      </w:r>
      <w:r w:rsidR="00493BE3" w:rsidRPr="00CF7895">
        <w:rPr>
          <w:rFonts w:ascii="Times New Roman" w:hAnsi="Times New Roman" w:cs="Times New Roman"/>
        </w:rPr>
        <w:t>5</w:t>
      </w:r>
      <w:r w:rsidR="005C1B67" w:rsidRPr="00CF7895">
        <w:rPr>
          <w:rFonts w:ascii="Times New Roman" w:hAnsi="Times New Roman" w:cs="Times New Roman"/>
        </w:rPr>
        <w:t xml:space="preserve"> </w:t>
      </w:r>
      <w:r w:rsidRPr="00CF7895">
        <w:rPr>
          <w:rFonts w:ascii="Times New Roman" w:hAnsi="Times New Roman" w:cs="Times New Roman"/>
        </w:rPr>
        <w:t>dni</w:t>
      </w:r>
      <w:r w:rsidR="00526778" w:rsidRPr="00CF7895">
        <w:rPr>
          <w:rFonts w:ascii="Times New Roman" w:hAnsi="Times New Roman" w:cs="Times New Roman"/>
        </w:rPr>
        <w:t xml:space="preserve"> roboczych</w:t>
      </w:r>
      <w:r w:rsidRPr="00CF7895">
        <w:rPr>
          <w:rFonts w:ascii="Times New Roman" w:hAnsi="Times New Roman" w:cs="Times New Roman"/>
        </w:rPr>
        <w:t xml:space="preserve"> liczonych od dnia przekazania </w:t>
      </w:r>
      <w:r w:rsidR="008A13BC" w:rsidRPr="00CF7895">
        <w:rPr>
          <w:rFonts w:ascii="Times New Roman" w:hAnsi="Times New Roman" w:cs="Times New Roman"/>
        </w:rPr>
        <w:t>Harmonogramu Zajęć</w:t>
      </w:r>
      <w:r w:rsidRPr="00CF7895">
        <w:rPr>
          <w:rFonts w:ascii="Times New Roman" w:hAnsi="Times New Roman" w:cs="Times New Roman"/>
        </w:rPr>
        <w:t xml:space="preserve">, zgłosi pisemne uwagi do poprawności </w:t>
      </w:r>
      <w:r w:rsidR="000835BC" w:rsidRPr="00CF7895">
        <w:rPr>
          <w:rFonts w:ascii="Times New Roman" w:hAnsi="Times New Roman" w:cs="Times New Roman"/>
        </w:rPr>
        <w:t xml:space="preserve">sporządzenia </w:t>
      </w:r>
      <w:r w:rsidR="008A13BC" w:rsidRPr="00CF7895">
        <w:rPr>
          <w:rFonts w:ascii="Times New Roman" w:hAnsi="Times New Roman" w:cs="Times New Roman"/>
        </w:rPr>
        <w:t>Harmonogramu Zajęć</w:t>
      </w:r>
      <w:r w:rsidRPr="00CF7895">
        <w:rPr>
          <w:rFonts w:ascii="Times New Roman" w:hAnsi="Times New Roman" w:cs="Times New Roman"/>
        </w:rPr>
        <w:t xml:space="preserve">. </w:t>
      </w:r>
    </w:p>
    <w:p w14:paraId="751ED114" w14:textId="6A4840C6" w:rsidR="00A04FE8" w:rsidRPr="00CF7895" w:rsidRDefault="00BB4F53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CF7895">
        <w:rPr>
          <w:rFonts w:ascii="Times New Roman" w:hAnsi="Times New Roman" w:cs="Times New Roman"/>
        </w:rPr>
        <w:t>Wykonawca jest zobowiązany do dokonania poprawek wskazanych przez Zamawiającego</w:t>
      </w:r>
      <w:r w:rsidR="008D4414" w:rsidRPr="00CF7895">
        <w:rPr>
          <w:rFonts w:ascii="Times New Roman" w:hAnsi="Times New Roman" w:cs="Times New Roman"/>
        </w:rPr>
        <w:t xml:space="preserve"> i przekazania poprawione</w:t>
      </w:r>
      <w:r w:rsidR="006900C3" w:rsidRPr="00CF7895">
        <w:rPr>
          <w:rFonts w:ascii="Times New Roman" w:hAnsi="Times New Roman" w:cs="Times New Roman"/>
        </w:rPr>
        <w:t>go</w:t>
      </w:r>
      <w:r w:rsidR="008D4414" w:rsidRPr="00CF7895">
        <w:rPr>
          <w:rFonts w:ascii="Times New Roman" w:hAnsi="Times New Roman" w:cs="Times New Roman"/>
        </w:rPr>
        <w:t xml:space="preserve"> </w:t>
      </w:r>
      <w:r w:rsidR="006900C3" w:rsidRPr="00CF7895">
        <w:rPr>
          <w:rFonts w:ascii="Times New Roman" w:hAnsi="Times New Roman" w:cs="Times New Roman"/>
        </w:rPr>
        <w:t>Harmonogramu Zajęć</w:t>
      </w:r>
      <w:r w:rsidR="008D4414" w:rsidRPr="00CF7895">
        <w:rPr>
          <w:rFonts w:ascii="Times New Roman" w:hAnsi="Times New Roman" w:cs="Times New Roman"/>
        </w:rPr>
        <w:t xml:space="preserve"> Zamawiającemu</w:t>
      </w:r>
      <w:r w:rsidRPr="00CF7895">
        <w:rPr>
          <w:rFonts w:ascii="Times New Roman" w:hAnsi="Times New Roman" w:cs="Times New Roman"/>
        </w:rPr>
        <w:t xml:space="preserve"> w terminie nie dłuższym niż </w:t>
      </w:r>
      <w:r w:rsidR="00493BE3" w:rsidRPr="00CF7895">
        <w:rPr>
          <w:rFonts w:ascii="Times New Roman" w:hAnsi="Times New Roman" w:cs="Times New Roman"/>
        </w:rPr>
        <w:t>3</w:t>
      </w:r>
      <w:r w:rsidR="003909FD" w:rsidRPr="00CF7895">
        <w:rPr>
          <w:rFonts w:ascii="Times New Roman" w:hAnsi="Times New Roman" w:cs="Times New Roman"/>
        </w:rPr>
        <w:t xml:space="preserve"> </w:t>
      </w:r>
      <w:r w:rsidRPr="00CF7895">
        <w:rPr>
          <w:rFonts w:ascii="Times New Roman" w:hAnsi="Times New Roman" w:cs="Times New Roman"/>
        </w:rPr>
        <w:t>dni robocze.</w:t>
      </w:r>
      <w:r w:rsidR="00C23CFF" w:rsidRPr="00CF7895">
        <w:rPr>
          <w:rFonts w:ascii="Times New Roman" w:hAnsi="Times New Roman" w:cs="Times New Roman"/>
        </w:rPr>
        <w:t xml:space="preserve"> Nie przekazanie </w:t>
      </w:r>
      <w:r w:rsidR="00630697" w:rsidRPr="00CF7895">
        <w:rPr>
          <w:rFonts w:ascii="Times New Roman" w:hAnsi="Times New Roman" w:cs="Times New Roman"/>
        </w:rPr>
        <w:t xml:space="preserve">poprawionego Harmonogramu Zajęć  </w:t>
      </w:r>
      <w:r w:rsidR="00C23CFF" w:rsidRPr="00CF7895">
        <w:rPr>
          <w:rFonts w:ascii="Times New Roman" w:hAnsi="Times New Roman" w:cs="Times New Roman"/>
        </w:rPr>
        <w:t xml:space="preserve">Zamawiającemu we wskazanym terminie </w:t>
      </w:r>
      <w:r w:rsidR="000327C2" w:rsidRPr="00CF7895">
        <w:rPr>
          <w:rFonts w:ascii="Times New Roman" w:hAnsi="Times New Roman" w:cs="Times New Roman"/>
        </w:rPr>
        <w:t>spowoduje naliczenie kar umownych zgodnie z § 12.</w:t>
      </w:r>
    </w:p>
    <w:p w14:paraId="30A21D97" w14:textId="21B22D48" w:rsidR="00493BE3" w:rsidRPr="00CF7895" w:rsidRDefault="00493BE3" w:rsidP="000D3312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CF7895">
        <w:rPr>
          <w:rFonts w:ascii="Times New Roman" w:hAnsi="Times New Roman" w:cs="Times New Roman"/>
        </w:rPr>
        <w:t>Zamawiający w terminie do 5 dni roboczych od daty przekazania przez Wykonawcę poprawionego Harmonogramu Zajęć, poinformuje o jego ostatecznej akceptacji.</w:t>
      </w:r>
    </w:p>
    <w:p w14:paraId="3A47D17F" w14:textId="30B90894" w:rsidR="00A04FE8" w:rsidRPr="00CF7895" w:rsidRDefault="00A04FE8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CF7895">
        <w:rPr>
          <w:rFonts w:ascii="Times New Roman" w:hAnsi="Times New Roman" w:cs="Times New Roman"/>
        </w:rPr>
        <w:t xml:space="preserve">W przypadku, gdy Wykonawca nie wykonuje przedmiotu </w:t>
      </w:r>
      <w:r w:rsidR="001135F7" w:rsidRPr="00CF7895">
        <w:rPr>
          <w:rFonts w:ascii="Times New Roman" w:hAnsi="Times New Roman" w:cs="Times New Roman"/>
        </w:rPr>
        <w:t>U</w:t>
      </w:r>
      <w:r w:rsidRPr="00CF7895">
        <w:rPr>
          <w:rFonts w:ascii="Times New Roman" w:hAnsi="Times New Roman" w:cs="Times New Roman"/>
        </w:rPr>
        <w:t xml:space="preserve">mowy w sposób zgodny z postanowieniami niniejszej </w:t>
      </w:r>
      <w:r w:rsidR="00521238" w:rsidRPr="00CF7895">
        <w:rPr>
          <w:rFonts w:ascii="Times New Roman" w:hAnsi="Times New Roman" w:cs="Times New Roman"/>
        </w:rPr>
        <w:t>U</w:t>
      </w:r>
      <w:r w:rsidRPr="00CF7895">
        <w:rPr>
          <w:rFonts w:ascii="Times New Roman" w:hAnsi="Times New Roman" w:cs="Times New Roman"/>
        </w:rPr>
        <w:t xml:space="preserve">mowy oraz SOPZ, Zamawiający w terminie do 5 dni liczonych od dnia </w:t>
      </w:r>
      <w:r w:rsidR="00347970" w:rsidRPr="00CF7895">
        <w:rPr>
          <w:rFonts w:ascii="Times New Roman" w:hAnsi="Times New Roman" w:cs="Times New Roman"/>
        </w:rPr>
        <w:t xml:space="preserve">w którym powziął informację o nieprawidłowym wykonywaniu </w:t>
      </w:r>
      <w:r w:rsidR="00521238" w:rsidRPr="00CF7895">
        <w:rPr>
          <w:rFonts w:ascii="Times New Roman" w:hAnsi="Times New Roman" w:cs="Times New Roman"/>
        </w:rPr>
        <w:t>U</w:t>
      </w:r>
      <w:r w:rsidR="00347970" w:rsidRPr="00CF7895">
        <w:rPr>
          <w:rFonts w:ascii="Times New Roman" w:hAnsi="Times New Roman" w:cs="Times New Roman"/>
        </w:rPr>
        <w:t>mowy</w:t>
      </w:r>
      <w:r w:rsidRPr="00CF7895">
        <w:rPr>
          <w:rFonts w:ascii="Times New Roman" w:hAnsi="Times New Roman" w:cs="Times New Roman"/>
        </w:rPr>
        <w:t xml:space="preserve">, zgłosi pisemne uwagi do poprawności realizowania </w:t>
      </w:r>
      <w:r w:rsidR="00521238" w:rsidRPr="00CF7895">
        <w:rPr>
          <w:rFonts w:ascii="Times New Roman" w:hAnsi="Times New Roman" w:cs="Times New Roman"/>
        </w:rPr>
        <w:t>U</w:t>
      </w:r>
      <w:r w:rsidRPr="00CF7895">
        <w:rPr>
          <w:rFonts w:ascii="Times New Roman" w:hAnsi="Times New Roman" w:cs="Times New Roman"/>
        </w:rPr>
        <w:t>mowy przez Wykonawcę. Zamawiający zastrzega sobie  możliwość wydłużenia tego terminu, jednak nie dłużej niż o 10 dni.</w:t>
      </w:r>
    </w:p>
    <w:p w14:paraId="20C061AF" w14:textId="36594220" w:rsidR="00A04FE8" w:rsidRPr="00CF7895" w:rsidRDefault="00A04FE8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CF7895">
        <w:rPr>
          <w:rFonts w:ascii="Times New Roman" w:hAnsi="Times New Roman" w:cs="Times New Roman"/>
        </w:rPr>
        <w:t xml:space="preserve">W przypadku, gdy przedmiot </w:t>
      </w:r>
      <w:r w:rsidR="00DF1940" w:rsidRPr="00CF7895">
        <w:rPr>
          <w:rFonts w:ascii="Times New Roman" w:hAnsi="Times New Roman" w:cs="Times New Roman"/>
        </w:rPr>
        <w:t>U</w:t>
      </w:r>
      <w:r w:rsidRPr="00CF7895">
        <w:rPr>
          <w:rFonts w:ascii="Times New Roman" w:hAnsi="Times New Roman" w:cs="Times New Roman"/>
        </w:rPr>
        <w:t xml:space="preserve">mowy nie został wykonany zgodnie z postanowieniami niniejszej </w:t>
      </w:r>
      <w:r w:rsidR="00DF1940" w:rsidRPr="00CF7895">
        <w:rPr>
          <w:rFonts w:ascii="Times New Roman" w:hAnsi="Times New Roman" w:cs="Times New Roman"/>
        </w:rPr>
        <w:t>U</w:t>
      </w:r>
      <w:r w:rsidRPr="00CF7895">
        <w:rPr>
          <w:rFonts w:ascii="Times New Roman" w:hAnsi="Times New Roman" w:cs="Times New Roman"/>
        </w:rPr>
        <w:t xml:space="preserve">mowy oraz SOPZ, Zamawiający w terminie do </w:t>
      </w:r>
      <w:r w:rsidR="00CD0514" w:rsidRPr="00CF7895">
        <w:rPr>
          <w:rFonts w:ascii="Times New Roman" w:hAnsi="Times New Roman" w:cs="Times New Roman"/>
        </w:rPr>
        <w:t>5</w:t>
      </w:r>
      <w:r w:rsidRPr="00CF7895">
        <w:rPr>
          <w:rFonts w:ascii="Times New Roman" w:hAnsi="Times New Roman" w:cs="Times New Roman"/>
        </w:rPr>
        <w:t xml:space="preserve"> dni liczonych od dnia </w:t>
      </w:r>
      <w:r w:rsidR="00E22DCE" w:rsidRPr="00CF7895">
        <w:rPr>
          <w:rFonts w:ascii="Times New Roman" w:hAnsi="Times New Roman" w:cs="Times New Roman"/>
        </w:rPr>
        <w:t xml:space="preserve">zakończenia prac </w:t>
      </w:r>
      <w:r w:rsidR="00947F05" w:rsidRPr="00CF7895">
        <w:rPr>
          <w:rFonts w:ascii="Times New Roman" w:hAnsi="Times New Roman" w:cs="Times New Roman"/>
        </w:rPr>
        <w:t>przez Wykonawcę</w:t>
      </w:r>
      <w:r w:rsidRPr="00CF7895">
        <w:rPr>
          <w:rFonts w:ascii="Times New Roman" w:hAnsi="Times New Roman" w:cs="Times New Roman"/>
        </w:rPr>
        <w:t xml:space="preserve">, zgłosi pisemne uwagi do poprawności zrealizowania </w:t>
      </w:r>
      <w:r w:rsidR="00E778D8" w:rsidRPr="00CF7895">
        <w:rPr>
          <w:rFonts w:ascii="Times New Roman" w:hAnsi="Times New Roman" w:cs="Times New Roman"/>
        </w:rPr>
        <w:t>U</w:t>
      </w:r>
      <w:r w:rsidRPr="00CF7895">
        <w:rPr>
          <w:rFonts w:ascii="Times New Roman" w:hAnsi="Times New Roman" w:cs="Times New Roman"/>
        </w:rPr>
        <w:t>mowy. Zamawiający zastrzega sobie  możliwość wydłużenia tego terminu, jednak nie dłużej niż o 10 dni.</w:t>
      </w:r>
    </w:p>
    <w:p w14:paraId="6467C653" w14:textId="4687E2C5" w:rsidR="00A04FE8" w:rsidRPr="00CF7895" w:rsidRDefault="00A04FE8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CF7895">
        <w:rPr>
          <w:rFonts w:ascii="Times New Roman" w:hAnsi="Times New Roman" w:cs="Times New Roman"/>
        </w:rPr>
        <w:lastRenderedPageBreak/>
        <w:t xml:space="preserve">Wykonawca zobowiązany jest w terminie </w:t>
      </w:r>
      <w:r w:rsidR="0092434B" w:rsidRPr="00CF7895">
        <w:rPr>
          <w:rFonts w:ascii="Times New Roman" w:hAnsi="Times New Roman" w:cs="Times New Roman"/>
        </w:rPr>
        <w:t>do 2</w:t>
      </w:r>
      <w:r w:rsidRPr="00CF7895">
        <w:rPr>
          <w:rFonts w:ascii="Times New Roman" w:hAnsi="Times New Roman" w:cs="Times New Roman"/>
        </w:rPr>
        <w:t xml:space="preserve"> dni od daty otrzymania pisemnych uwag Zamawiającego, o których mowa w ust. </w:t>
      </w:r>
      <w:r w:rsidR="00732AE7" w:rsidRPr="00CF7895">
        <w:rPr>
          <w:rFonts w:ascii="Times New Roman" w:hAnsi="Times New Roman" w:cs="Times New Roman"/>
        </w:rPr>
        <w:t>9</w:t>
      </w:r>
      <w:r w:rsidR="008B6A31" w:rsidRPr="00CF7895">
        <w:rPr>
          <w:rFonts w:ascii="Times New Roman" w:hAnsi="Times New Roman" w:cs="Times New Roman"/>
        </w:rPr>
        <w:t xml:space="preserve"> i 1</w:t>
      </w:r>
      <w:r w:rsidR="00732AE7" w:rsidRPr="00CF7895">
        <w:rPr>
          <w:rFonts w:ascii="Times New Roman" w:hAnsi="Times New Roman" w:cs="Times New Roman"/>
        </w:rPr>
        <w:t>0</w:t>
      </w:r>
      <w:r w:rsidRPr="00CF7895">
        <w:rPr>
          <w:rFonts w:ascii="Times New Roman" w:hAnsi="Times New Roman" w:cs="Times New Roman"/>
        </w:rPr>
        <w:t xml:space="preserve"> ustosunkować się do ich treści i dokonać stosownych poprawek lub uzupełnień w sposobie realizowania lub wykonania </w:t>
      </w:r>
      <w:r w:rsidR="000A1207" w:rsidRPr="00CF7895">
        <w:rPr>
          <w:rFonts w:ascii="Times New Roman" w:hAnsi="Times New Roman" w:cs="Times New Roman"/>
        </w:rPr>
        <w:t>U</w:t>
      </w:r>
      <w:r w:rsidRPr="00CF7895">
        <w:rPr>
          <w:rFonts w:ascii="Times New Roman" w:hAnsi="Times New Roman" w:cs="Times New Roman"/>
        </w:rPr>
        <w:t>mowy. Przekroczenie tego terminu lub brak ustosunkowania się Wykonawcy lub brak dokonania poprawek lub uzupełnień</w:t>
      </w:r>
      <w:r w:rsidR="000327C2" w:rsidRPr="00CF7895">
        <w:rPr>
          <w:rFonts w:ascii="Times New Roman" w:hAnsi="Times New Roman" w:cs="Times New Roman"/>
        </w:rPr>
        <w:t xml:space="preserve"> </w:t>
      </w:r>
      <w:r w:rsidRPr="00CF7895">
        <w:rPr>
          <w:rFonts w:ascii="Times New Roman" w:hAnsi="Times New Roman" w:cs="Times New Roman"/>
        </w:rPr>
        <w:t xml:space="preserve"> skutkować będą naliczeniem kar umownych określonych w §</w:t>
      </w:r>
      <w:r w:rsidR="00C23CFF" w:rsidRPr="00CF7895">
        <w:rPr>
          <w:rFonts w:ascii="Times New Roman" w:hAnsi="Times New Roman" w:cs="Times New Roman"/>
        </w:rPr>
        <w:t xml:space="preserve"> </w:t>
      </w:r>
      <w:r w:rsidRPr="00CF7895">
        <w:rPr>
          <w:rFonts w:ascii="Times New Roman" w:hAnsi="Times New Roman" w:cs="Times New Roman"/>
        </w:rPr>
        <w:t>12.</w:t>
      </w:r>
    </w:p>
    <w:p w14:paraId="264B4A19" w14:textId="1600E8B5" w:rsidR="00DF492A" w:rsidRPr="00CF7895" w:rsidRDefault="00A04FE8" w:rsidP="00390B8C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CF7895">
        <w:rPr>
          <w:rFonts w:ascii="Times New Roman" w:hAnsi="Times New Roman" w:cs="Times New Roman"/>
        </w:rPr>
        <w:t xml:space="preserve">Do czasu usunięcia wad i podpisania bez zastrzeżeń </w:t>
      </w:r>
      <w:r w:rsidR="0092434B" w:rsidRPr="00CF7895">
        <w:rPr>
          <w:rFonts w:ascii="Times New Roman" w:hAnsi="Times New Roman" w:cs="Times New Roman"/>
        </w:rPr>
        <w:t xml:space="preserve">Protokołu </w:t>
      </w:r>
      <w:r w:rsidRPr="00CF7895">
        <w:rPr>
          <w:rFonts w:ascii="Times New Roman" w:hAnsi="Times New Roman" w:cs="Times New Roman"/>
        </w:rPr>
        <w:t xml:space="preserve">Odbioru, o których mowa w ust. </w:t>
      </w:r>
      <w:r w:rsidR="0092434B" w:rsidRPr="00CF7895">
        <w:rPr>
          <w:rFonts w:ascii="Times New Roman" w:hAnsi="Times New Roman" w:cs="Times New Roman"/>
        </w:rPr>
        <w:t>3</w:t>
      </w:r>
      <w:r w:rsidRPr="00CF7895">
        <w:rPr>
          <w:rFonts w:ascii="Times New Roman" w:hAnsi="Times New Roman" w:cs="Times New Roman"/>
        </w:rPr>
        <w:t xml:space="preserve">, uznaje się, że przedmiot </w:t>
      </w:r>
      <w:r w:rsidR="0092434B" w:rsidRPr="00CF7895">
        <w:rPr>
          <w:rFonts w:ascii="Times New Roman" w:hAnsi="Times New Roman" w:cs="Times New Roman"/>
        </w:rPr>
        <w:t>Umowy</w:t>
      </w:r>
      <w:r w:rsidRPr="00CF7895">
        <w:rPr>
          <w:rFonts w:ascii="Times New Roman" w:hAnsi="Times New Roman" w:cs="Times New Roman"/>
        </w:rPr>
        <w:t xml:space="preserve"> nie jest odebrany jako wykonany prawidłowo, co może skutkować naliczeniem kar umownych zgodnie z § 12.</w:t>
      </w:r>
    </w:p>
    <w:p w14:paraId="68899514" w14:textId="3BEC2678" w:rsidR="00A04FE8" w:rsidRPr="00D40F44" w:rsidRDefault="00A04FE8" w:rsidP="004C5184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F7895">
        <w:rPr>
          <w:rFonts w:ascii="Times New Roman" w:hAnsi="Times New Roman" w:cs="Times New Roman"/>
        </w:rPr>
        <w:t xml:space="preserve">Za datę wykonania przedmiotu </w:t>
      </w:r>
      <w:r w:rsidR="00023F77" w:rsidRPr="00CF7895">
        <w:rPr>
          <w:rFonts w:ascii="Times New Roman" w:hAnsi="Times New Roman" w:cs="Times New Roman"/>
        </w:rPr>
        <w:t>U</w:t>
      </w:r>
      <w:r w:rsidRPr="00CF7895">
        <w:rPr>
          <w:rFonts w:ascii="Times New Roman" w:hAnsi="Times New Roman" w:cs="Times New Roman"/>
        </w:rPr>
        <w:t>mowy uważa się datę podpisania Protokołu Odbioru</w:t>
      </w:r>
      <w:r w:rsidRPr="00D40F44">
        <w:rPr>
          <w:rFonts w:ascii="Times New Roman" w:hAnsi="Times New Roman" w:cs="Times New Roman"/>
        </w:rPr>
        <w:t xml:space="preserve">. </w:t>
      </w:r>
    </w:p>
    <w:p w14:paraId="33015382" w14:textId="54ED643D" w:rsidR="00AE62DC" w:rsidRPr="00DE284A" w:rsidRDefault="00A04FE8" w:rsidP="004C5184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40F44">
        <w:rPr>
          <w:rFonts w:ascii="Times New Roman" w:eastAsia="Times New Roman" w:hAnsi="Times New Roman" w:cs="Times New Roman"/>
          <w:b/>
          <w:sz w:val="24"/>
          <w:lang w:eastAsia="pl-PL"/>
        </w:rPr>
        <w:t>§ 8 Kontrola i audyt</w:t>
      </w:r>
    </w:p>
    <w:p w14:paraId="322B52F9" w14:textId="77777777" w:rsidR="00AE62DC" w:rsidRPr="004C5184" w:rsidRDefault="00AE62DC" w:rsidP="004C5184">
      <w:pPr>
        <w:spacing w:before="12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EA7B19C" w14:textId="06F4B08E" w:rsidR="00A04FE8" w:rsidRPr="00DE284A" w:rsidRDefault="00A04FE8" w:rsidP="004C5184">
      <w:pPr>
        <w:numPr>
          <w:ilvl w:val="3"/>
          <w:numId w:val="75"/>
        </w:numPr>
        <w:spacing w:after="200" w:line="276" w:lineRule="auto"/>
        <w:ind w:left="426" w:hanging="426"/>
        <w:rPr>
          <w:rFonts w:ascii="Times New Roman" w:eastAsia="Calibri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Wykonawca zobowiązuje się poddać kontroli prawidłowości realizacji niniejszej </w:t>
      </w:r>
      <w:r w:rsidR="00692D0F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>mowy.</w:t>
      </w:r>
    </w:p>
    <w:p w14:paraId="225567D2" w14:textId="77777777" w:rsidR="00A04FE8" w:rsidRPr="00DE284A" w:rsidRDefault="00A04FE8" w:rsidP="004C5184">
      <w:pPr>
        <w:numPr>
          <w:ilvl w:val="0"/>
          <w:numId w:val="75"/>
        </w:numPr>
        <w:spacing w:after="200" w:line="276" w:lineRule="auto"/>
        <w:ind w:left="426" w:hanging="426"/>
        <w:rPr>
          <w:rFonts w:ascii="Times New Roman" w:eastAsia="Calibri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>Zamawiający może zlecić wykonanie kontroli innym osobom lub podmiotom.</w:t>
      </w:r>
    </w:p>
    <w:p w14:paraId="5E058DDD" w14:textId="3BF8B3C9" w:rsidR="004F15A3" w:rsidRPr="00DE284A" w:rsidRDefault="004F15A3" w:rsidP="004F15A3">
      <w:pPr>
        <w:numPr>
          <w:ilvl w:val="0"/>
          <w:numId w:val="75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DE284A">
        <w:rPr>
          <w:rFonts w:ascii="Times New Roman" w:hAnsi="Times New Roman" w:cs="Times New Roman"/>
        </w:rPr>
        <w:t xml:space="preserve">W trakcie realizacji przedmiotu </w:t>
      </w:r>
      <w:r w:rsidR="00ED2F9F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>mowy Wykonawca jest zobowiązany do udostępnienia, skopiowania lub wydania Zamawiającemu oraz organom kontrolnym wszelkich będących w jego posiadaniu dokumentów</w:t>
      </w:r>
      <w:r w:rsidR="00E059FC">
        <w:rPr>
          <w:rFonts w:ascii="Times New Roman" w:hAnsi="Times New Roman" w:cs="Times New Roman"/>
        </w:rPr>
        <w:t>, w tym finansowych,</w:t>
      </w:r>
      <w:r w:rsidRPr="00DE284A">
        <w:rPr>
          <w:rFonts w:ascii="Times New Roman" w:hAnsi="Times New Roman" w:cs="Times New Roman"/>
        </w:rPr>
        <w:t xml:space="preserve"> związanych z realizacją </w:t>
      </w:r>
      <w:r w:rsidR="00DF1F3D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>mowy oraz do udzielenia wszelkich wyjaśnień na zapytania składane przez Zamawiającego i Instytucje Kontrolne odnośnie tych dokumentów.</w:t>
      </w:r>
    </w:p>
    <w:p w14:paraId="162043B6" w14:textId="3F57F365" w:rsidR="004F15A3" w:rsidRPr="00DE284A" w:rsidRDefault="004F15A3" w:rsidP="004F15A3">
      <w:pPr>
        <w:numPr>
          <w:ilvl w:val="0"/>
          <w:numId w:val="75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DE284A">
        <w:rPr>
          <w:rFonts w:ascii="Times New Roman" w:hAnsi="Times New Roman" w:cs="Times New Roman"/>
        </w:rPr>
        <w:t xml:space="preserve">Po zakończeniu realizacji przedmiotu </w:t>
      </w:r>
      <w:r w:rsidR="00A750BC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 xml:space="preserve">mowy Wykonawca zobowiązany jest przekazać  Zamawiającemu wszelką wytworzoną dokumentację w oryginałach i wersji elektronicznej najpóźniej w ostatnim dniu trwania  </w:t>
      </w:r>
      <w:r w:rsidR="008414CA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>mowy.</w:t>
      </w:r>
    </w:p>
    <w:p w14:paraId="41430B4A" w14:textId="66AFFE02" w:rsidR="00A04FE8" w:rsidRPr="003B609D" w:rsidRDefault="00A04FE8" w:rsidP="003B609D">
      <w:pPr>
        <w:numPr>
          <w:ilvl w:val="0"/>
          <w:numId w:val="75"/>
        </w:numPr>
        <w:spacing w:after="200" w:line="276" w:lineRule="auto"/>
        <w:ind w:left="426" w:hanging="426"/>
        <w:rPr>
          <w:rFonts w:ascii="Times New Roman" w:eastAsia="Calibri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Prawo kontroli przysługuje Zamawiającemu oraz innym uprawnionym podmiotom zarówno w siedzibie Wykonawcy, jak również w miejscu realizacji </w:t>
      </w:r>
      <w:r w:rsidR="00D079F6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 xml:space="preserve">mowy lub w innych miejscach związanych z realizacją </w:t>
      </w:r>
      <w:r w:rsidR="000D6371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>mowy.</w:t>
      </w:r>
    </w:p>
    <w:p w14:paraId="4414EE9A" w14:textId="77777777" w:rsidR="00A04FE8" w:rsidRPr="004D3692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</w:rPr>
      </w:pPr>
      <w:r w:rsidRPr="004D3692">
        <w:rPr>
          <w:rFonts w:ascii="Times New Roman" w:eastAsiaTheme="majorEastAsia" w:hAnsi="Times New Roman" w:cs="Times New Roman"/>
          <w:b/>
          <w:bCs/>
          <w:iCs/>
          <w:sz w:val="24"/>
        </w:rPr>
        <w:t>§ 9. Obowiązki Zamawiającego</w:t>
      </w:r>
    </w:p>
    <w:p w14:paraId="721256D2" w14:textId="77777777" w:rsidR="00A04FE8" w:rsidRPr="004D3692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5451BBAE" w14:textId="722F03D2" w:rsidR="00A04FE8" w:rsidRPr="004D3692" w:rsidRDefault="00A04FE8" w:rsidP="004C5184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4D3692">
        <w:rPr>
          <w:rFonts w:ascii="Times New Roman" w:hAnsi="Times New Roman" w:cs="Times New Roman"/>
          <w:bCs/>
          <w:iCs/>
        </w:rPr>
        <w:t>Zamawiający dostarczy</w:t>
      </w:r>
      <w:r w:rsidR="00020E6D">
        <w:rPr>
          <w:rFonts w:ascii="Times New Roman" w:hAnsi="Times New Roman" w:cs="Times New Roman"/>
          <w:bCs/>
          <w:iCs/>
        </w:rPr>
        <w:t>,</w:t>
      </w:r>
      <w:r w:rsidR="00AA4054">
        <w:rPr>
          <w:rFonts w:ascii="Times New Roman" w:hAnsi="Times New Roman" w:cs="Times New Roman"/>
          <w:bCs/>
          <w:iCs/>
        </w:rPr>
        <w:t xml:space="preserve"> na prośbę</w:t>
      </w:r>
      <w:r w:rsidRPr="004D3692">
        <w:rPr>
          <w:rFonts w:ascii="Times New Roman" w:hAnsi="Times New Roman" w:cs="Times New Roman"/>
          <w:bCs/>
          <w:iCs/>
        </w:rPr>
        <w:t xml:space="preserve"> Wykonawcy</w:t>
      </w:r>
      <w:r w:rsidR="00020E6D">
        <w:rPr>
          <w:rFonts w:ascii="Times New Roman" w:hAnsi="Times New Roman" w:cs="Times New Roman"/>
          <w:bCs/>
          <w:iCs/>
        </w:rPr>
        <w:t>,</w:t>
      </w:r>
      <w:r w:rsidRPr="004D3692">
        <w:rPr>
          <w:rFonts w:ascii="Times New Roman" w:hAnsi="Times New Roman" w:cs="Times New Roman"/>
          <w:bCs/>
          <w:iCs/>
        </w:rPr>
        <w:t xml:space="preserve"> </w:t>
      </w:r>
      <w:r w:rsidR="000178B6" w:rsidRPr="004D3692">
        <w:rPr>
          <w:rFonts w:ascii="Times New Roman" w:hAnsi="Times New Roman" w:cs="Times New Roman"/>
          <w:bCs/>
          <w:iCs/>
        </w:rPr>
        <w:t xml:space="preserve">kopie wszelkich znajdujących </w:t>
      </w:r>
      <w:r w:rsidRPr="004D3692">
        <w:rPr>
          <w:rFonts w:ascii="Times New Roman" w:hAnsi="Times New Roman" w:cs="Times New Roman"/>
          <w:bCs/>
          <w:iCs/>
        </w:rPr>
        <w:t>się w jego posiadaniu dokument</w:t>
      </w:r>
      <w:r w:rsidR="000178B6" w:rsidRPr="004D3692">
        <w:rPr>
          <w:rFonts w:ascii="Times New Roman" w:hAnsi="Times New Roman" w:cs="Times New Roman"/>
          <w:bCs/>
          <w:iCs/>
        </w:rPr>
        <w:t>ów</w:t>
      </w:r>
      <w:r w:rsidRPr="004D3692">
        <w:rPr>
          <w:rFonts w:ascii="Times New Roman" w:hAnsi="Times New Roman" w:cs="Times New Roman"/>
          <w:bCs/>
          <w:iCs/>
        </w:rPr>
        <w:t xml:space="preserve"> i informacj</w:t>
      </w:r>
      <w:r w:rsidR="000178B6" w:rsidRPr="004D3692">
        <w:rPr>
          <w:rFonts w:ascii="Times New Roman" w:hAnsi="Times New Roman" w:cs="Times New Roman"/>
          <w:bCs/>
          <w:iCs/>
        </w:rPr>
        <w:t>i</w:t>
      </w:r>
      <w:r w:rsidRPr="004D3692">
        <w:rPr>
          <w:rFonts w:ascii="Times New Roman" w:hAnsi="Times New Roman" w:cs="Times New Roman"/>
          <w:bCs/>
          <w:iCs/>
        </w:rPr>
        <w:t xml:space="preserve">, jakie mogą być niezbędne do prawidłowego wykonania przedmiotu </w:t>
      </w:r>
      <w:r w:rsidR="00FC601D" w:rsidRPr="004D3692">
        <w:rPr>
          <w:rFonts w:ascii="Times New Roman" w:hAnsi="Times New Roman" w:cs="Times New Roman"/>
          <w:bCs/>
          <w:iCs/>
        </w:rPr>
        <w:t>U</w:t>
      </w:r>
      <w:r w:rsidRPr="004D3692">
        <w:rPr>
          <w:rFonts w:ascii="Times New Roman" w:hAnsi="Times New Roman" w:cs="Times New Roman"/>
          <w:bCs/>
          <w:iCs/>
        </w:rPr>
        <w:t xml:space="preserve">mowy. </w:t>
      </w:r>
    </w:p>
    <w:p w14:paraId="6B790B79" w14:textId="112A3039" w:rsidR="00A04FE8" w:rsidRPr="00EA3E09" w:rsidRDefault="00A04FE8" w:rsidP="004C5184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4D3692">
        <w:rPr>
          <w:rFonts w:ascii="Times New Roman" w:hAnsi="Times New Roman" w:cs="Times New Roman"/>
          <w:bCs/>
          <w:iCs/>
        </w:rPr>
        <w:t xml:space="preserve">Zamawiający  zobowiązuje  się do współdziałania z Wykonawcą w najlepszej wierze, w celu osiągnięcia celów niniejszej </w:t>
      </w:r>
      <w:r w:rsidR="00F84F6E" w:rsidRPr="004D3692">
        <w:rPr>
          <w:rFonts w:ascii="Times New Roman" w:hAnsi="Times New Roman" w:cs="Times New Roman"/>
          <w:bCs/>
          <w:iCs/>
        </w:rPr>
        <w:t>U</w:t>
      </w:r>
      <w:r w:rsidRPr="004D3692">
        <w:rPr>
          <w:rFonts w:ascii="Times New Roman" w:hAnsi="Times New Roman" w:cs="Times New Roman"/>
          <w:bCs/>
          <w:iCs/>
        </w:rPr>
        <w:t>mowy.</w:t>
      </w:r>
    </w:p>
    <w:p w14:paraId="1A88AB6A" w14:textId="0824B789" w:rsidR="00EA3E09" w:rsidRDefault="00EA3E09" w:rsidP="00EA3E09">
      <w:pPr>
        <w:autoSpaceDE w:val="0"/>
        <w:autoSpaceDN w:val="0"/>
        <w:adjustRightInd w:val="0"/>
        <w:spacing w:after="200" w:line="276" w:lineRule="auto"/>
        <w:ind w:left="284"/>
        <w:rPr>
          <w:rFonts w:ascii="Times New Roman" w:hAnsi="Times New Roman" w:cs="Times New Roman"/>
          <w:b/>
          <w:bCs/>
          <w:iCs/>
        </w:rPr>
      </w:pPr>
    </w:p>
    <w:p w14:paraId="03A1B4D3" w14:textId="77777777" w:rsidR="00EA3E09" w:rsidRPr="004D3692" w:rsidRDefault="00EA3E09" w:rsidP="00EA3E09">
      <w:pPr>
        <w:autoSpaceDE w:val="0"/>
        <w:autoSpaceDN w:val="0"/>
        <w:adjustRightInd w:val="0"/>
        <w:spacing w:after="200" w:line="276" w:lineRule="auto"/>
        <w:ind w:left="284"/>
        <w:rPr>
          <w:rFonts w:ascii="Times New Roman" w:hAnsi="Times New Roman" w:cs="Times New Roman"/>
          <w:b/>
          <w:bCs/>
          <w:iCs/>
        </w:rPr>
      </w:pPr>
    </w:p>
    <w:p w14:paraId="1DBA1386" w14:textId="77777777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</w:rPr>
      </w:pPr>
      <w:r w:rsidRPr="00DE284A">
        <w:rPr>
          <w:rFonts w:ascii="Times New Roman" w:eastAsiaTheme="majorEastAsia" w:hAnsi="Times New Roman" w:cs="Times New Roman"/>
          <w:b/>
          <w:sz w:val="24"/>
        </w:rPr>
        <w:t>§ 10. Ogólne warunki realizacji Przedmiotu Umowy i obowiązki Wykonawcy</w:t>
      </w:r>
    </w:p>
    <w:p w14:paraId="068BCB2F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3BFE72D6" w14:textId="00665EBF" w:rsidR="00A04FE8" w:rsidRPr="00DE284A" w:rsidRDefault="00A04FE8" w:rsidP="004C5184">
      <w:pPr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Wykonawca gwarantuje, iż wszelkie czynności podejmowane w związku z niniejszą Umową wykonywane będą z zachowaniem należytej staranności oraz z zastosowaniem najlepszych praktyk, z należytą dbałością o interesy Zamawiającego</w:t>
      </w:r>
      <w:r w:rsidR="00DE284A" w:rsidRPr="00DE284A">
        <w:rPr>
          <w:rFonts w:ascii="Times New Roman" w:hAnsi="Times New Roman" w:cs="Times New Roman"/>
          <w:bCs/>
          <w:iCs/>
        </w:rPr>
        <w:t>, a także</w:t>
      </w:r>
      <w:r w:rsidRPr="00DE284A">
        <w:rPr>
          <w:rFonts w:ascii="Times New Roman" w:hAnsi="Times New Roman" w:cs="Times New Roman"/>
          <w:bCs/>
          <w:iCs/>
        </w:rPr>
        <w:t xml:space="preserve"> że posiada płynność finansową </w:t>
      </w:r>
      <w:r w:rsidR="00DE284A" w:rsidRPr="00DE284A">
        <w:rPr>
          <w:rFonts w:ascii="Times New Roman" w:hAnsi="Times New Roman" w:cs="Times New Roman"/>
          <w:bCs/>
          <w:iCs/>
        </w:rPr>
        <w:t xml:space="preserve">oraz </w:t>
      </w:r>
      <w:r w:rsidRPr="00DE284A">
        <w:rPr>
          <w:rFonts w:ascii="Times New Roman" w:hAnsi="Times New Roman" w:cs="Times New Roman"/>
          <w:bCs/>
          <w:iCs/>
        </w:rPr>
        <w:t xml:space="preserve">kapitał obrotowy niezbędny dla realizacji </w:t>
      </w:r>
      <w:r w:rsidR="00C95000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mowy.</w:t>
      </w:r>
    </w:p>
    <w:p w14:paraId="2B884E64" w14:textId="2230BBCE" w:rsidR="00A04FE8" w:rsidRPr="00225D94" w:rsidRDefault="00A04FE8" w:rsidP="004C5184">
      <w:pPr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Wykonawca zapewnia, że zaangażowany przez niego personel spełnia warunki prawidłowej realizacji </w:t>
      </w:r>
      <w:r w:rsidR="00C34515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mowy, jest przygotowany pod względem technicznym i posiada niezbędną wiedzę, </w:t>
      </w:r>
      <w:r w:rsidRPr="00225D94">
        <w:rPr>
          <w:rFonts w:ascii="Times New Roman" w:hAnsi="Times New Roman" w:cs="Times New Roman"/>
          <w:bCs/>
          <w:iCs/>
        </w:rPr>
        <w:t xml:space="preserve">potencjał i uprawnienia do realizacji prac objętych przedmiotem </w:t>
      </w:r>
      <w:r w:rsidR="00F77714">
        <w:rPr>
          <w:rFonts w:ascii="Times New Roman" w:hAnsi="Times New Roman" w:cs="Times New Roman"/>
          <w:bCs/>
          <w:iCs/>
        </w:rPr>
        <w:t>U</w:t>
      </w:r>
      <w:r w:rsidRPr="00225D94">
        <w:rPr>
          <w:rFonts w:ascii="Times New Roman" w:hAnsi="Times New Roman" w:cs="Times New Roman"/>
          <w:bCs/>
          <w:iCs/>
        </w:rPr>
        <w:t xml:space="preserve">mowy. </w:t>
      </w:r>
    </w:p>
    <w:p w14:paraId="019E4C25" w14:textId="77777777" w:rsidR="00C166ED" w:rsidRDefault="00C166ED" w:rsidP="00C166ED">
      <w:pPr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Wykonawca do realizacji przedmiotu umowy kieruje zespół składający się z:</w:t>
      </w:r>
    </w:p>
    <w:p w14:paraId="30DBD1ED" w14:textId="3B98E98F" w:rsidR="00C166ED" w:rsidRDefault="00C166ED" w:rsidP="00D602F7">
      <w:pPr>
        <w:autoSpaceDE w:val="0"/>
        <w:autoSpaceDN w:val="0"/>
        <w:adjustRightInd w:val="0"/>
        <w:spacing w:line="276" w:lineRule="auto"/>
        <w:ind w:left="35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Kierownik </w:t>
      </w:r>
      <w:r w:rsidR="00D602F7">
        <w:rPr>
          <w:rFonts w:ascii="Times New Roman" w:hAnsi="Times New Roman" w:cs="Times New Roman"/>
          <w:bCs/>
          <w:iCs/>
        </w:rPr>
        <w:t>Zespołu</w:t>
      </w:r>
      <w:r>
        <w:rPr>
          <w:rFonts w:ascii="Times New Roman" w:hAnsi="Times New Roman" w:cs="Times New Roman"/>
          <w:bCs/>
          <w:iCs/>
        </w:rPr>
        <w:t xml:space="preserve"> - ………………………</w:t>
      </w:r>
    </w:p>
    <w:p w14:paraId="7C114A8F" w14:textId="53CB8DCD" w:rsidR="00C166ED" w:rsidRDefault="00D602F7" w:rsidP="00D602F7">
      <w:pPr>
        <w:autoSpaceDE w:val="0"/>
        <w:autoSpaceDN w:val="0"/>
        <w:adjustRightInd w:val="0"/>
        <w:spacing w:line="276" w:lineRule="auto"/>
        <w:ind w:left="357"/>
        <w:rPr>
          <w:rFonts w:ascii="Times New Roman" w:hAnsi="Times New Roman" w:cs="Times New Roman"/>
          <w:bCs/>
          <w:iCs/>
        </w:rPr>
      </w:pPr>
      <w:r w:rsidRPr="00D602F7">
        <w:rPr>
          <w:rFonts w:ascii="Times New Roman" w:hAnsi="Times New Roman" w:cs="Times New Roman"/>
          <w:bCs/>
          <w:iCs/>
        </w:rPr>
        <w:t xml:space="preserve">Specjalista ds. </w:t>
      </w:r>
      <w:r>
        <w:rPr>
          <w:rFonts w:ascii="Times New Roman" w:hAnsi="Times New Roman" w:cs="Times New Roman"/>
          <w:bCs/>
          <w:iCs/>
        </w:rPr>
        <w:t>s</w:t>
      </w:r>
      <w:r w:rsidRPr="00D602F7">
        <w:rPr>
          <w:rFonts w:ascii="Times New Roman" w:hAnsi="Times New Roman" w:cs="Times New Roman"/>
          <w:bCs/>
          <w:iCs/>
        </w:rPr>
        <w:t>zkoleń specjalistycznych w zakresie wirtualizacji systemów operacyjnych</w:t>
      </w:r>
      <w:r w:rsidR="00C166ED">
        <w:rPr>
          <w:rFonts w:ascii="Times New Roman" w:hAnsi="Times New Roman" w:cs="Times New Roman"/>
          <w:bCs/>
          <w:iCs/>
        </w:rPr>
        <w:t xml:space="preserve"> - ………………………</w:t>
      </w:r>
    </w:p>
    <w:p w14:paraId="3E665702" w14:textId="09C400D8" w:rsidR="00C166ED" w:rsidRDefault="00D602F7" w:rsidP="00D602F7">
      <w:pPr>
        <w:autoSpaceDE w:val="0"/>
        <w:autoSpaceDN w:val="0"/>
        <w:adjustRightInd w:val="0"/>
        <w:spacing w:line="276" w:lineRule="auto"/>
        <w:ind w:left="357"/>
        <w:rPr>
          <w:rFonts w:ascii="Times New Roman" w:hAnsi="Times New Roman" w:cs="Times New Roman"/>
          <w:bCs/>
          <w:iCs/>
        </w:rPr>
      </w:pPr>
      <w:r w:rsidRPr="00D602F7">
        <w:rPr>
          <w:rFonts w:ascii="Times New Roman" w:hAnsi="Times New Roman" w:cs="Times New Roman"/>
          <w:bCs/>
          <w:iCs/>
        </w:rPr>
        <w:t xml:space="preserve">Specjalista ds. </w:t>
      </w:r>
      <w:r>
        <w:rPr>
          <w:rFonts w:ascii="Times New Roman" w:hAnsi="Times New Roman" w:cs="Times New Roman"/>
          <w:bCs/>
          <w:iCs/>
        </w:rPr>
        <w:t>s</w:t>
      </w:r>
      <w:r w:rsidRPr="00D602F7">
        <w:rPr>
          <w:rFonts w:ascii="Times New Roman" w:hAnsi="Times New Roman" w:cs="Times New Roman"/>
          <w:bCs/>
          <w:iCs/>
        </w:rPr>
        <w:t>zkoleń specjalistycznych w zakresie wykonywania kopii zapasowych danych</w:t>
      </w:r>
      <w:r>
        <w:rPr>
          <w:rFonts w:ascii="Times New Roman" w:hAnsi="Times New Roman" w:cs="Times New Roman"/>
          <w:bCs/>
          <w:iCs/>
        </w:rPr>
        <w:t xml:space="preserve"> </w:t>
      </w:r>
      <w:r w:rsidR="00C166ED">
        <w:rPr>
          <w:rFonts w:ascii="Times New Roman" w:hAnsi="Times New Roman" w:cs="Times New Roman"/>
          <w:bCs/>
          <w:iCs/>
        </w:rPr>
        <w:t>- ………………………</w:t>
      </w:r>
    </w:p>
    <w:p w14:paraId="410C4143" w14:textId="3371F397" w:rsidR="00C166ED" w:rsidRPr="00C166ED" w:rsidRDefault="00D602F7" w:rsidP="00D602F7">
      <w:pPr>
        <w:autoSpaceDE w:val="0"/>
        <w:autoSpaceDN w:val="0"/>
        <w:adjustRightInd w:val="0"/>
        <w:spacing w:line="276" w:lineRule="auto"/>
        <w:ind w:left="357"/>
        <w:rPr>
          <w:rFonts w:ascii="Times New Roman" w:hAnsi="Times New Roman" w:cs="Times New Roman"/>
          <w:bCs/>
          <w:iCs/>
        </w:rPr>
      </w:pPr>
      <w:r w:rsidRPr="00D602F7">
        <w:rPr>
          <w:rFonts w:ascii="Times New Roman" w:hAnsi="Times New Roman" w:cs="Times New Roman"/>
          <w:bCs/>
          <w:iCs/>
        </w:rPr>
        <w:t xml:space="preserve">Specjalista ds. </w:t>
      </w:r>
      <w:r>
        <w:rPr>
          <w:rFonts w:ascii="Times New Roman" w:hAnsi="Times New Roman" w:cs="Times New Roman"/>
          <w:bCs/>
          <w:iCs/>
        </w:rPr>
        <w:t>s</w:t>
      </w:r>
      <w:r w:rsidRPr="00D602F7">
        <w:rPr>
          <w:rFonts w:ascii="Times New Roman" w:hAnsi="Times New Roman" w:cs="Times New Roman"/>
          <w:bCs/>
          <w:iCs/>
        </w:rPr>
        <w:t>zkoleń specjalistycznych w zakresie zarządzania bazami danych</w:t>
      </w:r>
      <w:r w:rsidR="00C166ED">
        <w:rPr>
          <w:rFonts w:ascii="Times New Roman" w:hAnsi="Times New Roman" w:cs="Times New Roman"/>
          <w:bCs/>
          <w:iCs/>
        </w:rPr>
        <w:t xml:space="preserve"> - ………………………</w:t>
      </w:r>
    </w:p>
    <w:p w14:paraId="27341338" w14:textId="1AC635D7" w:rsidR="00A04FE8" w:rsidRPr="00DE284A" w:rsidRDefault="00A04FE8" w:rsidP="004C5184">
      <w:pPr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  <w:color w:val="000000"/>
        </w:rPr>
        <w:t xml:space="preserve">Wykonawca zobowiązany jest podejmować wszelkie czynności zgodnie z prawem krajowym i wspólnotowym oraz z aktualnymi wytycznymi dotyczącymi projektów z wykorzystaniem środków pochodzących z funduszy Unii Europejskiej na lata 2014 – 2020  przy wykonywaniu prac w związku z realizacją </w:t>
      </w:r>
      <w:r w:rsidR="0078217D">
        <w:rPr>
          <w:rFonts w:ascii="Times New Roman" w:hAnsi="Times New Roman" w:cs="Times New Roman"/>
          <w:bCs/>
          <w:iCs/>
          <w:color w:val="000000"/>
        </w:rPr>
        <w:t>U</w:t>
      </w:r>
      <w:r w:rsidRPr="00DE284A">
        <w:rPr>
          <w:rFonts w:ascii="Times New Roman" w:hAnsi="Times New Roman" w:cs="Times New Roman"/>
          <w:bCs/>
          <w:iCs/>
          <w:color w:val="000000"/>
        </w:rPr>
        <w:t>mowy.</w:t>
      </w:r>
    </w:p>
    <w:p w14:paraId="13D20A5D" w14:textId="4A719A25" w:rsidR="00A04FE8" w:rsidRPr="00DE284A" w:rsidRDefault="00A04FE8" w:rsidP="004C5184">
      <w:pPr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Wykonawca zobowiązany jest działać w taki sposób, by w realizacji </w:t>
      </w:r>
      <w:r w:rsidR="0078217D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 osiągnąć cele w  terminie nieprzekraczającym terminów wynikających z umowy o dofinansowanie.</w:t>
      </w:r>
    </w:p>
    <w:p w14:paraId="7BE43C0B" w14:textId="65D5DDBD" w:rsidR="00A04FE8" w:rsidRPr="00DE284A" w:rsidRDefault="00A04FE8" w:rsidP="004C5184">
      <w:pPr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Wykonawca oświadcza ponadto, że w czasie trwania </w:t>
      </w:r>
      <w:r w:rsidR="00585743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4B519D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mowy,</w:t>
      </w:r>
    </w:p>
    <w:p w14:paraId="23598501" w14:textId="3BB2365D" w:rsidR="00A04FE8" w:rsidRPr="00947F05" w:rsidRDefault="00A04FE8" w:rsidP="004C5184">
      <w:pPr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DE284A">
        <w:rPr>
          <w:rFonts w:ascii="Times New Roman" w:hAnsi="Times New Roman" w:cs="Times New Roman"/>
        </w:rPr>
        <w:t xml:space="preserve">W przypadku zmiany osoby, wskazanej przez Wykonawcę jako osoba pozostająca w jego dyspozycji do realizacji </w:t>
      </w:r>
      <w:r w:rsidR="00E1132F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 xml:space="preserve">mowy, Wykonawca ma obowiązek wskazać na zastępcę osobę posiadającą nie mniejsze kwalifikacje niż wymagane przez Zamawiającego w SIWZ. Zmiana osoby jest </w:t>
      </w:r>
      <w:r w:rsidRPr="00947F05">
        <w:rPr>
          <w:rFonts w:ascii="Times New Roman" w:hAnsi="Times New Roman" w:cs="Times New Roman"/>
        </w:rPr>
        <w:t xml:space="preserve">skuteczna po pisemnej zgodzie Zamawiającego. </w:t>
      </w:r>
    </w:p>
    <w:p w14:paraId="3C5044EA" w14:textId="3EDC52F2" w:rsidR="00A04FE8" w:rsidRPr="009E563A" w:rsidRDefault="00A04FE8" w:rsidP="004C5184">
      <w:pPr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9E563A">
        <w:rPr>
          <w:rFonts w:ascii="Times New Roman" w:hAnsi="Times New Roman" w:cs="Times New Roman"/>
        </w:rPr>
        <w:lastRenderedPageBreak/>
        <w:t xml:space="preserve">Wykonawca zobowiązuje się do ścisłej współpracy z Zamawiającym w realizacji przedmiotu </w:t>
      </w:r>
      <w:r w:rsidR="00020C9A">
        <w:rPr>
          <w:rFonts w:ascii="Times New Roman" w:hAnsi="Times New Roman" w:cs="Times New Roman"/>
        </w:rPr>
        <w:t>U</w:t>
      </w:r>
      <w:r w:rsidRPr="009E563A">
        <w:rPr>
          <w:rFonts w:ascii="Times New Roman" w:hAnsi="Times New Roman" w:cs="Times New Roman"/>
        </w:rPr>
        <w:t xml:space="preserve">mowy. </w:t>
      </w:r>
    </w:p>
    <w:p w14:paraId="6E709EC5" w14:textId="1C09C9C4" w:rsidR="00A04FE8" w:rsidRPr="00947F05" w:rsidRDefault="00A04FE8" w:rsidP="004C5184">
      <w:pPr>
        <w:numPr>
          <w:ilvl w:val="0"/>
          <w:numId w:val="76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9E563A">
        <w:rPr>
          <w:rFonts w:ascii="Times New Roman" w:hAnsi="Times New Roman" w:cs="Times New Roman"/>
        </w:rPr>
        <w:t xml:space="preserve">Wykonawca zobowiązany jest do zapewnienia podczas spotkań organizacyjnych organizowanych przez Zamawiającego lub Wykonawcę, obecności osób wyznaczonych przez niego do wykonania przedmiotu </w:t>
      </w:r>
      <w:r w:rsidR="00A506FB">
        <w:rPr>
          <w:rFonts w:ascii="Times New Roman" w:hAnsi="Times New Roman" w:cs="Times New Roman"/>
        </w:rPr>
        <w:t>U</w:t>
      </w:r>
      <w:r w:rsidRPr="009E563A">
        <w:rPr>
          <w:rFonts w:ascii="Times New Roman" w:hAnsi="Times New Roman" w:cs="Times New Roman"/>
        </w:rPr>
        <w:t xml:space="preserve">mowy, w szczególności Kierownika Zespołu oraz innych osób wskazanych w ofercie. Osoby te w imieniu Wykonawcy przedstawiają Zamawiającemu stan zaawansowania realizacji przedmiotu </w:t>
      </w:r>
      <w:r w:rsidR="00A506FB">
        <w:rPr>
          <w:rFonts w:ascii="Times New Roman" w:hAnsi="Times New Roman" w:cs="Times New Roman"/>
        </w:rPr>
        <w:t>U</w:t>
      </w:r>
      <w:r w:rsidRPr="009E563A">
        <w:rPr>
          <w:rFonts w:ascii="Times New Roman" w:hAnsi="Times New Roman" w:cs="Times New Roman"/>
        </w:rPr>
        <w:t xml:space="preserve">mowy i ewentualne problemy związane z jej poprawną realizacją. Wykonawca zobowiązuje się do zgłaszania Zamawiającemu na bieżąco wszelkich problemów, nieprawidłowości przy realizacji </w:t>
      </w:r>
      <w:r w:rsidR="00FA19D2">
        <w:rPr>
          <w:rFonts w:ascii="Times New Roman" w:hAnsi="Times New Roman" w:cs="Times New Roman"/>
        </w:rPr>
        <w:t>U</w:t>
      </w:r>
      <w:r w:rsidRPr="009E563A">
        <w:rPr>
          <w:rFonts w:ascii="Times New Roman" w:hAnsi="Times New Roman" w:cs="Times New Roman"/>
        </w:rPr>
        <w:t>mowy w celu ich zminimalizowania lub wyeliminowania.</w:t>
      </w:r>
    </w:p>
    <w:p w14:paraId="7187DCA1" w14:textId="3E8E167B" w:rsidR="00A04FE8" w:rsidRPr="00F97922" w:rsidRDefault="00A04FE8" w:rsidP="004C5184">
      <w:pPr>
        <w:numPr>
          <w:ilvl w:val="0"/>
          <w:numId w:val="76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F97922">
        <w:rPr>
          <w:rFonts w:ascii="Times New Roman" w:hAnsi="Times New Roman" w:cs="Times New Roman"/>
        </w:rPr>
        <w:t xml:space="preserve">Niezależnie od obowiązku Wykonawcy określonego w § 8, Zamawiający ma prawo w każdym czasie do zapoznania się u Wykonawcy z przebiegiem realizacji przedmiotu </w:t>
      </w:r>
      <w:r w:rsidR="003E7728" w:rsidRPr="00F97922">
        <w:rPr>
          <w:rFonts w:ascii="Times New Roman" w:hAnsi="Times New Roman" w:cs="Times New Roman"/>
        </w:rPr>
        <w:t>U</w:t>
      </w:r>
      <w:r w:rsidRPr="00F97922">
        <w:rPr>
          <w:rFonts w:ascii="Times New Roman" w:hAnsi="Times New Roman" w:cs="Times New Roman"/>
        </w:rPr>
        <w:t>mowy. Wykonawca jest zobowiązany do umożliwienia tego zapoznania.</w:t>
      </w:r>
    </w:p>
    <w:p w14:paraId="04281071" w14:textId="074BFC3F" w:rsidR="00A04FE8" w:rsidRPr="00F97922" w:rsidRDefault="00A04FE8" w:rsidP="004C5184">
      <w:pPr>
        <w:numPr>
          <w:ilvl w:val="0"/>
          <w:numId w:val="76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</w:rPr>
      </w:pPr>
      <w:r w:rsidRPr="00F97922">
        <w:rPr>
          <w:rFonts w:ascii="Times New Roman" w:hAnsi="Times New Roman" w:cs="Times New Roman"/>
          <w:color w:val="000000"/>
        </w:rPr>
        <w:t xml:space="preserve">Wykonawca jest odpowiedzialny za prawidłową realizację niniejszej </w:t>
      </w:r>
      <w:r w:rsidR="003E7728" w:rsidRPr="00F97922">
        <w:rPr>
          <w:rFonts w:ascii="Times New Roman" w:hAnsi="Times New Roman" w:cs="Times New Roman"/>
          <w:color w:val="000000"/>
        </w:rPr>
        <w:t>U</w:t>
      </w:r>
      <w:r w:rsidRPr="00F97922">
        <w:rPr>
          <w:rFonts w:ascii="Times New Roman" w:hAnsi="Times New Roman" w:cs="Times New Roman"/>
          <w:color w:val="000000"/>
        </w:rPr>
        <w:t xml:space="preserve">mowy oraz zadań określonych w </w:t>
      </w:r>
      <w:r w:rsidR="000327C2" w:rsidRPr="00F97922">
        <w:rPr>
          <w:rFonts w:ascii="Times New Roman" w:hAnsi="Times New Roman" w:cs="Times New Roman"/>
          <w:color w:val="000000"/>
        </w:rPr>
        <w:t>pkt</w:t>
      </w:r>
      <w:r w:rsidRPr="00F97922">
        <w:rPr>
          <w:rFonts w:ascii="Times New Roman" w:hAnsi="Times New Roman" w:cs="Times New Roman"/>
          <w:color w:val="000000"/>
        </w:rPr>
        <w:t xml:space="preserve">. </w:t>
      </w:r>
      <w:r w:rsidR="00BB4F53" w:rsidRPr="00F97922">
        <w:rPr>
          <w:rFonts w:ascii="Times New Roman" w:hAnsi="Times New Roman" w:cs="Times New Roman"/>
          <w:color w:val="000000"/>
        </w:rPr>
        <w:t xml:space="preserve">2 </w:t>
      </w:r>
      <w:r w:rsidRPr="00F97922">
        <w:rPr>
          <w:rFonts w:ascii="Times New Roman" w:hAnsi="Times New Roman" w:cs="Times New Roman"/>
          <w:color w:val="000000"/>
        </w:rPr>
        <w:t xml:space="preserve">SOPZ i zgodność realizacji </w:t>
      </w:r>
      <w:r w:rsidR="00947F05" w:rsidRPr="00F97922">
        <w:rPr>
          <w:rFonts w:ascii="Times New Roman" w:hAnsi="Times New Roman" w:cs="Times New Roman"/>
          <w:color w:val="000000"/>
        </w:rPr>
        <w:t xml:space="preserve">zamówienia </w:t>
      </w:r>
      <w:r w:rsidRPr="00F97922">
        <w:rPr>
          <w:rFonts w:ascii="Times New Roman" w:hAnsi="Times New Roman" w:cs="Times New Roman"/>
          <w:color w:val="000000"/>
        </w:rPr>
        <w:t xml:space="preserve">ze zobowiązaniami wynikającymi z </w:t>
      </w:r>
      <w:r w:rsidR="00FE5C41" w:rsidRPr="00F97922">
        <w:rPr>
          <w:rFonts w:ascii="Times New Roman" w:hAnsi="Times New Roman" w:cs="Times New Roman"/>
          <w:color w:val="000000"/>
        </w:rPr>
        <w:t>U</w:t>
      </w:r>
      <w:r w:rsidRPr="00F97922">
        <w:rPr>
          <w:rFonts w:ascii="Times New Roman" w:hAnsi="Times New Roman" w:cs="Times New Roman"/>
          <w:color w:val="000000"/>
        </w:rPr>
        <w:t>mowy o dofinansowanie, wniosku i procedur funkcjonujących w ZPWD oraz wymaganiami prawa krajowego i wspólnotowego.</w:t>
      </w:r>
    </w:p>
    <w:p w14:paraId="777842DA" w14:textId="4C4D6DC6" w:rsidR="00A04FE8" w:rsidRPr="00F97922" w:rsidRDefault="00A04FE8" w:rsidP="004C5184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97922">
        <w:rPr>
          <w:rFonts w:ascii="Times New Roman" w:hAnsi="Times New Roman" w:cs="Times New Roman"/>
        </w:rPr>
        <w:t xml:space="preserve">Wykonawca jest zobowiązany do sporządzenia i przekazania Zamawiającemu </w:t>
      </w:r>
      <w:r w:rsidR="00BB4166" w:rsidRPr="00F97922">
        <w:rPr>
          <w:rFonts w:ascii="Times New Roman" w:hAnsi="Times New Roman" w:cs="Times New Roman"/>
        </w:rPr>
        <w:t>Harmonogram</w:t>
      </w:r>
      <w:r w:rsidR="00947F05" w:rsidRPr="00F97922">
        <w:rPr>
          <w:rFonts w:ascii="Times New Roman" w:hAnsi="Times New Roman" w:cs="Times New Roman"/>
        </w:rPr>
        <w:t>u</w:t>
      </w:r>
      <w:r w:rsidR="00BB4166" w:rsidRPr="00F97922">
        <w:rPr>
          <w:rFonts w:ascii="Times New Roman" w:hAnsi="Times New Roman" w:cs="Times New Roman"/>
        </w:rPr>
        <w:t xml:space="preserve"> Zajęć</w:t>
      </w:r>
      <w:r w:rsidRPr="00F97922">
        <w:rPr>
          <w:rFonts w:ascii="Times New Roman" w:hAnsi="Times New Roman" w:cs="Times New Roman"/>
        </w:rPr>
        <w:t xml:space="preserve"> </w:t>
      </w:r>
      <w:r w:rsidR="008A362D" w:rsidRPr="00F97922">
        <w:rPr>
          <w:rFonts w:ascii="Times New Roman" w:hAnsi="Times New Roman" w:cs="Times New Roman"/>
        </w:rPr>
        <w:t xml:space="preserve">w terminie </w:t>
      </w:r>
      <w:r w:rsidR="008445D7" w:rsidRPr="00F97922">
        <w:rPr>
          <w:rFonts w:ascii="Times New Roman" w:hAnsi="Times New Roman" w:cs="Times New Roman"/>
        </w:rPr>
        <w:t xml:space="preserve">do </w:t>
      </w:r>
      <w:r w:rsidR="00800F6B" w:rsidRPr="00F97922">
        <w:rPr>
          <w:rFonts w:ascii="Times New Roman" w:hAnsi="Times New Roman" w:cs="Times New Roman"/>
        </w:rPr>
        <w:t>3</w:t>
      </w:r>
      <w:r w:rsidR="008A362D" w:rsidRPr="00F97922">
        <w:rPr>
          <w:rFonts w:ascii="Times New Roman" w:hAnsi="Times New Roman" w:cs="Times New Roman"/>
        </w:rPr>
        <w:t xml:space="preserve"> dni</w:t>
      </w:r>
      <w:r w:rsidR="00526778" w:rsidRPr="00F97922">
        <w:rPr>
          <w:rFonts w:ascii="Times New Roman" w:hAnsi="Times New Roman" w:cs="Times New Roman"/>
        </w:rPr>
        <w:t xml:space="preserve"> roboczych od dnia</w:t>
      </w:r>
      <w:r w:rsidR="008A362D" w:rsidRPr="00F97922">
        <w:rPr>
          <w:rFonts w:ascii="Times New Roman" w:hAnsi="Times New Roman" w:cs="Times New Roman"/>
        </w:rPr>
        <w:t xml:space="preserve"> podpisania </w:t>
      </w:r>
      <w:r w:rsidR="008B33B7" w:rsidRPr="00F97922">
        <w:rPr>
          <w:rFonts w:ascii="Times New Roman" w:hAnsi="Times New Roman" w:cs="Times New Roman"/>
        </w:rPr>
        <w:t>U</w:t>
      </w:r>
      <w:r w:rsidR="008A362D" w:rsidRPr="00F97922">
        <w:rPr>
          <w:rFonts w:ascii="Times New Roman" w:hAnsi="Times New Roman" w:cs="Times New Roman"/>
        </w:rPr>
        <w:t>mowy</w:t>
      </w:r>
      <w:r w:rsidRPr="00F97922">
        <w:rPr>
          <w:rFonts w:ascii="Times New Roman" w:hAnsi="Times New Roman" w:cs="Times New Roman"/>
        </w:rPr>
        <w:t>.</w:t>
      </w:r>
      <w:r w:rsidR="00BB4F53" w:rsidRPr="00F97922">
        <w:rPr>
          <w:rFonts w:ascii="Times New Roman" w:hAnsi="Times New Roman" w:cs="Times New Roman"/>
        </w:rPr>
        <w:t xml:space="preserve"> </w:t>
      </w:r>
    </w:p>
    <w:p w14:paraId="506DF69E" w14:textId="77777777" w:rsidR="00DE284A" w:rsidRPr="00F97922" w:rsidRDefault="00DE284A" w:rsidP="004C5184">
      <w:pPr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B20CB77" w14:textId="704BD66C" w:rsidR="008D4414" w:rsidRPr="00F97922" w:rsidRDefault="00A04FE8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hAnsi="Times New Roman" w:cs="Times New Roman"/>
        </w:rPr>
      </w:pPr>
      <w:r w:rsidRPr="00F97922">
        <w:rPr>
          <w:rFonts w:ascii="Times New Roman" w:hAnsi="Times New Roman" w:cs="Times New Roman"/>
        </w:rPr>
        <w:t xml:space="preserve">Wykonawca jest zobowiązany do podpisania </w:t>
      </w:r>
      <w:r w:rsidR="00E20EF1" w:rsidRPr="00F97922">
        <w:rPr>
          <w:rFonts w:ascii="Times New Roman" w:hAnsi="Times New Roman" w:cs="Times New Roman"/>
        </w:rPr>
        <w:t>U</w:t>
      </w:r>
      <w:r w:rsidRPr="00F97922">
        <w:rPr>
          <w:rFonts w:ascii="Times New Roman" w:hAnsi="Times New Roman" w:cs="Times New Roman"/>
        </w:rPr>
        <w:t xml:space="preserve">mowy powierzenia przetwarzania danych osobowych, która stanowi załącznik nr 4 do niniejszej </w:t>
      </w:r>
      <w:r w:rsidR="00E20EF1" w:rsidRPr="00F97922">
        <w:rPr>
          <w:rFonts w:ascii="Times New Roman" w:hAnsi="Times New Roman" w:cs="Times New Roman"/>
        </w:rPr>
        <w:t>U</w:t>
      </w:r>
      <w:r w:rsidRPr="00F97922">
        <w:rPr>
          <w:rFonts w:ascii="Times New Roman" w:hAnsi="Times New Roman" w:cs="Times New Roman"/>
        </w:rPr>
        <w:t>mowy.</w:t>
      </w:r>
    </w:p>
    <w:p w14:paraId="1B0A9C41" w14:textId="77777777" w:rsidR="005C469C" w:rsidRPr="00F97922" w:rsidRDefault="005C469C" w:rsidP="004C5184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hAnsi="Times New Roman" w:cs="Times New Roman"/>
        </w:rPr>
      </w:pPr>
    </w:p>
    <w:p w14:paraId="1BC0B179" w14:textId="484E691E" w:rsidR="008D4414" w:rsidRPr="00F97922" w:rsidRDefault="008D4414" w:rsidP="008D4414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hAnsi="Times New Roman" w:cs="Times New Roman"/>
        </w:rPr>
      </w:pPr>
      <w:r w:rsidRPr="00F97922">
        <w:rPr>
          <w:rFonts w:ascii="Times New Roman" w:hAnsi="Times New Roman" w:cs="Times New Roman"/>
        </w:rPr>
        <w:t xml:space="preserve">Wykonawca jest zobowiązany do realizowania przedmiotu </w:t>
      </w:r>
      <w:r w:rsidR="00E20EF1" w:rsidRPr="00F97922">
        <w:rPr>
          <w:rFonts w:ascii="Times New Roman" w:hAnsi="Times New Roman" w:cs="Times New Roman"/>
        </w:rPr>
        <w:t>U</w:t>
      </w:r>
      <w:r w:rsidRPr="00F97922">
        <w:rPr>
          <w:rFonts w:ascii="Times New Roman" w:hAnsi="Times New Roman" w:cs="Times New Roman"/>
        </w:rPr>
        <w:t xml:space="preserve">mowy zgodnie z postanowieniami niniejszej </w:t>
      </w:r>
      <w:r w:rsidR="00E20EF1" w:rsidRPr="00F97922">
        <w:rPr>
          <w:rFonts w:ascii="Times New Roman" w:hAnsi="Times New Roman" w:cs="Times New Roman"/>
        </w:rPr>
        <w:t>U</w:t>
      </w:r>
      <w:r w:rsidRPr="00F97922">
        <w:rPr>
          <w:rFonts w:ascii="Times New Roman" w:hAnsi="Times New Roman" w:cs="Times New Roman"/>
        </w:rPr>
        <w:t>mowy oraz SOPZ.</w:t>
      </w:r>
    </w:p>
    <w:p w14:paraId="3BAEAAD4" w14:textId="77777777" w:rsidR="005C469C" w:rsidRPr="00F97922" w:rsidRDefault="005C469C" w:rsidP="004C5184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hAnsi="Times New Roman" w:cs="Times New Roman"/>
        </w:rPr>
      </w:pPr>
    </w:p>
    <w:p w14:paraId="68D7D55A" w14:textId="51792CEE" w:rsidR="008D4414" w:rsidRPr="00F97922" w:rsidRDefault="008D4414" w:rsidP="004C5184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hAnsi="Times New Roman" w:cs="Times New Roman"/>
        </w:rPr>
      </w:pPr>
      <w:r w:rsidRPr="00F97922">
        <w:rPr>
          <w:rFonts w:ascii="Times New Roman" w:hAnsi="Times New Roman" w:cs="Times New Roman"/>
        </w:rPr>
        <w:t xml:space="preserve">Wykonawca jest zobowiązany do dokumentowania realizacji działań </w:t>
      </w:r>
      <w:r w:rsidR="004F15A3" w:rsidRPr="00F97922">
        <w:rPr>
          <w:rFonts w:ascii="Times New Roman" w:hAnsi="Times New Roman" w:cs="Times New Roman"/>
        </w:rPr>
        <w:t>szkoleniowych</w:t>
      </w:r>
      <w:r w:rsidRPr="00F97922">
        <w:rPr>
          <w:rFonts w:ascii="Times New Roman" w:hAnsi="Times New Roman" w:cs="Times New Roman"/>
        </w:rPr>
        <w:t xml:space="preserve"> zgodnie</w:t>
      </w:r>
      <w:r w:rsidR="00693212" w:rsidRPr="00F97922">
        <w:rPr>
          <w:rFonts w:ascii="Times New Roman" w:hAnsi="Times New Roman" w:cs="Times New Roman"/>
        </w:rPr>
        <w:t xml:space="preserve"> z pkt. </w:t>
      </w:r>
      <w:r w:rsidR="002537FF" w:rsidRPr="00F97922">
        <w:rPr>
          <w:rFonts w:ascii="Times New Roman" w:hAnsi="Times New Roman" w:cs="Times New Roman"/>
        </w:rPr>
        <w:t>7</w:t>
      </w:r>
      <w:r w:rsidR="00454FA6" w:rsidRPr="00F97922">
        <w:rPr>
          <w:rFonts w:ascii="Times New Roman" w:hAnsi="Times New Roman" w:cs="Times New Roman"/>
        </w:rPr>
        <w:t>.1</w:t>
      </w:r>
      <w:r w:rsidR="00D117D1" w:rsidRPr="00F97922">
        <w:rPr>
          <w:rFonts w:ascii="Times New Roman" w:hAnsi="Times New Roman" w:cs="Times New Roman"/>
        </w:rPr>
        <w:t xml:space="preserve"> </w:t>
      </w:r>
      <w:r w:rsidR="00C23CFF" w:rsidRPr="00F97922">
        <w:rPr>
          <w:rFonts w:ascii="Times New Roman" w:hAnsi="Times New Roman" w:cs="Times New Roman"/>
        </w:rPr>
        <w:t>SOPZ</w:t>
      </w:r>
      <w:r w:rsidR="00D117D1" w:rsidRPr="00F97922">
        <w:rPr>
          <w:rFonts w:ascii="Times New Roman" w:hAnsi="Times New Roman" w:cs="Times New Roman"/>
        </w:rPr>
        <w:t>.</w:t>
      </w:r>
    </w:p>
    <w:p w14:paraId="1474E03D" w14:textId="77777777" w:rsidR="00A04FE8" w:rsidRPr="00DE284A" w:rsidRDefault="00A04FE8">
      <w:pPr>
        <w:overflowPunct w:val="0"/>
        <w:autoSpaceDE w:val="0"/>
        <w:autoSpaceDN w:val="0"/>
        <w:adjustRightInd w:val="0"/>
        <w:spacing w:line="276" w:lineRule="auto"/>
        <w:ind w:left="426"/>
        <w:contextualSpacing/>
        <w:textAlignment w:val="baseline"/>
        <w:rPr>
          <w:rFonts w:ascii="Times New Roman" w:hAnsi="Times New Roman" w:cs="Times New Roman"/>
        </w:rPr>
      </w:pPr>
    </w:p>
    <w:p w14:paraId="62CB3D1B" w14:textId="723112B5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</w:rPr>
      </w:pPr>
      <w:r w:rsidRPr="00DE284A">
        <w:rPr>
          <w:rFonts w:ascii="Times New Roman" w:eastAsiaTheme="majorEastAsia" w:hAnsi="Times New Roman" w:cs="Times New Roman"/>
          <w:b/>
          <w:bCs/>
          <w:iCs/>
          <w:sz w:val="24"/>
        </w:rPr>
        <w:t>§ 11. Zasady poufności</w:t>
      </w:r>
    </w:p>
    <w:p w14:paraId="29F41073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1327C4E0" w14:textId="18AD0F9E" w:rsidR="00A04FE8" w:rsidRPr="00DE284A" w:rsidRDefault="00A04FE8" w:rsidP="004C5184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Dla celów </w:t>
      </w:r>
      <w:r w:rsidR="00C56A0D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C56A0D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mowy, w tym te, które zostaną Wykonawcy przekazane przez Zamawiającego oraz te, które Wykonawca sam pozyskał przy realizacji </w:t>
      </w:r>
      <w:r w:rsidR="00C56A0D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mowy, z wyłączeniem informacji powszechnie znanych lub objętych przepisami ustawy o dostępie do informacji publicznej. </w:t>
      </w:r>
    </w:p>
    <w:p w14:paraId="77B88895" w14:textId="77777777" w:rsidR="00A04FE8" w:rsidRPr="00DE284A" w:rsidRDefault="00A04FE8" w:rsidP="004C5184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lastRenderedPageBreak/>
        <w:t>Wykonawca zobowiązuje się:</w:t>
      </w:r>
    </w:p>
    <w:p w14:paraId="7D5CB9B5" w14:textId="423CE3C2" w:rsidR="00A04FE8" w:rsidRPr="00DE284A" w:rsidRDefault="00A04FE8" w:rsidP="004C5184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zachować w tajemnicy wszelkie informacje poufne zarówno w trakcie trwania </w:t>
      </w:r>
      <w:r w:rsidR="00333C3D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 jak i po jej wygaśnięciu,</w:t>
      </w:r>
    </w:p>
    <w:p w14:paraId="694D3F13" w14:textId="34FA6EA1" w:rsidR="00A04FE8" w:rsidRPr="00DE284A" w:rsidRDefault="00A04FE8" w:rsidP="004C5184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wykorzystywać informacje poufne wyłącznie do celów realizacji przedmiotu </w:t>
      </w:r>
      <w:r w:rsidR="00676251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mowy,</w:t>
      </w:r>
    </w:p>
    <w:p w14:paraId="5379B283" w14:textId="77777777" w:rsidR="00A04FE8" w:rsidRPr="00DE284A" w:rsidRDefault="00A04FE8" w:rsidP="004C5184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nie kopiować, nie adaptować, nie zmieniać, nie ujawniać, ani też nie pozbywać się informacji poufnych dla celów innych niż opisane powyżej,</w:t>
      </w:r>
    </w:p>
    <w:p w14:paraId="7EC23A08" w14:textId="77777777" w:rsidR="00A04FE8" w:rsidRPr="00DE284A" w:rsidRDefault="00A04FE8" w:rsidP="004C5184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w żadnym czasie nie kopiować, nie ujawniać, ani tez w inny sposób nie udostępniać bez pisemnej zgody Zamawiającego, jakichkolwiek informacji poufnych osobom trzecim,</w:t>
      </w:r>
    </w:p>
    <w:p w14:paraId="7C393B11" w14:textId="77777777" w:rsidR="00A04FE8" w:rsidRPr="00DE284A" w:rsidRDefault="00A04FE8" w:rsidP="004C5184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14:paraId="3A9BE640" w14:textId="0672F893" w:rsidR="00A04FE8" w:rsidRPr="00DE284A" w:rsidRDefault="00A04FE8" w:rsidP="004C5184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Wykonawcy nie wolno, bez uprzedniej, pisemnej zgody Zamawiającego, wykorzystywać jakiejkolwiek dokumentacji lub innych informacji, o których mowa w ust. 1, w innych celach niż wykonanie przedmiotu </w:t>
      </w:r>
      <w:r w:rsidR="00676251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mowy.</w:t>
      </w:r>
    </w:p>
    <w:p w14:paraId="09DCEE75" w14:textId="166EC2CE" w:rsidR="00A04FE8" w:rsidRPr="00DE284A" w:rsidRDefault="00A04FE8" w:rsidP="004C5184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Jakiekolwiek dokumenty związane z wykonaniem przedmiotu </w:t>
      </w:r>
      <w:r w:rsidR="00B43357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 pozostają własnością Zamawiającego i podlegają zwrotowi na żądanie Zamawiającego wraz ze wszystkimi kopiami oraz nośnikami, na których dokumenty zostały utrwalone w wersji elektronicznej, po realizacji przedmiotu </w:t>
      </w:r>
      <w:r w:rsidR="00B43357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mowy.</w:t>
      </w:r>
    </w:p>
    <w:p w14:paraId="7BB4C3BC" w14:textId="77777777" w:rsidR="00A04FE8" w:rsidRPr="00DE284A" w:rsidRDefault="00A04FE8" w:rsidP="004C5184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Za każde naruszenie zobowiązań, o których mowa w niniejszym paragrafie, Zamawiający może żądać od Wykonawcy kar umownych zgodnie z § 12.</w:t>
      </w:r>
    </w:p>
    <w:p w14:paraId="60C5FD34" w14:textId="33913C47" w:rsidR="00A04FE8" w:rsidRPr="00DE284A" w:rsidRDefault="00A04FE8" w:rsidP="004C5184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Zobowiązanie do zachowania poufności obowiązuje również osoby pozostające w dyspozycji Wykonawcy. Osoby te zobowiązane są do złożenia oświadczenia o poufności, którego wzór stanowi Załącznik nr 3 do </w:t>
      </w:r>
      <w:r w:rsidR="00B43357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mowy. W przypadku zmiany osoby w trybie § 10 ust. </w:t>
      </w:r>
      <w:r w:rsidR="00574869">
        <w:rPr>
          <w:rFonts w:ascii="Times New Roman" w:hAnsi="Times New Roman" w:cs="Times New Roman"/>
          <w:bCs/>
          <w:iCs/>
        </w:rPr>
        <w:t>6</w:t>
      </w:r>
      <w:r w:rsidRPr="00DE284A">
        <w:rPr>
          <w:rFonts w:ascii="Times New Roman" w:hAnsi="Times New Roman" w:cs="Times New Roman"/>
          <w:bCs/>
          <w:iCs/>
        </w:rPr>
        <w:t>, należy przedłożyć podpisane przez nią oświadczenie o poufności. Brak podpisanego oświadczenia stanowi podstawę do niewyrażenia przez Zamawiającego zgody na nową osobę.</w:t>
      </w:r>
    </w:p>
    <w:p w14:paraId="268FA21D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6F4AED6D" w14:textId="77777777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</w:rPr>
      </w:pPr>
      <w:r w:rsidRPr="00DE284A">
        <w:rPr>
          <w:rFonts w:ascii="Times New Roman" w:eastAsiaTheme="majorEastAsia" w:hAnsi="Times New Roman" w:cs="Times New Roman"/>
          <w:b/>
          <w:sz w:val="24"/>
        </w:rPr>
        <w:t>§ 12. Kary umowne, odpowiedzialność Wykonawcy</w:t>
      </w:r>
    </w:p>
    <w:p w14:paraId="288365F6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53EB4F7B" w14:textId="41FD69FD" w:rsidR="00A04FE8" w:rsidRPr="00DE284A" w:rsidRDefault="00A04FE8" w:rsidP="004C518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Wykonawca przyjmuje pełną odpowiedzialność za rzetelne i właściwe wykonanie przedmiotu </w:t>
      </w:r>
      <w:r w:rsidR="006E779F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mowy.</w:t>
      </w:r>
    </w:p>
    <w:p w14:paraId="0554F59B" w14:textId="77777777" w:rsidR="00A04FE8" w:rsidRPr="00DE284A" w:rsidRDefault="00A04FE8" w:rsidP="004C518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lastRenderedPageBreak/>
        <w:t xml:space="preserve">Strony postanawiają, że obowiązującą formą odszkodowania są kary umowne, z zastrzeżeniem ust. 4 i 5. </w:t>
      </w:r>
    </w:p>
    <w:p w14:paraId="275EFF92" w14:textId="77777777" w:rsidR="00A04FE8" w:rsidRPr="00DE284A" w:rsidRDefault="00A04FE8" w:rsidP="004C518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Kary te będą naliczane w następujących wypadkach i okolicznościach:</w:t>
      </w:r>
    </w:p>
    <w:p w14:paraId="027F49BA" w14:textId="4084FC64" w:rsidR="00A04FE8" w:rsidRPr="00DE284A" w:rsidRDefault="00A04FE8" w:rsidP="004C518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 przypadku odstąpienia od </w:t>
      </w:r>
      <w:r w:rsidR="00357D1E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 przez Wykonawcę lub Zamawiającego z przyczyn le</w:t>
      </w:r>
      <w:r w:rsidR="00DE3843">
        <w:rPr>
          <w:rFonts w:ascii="Times New Roman" w:hAnsi="Times New Roman" w:cs="Times New Roman"/>
          <w:bCs/>
          <w:iCs/>
        </w:rPr>
        <w:t>ż</w:t>
      </w:r>
      <w:r w:rsidRPr="00DE284A">
        <w:rPr>
          <w:rFonts w:ascii="Times New Roman" w:hAnsi="Times New Roman" w:cs="Times New Roman"/>
          <w:bCs/>
          <w:iCs/>
        </w:rPr>
        <w:t xml:space="preserve">ących po stronie Wykonawcy, Wykonawca zapłaci Zamawiającemu karę umowną w wysokości 20% wartości wynagrodzenia całkowitego brutto, o którym mowa w § 5 </w:t>
      </w:r>
      <w:r w:rsidRPr="00DE284A">
        <w:rPr>
          <w:rFonts w:ascii="Times New Roman" w:hAnsi="Times New Roman" w:cs="Times New Roman"/>
          <w:bCs/>
          <w:iCs/>
        </w:rPr>
        <w:br/>
        <w:t xml:space="preserve">ust 1, </w:t>
      </w:r>
    </w:p>
    <w:p w14:paraId="683C1532" w14:textId="6724DC4C" w:rsidR="00A04FE8" w:rsidRPr="00DE284A" w:rsidRDefault="00A04FE8" w:rsidP="004C518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DE284A">
        <w:rPr>
          <w:rFonts w:ascii="Times New Roman" w:eastAsia="Times New Roman" w:hAnsi="Times New Roman" w:cs="Times New Roman"/>
          <w:lang w:eastAsia="pl-PL"/>
        </w:rPr>
        <w:t xml:space="preserve">w przypadku niewykonania w całości lub części przedmiotu </w:t>
      </w:r>
      <w:r w:rsidR="00D44A86">
        <w:rPr>
          <w:rFonts w:ascii="Times New Roman" w:eastAsia="Times New Roman" w:hAnsi="Times New Roman" w:cs="Times New Roman"/>
          <w:lang w:eastAsia="pl-PL"/>
        </w:rPr>
        <w:t>U</w:t>
      </w:r>
      <w:r w:rsidRPr="00DE284A">
        <w:rPr>
          <w:rFonts w:ascii="Times New Roman" w:eastAsia="Times New Roman" w:hAnsi="Times New Roman" w:cs="Times New Roman"/>
          <w:lang w:eastAsia="pl-PL"/>
        </w:rPr>
        <w:t xml:space="preserve">mowy, lub nienależytego wykonania przedmiotu </w:t>
      </w:r>
      <w:r w:rsidR="00B8610D">
        <w:rPr>
          <w:rFonts w:ascii="Times New Roman" w:eastAsia="Times New Roman" w:hAnsi="Times New Roman" w:cs="Times New Roman"/>
          <w:lang w:eastAsia="pl-PL"/>
        </w:rPr>
        <w:t>U</w:t>
      </w:r>
      <w:r w:rsidRPr="00DE284A">
        <w:rPr>
          <w:rFonts w:ascii="Times New Roman" w:eastAsia="Times New Roman" w:hAnsi="Times New Roman" w:cs="Times New Roman"/>
          <w:lang w:eastAsia="pl-PL"/>
        </w:rPr>
        <w:t>mowy, Wykonawca zapłaci karę umowną w wysokości 10% wynagrodzenia brutto</w:t>
      </w:r>
      <w:r w:rsidRPr="00DE284A">
        <w:rPr>
          <w:rFonts w:ascii="Times New Roman" w:hAnsi="Times New Roman" w:cs="Times New Roman"/>
          <w:color w:val="000000"/>
        </w:rPr>
        <w:t xml:space="preserve"> </w:t>
      </w:r>
      <w:r w:rsidRPr="00DE284A">
        <w:rPr>
          <w:rFonts w:ascii="Times New Roman" w:eastAsia="Times New Roman" w:hAnsi="Times New Roman" w:cs="Times New Roman"/>
          <w:lang w:eastAsia="pl-PL"/>
        </w:rPr>
        <w:t xml:space="preserve">o którym mowa w § 5 ust 1. </w:t>
      </w:r>
      <w:r w:rsidRPr="00A237E6">
        <w:rPr>
          <w:rFonts w:ascii="Times New Roman" w:eastAsia="Times New Roman" w:hAnsi="Times New Roman" w:cs="Times New Roman"/>
          <w:lang w:eastAsia="pl-PL"/>
        </w:rPr>
        <w:t xml:space="preserve">Nienależyte wykonanie </w:t>
      </w:r>
      <w:r w:rsidR="00EB5BDE">
        <w:rPr>
          <w:rFonts w:ascii="Times New Roman" w:eastAsia="Times New Roman" w:hAnsi="Times New Roman" w:cs="Times New Roman"/>
          <w:lang w:eastAsia="pl-PL"/>
        </w:rPr>
        <w:t>U</w:t>
      </w:r>
      <w:r w:rsidRPr="00A237E6">
        <w:rPr>
          <w:rFonts w:ascii="Times New Roman" w:eastAsia="Times New Roman" w:hAnsi="Times New Roman" w:cs="Times New Roman"/>
          <w:lang w:eastAsia="pl-PL"/>
        </w:rPr>
        <w:t>mowy obejmuje w szczególności</w:t>
      </w:r>
      <w:r w:rsidR="000636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365C" w:rsidRPr="0006365C">
        <w:rPr>
          <w:rFonts w:ascii="Times New Roman" w:eastAsia="Times New Roman" w:hAnsi="Times New Roman" w:cs="Times New Roman"/>
          <w:lang w:eastAsia="pl-PL"/>
        </w:rPr>
        <w:t>niedbałe i niesolidne wykonywanie powierzonych obowiązków</w:t>
      </w:r>
      <w:r w:rsidR="00EE1089">
        <w:rPr>
          <w:rFonts w:ascii="Times New Roman" w:eastAsia="Times New Roman" w:hAnsi="Times New Roman" w:cs="Times New Roman"/>
          <w:lang w:eastAsia="pl-PL"/>
        </w:rPr>
        <w:t>,</w:t>
      </w:r>
      <w:r w:rsidRPr="00A237E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061AF2" w14:textId="6A15B3DD" w:rsidR="00A04FE8" w:rsidRPr="00DF6569" w:rsidRDefault="00A04FE8" w:rsidP="004C518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F6569">
        <w:rPr>
          <w:rFonts w:ascii="Times New Roman" w:hAnsi="Times New Roman" w:cs="Times New Roman"/>
          <w:bCs/>
          <w:iCs/>
        </w:rPr>
        <w:t>w przypadku zwłoki w dochowaniu terminu określonego w § 4 ust. 1 lit. b Wykonawca zapłaci Zamawiającemu karę umowną w wysokości 1% wynagrodzenia całkowitego brutto określonego w § 5 ust 1, za każdy dzień zwłoki,</w:t>
      </w:r>
    </w:p>
    <w:p w14:paraId="5DA227BC" w14:textId="75969857" w:rsidR="007A449C" w:rsidRPr="00DF6569" w:rsidRDefault="007A449C" w:rsidP="004C518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F6569">
        <w:rPr>
          <w:rFonts w:ascii="Times New Roman" w:hAnsi="Times New Roman" w:cs="Times New Roman"/>
          <w:bCs/>
          <w:iCs/>
        </w:rPr>
        <w:t xml:space="preserve">w przypadku zwłoki w dochowaniu terminu określonego w § </w:t>
      </w:r>
      <w:r w:rsidR="00800F6B" w:rsidRPr="00DF6569">
        <w:rPr>
          <w:rFonts w:ascii="Times New Roman" w:hAnsi="Times New Roman" w:cs="Times New Roman"/>
          <w:bCs/>
          <w:iCs/>
        </w:rPr>
        <w:t>10</w:t>
      </w:r>
      <w:r w:rsidRPr="00DF6569">
        <w:rPr>
          <w:rFonts w:ascii="Times New Roman" w:hAnsi="Times New Roman" w:cs="Times New Roman"/>
          <w:bCs/>
          <w:iCs/>
        </w:rPr>
        <w:t xml:space="preserve"> ust. </w:t>
      </w:r>
      <w:r w:rsidR="00800F6B" w:rsidRPr="00DF6569">
        <w:rPr>
          <w:rFonts w:ascii="Times New Roman" w:hAnsi="Times New Roman" w:cs="Times New Roman"/>
          <w:bCs/>
          <w:iCs/>
        </w:rPr>
        <w:t>1</w:t>
      </w:r>
      <w:r w:rsidR="00304095">
        <w:rPr>
          <w:rFonts w:ascii="Times New Roman" w:hAnsi="Times New Roman" w:cs="Times New Roman"/>
          <w:bCs/>
          <w:iCs/>
        </w:rPr>
        <w:t>2</w:t>
      </w:r>
      <w:r w:rsidRPr="00DF6569">
        <w:rPr>
          <w:rFonts w:ascii="Times New Roman" w:hAnsi="Times New Roman" w:cs="Times New Roman"/>
          <w:bCs/>
          <w:iCs/>
        </w:rPr>
        <w:t xml:space="preserve"> Wykonawca zapłaci Zamawiającemu karę umowną w wysokości </w:t>
      </w:r>
      <w:r w:rsidR="007B55E4" w:rsidRPr="00DF6569">
        <w:rPr>
          <w:rFonts w:ascii="Times New Roman" w:hAnsi="Times New Roman" w:cs="Times New Roman"/>
          <w:bCs/>
          <w:iCs/>
        </w:rPr>
        <w:t>0,5</w:t>
      </w:r>
      <w:r w:rsidRPr="00DF6569">
        <w:rPr>
          <w:rFonts w:ascii="Times New Roman" w:hAnsi="Times New Roman" w:cs="Times New Roman"/>
          <w:bCs/>
          <w:iCs/>
        </w:rPr>
        <w:t>% wynagrodzenia całkowitego brutto określonego w § 5 ust 1, za każdy dzień zwłoki</w:t>
      </w:r>
      <w:r w:rsidR="00800F6B" w:rsidRPr="00DF6569">
        <w:rPr>
          <w:rFonts w:ascii="Times New Roman" w:hAnsi="Times New Roman" w:cs="Times New Roman"/>
          <w:bCs/>
          <w:iCs/>
        </w:rPr>
        <w:t>,</w:t>
      </w:r>
    </w:p>
    <w:p w14:paraId="5944A974" w14:textId="0C2437B0" w:rsidR="00A04FE8" w:rsidRPr="00DF6569" w:rsidRDefault="00A04FE8" w:rsidP="004C518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F6569">
        <w:rPr>
          <w:rFonts w:ascii="Times New Roman" w:hAnsi="Times New Roman" w:cs="Times New Roman"/>
          <w:bCs/>
          <w:iCs/>
        </w:rPr>
        <w:t>w przypadku zwłoki w dochowaniu określonych w zatwierdzon</w:t>
      </w:r>
      <w:r w:rsidR="009018ED" w:rsidRPr="00DF6569">
        <w:rPr>
          <w:rFonts w:ascii="Times New Roman" w:hAnsi="Times New Roman" w:cs="Times New Roman"/>
          <w:bCs/>
          <w:iCs/>
        </w:rPr>
        <w:t>ym</w:t>
      </w:r>
      <w:r w:rsidRPr="00DF6569">
        <w:rPr>
          <w:rFonts w:ascii="Times New Roman" w:hAnsi="Times New Roman" w:cs="Times New Roman"/>
          <w:bCs/>
          <w:iCs/>
        </w:rPr>
        <w:t xml:space="preserve"> przez Zamawiającego </w:t>
      </w:r>
      <w:r w:rsidR="009018ED" w:rsidRPr="00DF6569">
        <w:rPr>
          <w:rFonts w:ascii="Times New Roman" w:hAnsi="Times New Roman" w:cs="Times New Roman"/>
          <w:bCs/>
          <w:iCs/>
        </w:rPr>
        <w:t>Harmonogram</w:t>
      </w:r>
      <w:r w:rsidR="00D117D1" w:rsidRPr="00DF6569">
        <w:rPr>
          <w:rFonts w:ascii="Times New Roman" w:hAnsi="Times New Roman" w:cs="Times New Roman"/>
          <w:bCs/>
          <w:iCs/>
        </w:rPr>
        <w:t>ie</w:t>
      </w:r>
      <w:r w:rsidR="009018ED" w:rsidRPr="00DF6569">
        <w:rPr>
          <w:rFonts w:ascii="Times New Roman" w:hAnsi="Times New Roman" w:cs="Times New Roman"/>
          <w:bCs/>
          <w:iCs/>
        </w:rPr>
        <w:t xml:space="preserve"> </w:t>
      </w:r>
      <w:r w:rsidR="00D117D1" w:rsidRPr="00DF6569">
        <w:rPr>
          <w:rFonts w:ascii="Times New Roman" w:hAnsi="Times New Roman" w:cs="Times New Roman"/>
          <w:bCs/>
          <w:iCs/>
        </w:rPr>
        <w:t>Zajęć</w:t>
      </w:r>
      <w:r w:rsidR="009018ED" w:rsidRPr="00DF6569">
        <w:rPr>
          <w:rFonts w:ascii="Times New Roman" w:hAnsi="Times New Roman" w:cs="Times New Roman"/>
          <w:bCs/>
          <w:iCs/>
        </w:rPr>
        <w:t xml:space="preserve"> </w:t>
      </w:r>
      <w:r w:rsidRPr="00DF6569">
        <w:rPr>
          <w:rFonts w:ascii="Times New Roman" w:hAnsi="Times New Roman" w:cs="Times New Roman"/>
          <w:bCs/>
          <w:iCs/>
        </w:rPr>
        <w:t xml:space="preserve"> terminów realizacji </w:t>
      </w:r>
      <w:r w:rsidR="00F71D09" w:rsidRPr="00DF6569">
        <w:rPr>
          <w:rFonts w:ascii="Times New Roman" w:hAnsi="Times New Roman" w:cs="Times New Roman"/>
          <w:bCs/>
          <w:iCs/>
        </w:rPr>
        <w:t>U</w:t>
      </w:r>
      <w:r w:rsidRPr="00DF6569">
        <w:rPr>
          <w:rFonts w:ascii="Times New Roman" w:hAnsi="Times New Roman" w:cs="Times New Roman"/>
          <w:bCs/>
          <w:iCs/>
        </w:rPr>
        <w:t>mowy, Wykonawca zapłaci Zamawiającemu karę umowną za opóźnione wykonanie poszczególnych</w:t>
      </w:r>
      <w:r w:rsidR="00F53E7A" w:rsidRPr="00DF6569">
        <w:rPr>
          <w:rFonts w:ascii="Times New Roman" w:hAnsi="Times New Roman" w:cs="Times New Roman"/>
          <w:bCs/>
          <w:iCs/>
        </w:rPr>
        <w:t xml:space="preserve"> </w:t>
      </w:r>
      <w:r w:rsidR="0003409F" w:rsidRPr="00DF6569">
        <w:rPr>
          <w:rFonts w:ascii="Times New Roman" w:hAnsi="Times New Roman" w:cs="Times New Roman"/>
          <w:bCs/>
          <w:iCs/>
        </w:rPr>
        <w:t>zadań</w:t>
      </w:r>
      <w:r w:rsidRPr="00DF6569">
        <w:rPr>
          <w:rFonts w:ascii="Times New Roman" w:hAnsi="Times New Roman" w:cs="Times New Roman"/>
          <w:bCs/>
          <w:iCs/>
        </w:rPr>
        <w:t xml:space="preserve"> w wysokości 0,5% wynagrodzenia brutto określonego odpowiednio w § 5 ust. 1 , za każdy dzień zwłoki,</w:t>
      </w:r>
    </w:p>
    <w:p w14:paraId="68AC1214" w14:textId="437B5EF4" w:rsidR="000327C2" w:rsidRPr="00DF6569" w:rsidRDefault="000327C2" w:rsidP="004C518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F6569">
        <w:rPr>
          <w:rFonts w:ascii="Times New Roman" w:hAnsi="Times New Roman" w:cs="Times New Roman"/>
          <w:bCs/>
          <w:iCs/>
        </w:rPr>
        <w:t xml:space="preserve">w przypadku zwłoki w dochowaniu terminów na dokonanie poprawek, o których mowa w § 7, ust. </w:t>
      </w:r>
      <w:r w:rsidR="008544F5" w:rsidRPr="00DF6569">
        <w:rPr>
          <w:rFonts w:ascii="Times New Roman" w:hAnsi="Times New Roman" w:cs="Times New Roman"/>
          <w:bCs/>
          <w:iCs/>
        </w:rPr>
        <w:t>7</w:t>
      </w:r>
      <w:r w:rsidR="00563091" w:rsidRPr="00DF6569">
        <w:rPr>
          <w:rFonts w:ascii="Times New Roman" w:hAnsi="Times New Roman" w:cs="Times New Roman"/>
          <w:bCs/>
          <w:iCs/>
        </w:rPr>
        <w:t xml:space="preserve"> </w:t>
      </w:r>
      <w:r w:rsidR="00A33009" w:rsidRPr="00DF6569">
        <w:rPr>
          <w:rFonts w:ascii="Times New Roman" w:hAnsi="Times New Roman" w:cs="Times New Roman"/>
          <w:bCs/>
          <w:iCs/>
        </w:rPr>
        <w:t>i 11</w:t>
      </w:r>
      <w:r w:rsidRPr="00DF6569">
        <w:rPr>
          <w:rFonts w:ascii="Times New Roman" w:hAnsi="Times New Roman" w:cs="Times New Roman"/>
          <w:bCs/>
          <w:iCs/>
        </w:rPr>
        <w:t>, Wykonawca zapłaci Zamawiającemu karę umowną za opóźnione dokonanie poprawek wskazanych przez Zamawiającego w wysokości 0,5% wynagrodzenia brutto określonego odpowiednio w § 5 ust. 1 , za każdy dzień zwłoki,</w:t>
      </w:r>
    </w:p>
    <w:p w14:paraId="5121C8E8" w14:textId="30877997" w:rsidR="00A04FE8" w:rsidRPr="00390B8C" w:rsidRDefault="00A04FE8" w:rsidP="009E563A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DE284A">
        <w:rPr>
          <w:rFonts w:ascii="Times New Roman" w:hAnsi="Times New Roman" w:cs="Times New Roman"/>
          <w:bCs/>
          <w:iCs/>
        </w:rPr>
        <w:t>w przypadku naruszenia przez Wykonawcę zobowiązań, o których mowa w §</w:t>
      </w:r>
      <w:r w:rsidR="008F1CDE">
        <w:rPr>
          <w:rFonts w:ascii="Times New Roman" w:hAnsi="Times New Roman" w:cs="Times New Roman"/>
          <w:bCs/>
          <w:iCs/>
        </w:rPr>
        <w:t xml:space="preserve"> </w:t>
      </w:r>
      <w:r w:rsidRPr="00DE284A">
        <w:rPr>
          <w:rFonts w:ascii="Times New Roman" w:hAnsi="Times New Roman" w:cs="Times New Roman"/>
          <w:bCs/>
          <w:iCs/>
        </w:rPr>
        <w:t>1</w:t>
      </w:r>
      <w:r w:rsidR="00574869">
        <w:rPr>
          <w:rFonts w:ascii="Times New Roman" w:hAnsi="Times New Roman" w:cs="Times New Roman"/>
          <w:bCs/>
          <w:iCs/>
        </w:rPr>
        <w:t>0</w:t>
      </w:r>
      <w:r w:rsidRPr="00DE284A">
        <w:rPr>
          <w:rFonts w:ascii="Times New Roman" w:hAnsi="Times New Roman" w:cs="Times New Roman"/>
          <w:bCs/>
          <w:iCs/>
        </w:rPr>
        <w:t xml:space="preserve"> Wykonawca zapłaci Zamawiającemu kary umowne w wysokości 1% wynagrodzenia całkowitego brutto określonego w §</w:t>
      </w:r>
      <w:r w:rsidR="008F1CDE">
        <w:rPr>
          <w:rFonts w:ascii="Times New Roman" w:hAnsi="Times New Roman" w:cs="Times New Roman"/>
          <w:bCs/>
          <w:iCs/>
        </w:rPr>
        <w:t xml:space="preserve"> </w:t>
      </w:r>
      <w:r w:rsidRPr="00DE284A">
        <w:rPr>
          <w:rFonts w:ascii="Times New Roman" w:hAnsi="Times New Roman" w:cs="Times New Roman"/>
          <w:bCs/>
          <w:iCs/>
        </w:rPr>
        <w:t>5 ust. 1, za każde naruszenie</w:t>
      </w:r>
      <w:r w:rsidR="00EE1089">
        <w:rPr>
          <w:rFonts w:ascii="Times New Roman" w:hAnsi="Times New Roman" w:cs="Times New Roman"/>
          <w:bCs/>
          <w:iCs/>
        </w:rPr>
        <w:t>,</w:t>
      </w:r>
    </w:p>
    <w:p w14:paraId="182547EC" w14:textId="4FF962AA" w:rsidR="00A04FE8" w:rsidRPr="00DE284A" w:rsidRDefault="00A04FE8" w:rsidP="004C518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DE284A">
        <w:rPr>
          <w:rFonts w:ascii="Times New Roman" w:hAnsi="Times New Roman" w:cs="Times New Roman"/>
        </w:rPr>
        <w:t xml:space="preserve">za stwierdzenie faktu podzlecenia prac lub ich części podwykonawcom bez poinformowania Zamawiającego w trybie § 17, Zamawiający naliczy karę umowną w wysokości 1% wynagrodzenia umownego brutto, o którym mowa w § 5 ust.1 . Naliczenie kary nie zwalnia Wykonawcy z obowiązku poinformowania Zamawiającego o zatrudnieniu  podwykonawcy w trybie § 17. W przypadku nie wywiązania się z obowiązku poinformowania Zamawiającego o </w:t>
      </w:r>
      <w:r w:rsidRPr="00DE284A">
        <w:rPr>
          <w:rFonts w:ascii="Times New Roman" w:hAnsi="Times New Roman" w:cs="Times New Roman"/>
        </w:rPr>
        <w:lastRenderedPageBreak/>
        <w:t xml:space="preserve">jego zatrudnieniu i stwierdzenie faktu kontynuowania prac przez tego podwykonawcę, Zamawiający zastrzega sobie prawo do odstąpienia od </w:t>
      </w:r>
      <w:r w:rsidR="00EE1089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>mowy z przyczyn, za które odpowiedzialność ponosi Wykonawca,</w:t>
      </w:r>
    </w:p>
    <w:p w14:paraId="7C7FF4D9" w14:textId="7943E552" w:rsidR="00A04FE8" w:rsidRPr="004C5184" w:rsidRDefault="00A04FE8" w:rsidP="004C518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E284A">
        <w:rPr>
          <w:rFonts w:ascii="Times New Roman" w:hAnsi="Times New Roman" w:cs="Times New Roman"/>
          <w:bCs/>
          <w:iCs/>
          <w:color w:val="000000"/>
        </w:rPr>
        <w:t xml:space="preserve">w przypadku stwierdzenia przez Zamawiającego, że Wykonawca nie realizuje innych niż wymienione w niniejszym ustępie obowiązków wynikających z umowy, a w szczególności wynikających z Załączników do umowy, Zamawiający poinformuje o tym Wykonawcę wzywając go równocześnie do prawidłowego wykonywania przedmiotu umowy w terminie wskazanym w wezwaniu. W przypadku niedotrzymania tego terminu Wykonawca zapłaci Zamawiającemu kary umowne w wysokości 1000 zł brutto za każdy dzień </w:t>
      </w:r>
      <w:r w:rsidR="001E2E53">
        <w:rPr>
          <w:rFonts w:ascii="Times New Roman" w:hAnsi="Times New Roman" w:cs="Times New Roman"/>
          <w:bCs/>
          <w:iCs/>
          <w:color w:val="000000"/>
        </w:rPr>
        <w:t>zwłoki</w:t>
      </w:r>
      <w:r w:rsidRPr="00DE284A">
        <w:rPr>
          <w:rFonts w:ascii="Times New Roman" w:hAnsi="Times New Roman" w:cs="Times New Roman"/>
          <w:bCs/>
          <w:iCs/>
        </w:rPr>
        <w:t>.</w:t>
      </w:r>
    </w:p>
    <w:p w14:paraId="53E11EFE" w14:textId="445670B1" w:rsidR="00A04FE8" w:rsidRPr="00DE284A" w:rsidRDefault="00A04FE8" w:rsidP="004C518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Jeżeli wysokość zastrzeżonych kar umownych określonych w ust. 3 nie pokryje rzeczywiście poniesionej szkody, Zamawiający ma prawo dochodzić odszkodowania na ogólnych zasadach Kodeksu cywilnego. W szczególności Zamawiający może żądać odszkodowania uzupełniającego obejmującego koszty,  jakie musiał on ponieść na poprawę bądź ponowne wykonanie wadliwie wykonanego przedmiotu </w:t>
      </w:r>
      <w:r w:rsidR="00CA1557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mowy. </w:t>
      </w:r>
    </w:p>
    <w:p w14:paraId="7E6EE158" w14:textId="77777777" w:rsidR="00A04FE8" w:rsidRPr="00DE284A" w:rsidRDefault="00A04FE8" w:rsidP="004C518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Zamawiającemu przysługuje prawo potrącenia kar umownych z wynagrodzenia Wykonawcy oraz prawo do sumowania kar umownych.</w:t>
      </w:r>
    </w:p>
    <w:p w14:paraId="7EC7DC75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54617F7F" w14:textId="77777777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</w:rPr>
      </w:pPr>
      <w:r w:rsidRPr="00DE284A">
        <w:rPr>
          <w:rFonts w:ascii="Times New Roman" w:eastAsiaTheme="majorEastAsia" w:hAnsi="Times New Roman" w:cs="Times New Roman"/>
          <w:b/>
          <w:bCs/>
          <w:iCs/>
          <w:sz w:val="24"/>
        </w:rPr>
        <w:t>§ 13. Odstąpienie od Umowy i rozwiązanie Umowy</w:t>
      </w:r>
    </w:p>
    <w:p w14:paraId="3B6502E1" w14:textId="77777777" w:rsidR="00A04FE8" w:rsidRPr="00DE284A" w:rsidRDefault="00A04FE8">
      <w:pPr>
        <w:spacing w:line="276" w:lineRule="auto"/>
        <w:ind w:left="284"/>
        <w:contextualSpacing/>
        <w:rPr>
          <w:rFonts w:ascii="Times New Roman" w:hAnsi="Times New Roman" w:cs="Times New Roman"/>
          <w:bCs/>
          <w:iCs/>
        </w:rPr>
      </w:pPr>
    </w:p>
    <w:p w14:paraId="2D2C401D" w14:textId="32450037" w:rsidR="00A04FE8" w:rsidRPr="003C2F53" w:rsidRDefault="00A04FE8" w:rsidP="004C5184">
      <w:pPr>
        <w:numPr>
          <w:ilvl w:val="0"/>
          <w:numId w:val="2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Zamawiający może odstąpić od </w:t>
      </w:r>
      <w:r w:rsidR="00CA1557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 xml:space="preserve">mowy w przypadkach przewidzianych ustawą </w:t>
      </w:r>
      <w:proofErr w:type="spellStart"/>
      <w:r w:rsidRPr="003C2F53">
        <w:rPr>
          <w:rFonts w:ascii="Times New Roman" w:hAnsi="Times New Roman" w:cs="Times New Roman"/>
          <w:bCs/>
        </w:rPr>
        <w:t>Pzp</w:t>
      </w:r>
      <w:proofErr w:type="spellEnd"/>
      <w:r w:rsidRPr="003C2F53">
        <w:rPr>
          <w:rFonts w:ascii="Times New Roman" w:hAnsi="Times New Roman" w:cs="Times New Roman"/>
          <w:bCs/>
        </w:rPr>
        <w:t xml:space="preserve">. W przywołanych okolicznościach Zamawiający może odstąpić od </w:t>
      </w:r>
      <w:r w:rsidR="00C607E4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 xml:space="preserve">mowy w terminie 30 dni od powzięcia wiadomości o tych okolicznościach. </w:t>
      </w:r>
    </w:p>
    <w:p w14:paraId="15A4723A" w14:textId="79C92359" w:rsidR="00A04FE8" w:rsidRPr="003C2F53" w:rsidRDefault="00A04FE8" w:rsidP="004C5184">
      <w:pPr>
        <w:numPr>
          <w:ilvl w:val="0"/>
          <w:numId w:val="2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Zamawiający może odstąpić od </w:t>
      </w:r>
      <w:r w:rsidR="005B5589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 xml:space="preserve">mowy z winy Wykonawcy – w przypadkach wymienionych w treści Księgi III, tytuł XV Kodeksu cywilnego oraz jeżeli Wykonawca narusza w sposób rażący postanowienia </w:t>
      </w:r>
      <w:r w:rsidR="00CF2CA2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>mowy.</w:t>
      </w:r>
    </w:p>
    <w:p w14:paraId="60BEDECE" w14:textId="345E1674" w:rsidR="00A04FE8" w:rsidRPr="003C2F53" w:rsidRDefault="00A04FE8">
      <w:pPr>
        <w:spacing w:line="276" w:lineRule="auto"/>
        <w:ind w:left="284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Do rażących naruszeń </w:t>
      </w:r>
      <w:r w:rsidR="00A10019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>mowy zaliczają się w szczególności sytuacje, gdy:</w:t>
      </w:r>
    </w:p>
    <w:p w14:paraId="15766678" w14:textId="18902334" w:rsidR="00A04FE8" w:rsidRPr="003C2F53" w:rsidRDefault="00A04FE8" w:rsidP="004C5184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Wykonawca nie przystąpił do realizacji przedmiotu </w:t>
      </w:r>
      <w:r w:rsidR="00A10019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>mowy bez uzasadnionych przyczyn oraz nie rozpoczął ich pomimo wezwania Zamawiającego złożonego na piśmie,</w:t>
      </w:r>
    </w:p>
    <w:p w14:paraId="7A45D711" w14:textId="44F5F104" w:rsidR="00A04FE8" w:rsidRPr="003C2F53" w:rsidRDefault="00A04FE8" w:rsidP="004C5184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Wykonawca przerwał realizację prac bez uzasadnienia i przerwa trwa dłużej niż </w:t>
      </w:r>
      <w:r w:rsidR="00C72B8A" w:rsidRPr="003C2F53">
        <w:rPr>
          <w:rFonts w:ascii="Times New Roman" w:hAnsi="Times New Roman" w:cs="Times New Roman"/>
          <w:bCs/>
        </w:rPr>
        <w:t>14</w:t>
      </w:r>
      <w:r w:rsidRPr="003C2F53">
        <w:rPr>
          <w:rFonts w:ascii="Times New Roman" w:hAnsi="Times New Roman" w:cs="Times New Roman"/>
          <w:bCs/>
        </w:rPr>
        <w:t xml:space="preserve"> dni, zaś Wykonawca nie kontynuuje ich pomimo wezwania Zamawiającego złożonego na piśmie, </w:t>
      </w:r>
    </w:p>
    <w:p w14:paraId="6458A055" w14:textId="4F87A330" w:rsidR="00A04FE8" w:rsidRPr="003C2F53" w:rsidRDefault="00A04FE8" w:rsidP="004C5184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Wykonawca wykona jakąkolwiek część przedmiotu </w:t>
      </w:r>
      <w:r w:rsidR="00F45F6D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 xml:space="preserve">mowy nieprawidłowo lub niezgodnie z </w:t>
      </w:r>
      <w:r w:rsidR="00A97D19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>mową i nie usunie takiego naruszenia zobowiązań umownych pomimo pisemnego wezwania przez Zamawiającego,</w:t>
      </w:r>
    </w:p>
    <w:p w14:paraId="370BD224" w14:textId="5847D86F" w:rsidR="00A04FE8" w:rsidRPr="003C2F53" w:rsidRDefault="00A04FE8" w:rsidP="004C5184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Wykonawca opóźnia się w realizacji prac, w zakresie, jaki winien być wykonywany według </w:t>
      </w:r>
      <w:r w:rsidR="00DE3F87" w:rsidRPr="003C2F53">
        <w:rPr>
          <w:rFonts w:ascii="Times New Roman" w:hAnsi="Times New Roman" w:cs="Times New Roman"/>
          <w:bCs/>
        </w:rPr>
        <w:t xml:space="preserve">Harmonogramu </w:t>
      </w:r>
      <w:r w:rsidR="00214312" w:rsidRPr="003C2F53">
        <w:rPr>
          <w:rFonts w:ascii="Times New Roman" w:hAnsi="Times New Roman" w:cs="Times New Roman"/>
          <w:bCs/>
        </w:rPr>
        <w:t>Zajęć</w:t>
      </w:r>
      <w:r w:rsidRPr="003C2F53">
        <w:rPr>
          <w:rFonts w:ascii="Times New Roman" w:hAnsi="Times New Roman" w:cs="Times New Roman"/>
          <w:bCs/>
        </w:rPr>
        <w:t xml:space="preserve">, o </w:t>
      </w:r>
      <w:r w:rsidR="0003409F" w:rsidRPr="003C2F53">
        <w:rPr>
          <w:rFonts w:ascii="Times New Roman" w:hAnsi="Times New Roman" w:cs="Times New Roman"/>
          <w:bCs/>
        </w:rPr>
        <w:t>któr</w:t>
      </w:r>
      <w:r w:rsidR="00DE3F87" w:rsidRPr="003C2F53">
        <w:rPr>
          <w:rFonts w:ascii="Times New Roman" w:hAnsi="Times New Roman" w:cs="Times New Roman"/>
          <w:bCs/>
        </w:rPr>
        <w:t>ym</w:t>
      </w:r>
      <w:r w:rsidR="0003409F" w:rsidRPr="003C2F53">
        <w:rPr>
          <w:rFonts w:ascii="Times New Roman" w:hAnsi="Times New Roman" w:cs="Times New Roman"/>
          <w:bCs/>
        </w:rPr>
        <w:t xml:space="preserve"> </w:t>
      </w:r>
      <w:r w:rsidRPr="003C2F53">
        <w:rPr>
          <w:rFonts w:ascii="Times New Roman" w:hAnsi="Times New Roman" w:cs="Times New Roman"/>
          <w:bCs/>
        </w:rPr>
        <w:t xml:space="preserve">mowa w § 10 ust. </w:t>
      </w:r>
      <w:r w:rsidR="00DE3F87" w:rsidRPr="003C2F53">
        <w:rPr>
          <w:rFonts w:ascii="Times New Roman" w:hAnsi="Times New Roman" w:cs="Times New Roman"/>
          <w:bCs/>
        </w:rPr>
        <w:t>1</w:t>
      </w:r>
      <w:r w:rsidR="004E638E">
        <w:rPr>
          <w:rFonts w:ascii="Times New Roman" w:hAnsi="Times New Roman" w:cs="Times New Roman"/>
          <w:bCs/>
        </w:rPr>
        <w:t>2</w:t>
      </w:r>
      <w:r w:rsidR="00DE3F87" w:rsidRPr="003C2F53">
        <w:rPr>
          <w:rFonts w:ascii="Times New Roman" w:hAnsi="Times New Roman" w:cs="Times New Roman"/>
          <w:bCs/>
        </w:rPr>
        <w:t xml:space="preserve"> </w:t>
      </w:r>
      <w:r w:rsidR="007C7DF1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 xml:space="preserve">mowy a </w:t>
      </w:r>
      <w:r w:rsidR="0073626F" w:rsidRPr="003C2F53">
        <w:rPr>
          <w:rFonts w:ascii="Times New Roman" w:hAnsi="Times New Roman" w:cs="Times New Roman"/>
          <w:bCs/>
        </w:rPr>
        <w:t xml:space="preserve">zwłoka </w:t>
      </w:r>
      <w:r w:rsidRPr="003C2F53">
        <w:rPr>
          <w:rFonts w:ascii="Times New Roman" w:hAnsi="Times New Roman" w:cs="Times New Roman"/>
          <w:bCs/>
        </w:rPr>
        <w:t xml:space="preserve">wynosi więcej niż </w:t>
      </w:r>
      <w:r w:rsidR="002451D7" w:rsidRPr="003C2F53">
        <w:rPr>
          <w:rFonts w:ascii="Times New Roman" w:hAnsi="Times New Roman" w:cs="Times New Roman"/>
          <w:bCs/>
        </w:rPr>
        <w:t xml:space="preserve">10 </w:t>
      </w:r>
      <w:r w:rsidRPr="003C2F53">
        <w:rPr>
          <w:rFonts w:ascii="Times New Roman" w:hAnsi="Times New Roman" w:cs="Times New Roman"/>
          <w:bCs/>
        </w:rPr>
        <w:t>dni,</w:t>
      </w:r>
    </w:p>
    <w:p w14:paraId="5B89932E" w14:textId="68D40B96" w:rsidR="00A04FE8" w:rsidRPr="003C2F53" w:rsidRDefault="00A04FE8" w:rsidP="004C5184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lastRenderedPageBreak/>
        <w:t xml:space="preserve">Wykonawca dokona cesji praw lub zobowiązań z </w:t>
      </w:r>
      <w:r w:rsidR="00CF7870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>mowy bez zgody Zamawiającego,</w:t>
      </w:r>
    </w:p>
    <w:p w14:paraId="47E03F53" w14:textId="77777777" w:rsidR="00A04FE8" w:rsidRPr="003C2F53" w:rsidRDefault="00A04FE8" w:rsidP="004C5184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>Łączna wartość kar umownych określonych w § 12 naliczonych z tytułu niedotrzymania zobowiązań umownych przekroczy 20% wartości wynagrodzenia całkowitego brutto, o którym mowa w § 5 ust. 1,</w:t>
      </w:r>
    </w:p>
    <w:p w14:paraId="5299992D" w14:textId="29CD7533" w:rsidR="00D141D9" w:rsidRPr="003C2F53" w:rsidRDefault="00A04FE8" w:rsidP="009E563A">
      <w:pPr>
        <w:numPr>
          <w:ilvl w:val="0"/>
          <w:numId w:val="2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Zamawiający może ponadto odstąpić od </w:t>
      </w:r>
      <w:r w:rsidR="00D7550F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 xml:space="preserve">mowy, gdy zostanie wszczęte postępowanie egzekucyjne przez zarząd przymusowy, sprzedaż przedsiębiorstwa lub zajęcie poszczególnych składników przedsiębiorstwa określonych w art. 55 </w:t>
      </w:r>
      <w:r w:rsidRPr="003C2F53">
        <w:rPr>
          <w:rFonts w:ascii="Times New Roman" w:hAnsi="Times New Roman" w:cs="Times New Roman"/>
          <w:bCs/>
          <w:vertAlign w:val="superscript"/>
        </w:rPr>
        <w:t>1</w:t>
      </w:r>
      <w:r w:rsidRPr="003C2F53">
        <w:rPr>
          <w:rFonts w:ascii="Times New Roman" w:hAnsi="Times New Roman" w:cs="Times New Roman"/>
          <w:bCs/>
        </w:rPr>
        <w:t xml:space="preserve"> k.c</w:t>
      </w:r>
      <w:r w:rsidR="00D141D9" w:rsidRPr="003C2F53">
        <w:rPr>
          <w:rFonts w:ascii="Times New Roman" w:hAnsi="Times New Roman" w:cs="Times New Roman"/>
          <w:bCs/>
        </w:rPr>
        <w:t>.</w:t>
      </w:r>
    </w:p>
    <w:p w14:paraId="216B688B" w14:textId="6C3454D7" w:rsidR="00A04FE8" w:rsidRPr="003C2F53" w:rsidRDefault="00A04FE8" w:rsidP="004C5184">
      <w:pPr>
        <w:numPr>
          <w:ilvl w:val="0"/>
          <w:numId w:val="2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Zamawiający będzie mógł odstąpić od </w:t>
      </w:r>
      <w:r w:rsidR="00BC5A3E" w:rsidRPr="003C2F53">
        <w:rPr>
          <w:rFonts w:ascii="Times New Roman" w:hAnsi="Times New Roman" w:cs="Times New Roman"/>
          <w:bCs/>
        </w:rPr>
        <w:t>U</w:t>
      </w:r>
      <w:r w:rsidRPr="003C2F53">
        <w:rPr>
          <w:rFonts w:ascii="Times New Roman" w:hAnsi="Times New Roman" w:cs="Times New Roman"/>
          <w:bCs/>
        </w:rPr>
        <w:t>mowy z przyczyn określonych w:</w:t>
      </w:r>
    </w:p>
    <w:p w14:paraId="3096664D" w14:textId="435B197E" w:rsidR="00A04FE8" w:rsidRPr="003C2F53" w:rsidRDefault="00A04FE8" w:rsidP="004C5184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w ust. 2 lit. a) – c) – w terminie </w:t>
      </w:r>
      <w:r w:rsidR="00B200CD" w:rsidRPr="003C2F53">
        <w:rPr>
          <w:rFonts w:ascii="Times New Roman" w:hAnsi="Times New Roman" w:cs="Times New Roman"/>
          <w:bCs/>
        </w:rPr>
        <w:t xml:space="preserve">7 </w:t>
      </w:r>
      <w:r w:rsidRPr="003C2F53">
        <w:rPr>
          <w:rFonts w:ascii="Times New Roman" w:hAnsi="Times New Roman" w:cs="Times New Roman"/>
          <w:bCs/>
        </w:rPr>
        <w:t>dni po bezskutecznym upływie  terminu wskazanego przez Zamawiającego w wezwaniu,</w:t>
      </w:r>
    </w:p>
    <w:p w14:paraId="14DF6E98" w14:textId="6F03C463" w:rsidR="00A04FE8" w:rsidRPr="003C2F53" w:rsidRDefault="00A04FE8" w:rsidP="004C5184">
      <w:pPr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cs="Times New Roman"/>
          <w:bCs/>
        </w:rPr>
      </w:pPr>
      <w:r w:rsidRPr="003C2F53">
        <w:rPr>
          <w:rFonts w:ascii="Times New Roman" w:hAnsi="Times New Roman" w:cs="Times New Roman"/>
          <w:bCs/>
        </w:rPr>
        <w:t xml:space="preserve">w ust. 2 lit. d) – </w:t>
      </w:r>
      <w:r w:rsidR="00DA4BE4">
        <w:rPr>
          <w:rFonts w:ascii="Times New Roman" w:hAnsi="Times New Roman" w:cs="Times New Roman"/>
          <w:bCs/>
        </w:rPr>
        <w:t>f</w:t>
      </w:r>
      <w:r w:rsidRPr="003C2F53">
        <w:rPr>
          <w:rFonts w:ascii="Times New Roman" w:hAnsi="Times New Roman" w:cs="Times New Roman"/>
          <w:bCs/>
        </w:rPr>
        <w:t>) – oraz w ust. 3 – ze skutkiem natychmiastowym w terminie 15 dni od powzięcia wiadomości o tych okolicznościach.</w:t>
      </w:r>
    </w:p>
    <w:p w14:paraId="5AA26FCB" w14:textId="77777777" w:rsidR="00A04FE8" w:rsidRPr="00DE284A" w:rsidRDefault="00A04FE8" w:rsidP="004C5184">
      <w:pPr>
        <w:numPr>
          <w:ilvl w:val="0"/>
          <w:numId w:val="2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DE284A">
        <w:rPr>
          <w:rFonts w:ascii="Times New Roman" w:hAnsi="Times New Roman" w:cs="Times New Roman"/>
          <w:bCs/>
        </w:rPr>
        <w:t>Odstąpienie powinno być dokonane w formie pisemnej pod rygorem nieważności i zawierać uzasadnienie obejmujące podstawy jego dokonania.</w:t>
      </w:r>
    </w:p>
    <w:p w14:paraId="24A7AFE4" w14:textId="77777777" w:rsidR="00A04FE8" w:rsidRPr="00DE284A" w:rsidRDefault="00A04FE8" w:rsidP="004C5184">
      <w:pPr>
        <w:numPr>
          <w:ilvl w:val="0"/>
          <w:numId w:val="2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DE284A">
        <w:rPr>
          <w:rFonts w:ascii="Times New Roman" w:hAnsi="Times New Roman" w:cs="Times New Roman"/>
          <w:bCs/>
        </w:rPr>
        <w:t>Odstąpienie uznaje się za skuteczne z chwilą doręczenia Stronie oświadczenia za pośrednictwem pocztowych przesyłek poleconych za potwierdzeniem odbioru lub bezpośrednio, w określonym w § 20 adresach do korespondencji między Stronami.</w:t>
      </w:r>
    </w:p>
    <w:p w14:paraId="50137BF1" w14:textId="2EA7AE73" w:rsidR="00A04FE8" w:rsidRPr="00DE284A" w:rsidRDefault="00A04FE8" w:rsidP="004C5184">
      <w:pPr>
        <w:numPr>
          <w:ilvl w:val="0"/>
          <w:numId w:val="2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DE284A">
        <w:rPr>
          <w:rFonts w:ascii="Times New Roman" w:hAnsi="Times New Roman" w:cs="Times New Roman"/>
          <w:bCs/>
        </w:rPr>
        <w:t xml:space="preserve">W sytuacjach opisanych w ust. 1, 2 i 3 Wykonawca nie jest uprawniony do zgłaszania jakichkolwiek roszczeń do Zamawiającego z tytułu odstąpienia przez niego od </w:t>
      </w:r>
      <w:r w:rsidR="00BA7881">
        <w:rPr>
          <w:rFonts w:ascii="Times New Roman" w:hAnsi="Times New Roman" w:cs="Times New Roman"/>
          <w:bCs/>
        </w:rPr>
        <w:t>U</w:t>
      </w:r>
      <w:r w:rsidRPr="00DE284A">
        <w:rPr>
          <w:rFonts w:ascii="Times New Roman" w:hAnsi="Times New Roman" w:cs="Times New Roman"/>
          <w:bCs/>
        </w:rPr>
        <w:t>mowy.</w:t>
      </w:r>
    </w:p>
    <w:p w14:paraId="1686BCA5" w14:textId="26A1F3DF" w:rsidR="00A04FE8" w:rsidRPr="00DE284A" w:rsidRDefault="00A04FE8" w:rsidP="004C5184">
      <w:pPr>
        <w:numPr>
          <w:ilvl w:val="0"/>
          <w:numId w:val="22"/>
        </w:numPr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DE284A">
        <w:rPr>
          <w:rFonts w:ascii="Times New Roman" w:hAnsi="Times New Roman" w:cs="Times New Roman"/>
          <w:bCs/>
        </w:rPr>
        <w:t xml:space="preserve">W wypadku odstąpienia od </w:t>
      </w:r>
      <w:r w:rsidR="00E0552D">
        <w:rPr>
          <w:rFonts w:ascii="Times New Roman" w:hAnsi="Times New Roman" w:cs="Times New Roman"/>
          <w:bCs/>
        </w:rPr>
        <w:t>U</w:t>
      </w:r>
      <w:r w:rsidRPr="00DE284A">
        <w:rPr>
          <w:rFonts w:ascii="Times New Roman" w:hAnsi="Times New Roman" w:cs="Times New Roman"/>
          <w:bCs/>
        </w:rPr>
        <w:t xml:space="preserve">mowy w terminie 7 dni od daty odstąpienia Wykonawca przy udziale Zamawiającego sporządzi szczegółowy protokół inwentaryzacji dotychczas zrealizowanego przedmiotu </w:t>
      </w:r>
      <w:r w:rsidR="000B1123">
        <w:rPr>
          <w:rFonts w:ascii="Times New Roman" w:hAnsi="Times New Roman" w:cs="Times New Roman"/>
          <w:bCs/>
        </w:rPr>
        <w:t>U</w:t>
      </w:r>
      <w:r w:rsidRPr="00DE284A">
        <w:rPr>
          <w:rFonts w:ascii="Times New Roman" w:hAnsi="Times New Roman" w:cs="Times New Roman"/>
          <w:bCs/>
        </w:rPr>
        <w:t>mowy według stanu na dzień odstąpienia.</w:t>
      </w:r>
    </w:p>
    <w:p w14:paraId="49FFD597" w14:textId="1CA6FDB8" w:rsidR="00A04FE8" w:rsidRPr="00DE284A" w:rsidRDefault="00A04FE8" w:rsidP="004C5184">
      <w:pPr>
        <w:numPr>
          <w:ilvl w:val="0"/>
          <w:numId w:val="22"/>
        </w:numPr>
        <w:tabs>
          <w:tab w:val="left" w:pos="284"/>
          <w:tab w:val="left" w:pos="426"/>
        </w:tabs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DE284A">
        <w:rPr>
          <w:rFonts w:ascii="Times New Roman" w:hAnsi="Times New Roman" w:cs="Times New Roman"/>
          <w:bCs/>
        </w:rPr>
        <w:t xml:space="preserve">W przypadku odstąpienia od </w:t>
      </w:r>
      <w:r w:rsidR="00F32141">
        <w:rPr>
          <w:rFonts w:ascii="Times New Roman" w:hAnsi="Times New Roman" w:cs="Times New Roman"/>
          <w:bCs/>
        </w:rPr>
        <w:t>U</w:t>
      </w:r>
      <w:r w:rsidRPr="00DE284A">
        <w:rPr>
          <w:rFonts w:ascii="Times New Roman" w:hAnsi="Times New Roman" w:cs="Times New Roman"/>
          <w:bCs/>
        </w:rPr>
        <w:t>mowy z winy Wykonawcy</w:t>
      </w:r>
      <w:r w:rsidR="00606B64">
        <w:rPr>
          <w:rFonts w:ascii="Times New Roman" w:hAnsi="Times New Roman" w:cs="Times New Roman"/>
          <w:bCs/>
        </w:rPr>
        <w:t>,</w:t>
      </w:r>
      <w:r w:rsidRPr="00DE284A">
        <w:rPr>
          <w:rFonts w:ascii="Times New Roman" w:hAnsi="Times New Roman" w:cs="Times New Roman"/>
          <w:bCs/>
        </w:rPr>
        <w:t xml:space="preserve"> Zamawiającemu przysługuje prawo potrącenia ewentualnych naliczonych Wykonawcy kar umownych z wynagrodzenia przysługującego Wykonawcy z tytułu faktycznie wykonanej i odebranej pracy.</w:t>
      </w:r>
    </w:p>
    <w:p w14:paraId="76B1DEEA" w14:textId="72E08ACD" w:rsidR="00A04FE8" w:rsidRPr="00DE284A" w:rsidRDefault="00A04FE8" w:rsidP="004C5184">
      <w:pPr>
        <w:numPr>
          <w:ilvl w:val="0"/>
          <w:numId w:val="22"/>
        </w:numPr>
        <w:tabs>
          <w:tab w:val="left" w:pos="426"/>
        </w:tabs>
        <w:spacing w:after="200" w:line="276" w:lineRule="auto"/>
        <w:ind w:left="284" w:hanging="284"/>
        <w:contextualSpacing/>
        <w:rPr>
          <w:rFonts w:ascii="Times New Roman" w:hAnsi="Times New Roman" w:cs="Times New Roman"/>
          <w:bCs/>
        </w:rPr>
      </w:pPr>
      <w:r w:rsidRPr="00DE284A">
        <w:rPr>
          <w:rFonts w:ascii="Times New Roman" w:hAnsi="Times New Roman" w:cs="Times New Roman"/>
          <w:bCs/>
        </w:rPr>
        <w:t xml:space="preserve">Zapisy określone w ust. </w:t>
      </w:r>
      <w:r w:rsidR="004A79B7">
        <w:rPr>
          <w:rFonts w:ascii="Times New Roman" w:hAnsi="Times New Roman" w:cs="Times New Roman"/>
          <w:bCs/>
        </w:rPr>
        <w:t>5</w:t>
      </w:r>
      <w:r w:rsidRPr="00DE284A">
        <w:rPr>
          <w:rFonts w:ascii="Times New Roman" w:hAnsi="Times New Roman" w:cs="Times New Roman"/>
          <w:bCs/>
        </w:rPr>
        <w:t xml:space="preserve">-10 stosuje się odpowiednio dla rozwiązania </w:t>
      </w:r>
      <w:r w:rsidR="00887BE3">
        <w:rPr>
          <w:rFonts w:ascii="Times New Roman" w:hAnsi="Times New Roman" w:cs="Times New Roman"/>
          <w:bCs/>
        </w:rPr>
        <w:t>U</w:t>
      </w:r>
      <w:r w:rsidRPr="00DE284A">
        <w:rPr>
          <w:rFonts w:ascii="Times New Roman" w:hAnsi="Times New Roman" w:cs="Times New Roman"/>
          <w:bCs/>
        </w:rPr>
        <w:t>mowy.</w:t>
      </w:r>
    </w:p>
    <w:p w14:paraId="20C1A7C7" w14:textId="77777777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Cs/>
          <w:color w:val="365F91" w:themeColor="accent1" w:themeShade="BF"/>
        </w:rPr>
      </w:pPr>
    </w:p>
    <w:p w14:paraId="404E3F01" w14:textId="43E0D521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iCs/>
          <w:sz w:val="24"/>
        </w:rPr>
      </w:pPr>
      <w:r w:rsidRPr="00DE284A">
        <w:rPr>
          <w:rFonts w:ascii="Times New Roman" w:eastAsiaTheme="majorEastAsia" w:hAnsi="Times New Roman" w:cs="Times New Roman"/>
          <w:b/>
          <w:iCs/>
          <w:sz w:val="24"/>
        </w:rPr>
        <w:t xml:space="preserve">§ 14. </w:t>
      </w:r>
      <w:r w:rsidR="008B6A31">
        <w:rPr>
          <w:rFonts w:ascii="Times New Roman" w:eastAsiaTheme="majorEastAsia" w:hAnsi="Times New Roman" w:cs="Times New Roman"/>
          <w:b/>
          <w:iCs/>
          <w:sz w:val="24"/>
        </w:rPr>
        <w:t>Udzielenie l</w:t>
      </w:r>
      <w:r w:rsidR="00CB509B">
        <w:rPr>
          <w:rFonts w:ascii="Times New Roman" w:eastAsiaTheme="majorEastAsia" w:hAnsi="Times New Roman" w:cs="Times New Roman"/>
          <w:b/>
          <w:iCs/>
          <w:sz w:val="24"/>
        </w:rPr>
        <w:t>icencj</w:t>
      </w:r>
      <w:r w:rsidR="008B6A31">
        <w:rPr>
          <w:rFonts w:ascii="Times New Roman" w:eastAsiaTheme="majorEastAsia" w:hAnsi="Times New Roman" w:cs="Times New Roman"/>
          <w:b/>
          <w:iCs/>
          <w:sz w:val="24"/>
        </w:rPr>
        <w:t>i</w:t>
      </w:r>
    </w:p>
    <w:p w14:paraId="14D3EEAB" w14:textId="77777777" w:rsidR="00A04FE8" w:rsidRPr="00DE284A" w:rsidRDefault="00A04FE8" w:rsidP="004C5184">
      <w:pPr>
        <w:spacing w:line="276" w:lineRule="auto"/>
        <w:rPr>
          <w:rFonts w:ascii="Times New Roman" w:hAnsi="Times New Roman" w:cs="Times New Roman"/>
        </w:rPr>
      </w:pPr>
    </w:p>
    <w:p w14:paraId="4C0229E8" w14:textId="0151531C" w:rsidR="0003409F" w:rsidRPr="004C5184" w:rsidRDefault="00A04FE8" w:rsidP="004C5184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 ramach </w:t>
      </w:r>
      <w:r w:rsidRPr="00AF52B1">
        <w:rPr>
          <w:rFonts w:ascii="Times New Roman" w:hAnsi="Times New Roman" w:cs="Times New Roman"/>
          <w:bCs/>
          <w:iCs/>
        </w:rPr>
        <w:t xml:space="preserve">wynagrodzenia, o którym mowa w § 5 ust. 1 Wykonawca </w:t>
      </w:r>
      <w:r w:rsidR="00CB509B" w:rsidRPr="00AF52B1">
        <w:rPr>
          <w:rFonts w:ascii="Times New Roman" w:hAnsi="Times New Roman" w:cs="Times New Roman"/>
          <w:bCs/>
          <w:iCs/>
        </w:rPr>
        <w:t xml:space="preserve">udziela </w:t>
      </w:r>
      <w:r w:rsidRPr="00AF52B1">
        <w:rPr>
          <w:rFonts w:ascii="Times New Roman" w:hAnsi="Times New Roman" w:cs="Times New Roman"/>
          <w:bCs/>
          <w:iCs/>
        </w:rPr>
        <w:t>Zamawiające</w:t>
      </w:r>
      <w:r w:rsidR="00CB509B" w:rsidRPr="00AF52B1">
        <w:rPr>
          <w:rFonts w:ascii="Times New Roman" w:hAnsi="Times New Roman" w:cs="Times New Roman"/>
          <w:bCs/>
          <w:iCs/>
        </w:rPr>
        <w:t>mu bezterminowej licencji</w:t>
      </w:r>
      <w:r w:rsidRPr="00AF52B1">
        <w:rPr>
          <w:rFonts w:ascii="Times New Roman" w:hAnsi="Times New Roman" w:cs="Times New Roman"/>
          <w:bCs/>
          <w:iCs/>
        </w:rPr>
        <w:t xml:space="preserve"> </w:t>
      </w:r>
      <w:r w:rsidR="00CB509B" w:rsidRPr="00AF52B1">
        <w:rPr>
          <w:rFonts w:ascii="Times New Roman" w:hAnsi="Times New Roman" w:cs="Times New Roman"/>
          <w:bCs/>
          <w:iCs/>
        </w:rPr>
        <w:t>na korzystanie z</w:t>
      </w:r>
      <w:r w:rsidR="00CE7C16" w:rsidRPr="00AF52B1">
        <w:rPr>
          <w:rFonts w:ascii="Times New Roman" w:hAnsi="Times New Roman" w:cs="Times New Roman"/>
          <w:bCs/>
          <w:iCs/>
        </w:rPr>
        <w:t>e</w:t>
      </w:r>
      <w:r w:rsidRPr="00AF52B1">
        <w:rPr>
          <w:rFonts w:ascii="Times New Roman" w:hAnsi="Times New Roman" w:cs="Times New Roman"/>
          <w:bCs/>
          <w:iCs/>
        </w:rPr>
        <w:t xml:space="preserve"> wszystkich </w:t>
      </w:r>
      <w:r w:rsidR="003D17A8" w:rsidRPr="00AF52B1">
        <w:rPr>
          <w:rFonts w:ascii="Times New Roman" w:hAnsi="Times New Roman" w:cs="Times New Roman"/>
          <w:bCs/>
          <w:iCs/>
        </w:rPr>
        <w:t xml:space="preserve">utworów </w:t>
      </w:r>
      <w:r w:rsidRPr="00AF52B1">
        <w:rPr>
          <w:rFonts w:ascii="Times New Roman" w:hAnsi="Times New Roman" w:cs="Times New Roman"/>
          <w:bCs/>
          <w:iCs/>
        </w:rPr>
        <w:t xml:space="preserve">powstałych w ramach realizacji przedmiotu niniejszej </w:t>
      </w:r>
      <w:r w:rsidR="003B5A4F" w:rsidRPr="00AF52B1">
        <w:rPr>
          <w:rFonts w:ascii="Times New Roman" w:hAnsi="Times New Roman" w:cs="Times New Roman"/>
          <w:bCs/>
          <w:iCs/>
        </w:rPr>
        <w:t>U</w:t>
      </w:r>
      <w:r w:rsidRPr="00AF52B1">
        <w:rPr>
          <w:rFonts w:ascii="Times New Roman" w:hAnsi="Times New Roman" w:cs="Times New Roman"/>
          <w:bCs/>
          <w:iCs/>
        </w:rPr>
        <w:t>mowy. Wraz z przekazaniem Zamawiającemu</w:t>
      </w:r>
      <w:r w:rsidR="00105640" w:rsidRPr="00AF52B1">
        <w:rPr>
          <w:rFonts w:ascii="Times New Roman" w:hAnsi="Times New Roman" w:cs="Times New Roman"/>
          <w:bCs/>
          <w:iCs/>
        </w:rPr>
        <w:t xml:space="preserve"> </w:t>
      </w:r>
      <w:r w:rsidR="00665EE1" w:rsidRPr="00AF52B1">
        <w:rPr>
          <w:rFonts w:ascii="Times New Roman" w:hAnsi="Times New Roman" w:cs="Times New Roman"/>
          <w:bCs/>
          <w:iCs/>
        </w:rPr>
        <w:t xml:space="preserve">utworów </w:t>
      </w:r>
      <w:r w:rsidRPr="00AF52B1">
        <w:rPr>
          <w:rFonts w:ascii="Times New Roman" w:hAnsi="Times New Roman" w:cs="Times New Roman"/>
          <w:bCs/>
          <w:iCs/>
        </w:rPr>
        <w:t>wytworzon</w:t>
      </w:r>
      <w:r w:rsidR="003D17A8" w:rsidRPr="00AF52B1">
        <w:rPr>
          <w:rFonts w:ascii="Times New Roman" w:hAnsi="Times New Roman" w:cs="Times New Roman"/>
          <w:bCs/>
          <w:iCs/>
        </w:rPr>
        <w:t>ych</w:t>
      </w:r>
      <w:r w:rsidRPr="00AF52B1">
        <w:rPr>
          <w:rFonts w:ascii="Times New Roman" w:hAnsi="Times New Roman" w:cs="Times New Roman"/>
          <w:bCs/>
          <w:iCs/>
        </w:rPr>
        <w:t xml:space="preserve"> w ramach </w:t>
      </w:r>
      <w:r w:rsidR="00B200CD" w:rsidRPr="00AF52B1">
        <w:rPr>
          <w:rFonts w:ascii="Times New Roman" w:hAnsi="Times New Roman" w:cs="Times New Roman"/>
          <w:bCs/>
          <w:iCs/>
        </w:rPr>
        <w:t xml:space="preserve">realizacji </w:t>
      </w:r>
      <w:r w:rsidR="005717BB" w:rsidRPr="00AF52B1">
        <w:rPr>
          <w:rFonts w:ascii="Times New Roman" w:hAnsi="Times New Roman" w:cs="Times New Roman"/>
          <w:bCs/>
          <w:iCs/>
        </w:rPr>
        <w:t>U</w:t>
      </w:r>
      <w:r w:rsidRPr="00AF52B1">
        <w:rPr>
          <w:rFonts w:ascii="Times New Roman" w:hAnsi="Times New Roman" w:cs="Times New Roman"/>
          <w:bCs/>
          <w:iCs/>
        </w:rPr>
        <w:t xml:space="preserve">mowy przy </w:t>
      </w:r>
      <w:r w:rsidR="00B200CD" w:rsidRPr="00AF52B1">
        <w:rPr>
          <w:rFonts w:ascii="Times New Roman" w:hAnsi="Times New Roman" w:cs="Times New Roman"/>
          <w:bCs/>
          <w:iCs/>
        </w:rPr>
        <w:t>odbiorze przedmiotu Umowy</w:t>
      </w:r>
      <w:r w:rsidRPr="00AF52B1">
        <w:rPr>
          <w:rFonts w:ascii="Times New Roman" w:hAnsi="Times New Roman" w:cs="Times New Roman"/>
          <w:bCs/>
          <w:iCs/>
        </w:rPr>
        <w:t xml:space="preserve">, a w przypadku odstąpienia od </w:t>
      </w:r>
      <w:r w:rsidR="00C30B21" w:rsidRPr="00AF52B1">
        <w:rPr>
          <w:rFonts w:ascii="Times New Roman" w:hAnsi="Times New Roman" w:cs="Times New Roman"/>
          <w:bCs/>
          <w:iCs/>
        </w:rPr>
        <w:t>U</w:t>
      </w:r>
      <w:r w:rsidRPr="00AF52B1">
        <w:rPr>
          <w:rFonts w:ascii="Times New Roman" w:hAnsi="Times New Roman" w:cs="Times New Roman"/>
          <w:bCs/>
          <w:iCs/>
        </w:rPr>
        <w:t xml:space="preserve">mowy lub rozwiązania </w:t>
      </w:r>
      <w:r w:rsidR="005879BF" w:rsidRPr="00AF52B1">
        <w:rPr>
          <w:rFonts w:ascii="Times New Roman" w:hAnsi="Times New Roman" w:cs="Times New Roman"/>
          <w:bCs/>
          <w:iCs/>
        </w:rPr>
        <w:t>U</w:t>
      </w:r>
      <w:r w:rsidRPr="00AF52B1">
        <w:rPr>
          <w:rFonts w:ascii="Times New Roman" w:hAnsi="Times New Roman" w:cs="Times New Roman"/>
          <w:bCs/>
          <w:iCs/>
        </w:rPr>
        <w:t xml:space="preserve">mowy w trakcie jej trwania niezależnie od podstaw i przyczyn odstąpienia lub rozwiązania, przy protokole inwentaryzacji określonym w § 13 ust. </w:t>
      </w:r>
      <w:r w:rsidR="003C4E78" w:rsidRPr="00AF52B1">
        <w:rPr>
          <w:rFonts w:ascii="Times New Roman" w:hAnsi="Times New Roman" w:cs="Times New Roman"/>
          <w:bCs/>
          <w:iCs/>
        </w:rPr>
        <w:t>8</w:t>
      </w:r>
      <w:r w:rsidRPr="00AF52B1">
        <w:rPr>
          <w:rFonts w:ascii="Times New Roman" w:hAnsi="Times New Roman" w:cs="Times New Roman"/>
          <w:bCs/>
          <w:iCs/>
        </w:rPr>
        <w:t>, Wykonawca, bez składania dodatkowego</w:t>
      </w:r>
      <w:r w:rsidRPr="00DE284A">
        <w:rPr>
          <w:rFonts w:ascii="Times New Roman" w:hAnsi="Times New Roman" w:cs="Times New Roman"/>
          <w:bCs/>
          <w:iCs/>
        </w:rPr>
        <w:t xml:space="preserve"> oświadczenia woli </w:t>
      </w:r>
      <w:r w:rsidR="00105640">
        <w:rPr>
          <w:rFonts w:ascii="Times New Roman" w:hAnsi="Times New Roman" w:cs="Times New Roman"/>
          <w:bCs/>
          <w:iCs/>
        </w:rPr>
        <w:t>udziela</w:t>
      </w:r>
      <w:r w:rsidR="00105640" w:rsidRPr="00DE284A">
        <w:rPr>
          <w:rFonts w:ascii="Times New Roman" w:hAnsi="Times New Roman" w:cs="Times New Roman"/>
          <w:bCs/>
          <w:iCs/>
        </w:rPr>
        <w:t xml:space="preserve"> </w:t>
      </w:r>
      <w:r w:rsidR="00105640">
        <w:rPr>
          <w:rFonts w:ascii="Times New Roman" w:hAnsi="Times New Roman" w:cs="Times New Roman"/>
          <w:bCs/>
          <w:iCs/>
        </w:rPr>
        <w:t>licencji</w:t>
      </w:r>
      <w:r w:rsidRPr="00DE284A">
        <w:rPr>
          <w:rFonts w:ascii="Times New Roman" w:hAnsi="Times New Roman" w:cs="Times New Roman"/>
          <w:bCs/>
          <w:iCs/>
        </w:rPr>
        <w:t xml:space="preserve"> Zamawiające</w:t>
      </w:r>
      <w:r w:rsidR="00105640">
        <w:rPr>
          <w:rFonts w:ascii="Times New Roman" w:hAnsi="Times New Roman" w:cs="Times New Roman"/>
          <w:bCs/>
          <w:iCs/>
        </w:rPr>
        <w:t>mu</w:t>
      </w:r>
      <w:r w:rsidRPr="00DE284A">
        <w:rPr>
          <w:rFonts w:ascii="Times New Roman" w:hAnsi="Times New Roman" w:cs="Times New Roman"/>
          <w:bCs/>
          <w:iCs/>
        </w:rPr>
        <w:t xml:space="preserve">, niezależnie od wszelkich innych okoliczności, </w:t>
      </w:r>
      <w:r w:rsidR="00105640">
        <w:rPr>
          <w:rFonts w:ascii="Times New Roman" w:hAnsi="Times New Roman" w:cs="Times New Roman"/>
          <w:bCs/>
          <w:iCs/>
        </w:rPr>
        <w:t>do korzystania</w:t>
      </w:r>
      <w:r w:rsidRPr="00DE284A">
        <w:rPr>
          <w:rFonts w:ascii="Times New Roman" w:hAnsi="Times New Roman" w:cs="Times New Roman"/>
          <w:bCs/>
          <w:iCs/>
        </w:rPr>
        <w:t xml:space="preserve"> </w:t>
      </w:r>
      <w:r w:rsidR="00105640">
        <w:rPr>
          <w:rFonts w:ascii="Times New Roman" w:hAnsi="Times New Roman" w:cs="Times New Roman"/>
          <w:bCs/>
          <w:iCs/>
        </w:rPr>
        <w:t xml:space="preserve">z </w:t>
      </w:r>
      <w:r w:rsidRPr="00DE284A">
        <w:rPr>
          <w:rFonts w:ascii="Times New Roman" w:hAnsi="Times New Roman" w:cs="Times New Roman"/>
          <w:bCs/>
          <w:iCs/>
        </w:rPr>
        <w:t xml:space="preserve">wszystkich </w:t>
      </w:r>
      <w:r w:rsidR="00C703B6">
        <w:rPr>
          <w:rFonts w:ascii="Times New Roman" w:hAnsi="Times New Roman" w:cs="Times New Roman"/>
          <w:bCs/>
          <w:iCs/>
        </w:rPr>
        <w:t>utworów</w:t>
      </w:r>
      <w:r w:rsidR="00C703B6" w:rsidRPr="00DE284A">
        <w:rPr>
          <w:rFonts w:ascii="Times New Roman" w:hAnsi="Times New Roman" w:cs="Times New Roman"/>
          <w:bCs/>
          <w:iCs/>
        </w:rPr>
        <w:t xml:space="preserve"> </w:t>
      </w:r>
      <w:r w:rsidR="00C703B6">
        <w:rPr>
          <w:rFonts w:ascii="Times New Roman" w:hAnsi="Times New Roman" w:cs="Times New Roman"/>
          <w:bCs/>
          <w:iCs/>
        </w:rPr>
        <w:t xml:space="preserve">wytworzonych w ramach realizacji przedmiotu niniejszej </w:t>
      </w:r>
      <w:r w:rsidR="00C1539D">
        <w:rPr>
          <w:rFonts w:ascii="Times New Roman" w:hAnsi="Times New Roman" w:cs="Times New Roman"/>
          <w:bCs/>
          <w:iCs/>
        </w:rPr>
        <w:t>U</w:t>
      </w:r>
      <w:r w:rsidR="00C703B6">
        <w:rPr>
          <w:rFonts w:ascii="Times New Roman" w:hAnsi="Times New Roman" w:cs="Times New Roman"/>
          <w:bCs/>
          <w:iCs/>
        </w:rPr>
        <w:t>mowy</w:t>
      </w:r>
      <w:r w:rsidR="00214312">
        <w:rPr>
          <w:rFonts w:ascii="Times New Roman" w:hAnsi="Times New Roman" w:cs="Times New Roman"/>
          <w:bCs/>
          <w:iCs/>
        </w:rPr>
        <w:t>, w szczególności na następujących polach eksploatacji:</w:t>
      </w:r>
    </w:p>
    <w:p w14:paraId="14B48111" w14:textId="2E0C39A2" w:rsidR="005A1E5B" w:rsidRPr="009E563A" w:rsidRDefault="0003409F" w:rsidP="00CE7C16">
      <w:pPr>
        <w:pStyle w:val="Akapitzlist"/>
        <w:numPr>
          <w:ilvl w:val="1"/>
          <w:numId w:val="8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9E563A">
        <w:rPr>
          <w:rFonts w:ascii="Times New Roman" w:hAnsi="Times New Roman" w:cs="Times New Roman"/>
          <w:bCs/>
          <w:iCs/>
        </w:rPr>
        <w:lastRenderedPageBreak/>
        <w:t>utrwalania i zwielokrotniania na papierze, na maszynowych i elektronicznych nośnikach informacji;</w:t>
      </w:r>
    </w:p>
    <w:p w14:paraId="2B33EF8C" w14:textId="3F8A1B50" w:rsidR="005A1E5B" w:rsidRPr="0003409F" w:rsidRDefault="0003409F" w:rsidP="00CE7C16">
      <w:pPr>
        <w:pStyle w:val="Akapitzlist"/>
        <w:numPr>
          <w:ilvl w:val="1"/>
          <w:numId w:val="82"/>
        </w:numPr>
        <w:autoSpaceDE w:val="0"/>
        <w:autoSpaceDN w:val="0"/>
        <w:adjustRightInd w:val="0"/>
        <w:spacing w:after="200" w:line="276" w:lineRule="auto"/>
      </w:pPr>
      <w:r w:rsidRPr="009E563A">
        <w:rPr>
          <w:rFonts w:ascii="Times New Roman" w:hAnsi="Times New Roman" w:cs="Times New Roman"/>
          <w:bCs/>
          <w:iCs/>
        </w:rPr>
        <w:t>udostępniania oraz odtwarzania i wyświetlania</w:t>
      </w:r>
      <w:r w:rsidR="00214312">
        <w:rPr>
          <w:rFonts w:ascii="Times New Roman" w:hAnsi="Times New Roman" w:cs="Times New Roman"/>
          <w:bCs/>
          <w:iCs/>
        </w:rPr>
        <w:t xml:space="preserve"> pracownikom Zamawiającego lub jednostek podległych</w:t>
      </w:r>
      <w:r w:rsidRPr="009E563A">
        <w:rPr>
          <w:rFonts w:ascii="Times New Roman" w:hAnsi="Times New Roman" w:cs="Times New Roman"/>
          <w:bCs/>
          <w:iCs/>
        </w:rPr>
        <w:t>, jakimikolwiek środkami w jakiejkolwiek formie;</w:t>
      </w:r>
    </w:p>
    <w:p w14:paraId="1D76DFCD" w14:textId="65867AF0" w:rsidR="005A1E5B" w:rsidRPr="009E563A" w:rsidRDefault="0003409F" w:rsidP="00CE7C16">
      <w:pPr>
        <w:pStyle w:val="Akapitzlist"/>
        <w:numPr>
          <w:ilvl w:val="1"/>
          <w:numId w:val="8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proofErr w:type="spellStart"/>
      <w:r w:rsidRPr="009E563A">
        <w:rPr>
          <w:rFonts w:ascii="Times New Roman" w:hAnsi="Times New Roman" w:cs="Times New Roman"/>
          <w:bCs/>
          <w:iCs/>
        </w:rPr>
        <w:t>plotowania</w:t>
      </w:r>
      <w:proofErr w:type="spellEnd"/>
      <w:r w:rsidRPr="009E563A">
        <w:rPr>
          <w:rFonts w:ascii="Times New Roman" w:hAnsi="Times New Roman" w:cs="Times New Roman"/>
          <w:bCs/>
          <w:iCs/>
        </w:rPr>
        <w:t>;</w:t>
      </w:r>
    </w:p>
    <w:p w14:paraId="0C8D8604" w14:textId="66487EE1" w:rsidR="005A1E5B" w:rsidRPr="009E563A" w:rsidRDefault="0003409F" w:rsidP="00CE7C16">
      <w:pPr>
        <w:pStyle w:val="Akapitzlist"/>
        <w:numPr>
          <w:ilvl w:val="1"/>
          <w:numId w:val="8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9E563A">
        <w:rPr>
          <w:rFonts w:ascii="Times New Roman" w:hAnsi="Times New Roman" w:cs="Times New Roman"/>
          <w:bCs/>
          <w:iCs/>
        </w:rPr>
        <w:t>udostępnienia</w:t>
      </w:r>
      <w:r w:rsidR="00214312">
        <w:rPr>
          <w:rFonts w:ascii="Times New Roman" w:hAnsi="Times New Roman" w:cs="Times New Roman"/>
          <w:bCs/>
          <w:iCs/>
        </w:rPr>
        <w:t xml:space="preserve"> pracownikom Zamawiającego lub jednostek podległych,</w:t>
      </w:r>
      <w:r w:rsidRPr="009E563A">
        <w:rPr>
          <w:rFonts w:ascii="Times New Roman" w:hAnsi="Times New Roman" w:cs="Times New Roman"/>
          <w:bCs/>
          <w:iCs/>
        </w:rPr>
        <w:t xml:space="preserve"> za pośrednictwem sieci multimedialnych, sieci komputerowych, w tym intranetu i intranetu;</w:t>
      </w:r>
    </w:p>
    <w:p w14:paraId="1B23E800" w14:textId="3E392FC3" w:rsidR="005A1E5B" w:rsidRPr="009E563A" w:rsidRDefault="0003409F" w:rsidP="00CE7C16">
      <w:pPr>
        <w:pStyle w:val="Akapitzlist"/>
        <w:numPr>
          <w:ilvl w:val="1"/>
          <w:numId w:val="8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9E563A">
        <w:rPr>
          <w:rFonts w:ascii="Times New Roman" w:hAnsi="Times New Roman" w:cs="Times New Roman"/>
          <w:bCs/>
          <w:iCs/>
        </w:rPr>
        <w:t>łączenia utworu w całości lub w jego części z innymi dziełami, opracowanymi poprzez dodanie różnych elementów;</w:t>
      </w:r>
    </w:p>
    <w:p w14:paraId="44FEF9C8" w14:textId="0765FA4C" w:rsidR="005A1E5B" w:rsidRPr="009E563A" w:rsidRDefault="0003409F" w:rsidP="00CE7C16">
      <w:pPr>
        <w:pStyle w:val="Akapitzlist"/>
        <w:numPr>
          <w:ilvl w:val="1"/>
          <w:numId w:val="8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9E563A">
        <w:rPr>
          <w:rFonts w:ascii="Times New Roman" w:hAnsi="Times New Roman" w:cs="Times New Roman"/>
          <w:bCs/>
          <w:iCs/>
        </w:rPr>
        <w:t xml:space="preserve">tworzenia opracowań, przeróbek utworów i dokumentacji oraz rozporządzania i korzystania z takich opracowań na </w:t>
      </w:r>
      <w:r w:rsidR="00214312">
        <w:rPr>
          <w:rFonts w:ascii="Times New Roman" w:hAnsi="Times New Roman" w:cs="Times New Roman"/>
          <w:bCs/>
          <w:iCs/>
        </w:rPr>
        <w:t>własny użytek</w:t>
      </w:r>
      <w:r w:rsidRPr="009E563A">
        <w:rPr>
          <w:rFonts w:ascii="Times New Roman" w:hAnsi="Times New Roman" w:cs="Times New Roman"/>
          <w:bCs/>
          <w:iCs/>
        </w:rPr>
        <w:t>;</w:t>
      </w:r>
    </w:p>
    <w:p w14:paraId="2177DFC7" w14:textId="6E3FF825" w:rsidR="00A04FE8" w:rsidRPr="009E563A" w:rsidRDefault="0003409F" w:rsidP="00CE7C16">
      <w:pPr>
        <w:pStyle w:val="Akapitzlist"/>
        <w:numPr>
          <w:ilvl w:val="1"/>
          <w:numId w:val="8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9E563A">
        <w:rPr>
          <w:rFonts w:ascii="Times New Roman" w:hAnsi="Times New Roman" w:cs="Times New Roman"/>
          <w:bCs/>
          <w:iCs/>
        </w:rPr>
        <w:t>tłumaczenia utworu na różne języki obce.</w:t>
      </w:r>
      <w:r w:rsidR="004050CF" w:rsidRPr="009E563A">
        <w:rPr>
          <w:rFonts w:ascii="Times New Roman" w:hAnsi="Times New Roman" w:cs="Times New Roman"/>
          <w:bCs/>
          <w:iCs/>
        </w:rPr>
        <w:t xml:space="preserve"> </w:t>
      </w:r>
    </w:p>
    <w:p w14:paraId="486622F3" w14:textId="77777777" w:rsidR="00DF492A" w:rsidRPr="00DE284A" w:rsidRDefault="00DF492A" w:rsidP="009E563A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b/>
          <w:bCs/>
          <w:iCs/>
        </w:rPr>
      </w:pPr>
    </w:p>
    <w:p w14:paraId="0ED09DFA" w14:textId="271F88AC" w:rsidR="00A04FE8" w:rsidRPr="00DE284A" w:rsidRDefault="00A04FE8" w:rsidP="004C5184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Ewentualne naliczenie przez Zamawiającego kar umownych i ich potrącenie z wynagrodzenia należnego Wykonawcy jest traktowane jako uiszczenie wynagrodzenia umownego i skutkuje </w:t>
      </w:r>
      <w:r w:rsidR="008B6A31">
        <w:rPr>
          <w:rFonts w:ascii="Times New Roman" w:hAnsi="Times New Roman" w:cs="Times New Roman"/>
          <w:bCs/>
          <w:iCs/>
        </w:rPr>
        <w:t>udzieleniem licencji</w:t>
      </w:r>
      <w:r w:rsidRPr="00DE284A">
        <w:rPr>
          <w:rFonts w:ascii="Times New Roman" w:hAnsi="Times New Roman" w:cs="Times New Roman"/>
          <w:bCs/>
          <w:iCs/>
        </w:rPr>
        <w:t xml:space="preserve"> zgodnie z ust. 1.</w:t>
      </w:r>
    </w:p>
    <w:p w14:paraId="74493AA3" w14:textId="1AF400A6" w:rsidR="00A04FE8" w:rsidRPr="00DE284A" w:rsidRDefault="00A04FE8" w:rsidP="004C5184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Wykonawca zobowiązuje się, że realizując przedmiot </w:t>
      </w:r>
      <w:r w:rsidR="00C1539D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mowy, nie naruszy praw majątkowych osób trzecich i przekaże Zamawiającemu przedmiot </w:t>
      </w:r>
      <w:r w:rsidR="00EA17B1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 w stanie wolnym od obciążeń prawami osób trzecich.</w:t>
      </w:r>
    </w:p>
    <w:p w14:paraId="385B6F9C" w14:textId="59EF290D" w:rsidR="00A04FE8" w:rsidRPr="009E563A" w:rsidRDefault="00A04FE8" w:rsidP="004C5184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Wykonawca jest odpowiedzialny względem Zamawiającego za wszelkie wady prawne przedmiotu </w:t>
      </w:r>
      <w:r w:rsidR="00613ED5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mowy, a w szczególności za ewentualne roszczenia osób trzecich wynikające z naruszenia  praw własności intelektualnej, w tym za nieprzestrzeganie przepisów ustawy o prawie autorskim i prawach pokrewnych w związku z realizacją przedmiotu </w:t>
      </w:r>
      <w:r w:rsidR="00081BD6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mowy.</w:t>
      </w:r>
    </w:p>
    <w:p w14:paraId="7C9B13C4" w14:textId="45BB89BB" w:rsidR="00214312" w:rsidRPr="004C5184" w:rsidRDefault="00214312" w:rsidP="004C5184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Wykonawca zobowiązuje się do niekorzystania z prawa do wypowiedzenia przedmiotowej licencji przez okres 25 lat od dnia jej udzielenia. </w:t>
      </w:r>
      <w:r w:rsidR="00DA400F">
        <w:rPr>
          <w:rFonts w:ascii="Times New Roman" w:hAnsi="Times New Roman" w:cs="Times New Roman"/>
          <w:bCs/>
          <w:iCs/>
        </w:rPr>
        <w:t>Jednocześnie Wykonawca zobowiązuje się podjąć wszelkie, niezbędne środki w celu zapewnienia nienaruszalności praw zagwarantowanych licencją.</w:t>
      </w:r>
    </w:p>
    <w:p w14:paraId="26D578D5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66894FF4" w14:textId="77777777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</w:rPr>
      </w:pPr>
      <w:r w:rsidRPr="00DE284A">
        <w:rPr>
          <w:rFonts w:ascii="Times New Roman" w:eastAsiaTheme="majorEastAsia" w:hAnsi="Times New Roman" w:cs="Times New Roman"/>
          <w:b/>
          <w:sz w:val="24"/>
        </w:rPr>
        <w:t>§ 15. Ubezpieczenie Wykonawcy</w:t>
      </w:r>
    </w:p>
    <w:p w14:paraId="3CCD35E8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30581F69" w14:textId="1C3ED6E8" w:rsidR="00A04FE8" w:rsidRPr="00DE284A" w:rsidRDefault="00A04FE8" w:rsidP="004C5184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Wykonawca potwierdza, iż przyjmuje na siebie całkowitą 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 wynikających z realizacji przedmiotu </w:t>
      </w:r>
      <w:r w:rsidR="00D118E2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mowy, w szczególności powodujących:</w:t>
      </w:r>
    </w:p>
    <w:p w14:paraId="3FB9C760" w14:textId="77777777" w:rsidR="00A04FE8" w:rsidRPr="00DE284A" w:rsidRDefault="00A04FE8" w:rsidP="000516E9">
      <w:pPr>
        <w:numPr>
          <w:ilvl w:val="0"/>
          <w:numId w:val="8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lastRenderedPageBreak/>
        <w:t>uszczerbek na zdrowiu, uszkodzenia ciała, włącznie ze skutkiem śmiertelnym i długotrwałą chorobą którejkolwiek z osób zatrudnionych przez Wykonawcę lub jego podwykonawców oraz osób trzecich,</w:t>
      </w:r>
    </w:p>
    <w:p w14:paraId="55228B9C" w14:textId="77777777" w:rsidR="00A04FE8" w:rsidRPr="00DE284A" w:rsidRDefault="00A04FE8" w:rsidP="000516E9">
      <w:pPr>
        <w:numPr>
          <w:ilvl w:val="0"/>
          <w:numId w:val="8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utratę lub uszkodzenie majątku Wykonawcy, podwykonawców oraz osób przez nich zatrudnionych,</w:t>
      </w:r>
    </w:p>
    <w:p w14:paraId="2952C26E" w14:textId="77777777" w:rsidR="00A04FE8" w:rsidRPr="00DE284A" w:rsidRDefault="00A04FE8" w:rsidP="000516E9">
      <w:pPr>
        <w:numPr>
          <w:ilvl w:val="0"/>
          <w:numId w:val="8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utratę lub uszkodzenie majątku osób trzecich,</w:t>
      </w:r>
    </w:p>
    <w:p w14:paraId="66F9B8DF" w14:textId="77777777" w:rsidR="00A04FE8" w:rsidRPr="00DE284A" w:rsidRDefault="00A04FE8" w:rsidP="000516E9">
      <w:pPr>
        <w:numPr>
          <w:ilvl w:val="0"/>
          <w:numId w:val="8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stratę w działalności komercyjnej osób trzecich.</w:t>
      </w:r>
    </w:p>
    <w:p w14:paraId="153624B9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592B7B49" w14:textId="505783C9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</w:rPr>
      </w:pPr>
      <w:r w:rsidRPr="00DE284A">
        <w:rPr>
          <w:rFonts w:ascii="Times New Roman" w:eastAsiaTheme="majorEastAsia" w:hAnsi="Times New Roman" w:cs="Times New Roman"/>
          <w:b/>
          <w:sz w:val="24"/>
        </w:rPr>
        <w:t xml:space="preserve">§ 16. </w:t>
      </w:r>
      <w:r w:rsidR="00F60BEF">
        <w:rPr>
          <w:rFonts w:ascii="Times New Roman" w:eastAsiaTheme="majorEastAsia" w:hAnsi="Times New Roman" w:cs="Times New Roman"/>
          <w:b/>
          <w:sz w:val="24"/>
        </w:rPr>
        <w:t>R</w:t>
      </w:r>
      <w:r w:rsidRPr="00DE284A">
        <w:rPr>
          <w:rFonts w:ascii="Times New Roman" w:eastAsiaTheme="majorEastAsia" w:hAnsi="Times New Roman" w:cs="Times New Roman"/>
          <w:b/>
          <w:sz w:val="24"/>
        </w:rPr>
        <w:t>ękojmia</w:t>
      </w:r>
    </w:p>
    <w:p w14:paraId="0E530F49" w14:textId="77777777" w:rsidR="00DE284A" w:rsidRPr="004C5184" w:rsidRDefault="00DE284A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</w:rPr>
      </w:pPr>
    </w:p>
    <w:p w14:paraId="7425948E" w14:textId="42A03322" w:rsidR="00A04FE8" w:rsidRPr="00F47673" w:rsidRDefault="00A04FE8" w:rsidP="004C5184">
      <w:pPr>
        <w:numPr>
          <w:ilvl w:val="0"/>
          <w:numId w:val="71"/>
        </w:num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DE284A"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 w:rsidRPr="00F47673">
        <w:rPr>
          <w:rFonts w:ascii="Times New Roman" w:eastAsia="Times New Roman" w:hAnsi="Times New Roman" w:cs="Times New Roman"/>
          <w:lang w:eastAsia="pl-PL"/>
        </w:rPr>
        <w:t xml:space="preserve">Zamawiającemu rękojmi na zrealizowany przedmiot </w:t>
      </w:r>
      <w:r w:rsidR="0008719D" w:rsidRPr="00F47673">
        <w:rPr>
          <w:rFonts w:ascii="Times New Roman" w:eastAsia="Times New Roman" w:hAnsi="Times New Roman" w:cs="Times New Roman"/>
          <w:lang w:eastAsia="pl-PL"/>
        </w:rPr>
        <w:t>U</w:t>
      </w:r>
      <w:r w:rsidRPr="00F47673">
        <w:rPr>
          <w:rFonts w:ascii="Times New Roman" w:eastAsia="Times New Roman" w:hAnsi="Times New Roman" w:cs="Times New Roman"/>
          <w:lang w:eastAsia="pl-PL"/>
        </w:rPr>
        <w:t xml:space="preserve">mowy na okres </w:t>
      </w:r>
      <w:r w:rsidR="00B7318C" w:rsidRPr="00F47673">
        <w:rPr>
          <w:rFonts w:ascii="Times New Roman" w:eastAsia="Times New Roman" w:hAnsi="Times New Roman" w:cs="Times New Roman"/>
          <w:lang w:eastAsia="pl-PL"/>
        </w:rPr>
        <w:t xml:space="preserve">2 lat </w:t>
      </w:r>
      <w:r w:rsidRPr="00F47673">
        <w:rPr>
          <w:rFonts w:ascii="Times New Roman" w:eastAsia="Times New Roman" w:hAnsi="Times New Roman" w:cs="Times New Roman"/>
          <w:lang w:eastAsia="pl-PL"/>
        </w:rPr>
        <w:t xml:space="preserve">od dnia zakończenia realizacji </w:t>
      </w:r>
      <w:r w:rsidR="0008719D" w:rsidRPr="00F47673">
        <w:rPr>
          <w:rFonts w:ascii="Times New Roman" w:eastAsia="Times New Roman" w:hAnsi="Times New Roman" w:cs="Times New Roman"/>
          <w:lang w:eastAsia="pl-PL"/>
        </w:rPr>
        <w:t>U</w:t>
      </w:r>
      <w:r w:rsidRPr="00F47673">
        <w:rPr>
          <w:rFonts w:ascii="Times New Roman" w:eastAsia="Times New Roman" w:hAnsi="Times New Roman" w:cs="Times New Roman"/>
          <w:lang w:eastAsia="pl-PL"/>
        </w:rPr>
        <w:t xml:space="preserve">mowy tj. od dnia podpisania Protokołu Odbioru, o którym mowa w § 7 ust. </w:t>
      </w:r>
      <w:r w:rsidR="00CA5027" w:rsidRPr="00F47673">
        <w:rPr>
          <w:rFonts w:ascii="Times New Roman" w:eastAsia="Times New Roman" w:hAnsi="Times New Roman" w:cs="Times New Roman"/>
          <w:lang w:eastAsia="pl-PL"/>
        </w:rPr>
        <w:t>3</w:t>
      </w:r>
      <w:r w:rsidRPr="00F4767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5C513DF" w14:textId="33FB0C7D" w:rsidR="00A04FE8" w:rsidRPr="00F47673" w:rsidRDefault="00A04FE8" w:rsidP="004C5184">
      <w:pPr>
        <w:numPr>
          <w:ilvl w:val="0"/>
          <w:numId w:val="71"/>
        </w:num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F47673">
        <w:rPr>
          <w:rFonts w:ascii="Times New Roman" w:eastAsia="Times New Roman" w:hAnsi="Times New Roman" w:cs="Times New Roman"/>
          <w:lang w:eastAsia="pl-PL"/>
        </w:rPr>
        <w:t xml:space="preserve">Wykonawca zobowiązany jest do usunięcia wad w terminie </w:t>
      </w:r>
      <w:r w:rsidR="00CA5027" w:rsidRPr="00F47673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F47673">
        <w:rPr>
          <w:rFonts w:ascii="Times New Roman" w:eastAsia="Times New Roman" w:hAnsi="Times New Roman" w:cs="Times New Roman"/>
          <w:lang w:eastAsia="pl-PL"/>
        </w:rPr>
        <w:t xml:space="preserve">5 dni roboczych od dnia zgłoszenia wady na piśmie, telefonicznie lub e-mailem zgodnie z postanowieniami ust. </w:t>
      </w:r>
      <w:r w:rsidR="00F60BEF" w:rsidRPr="00F47673">
        <w:rPr>
          <w:rFonts w:ascii="Times New Roman" w:eastAsia="Times New Roman" w:hAnsi="Times New Roman" w:cs="Times New Roman"/>
          <w:lang w:eastAsia="pl-PL"/>
        </w:rPr>
        <w:t>4</w:t>
      </w:r>
      <w:r w:rsidRPr="00F47673">
        <w:rPr>
          <w:rFonts w:ascii="Times New Roman" w:eastAsia="Times New Roman" w:hAnsi="Times New Roman" w:cs="Times New Roman"/>
          <w:lang w:eastAsia="pl-PL"/>
        </w:rPr>
        <w:t>.</w:t>
      </w:r>
    </w:p>
    <w:p w14:paraId="549833A4" w14:textId="77777777" w:rsidR="00A04FE8" w:rsidRPr="00F47673" w:rsidRDefault="00A04FE8" w:rsidP="004C5184">
      <w:pPr>
        <w:numPr>
          <w:ilvl w:val="0"/>
          <w:numId w:val="71"/>
        </w:numPr>
        <w:spacing w:after="20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47673">
        <w:rPr>
          <w:rFonts w:ascii="Times New Roman" w:eastAsia="Times New Roman" w:hAnsi="Times New Roman" w:cs="Times New Roman"/>
          <w:lang w:eastAsia="pl-PL"/>
        </w:rPr>
        <w:t xml:space="preserve">Wszelkie koszty związane z usuwaniem wad obciążają Wykonawcę. </w:t>
      </w:r>
    </w:p>
    <w:p w14:paraId="6E020E6A" w14:textId="77777777" w:rsidR="00A04FE8" w:rsidRPr="00F47673" w:rsidRDefault="00A04FE8" w:rsidP="004C5184">
      <w:pPr>
        <w:numPr>
          <w:ilvl w:val="0"/>
          <w:numId w:val="71"/>
        </w:numPr>
        <w:spacing w:after="20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47673">
        <w:rPr>
          <w:rFonts w:ascii="Times New Roman" w:eastAsia="Times New Roman" w:hAnsi="Times New Roman" w:cs="Times New Roman"/>
          <w:lang w:eastAsia="pl-PL"/>
        </w:rPr>
        <w:t>Adres, na który Zamawiający zobowiązany jest kierować zgłoszenia wad: …………………………….., nr tel. ……………………, e-mail …………………………..</w:t>
      </w:r>
    </w:p>
    <w:p w14:paraId="5FEFF1AA" w14:textId="77777777" w:rsidR="00A04FE8" w:rsidRPr="00F47673" w:rsidRDefault="00A04FE8" w:rsidP="004C5184">
      <w:pPr>
        <w:numPr>
          <w:ilvl w:val="0"/>
          <w:numId w:val="71"/>
        </w:numPr>
        <w:spacing w:after="20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47673">
        <w:rPr>
          <w:rFonts w:ascii="Times New Roman" w:eastAsia="Times New Roman" w:hAnsi="Times New Roman" w:cs="Times New Roman"/>
          <w:lang w:eastAsia="pl-PL"/>
        </w:rPr>
        <w:t xml:space="preserve">Wykonawca zobowiązany jest do potwierdzenia odbioru 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14:paraId="1316FC06" w14:textId="77777777" w:rsidR="00A04FE8" w:rsidRPr="00F47673" w:rsidRDefault="00A04FE8" w:rsidP="004C5184">
      <w:pPr>
        <w:numPr>
          <w:ilvl w:val="0"/>
          <w:numId w:val="71"/>
        </w:numPr>
        <w:spacing w:after="20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47673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14:paraId="73CF2FEB" w14:textId="77777777" w:rsidR="00A04FE8" w:rsidRPr="00F47673" w:rsidRDefault="00A04FE8" w:rsidP="004C5184">
      <w:pPr>
        <w:numPr>
          <w:ilvl w:val="0"/>
          <w:numId w:val="71"/>
        </w:numPr>
        <w:spacing w:after="200"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F47673">
        <w:rPr>
          <w:rFonts w:ascii="Times New Roman" w:eastAsia="Times New Roman" w:hAnsi="Times New Roman" w:cs="Times New Roman"/>
          <w:lang w:eastAsia="pl-PL"/>
        </w:rPr>
        <w:t xml:space="preserve">Wszelkie świadczenia określone w niniejszym paragrafie Wykonawca zobowiązuje się świadczyć w ramach wynagrodzenia umownego, określonego w </w:t>
      </w:r>
      <w:r w:rsidRPr="00F47673">
        <w:rPr>
          <w:rFonts w:ascii="Times New Roman" w:eastAsia="Times New Roman" w:hAnsi="Times New Roman" w:cs="Times New Roman"/>
          <w:bCs/>
          <w:iCs/>
          <w:lang w:eastAsia="pl-PL"/>
        </w:rPr>
        <w:t>§ 5 ust. 1. Zamawiający zastrzega, iż nie będzie ponosił żadnych dodatkowych kosztów z tego tytułu.</w:t>
      </w:r>
    </w:p>
    <w:p w14:paraId="6E6E3DFC" w14:textId="77777777" w:rsidR="00A04FE8" w:rsidRPr="00DE284A" w:rsidRDefault="00A04FE8" w:rsidP="004C5184">
      <w:pPr>
        <w:spacing w:line="276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164CD0E1" w14:textId="77777777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</w:rPr>
      </w:pPr>
      <w:r w:rsidRPr="00DE284A">
        <w:rPr>
          <w:rFonts w:ascii="Times New Roman" w:eastAsiaTheme="majorEastAsia" w:hAnsi="Times New Roman" w:cs="Times New Roman"/>
          <w:b/>
          <w:sz w:val="24"/>
        </w:rPr>
        <w:t>§ 17. Podwykonawstwo</w:t>
      </w:r>
    </w:p>
    <w:p w14:paraId="1BF6039C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7F5302B" w14:textId="77777777" w:rsidR="00A04FE8" w:rsidRPr="00DE284A" w:rsidRDefault="00A04FE8" w:rsidP="004C5184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</w:rPr>
        <w:lastRenderedPageBreak/>
        <w:t>Wykonawca może zrealizować usługę stanowiącą przedmiot zamówienia korzystając z pomocy podwykonawców.</w:t>
      </w:r>
    </w:p>
    <w:p w14:paraId="2445B9D0" w14:textId="4C7DFAA8" w:rsidR="00A04FE8" w:rsidRPr="00DE284A" w:rsidRDefault="00A04FE8" w:rsidP="004C5184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Wykonawca, o zawarciu umowy z podwykonawcą poinformuje pisemni</w:t>
      </w:r>
      <w:r w:rsidR="00570F5A">
        <w:rPr>
          <w:rFonts w:ascii="Times New Roman" w:hAnsi="Times New Roman" w:cs="Times New Roman"/>
          <w:bCs/>
          <w:iCs/>
        </w:rPr>
        <w:t>e</w:t>
      </w:r>
      <w:r w:rsidRPr="00DE284A">
        <w:rPr>
          <w:rFonts w:ascii="Times New Roman" w:hAnsi="Times New Roman" w:cs="Times New Roman"/>
          <w:bCs/>
          <w:iCs/>
        </w:rPr>
        <w:t xml:space="preserve"> Zamawiającego.</w:t>
      </w:r>
    </w:p>
    <w:p w14:paraId="21F63263" w14:textId="2DBEB700" w:rsidR="00A04FE8" w:rsidRPr="00DE284A" w:rsidRDefault="00A04FE8" w:rsidP="004C5184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Wykonawca w informacji o zawarciu  umowy z podwykonawcą, określi część zamówienia, której wykonanie zamierza powierzyć podwykonawcy (zgodnie z ofertą przetargową) wraz z podaniem danych podwykonawcy oraz wykazaniem zdolności podwykonawcy do jej wykonania.</w:t>
      </w:r>
    </w:p>
    <w:p w14:paraId="7CF7C0ED" w14:textId="77777777" w:rsidR="00A04FE8" w:rsidRPr="00DE284A" w:rsidRDefault="00A04FE8" w:rsidP="004C5184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Wykonawca ponosi odpowiedzialność za działania, uchybienia i zaniedbania swoich podwykonawców, tak jak gdyby to były działania, uchybienia lub zaniedbania samego Wykonawcy.</w:t>
      </w:r>
    </w:p>
    <w:p w14:paraId="47B13072" w14:textId="653ED178" w:rsidR="00A04FE8" w:rsidRPr="00DE284A" w:rsidRDefault="00A04FE8" w:rsidP="004C5184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Poinformowanie Zamawiającego w trybie ust. 2 nie zwalnia Wykonawcy z jego zobowiązań wynikających z niniejszej </w:t>
      </w:r>
      <w:r w:rsidR="003316D2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mowy.</w:t>
      </w:r>
    </w:p>
    <w:p w14:paraId="739C5210" w14:textId="58233BC3" w:rsidR="00A04FE8" w:rsidRPr="00DE284A" w:rsidRDefault="00A04FE8" w:rsidP="004C5184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Podwykonawcy zobowiązani są do przestrzegania zapisów niniejszej </w:t>
      </w:r>
      <w:r w:rsidR="002A7ED1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mowy, w tym zapisów określonych w § 11 </w:t>
      </w:r>
      <w:r w:rsidR="002A7ED1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 dotyczących zasad poufności.</w:t>
      </w:r>
    </w:p>
    <w:p w14:paraId="3A8C810E" w14:textId="77777777" w:rsidR="00A04FE8" w:rsidRPr="004C5184" w:rsidRDefault="00A04FE8" w:rsidP="004C5184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</w:rPr>
      </w:pPr>
      <w:r w:rsidRPr="00DE284A">
        <w:rPr>
          <w:rFonts w:ascii="Times New Roman" w:eastAsiaTheme="majorEastAsia" w:hAnsi="Times New Roman" w:cs="Times New Roman"/>
          <w:b/>
          <w:sz w:val="24"/>
        </w:rPr>
        <w:t>§ 18. Zmiany postanowień Umowy.</w:t>
      </w:r>
    </w:p>
    <w:p w14:paraId="3B3FB926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16AEB016" w14:textId="726AEC5B" w:rsidR="00A04FE8" w:rsidRPr="00DE284A" w:rsidRDefault="00A04FE8" w:rsidP="004C5184">
      <w:pPr>
        <w:numPr>
          <w:ilvl w:val="0"/>
          <w:numId w:val="31"/>
        </w:numPr>
        <w:spacing w:after="200" w:line="276" w:lineRule="auto"/>
        <w:ind w:left="284" w:hanging="284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W przypadkach  przewidzianych w </w:t>
      </w:r>
      <w:r w:rsidR="00964567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 xml:space="preserve">mowie dopuszcza się możliwość wprowadzenia zmian w tej </w:t>
      </w:r>
      <w:r w:rsidR="00F349E4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>mowie z zastrzeżeniem zapisów wskazanych w art. 144 ustawy- Prawo zamówień publicznych.</w:t>
      </w:r>
    </w:p>
    <w:p w14:paraId="46A60832" w14:textId="77777777" w:rsidR="00A04FE8" w:rsidRPr="00DE284A" w:rsidRDefault="00A04FE8" w:rsidP="004C5184">
      <w:pPr>
        <w:numPr>
          <w:ilvl w:val="0"/>
          <w:numId w:val="31"/>
        </w:numPr>
        <w:spacing w:after="200" w:line="276" w:lineRule="auto"/>
        <w:ind w:left="284" w:hanging="284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>Zmiany mogą być inicjowane przez Zamawiającego lub przez Wykonawcę. Strona inicjująca zmianę/y występuje  na piśmie wskazując zakres proponowanej zmiany, podstawę prawną i uzasadnienie.</w:t>
      </w:r>
    </w:p>
    <w:p w14:paraId="6A953596" w14:textId="77777777" w:rsidR="00A04FE8" w:rsidRPr="00DE284A" w:rsidRDefault="00A04FE8" w:rsidP="004C5184">
      <w:pPr>
        <w:numPr>
          <w:ilvl w:val="0"/>
          <w:numId w:val="31"/>
        </w:numPr>
        <w:spacing w:after="200" w:line="276" w:lineRule="auto"/>
        <w:ind w:left="284" w:hanging="284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>Zmiany nie mogą  wykraczać poza zakres świadczenia określony SIWZ.</w:t>
      </w:r>
    </w:p>
    <w:p w14:paraId="7935AA02" w14:textId="0AFA535A" w:rsidR="00A04FE8" w:rsidRPr="00DE284A" w:rsidRDefault="00A04FE8" w:rsidP="004C5184">
      <w:pPr>
        <w:numPr>
          <w:ilvl w:val="0"/>
          <w:numId w:val="31"/>
        </w:numPr>
        <w:spacing w:after="200" w:line="276" w:lineRule="auto"/>
        <w:ind w:left="284" w:hanging="284"/>
        <w:rPr>
          <w:rFonts w:ascii="Times New Roman" w:eastAsia="Calibri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Zamawiający dopuszcza możliwość zmiany </w:t>
      </w:r>
      <w:r w:rsidR="000827FC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 xml:space="preserve">mowy w zakresie: </w:t>
      </w:r>
    </w:p>
    <w:p w14:paraId="1AC80BDC" w14:textId="77777777" w:rsidR="00A04FE8" w:rsidRPr="00DE284A" w:rsidRDefault="00A04FE8" w:rsidP="004C518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zmiany formy organizacyjno – prawnej, przekształcenia lub połączenia z inna firmą po stronie Wykonawcy,</w:t>
      </w:r>
    </w:p>
    <w:p w14:paraId="077BB797" w14:textId="405C5393" w:rsidR="00A04FE8" w:rsidRPr="00DE284A" w:rsidRDefault="00A04FE8" w:rsidP="004C5184">
      <w:pPr>
        <w:numPr>
          <w:ilvl w:val="0"/>
          <w:numId w:val="41"/>
        </w:numPr>
        <w:spacing w:after="200" w:line="276" w:lineRule="auto"/>
        <w:ind w:left="714" w:hanging="357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zmian dotyczących wykonania przedmiotu </w:t>
      </w:r>
      <w:r w:rsidR="00B655A2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>mowy, które wynikają z zaleceń organów administracji publicznej, w sposób wynikający z tych zaleceń;</w:t>
      </w:r>
    </w:p>
    <w:p w14:paraId="303EC5F7" w14:textId="77777777" w:rsidR="00A04FE8" w:rsidRPr="00DE284A" w:rsidRDefault="00A04FE8" w:rsidP="004C518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konieczność wprowadzenia zmian będzie następstwem zmian wprowadzonych w umowach pomiędzy Zamawiającym a inną niż Wykonawca stroną, a także innymi podmiotami, które na podstawie przepisów prawa mogą wpływać na realizację zamówienia,</w:t>
      </w:r>
    </w:p>
    <w:p w14:paraId="733D71B7" w14:textId="77777777" w:rsidR="00A04FE8" w:rsidRPr="00DE284A" w:rsidRDefault="00A04FE8" w:rsidP="004C518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lastRenderedPageBreak/>
        <w:t>konieczność wprowadzenia zmian będzie następstwem zmian wytycznych dotyczących realizacji projektów z wykorzystaniem środków pochodzących z funduszy Unii Europejskiej na lata 2014 – 2020.</w:t>
      </w:r>
    </w:p>
    <w:p w14:paraId="17406348" w14:textId="77777777" w:rsidR="00A04FE8" w:rsidRPr="00DE284A" w:rsidRDefault="00A04FE8" w:rsidP="004C5184">
      <w:pPr>
        <w:numPr>
          <w:ilvl w:val="0"/>
          <w:numId w:val="4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>jeżeli konieczność wprowadzenia zmian spowodowana jest zmianą powszechnie obowiązujących przepisów prawa, ze skutkami z nich wynikającymi;</w:t>
      </w:r>
    </w:p>
    <w:p w14:paraId="1C2D86EB" w14:textId="30FF0ADD" w:rsidR="00A04FE8" w:rsidRPr="00DE284A" w:rsidRDefault="00A04FE8" w:rsidP="004C5184">
      <w:pPr>
        <w:numPr>
          <w:ilvl w:val="0"/>
          <w:numId w:val="4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zmiany osób przy pomocy których Wykonawca realizuje przedmiot </w:t>
      </w:r>
      <w:r w:rsidR="0097229E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>mowy, a od których  wymagano w SIWZ określon</w:t>
      </w:r>
      <w:r w:rsidR="009059A4">
        <w:rPr>
          <w:rFonts w:ascii="Times New Roman" w:eastAsia="Calibri" w:hAnsi="Times New Roman" w:cs="Times New Roman"/>
        </w:rPr>
        <w:t xml:space="preserve">ego wykształcenia i </w:t>
      </w:r>
      <w:r w:rsidRPr="00DE284A">
        <w:rPr>
          <w:rFonts w:ascii="Times New Roman" w:eastAsia="Calibri" w:hAnsi="Times New Roman" w:cs="Times New Roman"/>
        </w:rPr>
        <w:t>doświadczenia. Zmiana osób może nastąpić wyłącznie po pisemnej akceptacji  Zamawiającego.</w:t>
      </w:r>
    </w:p>
    <w:p w14:paraId="199D9CF8" w14:textId="43509FAB" w:rsidR="00A04FE8" w:rsidRPr="00DE284A" w:rsidRDefault="00A04FE8" w:rsidP="004C5184">
      <w:pPr>
        <w:numPr>
          <w:ilvl w:val="0"/>
          <w:numId w:val="41"/>
        </w:numPr>
        <w:spacing w:after="200" w:line="276" w:lineRule="auto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Zamawiający dopuszcza przedłużenie terminu wykonania przedmiotu </w:t>
      </w:r>
      <w:r w:rsidR="0097229E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>mowy w przypadku uzyskania zgody IZ RPO na wydłużenie okresu realizacji Projektu w związku z wystąpieniem:</w:t>
      </w:r>
    </w:p>
    <w:p w14:paraId="4E9BA764" w14:textId="77777777" w:rsidR="00A04FE8" w:rsidRPr="00DE284A" w:rsidRDefault="00A04FE8" w:rsidP="004C5184">
      <w:pPr>
        <w:numPr>
          <w:ilvl w:val="0"/>
          <w:numId w:val="44"/>
        </w:numPr>
        <w:spacing w:after="200" w:line="276" w:lineRule="auto"/>
        <w:ind w:left="993" w:hanging="273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>siły wyższej lub klęski żywiołowej,</w:t>
      </w:r>
    </w:p>
    <w:p w14:paraId="4471843D" w14:textId="070A45BB" w:rsidR="00A04FE8" w:rsidRPr="00DE284A" w:rsidRDefault="00A04FE8" w:rsidP="004C5184">
      <w:pPr>
        <w:numPr>
          <w:ilvl w:val="0"/>
          <w:numId w:val="44"/>
        </w:numPr>
        <w:spacing w:after="200" w:line="276" w:lineRule="auto"/>
        <w:ind w:left="993" w:hanging="273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zawieszenia </w:t>
      </w:r>
      <w:r w:rsidRPr="00DE284A">
        <w:rPr>
          <w:rFonts w:ascii="Times New Roman" w:hAnsi="Times New Roman" w:cs="Times New Roman"/>
        </w:rPr>
        <w:t xml:space="preserve">wykonywania przedmiotu </w:t>
      </w:r>
      <w:r w:rsidR="0097229E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>mowy</w:t>
      </w:r>
      <w:r w:rsidRPr="00DE284A">
        <w:rPr>
          <w:rFonts w:ascii="Times New Roman" w:eastAsia="Calibri" w:hAnsi="Times New Roman" w:cs="Times New Roman"/>
        </w:rPr>
        <w:t xml:space="preserve"> przez stosowne organy  z przyczyn niezależnych od Wykonawcy</w:t>
      </w:r>
    </w:p>
    <w:p w14:paraId="51EAFAFD" w14:textId="77777777" w:rsidR="00A04FE8" w:rsidRPr="00DE284A" w:rsidRDefault="00A04FE8" w:rsidP="004C5184">
      <w:pPr>
        <w:numPr>
          <w:ilvl w:val="0"/>
          <w:numId w:val="43"/>
        </w:numPr>
        <w:spacing w:after="200" w:line="276" w:lineRule="auto"/>
        <w:ind w:left="993" w:hanging="284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>przedłużenia procedury wyboru oferty najkorzystniejszej,</w:t>
      </w:r>
    </w:p>
    <w:p w14:paraId="3EABAC27" w14:textId="1B986D3B" w:rsidR="00A04FE8" w:rsidRDefault="00A04FE8" w:rsidP="004C5184">
      <w:pPr>
        <w:numPr>
          <w:ilvl w:val="0"/>
          <w:numId w:val="43"/>
        </w:numPr>
        <w:spacing w:after="200" w:line="276" w:lineRule="auto"/>
        <w:ind w:left="993" w:hanging="284"/>
        <w:rPr>
          <w:rFonts w:ascii="Times New Roman" w:eastAsia="Calibri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zaistnienia innej, niemożliwej do przewidzenia w momencie zawarcia </w:t>
      </w:r>
      <w:r w:rsidR="0097229E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 xml:space="preserve">mowy okoliczność prawnej, ekonomicznej, finansowej lub technicznej, skutkującej brakiem możliwości należytego wykonania </w:t>
      </w:r>
      <w:r w:rsidR="0097229E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>mowy, zgodnie z SIWZ,</w:t>
      </w:r>
    </w:p>
    <w:p w14:paraId="3ABBD973" w14:textId="60D953E6" w:rsidR="0072056C" w:rsidRPr="00AA05E6" w:rsidRDefault="0072056C" w:rsidP="004C5184">
      <w:pPr>
        <w:numPr>
          <w:ilvl w:val="0"/>
          <w:numId w:val="43"/>
        </w:numPr>
        <w:spacing w:after="200" w:line="276" w:lineRule="auto"/>
        <w:ind w:left="993"/>
        <w:rPr>
          <w:rFonts w:ascii="Times New Roman" w:eastAsia="Calibri" w:hAnsi="Times New Roman" w:cs="Times New Roman"/>
        </w:rPr>
      </w:pPr>
      <w:r w:rsidRPr="0072056C">
        <w:rPr>
          <w:rFonts w:ascii="Times New Roman" w:eastAsia="Calibri" w:hAnsi="Times New Roman" w:cs="Times New Roman"/>
        </w:rPr>
        <w:t xml:space="preserve">wstrzymania realizacji zadań, o których mowa w rozdziale 2 </w:t>
      </w:r>
      <w:r w:rsidR="00391A94">
        <w:rPr>
          <w:rFonts w:ascii="Times New Roman" w:eastAsia="Calibri" w:hAnsi="Times New Roman" w:cs="Times New Roman"/>
        </w:rPr>
        <w:t>S</w:t>
      </w:r>
      <w:r w:rsidRPr="0072056C">
        <w:rPr>
          <w:rFonts w:ascii="Times New Roman" w:eastAsia="Calibri" w:hAnsi="Times New Roman" w:cs="Times New Roman"/>
        </w:rPr>
        <w:t xml:space="preserve">OPZ przez Zamawiającego, konieczności usunięcia błędów lub wprowadzenia zmian w </w:t>
      </w:r>
      <w:r w:rsidRPr="00AA05E6">
        <w:rPr>
          <w:rFonts w:ascii="Times New Roman" w:eastAsia="Calibri" w:hAnsi="Times New Roman" w:cs="Times New Roman"/>
        </w:rPr>
        <w:t>dokumentacji technicznej</w:t>
      </w:r>
    </w:p>
    <w:p w14:paraId="7E998DEE" w14:textId="41A34421" w:rsidR="00A04FE8" w:rsidRPr="00AA05E6" w:rsidRDefault="00A04FE8" w:rsidP="004C5184">
      <w:pPr>
        <w:numPr>
          <w:ilvl w:val="0"/>
          <w:numId w:val="42"/>
        </w:numPr>
        <w:spacing w:after="200" w:line="276" w:lineRule="auto"/>
        <w:ind w:left="993" w:hanging="284"/>
        <w:rPr>
          <w:rFonts w:ascii="Times New Roman" w:hAnsi="Times New Roman" w:cs="Times New Roman"/>
        </w:rPr>
      </w:pPr>
      <w:r w:rsidRPr="00AA05E6">
        <w:rPr>
          <w:rFonts w:ascii="Times New Roman" w:hAnsi="Times New Roman" w:cs="Times New Roman"/>
        </w:rPr>
        <w:t xml:space="preserve">innych okoliczności trudnych do przewidzenia w dniu zawarcia </w:t>
      </w:r>
      <w:r w:rsidR="00213A1C" w:rsidRPr="00AA05E6">
        <w:rPr>
          <w:rFonts w:ascii="Times New Roman" w:hAnsi="Times New Roman" w:cs="Times New Roman"/>
        </w:rPr>
        <w:t>U</w:t>
      </w:r>
      <w:r w:rsidRPr="00AA05E6">
        <w:rPr>
          <w:rFonts w:ascii="Times New Roman" w:hAnsi="Times New Roman" w:cs="Times New Roman"/>
        </w:rPr>
        <w:t>mowy a istotnej z punktu realizacji Projektu finansowanego ze środków Unii Europejskiej.</w:t>
      </w:r>
    </w:p>
    <w:p w14:paraId="63E6D4FA" w14:textId="77B8D1DA" w:rsidR="00A04FE8" w:rsidRPr="00AA05E6" w:rsidRDefault="00A04FE8" w:rsidP="004C5184">
      <w:pPr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05E6">
        <w:rPr>
          <w:rFonts w:ascii="Times New Roman" w:eastAsia="Times New Roman" w:hAnsi="Times New Roman" w:cs="Times New Roman"/>
          <w:lang w:eastAsia="pl-PL"/>
        </w:rPr>
        <w:t xml:space="preserve">Zmiana terminu realizacji przedmiotu </w:t>
      </w:r>
      <w:r w:rsidR="00213A1C" w:rsidRPr="00AA05E6">
        <w:rPr>
          <w:rFonts w:ascii="Times New Roman" w:eastAsia="Times New Roman" w:hAnsi="Times New Roman" w:cs="Times New Roman"/>
          <w:lang w:eastAsia="pl-PL"/>
        </w:rPr>
        <w:t>U</w:t>
      </w:r>
      <w:r w:rsidRPr="00AA05E6">
        <w:rPr>
          <w:rFonts w:ascii="Times New Roman" w:eastAsia="Times New Roman" w:hAnsi="Times New Roman" w:cs="Times New Roman"/>
          <w:lang w:eastAsia="pl-PL"/>
        </w:rPr>
        <w:t xml:space="preserve">mowy w powyższych przypadkach każdorazowo rozpatrywana będzie pod kątem ryzyka utraty dofinansowania, o którym mowa w § </w:t>
      </w:r>
      <w:r w:rsidR="003517C3" w:rsidRPr="00AA05E6">
        <w:rPr>
          <w:rFonts w:ascii="Times New Roman" w:eastAsia="Times New Roman" w:hAnsi="Times New Roman" w:cs="Times New Roman"/>
          <w:lang w:eastAsia="pl-PL"/>
        </w:rPr>
        <w:t>3</w:t>
      </w:r>
      <w:r w:rsidRPr="00AA05E6">
        <w:rPr>
          <w:rFonts w:ascii="Times New Roman" w:eastAsia="Times New Roman" w:hAnsi="Times New Roman" w:cs="Times New Roman"/>
          <w:lang w:eastAsia="pl-PL"/>
        </w:rPr>
        <w:t xml:space="preserve">  ust. </w:t>
      </w:r>
      <w:r w:rsidR="00006462" w:rsidRPr="00AA05E6">
        <w:rPr>
          <w:rFonts w:ascii="Times New Roman" w:eastAsia="Times New Roman" w:hAnsi="Times New Roman" w:cs="Times New Roman"/>
          <w:lang w:eastAsia="pl-PL"/>
        </w:rPr>
        <w:t>4</w:t>
      </w:r>
    </w:p>
    <w:p w14:paraId="42AA3FE7" w14:textId="77777777" w:rsidR="006B5C2E" w:rsidRPr="00AA05E6" w:rsidRDefault="006B5C2E" w:rsidP="004C5184">
      <w:pPr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2597AE8" w14:textId="628BA0CC" w:rsidR="006B5C2E" w:rsidRPr="00AA05E6" w:rsidRDefault="00A04FE8" w:rsidP="004C5184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A05E6">
        <w:rPr>
          <w:rFonts w:ascii="Times New Roman" w:eastAsia="Times New Roman" w:hAnsi="Times New Roman" w:cs="Times New Roman"/>
          <w:lang w:eastAsia="pl-PL"/>
        </w:rPr>
        <w:t xml:space="preserve">Zmiany sposobu  fakturowania określonego w § 6 niniejszej </w:t>
      </w:r>
      <w:r w:rsidR="00582349" w:rsidRPr="00AA05E6">
        <w:rPr>
          <w:rFonts w:ascii="Times New Roman" w:eastAsia="Times New Roman" w:hAnsi="Times New Roman" w:cs="Times New Roman"/>
          <w:lang w:eastAsia="pl-PL"/>
        </w:rPr>
        <w:t>U</w:t>
      </w:r>
      <w:r w:rsidRPr="00AA05E6">
        <w:rPr>
          <w:rFonts w:ascii="Times New Roman" w:eastAsia="Times New Roman" w:hAnsi="Times New Roman" w:cs="Times New Roman"/>
          <w:lang w:eastAsia="pl-PL"/>
        </w:rPr>
        <w:t>mowy.</w:t>
      </w:r>
    </w:p>
    <w:p w14:paraId="0FB69C5C" w14:textId="77777777" w:rsidR="006B5C2E" w:rsidRPr="00AA05E6" w:rsidRDefault="006B5C2E" w:rsidP="004C5184">
      <w:pPr>
        <w:overflowPunct w:val="0"/>
        <w:autoSpaceDE w:val="0"/>
        <w:autoSpaceDN w:val="0"/>
        <w:adjustRightInd w:val="0"/>
        <w:spacing w:after="200" w:line="276" w:lineRule="auto"/>
        <w:ind w:left="644"/>
        <w:contextualSpacing/>
        <w:textAlignment w:val="baseline"/>
        <w:rPr>
          <w:rFonts w:ascii="Times New Roman" w:hAnsi="Times New Roman" w:cs="Times New Roman"/>
        </w:rPr>
      </w:pPr>
    </w:p>
    <w:p w14:paraId="7C219CA6" w14:textId="21A4AE58" w:rsidR="00A04FE8" w:rsidRPr="00AA05E6" w:rsidRDefault="00A04FE8" w:rsidP="004C5184">
      <w:pPr>
        <w:numPr>
          <w:ilvl w:val="0"/>
          <w:numId w:val="31"/>
        </w:numPr>
        <w:spacing w:after="200" w:line="276" w:lineRule="auto"/>
        <w:ind w:left="284" w:hanging="284"/>
        <w:rPr>
          <w:rFonts w:ascii="Times New Roman" w:hAnsi="Times New Roman" w:cs="Times New Roman"/>
        </w:rPr>
      </w:pPr>
      <w:r w:rsidRPr="00AA05E6">
        <w:rPr>
          <w:rFonts w:ascii="Times New Roman" w:eastAsia="Calibri" w:hAnsi="Times New Roman" w:cs="Times New Roman"/>
        </w:rPr>
        <w:t xml:space="preserve">Nie stanowi zmiany </w:t>
      </w:r>
      <w:r w:rsidR="00EB335E" w:rsidRPr="00AA05E6">
        <w:rPr>
          <w:rFonts w:ascii="Times New Roman" w:eastAsia="Calibri" w:hAnsi="Times New Roman" w:cs="Times New Roman"/>
        </w:rPr>
        <w:t>U</w:t>
      </w:r>
      <w:r w:rsidRPr="00AA05E6">
        <w:rPr>
          <w:rFonts w:ascii="Times New Roman" w:eastAsia="Calibri" w:hAnsi="Times New Roman" w:cs="Times New Roman"/>
        </w:rPr>
        <w:t>mowy w rozumieniu art. 144 ustawy- Prawo zamówień publicznych:</w:t>
      </w:r>
    </w:p>
    <w:p w14:paraId="30838012" w14:textId="77777777" w:rsidR="00A04FE8" w:rsidRPr="00AA05E6" w:rsidRDefault="00A04FE8" w:rsidP="004C5184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</w:rPr>
      </w:pPr>
      <w:r w:rsidRPr="00AA05E6">
        <w:rPr>
          <w:rFonts w:ascii="Times New Roman" w:eastAsia="Calibri" w:hAnsi="Times New Roman" w:cs="Times New Roman"/>
        </w:rPr>
        <w:t xml:space="preserve">zmiana adresów wskazanych w § </w:t>
      </w:r>
      <w:r w:rsidRPr="00AA05E6">
        <w:rPr>
          <w:rFonts w:ascii="Times New Roman" w:hAnsi="Times New Roman" w:cs="Times New Roman"/>
        </w:rPr>
        <w:t>20</w:t>
      </w:r>
      <w:r w:rsidRPr="00AA05E6">
        <w:rPr>
          <w:rFonts w:ascii="Times New Roman" w:eastAsia="Calibri" w:hAnsi="Times New Roman" w:cs="Times New Roman"/>
        </w:rPr>
        <w:t xml:space="preserve"> ust.</w:t>
      </w:r>
      <w:r w:rsidRPr="00AA05E6">
        <w:rPr>
          <w:rFonts w:ascii="Times New Roman" w:hAnsi="Times New Roman" w:cs="Times New Roman"/>
        </w:rPr>
        <w:t>1</w:t>
      </w:r>
      <w:r w:rsidRPr="00AA05E6">
        <w:rPr>
          <w:rFonts w:ascii="Times New Roman" w:eastAsia="Calibri" w:hAnsi="Times New Roman" w:cs="Times New Roman"/>
        </w:rPr>
        <w:t>,</w:t>
      </w:r>
    </w:p>
    <w:p w14:paraId="3FD4FE71" w14:textId="45C11F97" w:rsidR="00A04FE8" w:rsidRPr="00DE284A" w:rsidRDefault="00A04FE8" w:rsidP="004C5184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</w:rPr>
      </w:pPr>
      <w:r w:rsidRPr="00DE284A">
        <w:rPr>
          <w:rFonts w:ascii="Times New Roman" w:eastAsia="Calibri" w:hAnsi="Times New Roman" w:cs="Times New Roman"/>
        </w:rPr>
        <w:t xml:space="preserve">utrata mocy  lub zmiana aktów prawnych przywołanych w treści </w:t>
      </w:r>
      <w:r w:rsidR="006C7805">
        <w:rPr>
          <w:rFonts w:ascii="Times New Roman" w:eastAsia="Calibri" w:hAnsi="Times New Roman" w:cs="Times New Roman"/>
        </w:rPr>
        <w:t>U</w:t>
      </w:r>
      <w:r w:rsidRPr="00DE284A">
        <w:rPr>
          <w:rFonts w:ascii="Times New Roman" w:eastAsia="Calibri" w:hAnsi="Times New Roman" w:cs="Times New Roman"/>
        </w:rPr>
        <w:t>mowy. W każdym takim przypadku Wykonawca ma obowiązek stosowania się do obowiązujących w danym czasie aktów prawa,</w:t>
      </w:r>
    </w:p>
    <w:p w14:paraId="69320EF6" w14:textId="77777777" w:rsidR="00A04FE8" w:rsidRPr="00CB7DE3" w:rsidRDefault="00A04FE8" w:rsidP="004C5184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</w:rPr>
      </w:pPr>
      <w:r w:rsidRPr="00CB7DE3">
        <w:rPr>
          <w:rFonts w:ascii="Times New Roman" w:eastAsia="Calibri" w:hAnsi="Times New Roman" w:cs="Times New Roman"/>
        </w:rPr>
        <w:lastRenderedPageBreak/>
        <w:t>zmiana rachunku bankowego Wykonawcy.</w:t>
      </w:r>
    </w:p>
    <w:p w14:paraId="4074F25F" w14:textId="77777777" w:rsidR="00A04FE8" w:rsidRPr="00CB7DE3" w:rsidRDefault="00A04FE8" w:rsidP="004C5184">
      <w:pPr>
        <w:numPr>
          <w:ilvl w:val="0"/>
          <w:numId w:val="31"/>
        </w:numPr>
        <w:spacing w:after="200" w:line="276" w:lineRule="auto"/>
        <w:ind w:left="284" w:hanging="284"/>
        <w:rPr>
          <w:rFonts w:ascii="Times New Roman" w:eastAsia="Calibri" w:hAnsi="Times New Roman" w:cs="Times New Roman"/>
        </w:rPr>
      </w:pPr>
      <w:r w:rsidRPr="00CB7DE3">
        <w:rPr>
          <w:rFonts w:ascii="Times New Roman" w:eastAsia="Calibri" w:hAnsi="Times New Roman" w:cs="Times New Roman"/>
        </w:rPr>
        <w:t xml:space="preserve">Zmiany wskazane w ust. </w:t>
      </w:r>
      <w:r w:rsidRPr="00CB7DE3">
        <w:rPr>
          <w:rFonts w:ascii="Times New Roman" w:hAnsi="Times New Roman" w:cs="Times New Roman"/>
        </w:rPr>
        <w:t>5</w:t>
      </w:r>
      <w:r w:rsidRPr="00CB7DE3">
        <w:rPr>
          <w:rFonts w:ascii="Times New Roman" w:eastAsia="Calibri" w:hAnsi="Times New Roman" w:cs="Times New Roman"/>
        </w:rPr>
        <w:t xml:space="preserve">  dokonywane są w drodze  jednostronnego oświadczenia danej Strony i wywołują skutek od dnia doręczenia go drugiej Stronie.</w:t>
      </w:r>
    </w:p>
    <w:p w14:paraId="2EB36F09" w14:textId="32D69C6B" w:rsidR="00A04FE8" w:rsidRPr="00CB7DE3" w:rsidRDefault="00A04FE8" w:rsidP="00620283">
      <w:pPr>
        <w:numPr>
          <w:ilvl w:val="0"/>
          <w:numId w:val="31"/>
        </w:numPr>
        <w:spacing w:after="200" w:line="276" w:lineRule="auto"/>
        <w:ind w:left="284" w:hanging="284"/>
        <w:rPr>
          <w:rFonts w:ascii="Times New Roman" w:eastAsia="Calibri" w:hAnsi="Times New Roman" w:cs="Times New Roman"/>
        </w:rPr>
      </w:pPr>
      <w:r w:rsidRPr="00CB7DE3">
        <w:rPr>
          <w:rFonts w:ascii="Times New Roman" w:hAnsi="Times New Roman" w:cs="Times New Roman"/>
          <w:bCs/>
          <w:iCs/>
        </w:rPr>
        <w:t xml:space="preserve">Zamawiający dopuszcza wprowadzenie zmian korzystnych dla Zamawiającego, w trakcie </w:t>
      </w:r>
      <w:r w:rsidR="006F6D08" w:rsidRPr="00CB7DE3">
        <w:rPr>
          <w:rFonts w:ascii="Times New Roman" w:hAnsi="Times New Roman" w:cs="Times New Roman"/>
          <w:bCs/>
          <w:iCs/>
        </w:rPr>
        <w:t xml:space="preserve">realizacji </w:t>
      </w:r>
      <w:r w:rsidR="007B2961" w:rsidRPr="00CB7DE3">
        <w:rPr>
          <w:rFonts w:ascii="Times New Roman" w:hAnsi="Times New Roman" w:cs="Times New Roman"/>
          <w:bCs/>
          <w:iCs/>
        </w:rPr>
        <w:t>U</w:t>
      </w:r>
      <w:r w:rsidRPr="00CB7DE3">
        <w:rPr>
          <w:rFonts w:ascii="Times New Roman" w:hAnsi="Times New Roman" w:cs="Times New Roman"/>
          <w:bCs/>
          <w:iCs/>
        </w:rPr>
        <w:t>mowy.</w:t>
      </w:r>
    </w:p>
    <w:p w14:paraId="34B7679D" w14:textId="77777777" w:rsidR="00A04FE8" w:rsidRPr="00CB7DE3" w:rsidRDefault="00A04FE8" w:rsidP="006202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7B0EC67A" w14:textId="77777777" w:rsidR="00A04FE8" w:rsidRPr="00620283" w:rsidRDefault="00A04FE8" w:rsidP="00620283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</w:rPr>
      </w:pPr>
      <w:r w:rsidRPr="00CB7DE3">
        <w:rPr>
          <w:rFonts w:ascii="Times New Roman" w:eastAsiaTheme="majorEastAsia" w:hAnsi="Times New Roman" w:cs="Times New Roman"/>
          <w:b/>
          <w:sz w:val="24"/>
        </w:rPr>
        <w:t>§ 19 Inne postanowienia</w:t>
      </w:r>
      <w:r w:rsidRPr="00DE284A">
        <w:rPr>
          <w:rFonts w:ascii="Times New Roman" w:eastAsiaTheme="majorEastAsia" w:hAnsi="Times New Roman" w:cs="Times New Roman"/>
          <w:b/>
          <w:sz w:val="24"/>
        </w:rPr>
        <w:t xml:space="preserve"> Umowy wynikające z umowy o dofinansowanie projektu.</w:t>
      </w:r>
    </w:p>
    <w:p w14:paraId="00E12B5D" w14:textId="77777777" w:rsidR="00A04FE8" w:rsidRPr="00DE284A" w:rsidRDefault="00A04FE8" w:rsidP="006202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594937C5" w14:textId="6E3B7B73" w:rsidR="00A04FE8" w:rsidRPr="00DE284A" w:rsidRDefault="00A04FE8" w:rsidP="00620283">
      <w:pPr>
        <w:spacing w:line="276" w:lineRule="auto"/>
        <w:rPr>
          <w:rFonts w:ascii="Times New Roman" w:hAnsi="Times New Roman" w:cs="Times New Roman"/>
        </w:rPr>
      </w:pPr>
      <w:r w:rsidRPr="00DE284A">
        <w:rPr>
          <w:rFonts w:ascii="Times New Roman" w:hAnsi="Times New Roman" w:cs="Times New Roman"/>
        </w:rPr>
        <w:t xml:space="preserve">Wykonawca przyjmuje do wiadomości, że do zakresu obowiązków Wykonawcy należy przeprowadzenie </w:t>
      </w:r>
      <w:r w:rsidR="00E029E4">
        <w:rPr>
          <w:rFonts w:ascii="Times New Roman" w:hAnsi="Times New Roman" w:cs="Times New Roman"/>
        </w:rPr>
        <w:t>szkoleń specjalistycznych w ramach</w:t>
      </w:r>
      <w:r w:rsidRPr="00DE284A">
        <w:rPr>
          <w:rFonts w:ascii="Times New Roman" w:hAnsi="Times New Roman" w:cs="Times New Roman"/>
        </w:rPr>
        <w:t xml:space="preserve"> </w:t>
      </w:r>
      <w:r w:rsidR="00620283">
        <w:rPr>
          <w:rFonts w:ascii="Times New Roman" w:hAnsi="Times New Roman" w:cs="Times New Roman"/>
        </w:rPr>
        <w:t>P</w:t>
      </w:r>
      <w:r w:rsidRPr="00DE284A">
        <w:rPr>
          <w:rFonts w:ascii="Times New Roman" w:hAnsi="Times New Roman" w:cs="Times New Roman"/>
        </w:rPr>
        <w:t xml:space="preserve">rojektu </w:t>
      </w:r>
      <w:r w:rsidR="00620283">
        <w:rPr>
          <w:rFonts w:ascii="Times New Roman" w:hAnsi="Times New Roman" w:cs="Times New Roman"/>
        </w:rPr>
        <w:t>oraz</w:t>
      </w:r>
      <w:r w:rsidRPr="00DE284A">
        <w:rPr>
          <w:rFonts w:ascii="Times New Roman" w:hAnsi="Times New Roman" w:cs="Times New Roman"/>
        </w:rPr>
        <w:t xml:space="preserve"> że Wykonawca ponosi odpowiedzialność w zakresie należytego wykonania prac oraz  realizacji Projektu w zakresie przedmiotu niniejszej </w:t>
      </w:r>
      <w:r w:rsidR="008755C0">
        <w:rPr>
          <w:rFonts w:ascii="Times New Roman" w:hAnsi="Times New Roman" w:cs="Times New Roman"/>
        </w:rPr>
        <w:t>U</w:t>
      </w:r>
      <w:r w:rsidRPr="00DE284A">
        <w:rPr>
          <w:rFonts w:ascii="Times New Roman" w:hAnsi="Times New Roman" w:cs="Times New Roman"/>
        </w:rPr>
        <w:t>mowy, w tym wypełniania zapisów umowy o dofinansowanie Projektu.</w:t>
      </w:r>
    </w:p>
    <w:p w14:paraId="68ED681E" w14:textId="77777777" w:rsidR="00A04FE8" w:rsidRPr="00DE284A" w:rsidRDefault="00A04FE8" w:rsidP="006202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76C02D3F" w14:textId="77777777" w:rsidR="00A04FE8" w:rsidRPr="00620283" w:rsidRDefault="00A04FE8" w:rsidP="00620283">
      <w:pPr>
        <w:keepNext/>
        <w:keepLines/>
        <w:spacing w:before="40" w:line="276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</w:rPr>
      </w:pPr>
      <w:r w:rsidRPr="00620283">
        <w:rPr>
          <w:rFonts w:ascii="Times New Roman" w:eastAsiaTheme="majorEastAsia" w:hAnsi="Times New Roman" w:cs="Times New Roman"/>
          <w:b/>
          <w:sz w:val="24"/>
        </w:rPr>
        <w:t>§ 20. Postanowienia końcowe</w:t>
      </w:r>
    </w:p>
    <w:p w14:paraId="4594CEBC" w14:textId="77777777" w:rsidR="00A04FE8" w:rsidRPr="00DE284A" w:rsidRDefault="00A04FE8" w:rsidP="004C51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78CBDE15" w14:textId="14570D54" w:rsidR="00A04FE8" w:rsidRPr="000D6588" w:rsidRDefault="00A04FE8" w:rsidP="004C518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0D6588">
        <w:rPr>
          <w:rFonts w:ascii="Times New Roman" w:hAnsi="Times New Roman" w:cs="Times New Roman"/>
          <w:bCs/>
          <w:iCs/>
        </w:rPr>
        <w:t>Do prowadzenia skutecznej korespondencji Strony ustalają następujące dane adresowe:</w:t>
      </w:r>
    </w:p>
    <w:p w14:paraId="4013B906" w14:textId="106A20A4" w:rsidR="00A04FE8" w:rsidRPr="009C32A6" w:rsidRDefault="00A04FE8" w:rsidP="004C5184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Zamawiający: Związek Powiatów Województ</w:t>
      </w:r>
      <w:r w:rsidRPr="009C32A6">
        <w:rPr>
          <w:rFonts w:ascii="Times New Roman" w:hAnsi="Times New Roman" w:cs="Times New Roman"/>
          <w:bCs/>
          <w:iCs/>
        </w:rPr>
        <w:t>wa Dolnośląskiego</w:t>
      </w:r>
      <w:r w:rsidRPr="009C32A6">
        <w:rPr>
          <w:rFonts w:ascii="Times New Roman" w:eastAsia="Times New Roman" w:hAnsi="Times New Roman" w:cs="Times New Roman"/>
        </w:rPr>
        <w:t xml:space="preserve"> ul. Sikorskiego 21, 67-200 Głogów</w:t>
      </w:r>
      <w:r w:rsidR="00E52604">
        <w:rPr>
          <w:rFonts w:ascii="Times New Roman" w:eastAsia="Times New Roman" w:hAnsi="Times New Roman" w:cs="Times New Roman"/>
        </w:rPr>
        <w:t>,</w:t>
      </w:r>
    </w:p>
    <w:p w14:paraId="4FADFC83" w14:textId="066D66A2" w:rsidR="00A04FE8" w:rsidRPr="009C32A6" w:rsidRDefault="00A04FE8" w:rsidP="004C5184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Cs/>
        </w:rPr>
      </w:pPr>
      <w:r w:rsidRPr="009C32A6">
        <w:rPr>
          <w:rFonts w:ascii="Times New Roman" w:hAnsi="Times New Roman" w:cs="Times New Roman"/>
          <w:bCs/>
          <w:iCs/>
        </w:rPr>
        <w:t>Wykonawca: …………………………….</w:t>
      </w:r>
      <w:r w:rsidR="007A00EB">
        <w:rPr>
          <w:rFonts w:ascii="Times New Roman" w:hAnsi="Times New Roman" w:cs="Times New Roman"/>
          <w:bCs/>
          <w:iCs/>
        </w:rPr>
        <w:t xml:space="preserve"> </w:t>
      </w:r>
      <w:r w:rsidR="002C5AF4">
        <w:rPr>
          <w:rFonts w:ascii="Times New Roman" w:hAnsi="Times New Roman" w:cs="Times New Roman"/>
          <w:bCs/>
          <w:iCs/>
        </w:rPr>
        <w:t>.</w:t>
      </w:r>
    </w:p>
    <w:p w14:paraId="60BD058E" w14:textId="1DF01F37" w:rsidR="00A04FE8" w:rsidRPr="00DE284A" w:rsidRDefault="00A04FE8" w:rsidP="004C518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Prawa i obowiązki wynikające z niniejszej </w:t>
      </w:r>
      <w:r w:rsidR="00BD0380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AD5B5D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 na osobę trzecią.</w:t>
      </w:r>
    </w:p>
    <w:p w14:paraId="5CE27BAE" w14:textId="7A3E17E4" w:rsidR="00A04FE8" w:rsidRPr="009059A4" w:rsidRDefault="00A04FE8" w:rsidP="004C518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eastAsia="Times New Roman" w:hAnsi="Times New Roman" w:cs="Times New Roman"/>
        </w:rPr>
      </w:pPr>
      <w:r w:rsidRPr="00DE284A">
        <w:rPr>
          <w:rFonts w:ascii="Times New Roman" w:eastAsia="Times New Roman" w:hAnsi="Times New Roman" w:cs="Times New Roman"/>
        </w:rPr>
        <w:t xml:space="preserve">Wszelkie spory wynikłe w toku realizacji </w:t>
      </w:r>
      <w:r w:rsidR="005710D3">
        <w:rPr>
          <w:rFonts w:ascii="Times New Roman" w:eastAsia="Times New Roman" w:hAnsi="Times New Roman" w:cs="Times New Roman"/>
        </w:rPr>
        <w:t>U</w:t>
      </w:r>
      <w:r w:rsidRPr="00DE284A">
        <w:rPr>
          <w:rFonts w:ascii="Times New Roman" w:eastAsia="Times New Roman" w:hAnsi="Times New Roman" w:cs="Times New Roman"/>
        </w:rPr>
        <w:t>mowy strony będą starały się rozstrzygnąć polubownie.</w:t>
      </w:r>
      <w:r w:rsidR="009059A4">
        <w:rPr>
          <w:rFonts w:ascii="Times New Roman" w:eastAsia="Times New Roman" w:hAnsi="Times New Roman" w:cs="Times New Roman"/>
        </w:rPr>
        <w:t> </w:t>
      </w:r>
      <w:r w:rsidRPr="009059A4">
        <w:rPr>
          <w:rFonts w:ascii="Times New Roman" w:eastAsia="Times New Roman" w:hAnsi="Times New Roman" w:cs="Times New Roman"/>
        </w:rPr>
        <w:t xml:space="preserve">Sądem właściwym do rozstrzygania sporów na tle realizacji niniejszej </w:t>
      </w:r>
      <w:r w:rsidR="005E7FE1">
        <w:rPr>
          <w:rFonts w:ascii="Times New Roman" w:eastAsia="Times New Roman" w:hAnsi="Times New Roman" w:cs="Times New Roman"/>
        </w:rPr>
        <w:t>U</w:t>
      </w:r>
      <w:r w:rsidRPr="009059A4">
        <w:rPr>
          <w:rFonts w:ascii="Times New Roman" w:eastAsia="Times New Roman" w:hAnsi="Times New Roman" w:cs="Times New Roman"/>
        </w:rPr>
        <w:t>mowy będzie Sąd powszechny miejscowo właściwy dla siedziby Zamawiającego.</w:t>
      </w:r>
    </w:p>
    <w:p w14:paraId="77AF9946" w14:textId="77777777" w:rsidR="00A04FE8" w:rsidRDefault="00A04FE8" w:rsidP="004C5184">
      <w:pPr>
        <w:numPr>
          <w:ilvl w:val="0"/>
          <w:numId w:val="32"/>
        </w:numPr>
        <w:spacing w:after="200" w:line="276" w:lineRule="auto"/>
        <w:ind w:left="284" w:right="72" w:hanging="284"/>
        <w:contextualSpacing/>
        <w:rPr>
          <w:rFonts w:ascii="Times New Roman" w:eastAsia="Times New Roman" w:hAnsi="Times New Roman" w:cs="Times New Roman"/>
        </w:rPr>
      </w:pPr>
      <w:r w:rsidRPr="00DE284A">
        <w:rPr>
          <w:rFonts w:ascii="Times New Roman" w:eastAsia="Times New Roman" w:hAnsi="Times New Roman" w:cs="Times New Roman"/>
        </w:rPr>
        <w:t>Umowa podlega prawu polskiemu. Wszelkie roszczenia, w tym z tytułu bezpodstawnego wzbogacenia, będą rozstrzygane w oparciu o obowiązujące w Polsce przepisy.</w:t>
      </w:r>
    </w:p>
    <w:p w14:paraId="4CB6EC58" w14:textId="77777777" w:rsidR="00225D94" w:rsidRPr="00DE284A" w:rsidRDefault="00225D94" w:rsidP="004C5184">
      <w:pPr>
        <w:spacing w:after="200" w:line="276" w:lineRule="auto"/>
        <w:ind w:left="284" w:right="72"/>
        <w:contextualSpacing/>
        <w:rPr>
          <w:rFonts w:ascii="Times New Roman" w:eastAsia="Times New Roman" w:hAnsi="Times New Roman" w:cs="Times New Roman"/>
        </w:rPr>
      </w:pPr>
    </w:p>
    <w:p w14:paraId="2698152E" w14:textId="6014D7FD" w:rsidR="00A04FE8" w:rsidRPr="00DE284A" w:rsidRDefault="00A04FE8" w:rsidP="004C518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Strony zobowiązują się do wzajemnego, niezwłocznego informowania o każdej zmianie statusu prawnego i adresu siedziby. W przypadku niedopełnienia w/w obowiązków przez którąkolwiek ze stron, Stronę tę obciążać</w:t>
      </w:r>
      <w:r w:rsidR="00225D94">
        <w:rPr>
          <w:rFonts w:ascii="Times New Roman" w:hAnsi="Times New Roman" w:cs="Times New Roman"/>
          <w:bCs/>
          <w:iCs/>
        </w:rPr>
        <w:t xml:space="preserve"> </w:t>
      </w:r>
      <w:r w:rsidRPr="00DE284A">
        <w:rPr>
          <w:rFonts w:ascii="Times New Roman" w:hAnsi="Times New Roman" w:cs="Times New Roman"/>
          <w:bCs/>
          <w:iCs/>
        </w:rPr>
        <w:t>będą ewentualne koszty mogące wyniknąć wskutek zaniechania,</w:t>
      </w:r>
      <w:r w:rsidR="00225D94">
        <w:rPr>
          <w:rFonts w:ascii="Times New Roman" w:hAnsi="Times New Roman" w:cs="Times New Roman"/>
          <w:bCs/>
          <w:iCs/>
        </w:rPr>
        <w:t xml:space="preserve"> </w:t>
      </w:r>
      <w:r w:rsidRPr="00DE284A">
        <w:rPr>
          <w:rFonts w:ascii="Times New Roman" w:hAnsi="Times New Roman" w:cs="Times New Roman"/>
          <w:bCs/>
          <w:iCs/>
        </w:rPr>
        <w:t>a korespondencja przesłana na dotychczasowy adres uważana będzie za doręczoną skutecznie.</w:t>
      </w:r>
    </w:p>
    <w:p w14:paraId="33715E34" w14:textId="3B278D60" w:rsidR="00A04FE8" w:rsidRPr="00DE284A" w:rsidRDefault="00A04FE8" w:rsidP="004C518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lastRenderedPageBreak/>
        <w:t xml:space="preserve">W sprawach nieuregulowanych niniejsza </w:t>
      </w:r>
      <w:r w:rsidR="00B862E9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mową mają zastosowanie przepisy ustawy Prawo zamówień publicznych i Kodeksu cywilnego.</w:t>
      </w:r>
    </w:p>
    <w:p w14:paraId="1F37B83A" w14:textId="77777777" w:rsidR="00A04FE8" w:rsidRPr="00DE284A" w:rsidRDefault="00A04FE8" w:rsidP="004C518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eastAsia="Calibri" w:hAnsi="Times New Roman" w:cs="Times New Roman"/>
        </w:rPr>
        <w:t>Umowę niniejszą sporządzono w 4 jednobrzmiących  egzemplarzach; 3 egz. dla  Zamawiającego  i jeden egz. dla Wykonawcy</w:t>
      </w:r>
      <w:r w:rsidRPr="00DE284A">
        <w:rPr>
          <w:rFonts w:ascii="Times New Roman" w:hAnsi="Times New Roman" w:cs="Times New Roman"/>
          <w:bCs/>
          <w:iCs/>
        </w:rPr>
        <w:t>.</w:t>
      </w:r>
    </w:p>
    <w:p w14:paraId="37A3398D" w14:textId="776765FA" w:rsidR="00A04FE8" w:rsidRPr="00DE284A" w:rsidRDefault="00A04FE8" w:rsidP="004C5184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Integralną cześć niniejszej </w:t>
      </w:r>
      <w:r w:rsidR="008D7BB5">
        <w:rPr>
          <w:rFonts w:ascii="Times New Roman" w:hAnsi="Times New Roman" w:cs="Times New Roman"/>
          <w:bCs/>
          <w:iCs/>
        </w:rPr>
        <w:t>U</w:t>
      </w:r>
      <w:r w:rsidRPr="00DE284A">
        <w:rPr>
          <w:rFonts w:ascii="Times New Roman" w:hAnsi="Times New Roman" w:cs="Times New Roman"/>
          <w:bCs/>
          <w:iCs/>
        </w:rPr>
        <w:t>mowy stanowią:</w:t>
      </w:r>
    </w:p>
    <w:p w14:paraId="0BE39DB5" w14:textId="77777777" w:rsidR="00A04FE8" w:rsidRPr="00DE284A" w:rsidRDefault="00A04FE8" w:rsidP="004C518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 xml:space="preserve">SIWZ wraz załącznikami, </w:t>
      </w:r>
    </w:p>
    <w:p w14:paraId="3625E72C" w14:textId="77777777" w:rsidR="00A04FE8" w:rsidRPr="00DE284A" w:rsidRDefault="00A04FE8" w:rsidP="004C518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SOPZ, który stanowi załącznik nr 2 do SIWZ,</w:t>
      </w:r>
    </w:p>
    <w:p w14:paraId="67224239" w14:textId="4239B6B2" w:rsidR="00A04FE8" w:rsidRPr="00DE284A" w:rsidRDefault="00A04FE8" w:rsidP="004C518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Oświadczenie o poufności,</w:t>
      </w:r>
    </w:p>
    <w:p w14:paraId="28536A3D" w14:textId="77777777" w:rsidR="00A04FE8" w:rsidRPr="00DE284A" w:rsidRDefault="00A04FE8" w:rsidP="004C518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Umowa powierzenia przetwarzania danych osobowych, wraz z załącznikami,</w:t>
      </w:r>
    </w:p>
    <w:p w14:paraId="231F5E5C" w14:textId="0E3134F4" w:rsidR="00A04FE8" w:rsidRPr="00DE284A" w:rsidRDefault="00A04FE8" w:rsidP="004C518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</w:rPr>
      </w:pPr>
      <w:r w:rsidRPr="00DE284A">
        <w:rPr>
          <w:rFonts w:ascii="Times New Roman" w:hAnsi="Times New Roman" w:cs="Times New Roman"/>
          <w:bCs/>
          <w:iCs/>
        </w:rPr>
        <w:t>Oferta Wykonawcy</w:t>
      </w:r>
      <w:r w:rsidR="00AB069B">
        <w:rPr>
          <w:rFonts w:ascii="Times New Roman" w:hAnsi="Times New Roman" w:cs="Times New Roman"/>
          <w:bCs/>
          <w:iCs/>
        </w:rPr>
        <w:t>.</w:t>
      </w:r>
    </w:p>
    <w:p w14:paraId="0573ABBE" w14:textId="77777777" w:rsidR="00A04FE8" w:rsidRPr="00DE284A" w:rsidRDefault="00A04FE8">
      <w:pPr>
        <w:autoSpaceDE w:val="0"/>
        <w:autoSpaceDN w:val="0"/>
        <w:adjustRightInd w:val="0"/>
        <w:spacing w:line="276" w:lineRule="auto"/>
        <w:ind w:left="644"/>
        <w:rPr>
          <w:rFonts w:ascii="Times New Roman" w:hAnsi="Times New Roman" w:cs="Times New Roman"/>
          <w:bCs/>
          <w:iCs/>
        </w:rPr>
      </w:pPr>
    </w:p>
    <w:p w14:paraId="419053F7" w14:textId="77777777" w:rsidR="00A04FE8" w:rsidRPr="00DE284A" w:rsidRDefault="00A04FE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</w:rPr>
      </w:pPr>
    </w:p>
    <w:p w14:paraId="58F2108F" w14:textId="77777777" w:rsidR="00A04FE8" w:rsidRPr="00DE284A" w:rsidRDefault="00A04FE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</w:rPr>
      </w:pPr>
    </w:p>
    <w:p w14:paraId="59721204" w14:textId="055033C5" w:rsidR="00A04FE8" w:rsidRPr="00DE284A" w:rsidRDefault="00056CED" w:rsidP="00AB069B">
      <w:pPr>
        <w:tabs>
          <w:tab w:val="left" w:pos="400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</w:p>
    <w:p w14:paraId="082A1C04" w14:textId="77777777" w:rsidR="00A04FE8" w:rsidRPr="00DE284A" w:rsidRDefault="00A04FE8" w:rsidP="004C5184">
      <w:pPr>
        <w:spacing w:line="276" w:lineRule="auto"/>
        <w:rPr>
          <w:rFonts w:ascii="Times New Roman" w:eastAsia="Calibri" w:hAnsi="Times New Roman" w:cs="Times New Roman"/>
          <w:b/>
        </w:rPr>
      </w:pPr>
      <w:r w:rsidRPr="00DE284A">
        <w:rPr>
          <w:rFonts w:ascii="Times New Roman" w:eastAsia="Calibri" w:hAnsi="Times New Roman" w:cs="Times New Roman"/>
          <w:b/>
        </w:rPr>
        <w:t>ZAMAWIAJĄCY:</w:t>
      </w:r>
      <w:r w:rsidRPr="00DE284A">
        <w:rPr>
          <w:rFonts w:ascii="Times New Roman" w:eastAsia="Calibri" w:hAnsi="Times New Roman" w:cs="Times New Roman"/>
          <w:b/>
        </w:rPr>
        <w:tab/>
      </w:r>
      <w:r w:rsidRPr="00DE284A">
        <w:rPr>
          <w:rFonts w:ascii="Times New Roman" w:eastAsia="Calibri" w:hAnsi="Times New Roman" w:cs="Times New Roman"/>
          <w:b/>
        </w:rPr>
        <w:tab/>
      </w:r>
      <w:r w:rsidRPr="00DE284A">
        <w:rPr>
          <w:rFonts w:ascii="Times New Roman" w:eastAsia="Calibri" w:hAnsi="Times New Roman" w:cs="Times New Roman"/>
          <w:b/>
        </w:rPr>
        <w:tab/>
      </w:r>
      <w:r w:rsidRPr="00DE284A">
        <w:rPr>
          <w:rFonts w:ascii="Times New Roman" w:eastAsia="Calibri" w:hAnsi="Times New Roman" w:cs="Times New Roman"/>
          <w:b/>
        </w:rPr>
        <w:tab/>
      </w:r>
      <w:r w:rsidRPr="00DE284A">
        <w:rPr>
          <w:rFonts w:ascii="Times New Roman" w:eastAsia="Calibri" w:hAnsi="Times New Roman" w:cs="Times New Roman"/>
          <w:b/>
        </w:rPr>
        <w:tab/>
        <w:t>`</w:t>
      </w:r>
      <w:r w:rsidRPr="00DE284A">
        <w:rPr>
          <w:rFonts w:ascii="Times New Roman" w:eastAsia="Calibri" w:hAnsi="Times New Roman" w:cs="Times New Roman"/>
          <w:b/>
        </w:rPr>
        <w:tab/>
        <w:t>WYKONAWCA:</w:t>
      </w:r>
    </w:p>
    <w:p w14:paraId="528182E5" w14:textId="77777777" w:rsidR="00A04FE8" w:rsidRPr="00DE284A" w:rsidRDefault="00A04FE8">
      <w:pPr>
        <w:spacing w:line="276" w:lineRule="auto"/>
        <w:rPr>
          <w:rFonts w:ascii="Times New Roman" w:hAnsi="Times New Roman" w:cs="Times New Roman"/>
          <w:b/>
        </w:rPr>
      </w:pPr>
    </w:p>
    <w:p w14:paraId="4D8762EF" w14:textId="77777777" w:rsidR="00A04FE8" w:rsidRPr="00DE284A" w:rsidRDefault="00A04FE8">
      <w:pPr>
        <w:spacing w:line="276" w:lineRule="auto"/>
        <w:rPr>
          <w:rFonts w:ascii="Times New Roman" w:hAnsi="Times New Roman" w:cs="Times New Roman"/>
          <w:b/>
          <w:strike/>
        </w:rPr>
      </w:pPr>
    </w:p>
    <w:sectPr w:rsidR="00A04FE8" w:rsidRPr="00DE284A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F383" w14:textId="77777777" w:rsidR="00641CF7" w:rsidRDefault="00641CF7" w:rsidP="007C707A">
      <w:pPr>
        <w:spacing w:line="240" w:lineRule="auto"/>
      </w:pPr>
      <w:r>
        <w:separator/>
      </w:r>
    </w:p>
  </w:endnote>
  <w:endnote w:type="continuationSeparator" w:id="0">
    <w:p w14:paraId="7EBC1125" w14:textId="77777777" w:rsidR="00641CF7" w:rsidRDefault="00641CF7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CA1F" w14:textId="3B16A0E2" w:rsidR="00BC00B8" w:rsidRPr="00CD1D34" w:rsidRDefault="00733351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3926CE">
      <w:rPr>
        <w:rFonts w:eastAsia="Times New Roman" w:cs="Tahoma"/>
        <w:bCs/>
        <w:noProof/>
        <w:sz w:val="16"/>
        <w:szCs w:val="16"/>
        <w:lang w:eastAsia="pl-PL"/>
      </w:rPr>
      <w:drawing>
        <wp:anchor distT="0" distB="0" distL="114300" distR="114300" simplePos="0" relativeHeight="251659776" behindDoc="1" locked="0" layoutInCell="1" allowOverlap="1" wp14:anchorId="718502BF" wp14:editId="73FE23D0">
          <wp:simplePos x="0" y="0"/>
          <wp:positionH relativeFrom="column">
            <wp:posOffset>5266055</wp:posOffset>
          </wp:positionH>
          <wp:positionV relativeFrom="paragraph">
            <wp:posOffset>2540</wp:posOffset>
          </wp:positionV>
          <wp:extent cx="692150" cy="476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00B8"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="00BC00B8"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14:paraId="4F80F5A1" w14:textId="37E08337" w:rsidR="00BC00B8" w:rsidRPr="00CD1D34" w:rsidRDefault="00BC00B8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  <w:r w:rsidR="00733351" w:rsidRPr="00733351">
      <w:rPr>
        <w:rFonts w:eastAsia="Times New Roman" w:cs="Tahoma"/>
        <w:bCs/>
        <w:noProof/>
        <w:sz w:val="16"/>
        <w:szCs w:val="16"/>
        <w:lang w:eastAsia="pl-PL"/>
      </w:rPr>
      <w:t xml:space="preserve"> </w:t>
    </w:r>
  </w:p>
  <w:p w14:paraId="215C10C2" w14:textId="77777777" w:rsidR="00BC00B8" w:rsidRDefault="00BC00B8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14:paraId="63FBB233" w14:textId="77777777" w:rsidR="00BC00B8" w:rsidRDefault="00BC00B8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49F0328E" w14:textId="571BDBDD" w:rsidR="00BC00B8" w:rsidRDefault="00BC00B8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B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ED05E3C" w14:textId="77777777" w:rsidR="00BC00B8" w:rsidRPr="00A84285" w:rsidRDefault="00BC00B8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7A3E" w14:textId="77777777" w:rsidR="00641CF7" w:rsidRDefault="00641CF7" w:rsidP="007C707A">
      <w:pPr>
        <w:spacing w:line="240" w:lineRule="auto"/>
      </w:pPr>
      <w:r>
        <w:separator/>
      </w:r>
    </w:p>
  </w:footnote>
  <w:footnote w:type="continuationSeparator" w:id="0">
    <w:p w14:paraId="2D900C60" w14:textId="77777777" w:rsidR="00641CF7" w:rsidRDefault="00641CF7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4D16" w14:textId="2131452E" w:rsidR="00BC00B8" w:rsidRPr="00B51210" w:rsidRDefault="00BC00B8" w:rsidP="00D86C47">
    <w:pPr>
      <w:pStyle w:val="Nagwek"/>
      <w:numPr>
        <w:ilvl w:val="0"/>
        <w:numId w:val="0"/>
      </w:numPr>
      <w:ind w:left="4267" w:firstLine="3532"/>
      <w:rPr>
        <w:i/>
      </w:rPr>
    </w:pPr>
    <w:r w:rsidRPr="003D3097">
      <w:rPr>
        <w:i/>
        <w:noProof/>
      </w:rPr>
      <w:drawing>
        <wp:anchor distT="0" distB="0" distL="114300" distR="114300" simplePos="0" relativeHeight="251657216" behindDoc="0" locked="0" layoutInCell="1" allowOverlap="0" wp14:anchorId="2DD57FA0" wp14:editId="090BF845">
          <wp:simplePos x="0" y="0"/>
          <wp:positionH relativeFrom="column">
            <wp:posOffset>-899795</wp:posOffset>
          </wp:positionH>
          <wp:positionV relativeFrom="paragraph">
            <wp:posOffset>340995</wp:posOffset>
          </wp:positionV>
          <wp:extent cx="7556500" cy="1259205"/>
          <wp:effectExtent l="0" t="0" r="6350" b="0"/>
          <wp:wrapSquare wrapText="bothSides"/>
          <wp:docPr id="3" name="Obraz 3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C42"/>
    <w:multiLevelType w:val="hybridMultilevel"/>
    <w:tmpl w:val="8028FC9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B38"/>
    <w:multiLevelType w:val="hybridMultilevel"/>
    <w:tmpl w:val="90B2663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0FB"/>
    <w:multiLevelType w:val="hybridMultilevel"/>
    <w:tmpl w:val="63ECF3E0"/>
    <w:lvl w:ilvl="0" w:tplc="5F2EE40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D134B"/>
    <w:multiLevelType w:val="hybridMultilevel"/>
    <w:tmpl w:val="9D14990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750D6F"/>
    <w:multiLevelType w:val="hybridMultilevel"/>
    <w:tmpl w:val="0AB4EE1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D65B89"/>
    <w:multiLevelType w:val="hybridMultilevel"/>
    <w:tmpl w:val="D3A60664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D751C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254BB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E24D1"/>
    <w:multiLevelType w:val="hybridMultilevel"/>
    <w:tmpl w:val="706672F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C5703"/>
    <w:multiLevelType w:val="hybridMultilevel"/>
    <w:tmpl w:val="BB94AEB2"/>
    <w:lvl w:ilvl="0" w:tplc="DE9A4F8A">
      <w:start w:val="1"/>
      <w:numFmt w:val="decimal"/>
      <w:lvlText w:val="%1."/>
      <w:lvlJc w:val="left"/>
      <w:pPr>
        <w:ind w:left="294" w:hanging="360"/>
      </w:pPr>
      <w:rPr>
        <w:rFonts w:ascii="Times New Roman" w:eastAsia="Times New Roman" w:hAnsi="Times New Roman" w:hint="default"/>
        <w:sz w:val="24"/>
      </w:rPr>
    </w:lvl>
    <w:lvl w:ilvl="1" w:tplc="04150013">
      <w:start w:val="1"/>
      <w:numFmt w:val="upperRoman"/>
      <w:lvlText w:val="%2."/>
      <w:lvlJc w:val="righ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B1F3108"/>
    <w:multiLevelType w:val="hybridMultilevel"/>
    <w:tmpl w:val="874ACA60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826BF2"/>
    <w:multiLevelType w:val="hybridMultilevel"/>
    <w:tmpl w:val="62F82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AE7F1C"/>
    <w:multiLevelType w:val="hybridMultilevel"/>
    <w:tmpl w:val="BE6010DE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0C72686"/>
    <w:multiLevelType w:val="hybridMultilevel"/>
    <w:tmpl w:val="1D280D34"/>
    <w:lvl w:ilvl="0" w:tplc="B3C89F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04DDA"/>
    <w:multiLevelType w:val="hybridMultilevel"/>
    <w:tmpl w:val="BCDA8F8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78C67AA"/>
    <w:multiLevelType w:val="hybridMultilevel"/>
    <w:tmpl w:val="5244722E"/>
    <w:lvl w:ilvl="0" w:tplc="76CE184E">
      <w:start w:val="2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001A05"/>
    <w:multiLevelType w:val="hybridMultilevel"/>
    <w:tmpl w:val="C666CB92"/>
    <w:lvl w:ilvl="0" w:tplc="51B4D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5" w15:restartNumberingAfterBreak="0">
    <w:nsid w:val="62650930"/>
    <w:multiLevelType w:val="hybridMultilevel"/>
    <w:tmpl w:val="6D5E19EE"/>
    <w:lvl w:ilvl="0" w:tplc="DE9A4F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649B0"/>
    <w:multiLevelType w:val="hybridMultilevel"/>
    <w:tmpl w:val="1ED67326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7FF6881"/>
    <w:multiLevelType w:val="hybridMultilevel"/>
    <w:tmpl w:val="31109468"/>
    <w:lvl w:ilvl="0" w:tplc="00D414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D411DB6"/>
    <w:multiLevelType w:val="multilevel"/>
    <w:tmpl w:val="693A531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6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B862E3"/>
    <w:multiLevelType w:val="hybridMultilevel"/>
    <w:tmpl w:val="3D7C3C94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F840E2"/>
    <w:multiLevelType w:val="hybridMultilevel"/>
    <w:tmpl w:val="B48E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5C403A"/>
    <w:multiLevelType w:val="hybridMultilevel"/>
    <w:tmpl w:val="73F6043C"/>
    <w:lvl w:ilvl="0" w:tplc="F16A2530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3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26695A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F1233BF"/>
    <w:multiLevelType w:val="hybridMultilevel"/>
    <w:tmpl w:val="CEF88F5A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FF231EF"/>
    <w:multiLevelType w:val="hybridMultilevel"/>
    <w:tmpl w:val="C78E4256"/>
    <w:lvl w:ilvl="0" w:tplc="DE9A4F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6"/>
  </w:num>
  <w:num w:numId="3">
    <w:abstractNumId w:val="41"/>
  </w:num>
  <w:num w:numId="4">
    <w:abstractNumId w:val="32"/>
  </w:num>
  <w:num w:numId="5">
    <w:abstractNumId w:val="18"/>
  </w:num>
  <w:num w:numId="6">
    <w:abstractNumId w:val="23"/>
  </w:num>
  <w:num w:numId="7">
    <w:abstractNumId w:val="31"/>
  </w:num>
  <w:num w:numId="8">
    <w:abstractNumId w:val="48"/>
  </w:num>
  <w:num w:numId="9">
    <w:abstractNumId w:val="6"/>
  </w:num>
  <w:num w:numId="10">
    <w:abstractNumId w:val="68"/>
  </w:num>
  <w:num w:numId="11">
    <w:abstractNumId w:val="51"/>
  </w:num>
  <w:num w:numId="12">
    <w:abstractNumId w:val="78"/>
  </w:num>
  <w:num w:numId="13">
    <w:abstractNumId w:val="17"/>
  </w:num>
  <w:num w:numId="14">
    <w:abstractNumId w:val="63"/>
  </w:num>
  <w:num w:numId="15">
    <w:abstractNumId w:val="72"/>
  </w:num>
  <w:num w:numId="16">
    <w:abstractNumId w:val="37"/>
  </w:num>
  <w:num w:numId="17">
    <w:abstractNumId w:val="27"/>
  </w:num>
  <w:num w:numId="18">
    <w:abstractNumId w:val="71"/>
  </w:num>
  <w:num w:numId="19">
    <w:abstractNumId w:val="22"/>
  </w:num>
  <w:num w:numId="20">
    <w:abstractNumId w:val="28"/>
  </w:num>
  <w:num w:numId="21">
    <w:abstractNumId w:val="14"/>
  </w:num>
  <w:num w:numId="22">
    <w:abstractNumId w:val="52"/>
  </w:num>
  <w:num w:numId="23">
    <w:abstractNumId w:val="21"/>
  </w:num>
  <w:num w:numId="24">
    <w:abstractNumId w:val="70"/>
  </w:num>
  <w:num w:numId="25">
    <w:abstractNumId w:val="33"/>
  </w:num>
  <w:num w:numId="26">
    <w:abstractNumId w:val="34"/>
  </w:num>
  <w:num w:numId="27">
    <w:abstractNumId w:val="47"/>
  </w:num>
  <w:num w:numId="28">
    <w:abstractNumId w:val="56"/>
  </w:num>
  <w:num w:numId="29">
    <w:abstractNumId w:val="10"/>
  </w:num>
  <w:num w:numId="30">
    <w:abstractNumId w:val="40"/>
  </w:num>
  <w:num w:numId="31">
    <w:abstractNumId w:val="64"/>
  </w:num>
  <w:num w:numId="32">
    <w:abstractNumId w:val="77"/>
  </w:num>
  <w:num w:numId="33">
    <w:abstractNumId w:val="7"/>
  </w:num>
  <w:num w:numId="34">
    <w:abstractNumId w:val="58"/>
  </w:num>
  <w:num w:numId="35">
    <w:abstractNumId w:val="76"/>
  </w:num>
  <w:num w:numId="36">
    <w:abstractNumId w:val="24"/>
  </w:num>
  <w:num w:numId="37">
    <w:abstractNumId w:val="1"/>
  </w:num>
  <w:num w:numId="38">
    <w:abstractNumId w:val="79"/>
  </w:num>
  <w:num w:numId="39">
    <w:abstractNumId w:val="25"/>
  </w:num>
  <w:num w:numId="40">
    <w:abstractNumId w:val="67"/>
  </w:num>
  <w:num w:numId="41">
    <w:abstractNumId w:val="8"/>
  </w:num>
  <w:num w:numId="42">
    <w:abstractNumId w:val="3"/>
  </w:num>
  <w:num w:numId="43">
    <w:abstractNumId w:val="38"/>
  </w:num>
  <w:num w:numId="44">
    <w:abstractNumId w:val="16"/>
  </w:num>
  <w:num w:numId="45">
    <w:abstractNumId w:val="50"/>
  </w:num>
  <w:num w:numId="46">
    <w:abstractNumId w:val="12"/>
  </w:num>
  <w:num w:numId="47">
    <w:abstractNumId w:val="73"/>
  </w:num>
  <w:num w:numId="48">
    <w:abstractNumId w:val="54"/>
  </w:num>
  <w:num w:numId="49">
    <w:abstractNumId w:val="60"/>
  </w:num>
  <w:num w:numId="50">
    <w:abstractNumId w:val="4"/>
  </w:num>
  <w:num w:numId="51">
    <w:abstractNumId w:val="43"/>
  </w:num>
  <w:num w:numId="52">
    <w:abstractNumId w:val="13"/>
  </w:num>
  <w:num w:numId="53">
    <w:abstractNumId w:val="82"/>
  </w:num>
  <w:num w:numId="54">
    <w:abstractNumId w:val="5"/>
  </w:num>
  <w:num w:numId="55">
    <w:abstractNumId w:val="66"/>
  </w:num>
  <w:num w:numId="56">
    <w:abstractNumId w:val="61"/>
  </w:num>
  <w:num w:numId="57">
    <w:abstractNumId w:val="81"/>
  </w:num>
  <w:num w:numId="58">
    <w:abstractNumId w:val="62"/>
  </w:num>
  <w:num w:numId="59">
    <w:abstractNumId w:val="74"/>
  </w:num>
  <w:num w:numId="60">
    <w:abstractNumId w:val="57"/>
  </w:num>
  <w:num w:numId="61">
    <w:abstractNumId w:val="29"/>
  </w:num>
  <w:num w:numId="62">
    <w:abstractNumId w:val="49"/>
  </w:num>
  <w:num w:numId="63">
    <w:abstractNumId w:val="45"/>
  </w:num>
  <w:num w:numId="64">
    <w:abstractNumId w:val="80"/>
  </w:num>
  <w:num w:numId="65">
    <w:abstractNumId w:val="15"/>
  </w:num>
  <w:num w:numId="66">
    <w:abstractNumId w:val="36"/>
  </w:num>
  <w:num w:numId="67">
    <w:abstractNumId w:val="20"/>
  </w:num>
  <w:num w:numId="68">
    <w:abstractNumId w:val="65"/>
  </w:num>
  <w:num w:numId="69">
    <w:abstractNumId w:val="75"/>
  </w:num>
  <w:num w:numId="70">
    <w:abstractNumId w:val="46"/>
  </w:num>
  <w:num w:numId="71">
    <w:abstractNumId w:val="19"/>
  </w:num>
  <w:num w:numId="72">
    <w:abstractNumId w:val="30"/>
  </w:num>
  <w:num w:numId="73">
    <w:abstractNumId w:val="55"/>
  </w:num>
  <w:num w:numId="74">
    <w:abstractNumId w:val="11"/>
  </w:num>
  <w:num w:numId="75">
    <w:abstractNumId w:val="59"/>
  </w:num>
  <w:num w:numId="76">
    <w:abstractNumId w:val="53"/>
  </w:num>
  <w:num w:numId="77">
    <w:abstractNumId w:val="9"/>
  </w:num>
  <w:num w:numId="78">
    <w:abstractNumId w:val="35"/>
  </w:num>
  <w:num w:numId="79">
    <w:abstractNumId w:val="42"/>
  </w:num>
  <w:num w:numId="80">
    <w:abstractNumId w:val="2"/>
  </w:num>
  <w:num w:numId="81">
    <w:abstractNumId w:val="39"/>
  </w:num>
  <w:num w:numId="82">
    <w:abstractNumId w:val="83"/>
  </w:num>
  <w:num w:numId="83">
    <w:abstractNumId w:val="0"/>
  </w:num>
  <w:num w:numId="84">
    <w:abstractNumId w:val="69"/>
  </w:num>
  <w:num w:numId="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1011"/>
    <w:rsid w:val="0000268D"/>
    <w:rsid w:val="000028FB"/>
    <w:rsid w:val="00005F3E"/>
    <w:rsid w:val="00006462"/>
    <w:rsid w:val="0001083C"/>
    <w:rsid w:val="000116EF"/>
    <w:rsid w:val="00012880"/>
    <w:rsid w:val="00013C15"/>
    <w:rsid w:val="0001530D"/>
    <w:rsid w:val="0001755D"/>
    <w:rsid w:val="000178B6"/>
    <w:rsid w:val="00020C9A"/>
    <w:rsid w:val="00020E6D"/>
    <w:rsid w:val="00021FB3"/>
    <w:rsid w:val="000223E2"/>
    <w:rsid w:val="00023F77"/>
    <w:rsid w:val="00024680"/>
    <w:rsid w:val="000250FC"/>
    <w:rsid w:val="000258EA"/>
    <w:rsid w:val="00026EE1"/>
    <w:rsid w:val="00026F9A"/>
    <w:rsid w:val="00027B93"/>
    <w:rsid w:val="000316F7"/>
    <w:rsid w:val="000327C2"/>
    <w:rsid w:val="0003409F"/>
    <w:rsid w:val="00036266"/>
    <w:rsid w:val="0004022D"/>
    <w:rsid w:val="00041783"/>
    <w:rsid w:val="0004358C"/>
    <w:rsid w:val="0004725C"/>
    <w:rsid w:val="00050EC2"/>
    <w:rsid w:val="000516E9"/>
    <w:rsid w:val="00054B36"/>
    <w:rsid w:val="0005608C"/>
    <w:rsid w:val="000568FE"/>
    <w:rsid w:val="00056CED"/>
    <w:rsid w:val="000600CF"/>
    <w:rsid w:val="000602CA"/>
    <w:rsid w:val="00061F06"/>
    <w:rsid w:val="0006365C"/>
    <w:rsid w:val="00066A19"/>
    <w:rsid w:val="000673BC"/>
    <w:rsid w:val="00071353"/>
    <w:rsid w:val="00071DEC"/>
    <w:rsid w:val="00072FA2"/>
    <w:rsid w:val="00076FB5"/>
    <w:rsid w:val="00077265"/>
    <w:rsid w:val="00081BD6"/>
    <w:rsid w:val="000827FC"/>
    <w:rsid w:val="000835BC"/>
    <w:rsid w:val="00085B82"/>
    <w:rsid w:val="00086905"/>
    <w:rsid w:val="0008719D"/>
    <w:rsid w:val="00090142"/>
    <w:rsid w:val="000928CE"/>
    <w:rsid w:val="00093628"/>
    <w:rsid w:val="0009382D"/>
    <w:rsid w:val="000938FA"/>
    <w:rsid w:val="00094264"/>
    <w:rsid w:val="000A007A"/>
    <w:rsid w:val="000A1207"/>
    <w:rsid w:val="000A6DB5"/>
    <w:rsid w:val="000A7D65"/>
    <w:rsid w:val="000B1123"/>
    <w:rsid w:val="000C0D1E"/>
    <w:rsid w:val="000C36C0"/>
    <w:rsid w:val="000C3820"/>
    <w:rsid w:val="000D3312"/>
    <w:rsid w:val="000D55AD"/>
    <w:rsid w:val="000D6371"/>
    <w:rsid w:val="000D64ED"/>
    <w:rsid w:val="000D6588"/>
    <w:rsid w:val="000E0ECF"/>
    <w:rsid w:val="000E1235"/>
    <w:rsid w:val="000E253E"/>
    <w:rsid w:val="000E577A"/>
    <w:rsid w:val="000F1BD9"/>
    <w:rsid w:val="000F1E70"/>
    <w:rsid w:val="000F3B80"/>
    <w:rsid w:val="000F604D"/>
    <w:rsid w:val="000F6C81"/>
    <w:rsid w:val="000F7F39"/>
    <w:rsid w:val="0010137A"/>
    <w:rsid w:val="00102D9F"/>
    <w:rsid w:val="00102E34"/>
    <w:rsid w:val="00105640"/>
    <w:rsid w:val="00106DEF"/>
    <w:rsid w:val="00112BAB"/>
    <w:rsid w:val="001135F7"/>
    <w:rsid w:val="00113A36"/>
    <w:rsid w:val="00116E02"/>
    <w:rsid w:val="0012434A"/>
    <w:rsid w:val="00127284"/>
    <w:rsid w:val="001348C7"/>
    <w:rsid w:val="00134FF9"/>
    <w:rsid w:val="001353F1"/>
    <w:rsid w:val="00140304"/>
    <w:rsid w:val="00142E89"/>
    <w:rsid w:val="00150940"/>
    <w:rsid w:val="001516F2"/>
    <w:rsid w:val="00151EF3"/>
    <w:rsid w:val="0015207C"/>
    <w:rsid w:val="00152F8D"/>
    <w:rsid w:val="00153426"/>
    <w:rsid w:val="001601D9"/>
    <w:rsid w:val="00164797"/>
    <w:rsid w:val="00165201"/>
    <w:rsid w:val="00166AAC"/>
    <w:rsid w:val="0017121F"/>
    <w:rsid w:val="00172853"/>
    <w:rsid w:val="00174D94"/>
    <w:rsid w:val="00177838"/>
    <w:rsid w:val="00184167"/>
    <w:rsid w:val="00184175"/>
    <w:rsid w:val="00185F0B"/>
    <w:rsid w:val="0019017F"/>
    <w:rsid w:val="00190532"/>
    <w:rsid w:val="001A1562"/>
    <w:rsid w:val="001A2C93"/>
    <w:rsid w:val="001A32A8"/>
    <w:rsid w:val="001A333A"/>
    <w:rsid w:val="001A4165"/>
    <w:rsid w:val="001A71C7"/>
    <w:rsid w:val="001A783E"/>
    <w:rsid w:val="001B015C"/>
    <w:rsid w:val="001B4D7B"/>
    <w:rsid w:val="001B5703"/>
    <w:rsid w:val="001B776C"/>
    <w:rsid w:val="001D241A"/>
    <w:rsid w:val="001D6BA5"/>
    <w:rsid w:val="001E0B7E"/>
    <w:rsid w:val="001E1BF4"/>
    <w:rsid w:val="001E2E53"/>
    <w:rsid w:val="001E34B2"/>
    <w:rsid w:val="001E6434"/>
    <w:rsid w:val="001F03CA"/>
    <w:rsid w:val="001F366C"/>
    <w:rsid w:val="001F3A9B"/>
    <w:rsid w:val="001F5193"/>
    <w:rsid w:val="001F6E01"/>
    <w:rsid w:val="001F76EB"/>
    <w:rsid w:val="001F78DE"/>
    <w:rsid w:val="001F7E13"/>
    <w:rsid w:val="002012E7"/>
    <w:rsid w:val="00203192"/>
    <w:rsid w:val="002033A1"/>
    <w:rsid w:val="00203F52"/>
    <w:rsid w:val="0020595F"/>
    <w:rsid w:val="002063DF"/>
    <w:rsid w:val="00207ABA"/>
    <w:rsid w:val="00213A1C"/>
    <w:rsid w:val="00214312"/>
    <w:rsid w:val="00214A9F"/>
    <w:rsid w:val="0022194D"/>
    <w:rsid w:val="00222231"/>
    <w:rsid w:val="002248BE"/>
    <w:rsid w:val="00225D94"/>
    <w:rsid w:val="00225E97"/>
    <w:rsid w:val="002268F3"/>
    <w:rsid w:val="00235A69"/>
    <w:rsid w:val="00237250"/>
    <w:rsid w:val="002451D7"/>
    <w:rsid w:val="0024771F"/>
    <w:rsid w:val="00250C65"/>
    <w:rsid w:val="0025264A"/>
    <w:rsid w:val="002537FF"/>
    <w:rsid w:val="002543AC"/>
    <w:rsid w:val="00255E82"/>
    <w:rsid w:val="002609C1"/>
    <w:rsid w:val="00260D70"/>
    <w:rsid w:val="002614A9"/>
    <w:rsid w:val="00263AC2"/>
    <w:rsid w:val="00264C74"/>
    <w:rsid w:val="00265B26"/>
    <w:rsid w:val="00266ACF"/>
    <w:rsid w:val="00270557"/>
    <w:rsid w:val="0027537A"/>
    <w:rsid w:val="00281B5B"/>
    <w:rsid w:val="00281C8E"/>
    <w:rsid w:val="00284B76"/>
    <w:rsid w:val="002956DF"/>
    <w:rsid w:val="00295E2C"/>
    <w:rsid w:val="00296619"/>
    <w:rsid w:val="002A12BD"/>
    <w:rsid w:val="002A3962"/>
    <w:rsid w:val="002A52A4"/>
    <w:rsid w:val="002A684E"/>
    <w:rsid w:val="002A78FD"/>
    <w:rsid w:val="002A7ED1"/>
    <w:rsid w:val="002B3BC7"/>
    <w:rsid w:val="002B4C1D"/>
    <w:rsid w:val="002B52A6"/>
    <w:rsid w:val="002C1BDE"/>
    <w:rsid w:val="002C5AF4"/>
    <w:rsid w:val="002D09BC"/>
    <w:rsid w:val="002D1EAB"/>
    <w:rsid w:val="002D2CCA"/>
    <w:rsid w:val="002E3E66"/>
    <w:rsid w:val="002E5A77"/>
    <w:rsid w:val="002E66D4"/>
    <w:rsid w:val="002F0505"/>
    <w:rsid w:val="002F4BC0"/>
    <w:rsid w:val="003015A0"/>
    <w:rsid w:val="0030309F"/>
    <w:rsid w:val="00304095"/>
    <w:rsid w:val="003109CB"/>
    <w:rsid w:val="00310E3A"/>
    <w:rsid w:val="00313B48"/>
    <w:rsid w:val="003147E4"/>
    <w:rsid w:val="00315A4E"/>
    <w:rsid w:val="0031709A"/>
    <w:rsid w:val="003227B2"/>
    <w:rsid w:val="00322B23"/>
    <w:rsid w:val="003250E4"/>
    <w:rsid w:val="003250FD"/>
    <w:rsid w:val="003263A3"/>
    <w:rsid w:val="00326B5E"/>
    <w:rsid w:val="00327369"/>
    <w:rsid w:val="003300BE"/>
    <w:rsid w:val="0033103C"/>
    <w:rsid w:val="003316D2"/>
    <w:rsid w:val="003335B5"/>
    <w:rsid w:val="00333BB7"/>
    <w:rsid w:val="00333C3D"/>
    <w:rsid w:val="00336165"/>
    <w:rsid w:val="00336FBB"/>
    <w:rsid w:val="00342BB5"/>
    <w:rsid w:val="00342EA9"/>
    <w:rsid w:val="00346C8B"/>
    <w:rsid w:val="00347970"/>
    <w:rsid w:val="003517C3"/>
    <w:rsid w:val="00352BEF"/>
    <w:rsid w:val="003535E6"/>
    <w:rsid w:val="0035426D"/>
    <w:rsid w:val="00354CCB"/>
    <w:rsid w:val="0035536A"/>
    <w:rsid w:val="00357D1E"/>
    <w:rsid w:val="0036220F"/>
    <w:rsid w:val="003626A4"/>
    <w:rsid w:val="00362B86"/>
    <w:rsid w:val="00362F8A"/>
    <w:rsid w:val="00365850"/>
    <w:rsid w:val="00365C74"/>
    <w:rsid w:val="003664CE"/>
    <w:rsid w:val="00372994"/>
    <w:rsid w:val="003771FA"/>
    <w:rsid w:val="00377EF3"/>
    <w:rsid w:val="003815DC"/>
    <w:rsid w:val="00382543"/>
    <w:rsid w:val="00382E34"/>
    <w:rsid w:val="003909FD"/>
    <w:rsid w:val="00390B8C"/>
    <w:rsid w:val="00390D0B"/>
    <w:rsid w:val="00391A94"/>
    <w:rsid w:val="00391F90"/>
    <w:rsid w:val="003957A7"/>
    <w:rsid w:val="0039675A"/>
    <w:rsid w:val="0039714C"/>
    <w:rsid w:val="003A0058"/>
    <w:rsid w:val="003A2A24"/>
    <w:rsid w:val="003A5241"/>
    <w:rsid w:val="003A7ADC"/>
    <w:rsid w:val="003B528D"/>
    <w:rsid w:val="003B5A4F"/>
    <w:rsid w:val="003B609D"/>
    <w:rsid w:val="003B673D"/>
    <w:rsid w:val="003B73D5"/>
    <w:rsid w:val="003C2912"/>
    <w:rsid w:val="003C2F53"/>
    <w:rsid w:val="003C3E0E"/>
    <w:rsid w:val="003C4E78"/>
    <w:rsid w:val="003C59ED"/>
    <w:rsid w:val="003C5E97"/>
    <w:rsid w:val="003C6528"/>
    <w:rsid w:val="003D17A8"/>
    <w:rsid w:val="003D217A"/>
    <w:rsid w:val="003D3097"/>
    <w:rsid w:val="003D449E"/>
    <w:rsid w:val="003D6019"/>
    <w:rsid w:val="003D68A3"/>
    <w:rsid w:val="003E1BA9"/>
    <w:rsid w:val="003E7728"/>
    <w:rsid w:val="003F3336"/>
    <w:rsid w:val="003F48E8"/>
    <w:rsid w:val="0040055D"/>
    <w:rsid w:val="00400582"/>
    <w:rsid w:val="004050CF"/>
    <w:rsid w:val="00406FE8"/>
    <w:rsid w:val="0041026F"/>
    <w:rsid w:val="00410333"/>
    <w:rsid w:val="0041174A"/>
    <w:rsid w:val="00412BB4"/>
    <w:rsid w:val="00413B52"/>
    <w:rsid w:val="00414C2A"/>
    <w:rsid w:val="00415C98"/>
    <w:rsid w:val="00416902"/>
    <w:rsid w:val="004170DA"/>
    <w:rsid w:val="004203F9"/>
    <w:rsid w:val="00420E4D"/>
    <w:rsid w:val="004217CA"/>
    <w:rsid w:val="0042330B"/>
    <w:rsid w:val="00424A80"/>
    <w:rsid w:val="0043764B"/>
    <w:rsid w:val="004409AD"/>
    <w:rsid w:val="00444562"/>
    <w:rsid w:val="004445D2"/>
    <w:rsid w:val="0044603A"/>
    <w:rsid w:val="00450CF1"/>
    <w:rsid w:val="00451ED7"/>
    <w:rsid w:val="004524AC"/>
    <w:rsid w:val="00452ED1"/>
    <w:rsid w:val="004531F0"/>
    <w:rsid w:val="00454FA6"/>
    <w:rsid w:val="004553BA"/>
    <w:rsid w:val="004553F3"/>
    <w:rsid w:val="004564F3"/>
    <w:rsid w:val="00464195"/>
    <w:rsid w:val="00464483"/>
    <w:rsid w:val="00465656"/>
    <w:rsid w:val="004714DF"/>
    <w:rsid w:val="00471E78"/>
    <w:rsid w:val="00481FFE"/>
    <w:rsid w:val="004853DB"/>
    <w:rsid w:val="00485BA0"/>
    <w:rsid w:val="00486A1D"/>
    <w:rsid w:val="0048703E"/>
    <w:rsid w:val="00492BFE"/>
    <w:rsid w:val="00493BE3"/>
    <w:rsid w:val="00494AB6"/>
    <w:rsid w:val="004A3ECB"/>
    <w:rsid w:val="004A7681"/>
    <w:rsid w:val="004A7775"/>
    <w:rsid w:val="004A79B7"/>
    <w:rsid w:val="004B08DE"/>
    <w:rsid w:val="004B14F2"/>
    <w:rsid w:val="004B2021"/>
    <w:rsid w:val="004B519D"/>
    <w:rsid w:val="004B7272"/>
    <w:rsid w:val="004B74B9"/>
    <w:rsid w:val="004C08A9"/>
    <w:rsid w:val="004C08EC"/>
    <w:rsid w:val="004C1571"/>
    <w:rsid w:val="004C5184"/>
    <w:rsid w:val="004C53DE"/>
    <w:rsid w:val="004C7411"/>
    <w:rsid w:val="004D0121"/>
    <w:rsid w:val="004D272D"/>
    <w:rsid w:val="004D3692"/>
    <w:rsid w:val="004D4FB3"/>
    <w:rsid w:val="004D545F"/>
    <w:rsid w:val="004D7285"/>
    <w:rsid w:val="004D798E"/>
    <w:rsid w:val="004E037A"/>
    <w:rsid w:val="004E1354"/>
    <w:rsid w:val="004E1366"/>
    <w:rsid w:val="004E36E8"/>
    <w:rsid w:val="004E638E"/>
    <w:rsid w:val="004E7598"/>
    <w:rsid w:val="004F12EA"/>
    <w:rsid w:val="004F15A3"/>
    <w:rsid w:val="004F1F9F"/>
    <w:rsid w:val="004F2F6F"/>
    <w:rsid w:val="004F3857"/>
    <w:rsid w:val="004F39C7"/>
    <w:rsid w:val="004F3D67"/>
    <w:rsid w:val="004F7521"/>
    <w:rsid w:val="005009D9"/>
    <w:rsid w:val="00501194"/>
    <w:rsid w:val="005036BD"/>
    <w:rsid w:val="00515689"/>
    <w:rsid w:val="00516923"/>
    <w:rsid w:val="00516C65"/>
    <w:rsid w:val="00521238"/>
    <w:rsid w:val="00524355"/>
    <w:rsid w:val="005244AF"/>
    <w:rsid w:val="0052551F"/>
    <w:rsid w:val="00526663"/>
    <w:rsid w:val="00526778"/>
    <w:rsid w:val="00530657"/>
    <w:rsid w:val="0053130D"/>
    <w:rsid w:val="00535658"/>
    <w:rsid w:val="0053743B"/>
    <w:rsid w:val="005416C7"/>
    <w:rsid w:val="0054189E"/>
    <w:rsid w:val="00543A21"/>
    <w:rsid w:val="005442DF"/>
    <w:rsid w:val="00547065"/>
    <w:rsid w:val="005505AC"/>
    <w:rsid w:val="00553C53"/>
    <w:rsid w:val="0055508E"/>
    <w:rsid w:val="00555919"/>
    <w:rsid w:val="00556CCF"/>
    <w:rsid w:val="00562547"/>
    <w:rsid w:val="00563091"/>
    <w:rsid w:val="0056356E"/>
    <w:rsid w:val="00564C21"/>
    <w:rsid w:val="00565CD9"/>
    <w:rsid w:val="00565DB5"/>
    <w:rsid w:val="00570F5A"/>
    <w:rsid w:val="005710D3"/>
    <w:rsid w:val="005717BB"/>
    <w:rsid w:val="00574869"/>
    <w:rsid w:val="00575D22"/>
    <w:rsid w:val="00575F8C"/>
    <w:rsid w:val="005760A0"/>
    <w:rsid w:val="00576790"/>
    <w:rsid w:val="005778EC"/>
    <w:rsid w:val="00577C60"/>
    <w:rsid w:val="00577E7E"/>
    <w:rsid w:val="00577FB3"/>
    <w:rsid w:val="00582349"/>
    <w:rsid w:val="00585513"/>
    <w:rsid w:val="00585743"/>
    <w:rsid w:val="005861E3"/>
    <w:rsid w:val="00586D03"/>
    <w:rsid w:val="005870E0"/>
    <w:rsid w:val="00587677"/>
    <w:rsid w:val="005879BF"/>
    <w:rsid w:val="00596572"/>
    <w:rsid w:val="005A14D7"/>
    <w:rsid w:val="005A1BF0"/>
    <w:rsid w:val="005A1E5B"/>
    <w:rsid w:val="005A42D3"/>
    <w:rsid w:val="005B05F2"/>
    <w:rsid w:val="005B15C5"/>
    <w:rsid w:val="005B51B7"/>
    <w:rsid w:val="005B5589"/>
    <w:rsid w:val="005B57D9"/>
    <w:rsid w:val="005B68EB"/>
    <w:rsid w:val="005B7752"/>
    <w:rsid w:val="005B7E01"/>
    <w:rsid w:val="005C0018"/>
    <w:rsid w:val="005C1B67"/>
    <w:rsid w:val="005C469C"/>
    <w:rsid w:val="005C4B4D"/>
    <w:rsid w:val="005C6E62"/>
    <w:rsid w:val="005C75FD"/>
    <w:rsid w:val="005D2D50"/>
    <w:rsid w:val="005D389A"/>
    <w:rsid w:val="005D4F14"/>
    <w:rsid w:val="005D65CB"/>
    <w:rsid w:val="005E55DF"/>
    <w:rsid w:val="005E7FE1"/>
    <w:rsid w:val="005F066C"/>
    <w:rsid w:val="005F44F0"/>
    <w:rsid w:val="005F4D3A"/>
    <w:rsid w:val="005F688B"/>
    <w:rsid w:val="0060024C"/>
    <w:rsid w:val="00605A8D"/>
    <w:rsid w:val="00606659"/>
    <w:rsid w:val="00606B64"/>
    <w:rsid w:val="006106DC"/>
    <w:rsid w:val="00611B8D"/>
    <w:rsid w:val="00613ED5"/>
    <w:rsid w:val="00614BE5"/>
    <w:rsid w:val="00615B63"/>
    <w:rsid w:val="0061783E"/>
    <w:rsid w:val="00620283"/>
    <w:rsid w:val="006215A5"/>
    <w:rsid w:val="00621D8A"/>
    <w:rsid w:val="00625722"/>
    <w:rsid w:val="006259E7"/>
    <w:rsid w:val="00625BCD"/>
    <w:rsid w:val="006302C8"/>
    <w:rsid w:val="00630697"/>
    <w:rsid w:val="006318B7"/>
    <w:rsid w:val="006361DC"/>
    <w:rsid w:val="0064188A"/>
    <w:rsid w:val="00641CF7"/>
    <w:rsid w:val="00642B38"/>
    <w:rsid w:val="00645166"/>
    <w:rsid w:val="00651941"/>
    <w:rsid w:val="00653AA7"/>
    <w:rsid w:val="006557D1"/>
    <w:rsid w:val="0066104E"/>
    <w:rsid w:val="006644E7"/>
    <w:rsid w:val="006652A3"/>
    <w:rsid w:val="00665EE1"/>
    <w:rsid w:val="00670B4F"/>
    <w:rsid w:val="00672FC1"/>
    <w:rsid w:val="00674C4A"/>
    <w:rsid w:val="00676251"/>
    <w:rsid w:val="0067679C"/>
    <w:rsid w:val="00677A2B"/>
    <w:rsid w:val="006900C3"/>
    <w:rsid w:val="00692D0F"/>
    <w:rsid w:val="00693212"/>
    <w:rsid w:val="0069390E"/>
    <w:rsid w:val="00694259"/>
    <w:rsid w:val="00694804"/>
    <w:rsid w:val="0069688D"/>
    <w:rsid w:val="006A2631"/>
    <w:rsid w:val="006A325A"/>
    <w:rsid w:val="006A694B"/>
    <w:rsid w:val="006B2752"/>
    <w:rsid w:val="006B276B"/>
    <w:rsid w:val="006B3449"/>
    <w:rsid w:val="006B3E91"/>
    <w:rsid w:val="006B4274"/>
    <w:rsid w:val="006B5C2E"/>
    <w:rsid w:val="006B663E"/>
    <w:rsid w:val="006C1C7A"/>
    <w:rsid w:val="006C2D95"/>
    <w:rsid w:val="006C532D"/>
    <w:rsid w:val="006C771F"/>
    <w:rsid w:val="006C7805"/>
    <w:rsid w:val="006D191B"/>
    <w:rsid w:val="006D47CE"/>
    <w:rsid w:val="006E779F"/>
    <w:rsid w:val="006F1E29"/>
    <w:rsid w:val="006F5A83"/>
    <w:rsid w:val="006F6360"/>
    <w:rsid w:val="006F6D08"/>
    <w:rsid w:val="006F73DB"/>
    <w:rsid w:val="006F75E6"/>
    <w:rsid w:val="00700C33"/>
    <w:rsid w:val="00701C04"/>
    <w:rsid w:val="00705520"/>
    <w:rsid w:val="00711288"/>
    <w:rsid w:val="00713F90"/>
    <w:rsid w:val="0071555A"/>
    <w:rsid w:val="007200DD"/>
    <w:rsid w:val="0072056C"/>
    <w:rsid w:val="0072138B"/>
    <w:rsid w:val="00725A0B"/>
    <w:rsid w:val="00727627"/>
    <w:rsid w:val="00727A8C"/>
    <w:rsid w:val="00727EF8"/>
    <w:rsid w:val="00727F90"/>
    <w:rsid w:val="0073069A"/>
    <w:rsid w:val="00732AE7"/>
    <w:rsid w:val="00733351"/>
    <w:rsid w:val="00734209"/>
    <w:rsid w:val="007345E7"/>
    <w:rsid w:val="0073626F"/>
    <w:rsid w:val="007459A3"/>
    <w:rsid w:val="00745F7E"/>
    <w:rsid w:val="007510D6"/>
    <w:rsid w:val="00751779"/>
    <w:rsid w:val="00753962"/>
    <w:rsid w:val="00754619"/>
    <w:rsid w:val="007548AD"/>
    <w:rsid w:val="0075495C"/>
    <w:rsid w:val="00756220"/>
    <w:rsid w:val="00762D2C"/>
    <w:rsid w:val="00764007"/>
    <w:rsid w:val="007652E4"/>
    <w:rsid w:val="007659AC"/>
    <w:rsid w:val="00765EF0"/>
    <w:rsid w:val="00767EE6"/>
    <w:rsid w:val="0077103D"/>
    <w:rsid w:val="007716CB"/>
    <w:rsid w:val="007723C8"/>
    <w:rsid w:val="00772879"/>
    <w:rsid w:val="007759E0"/>
    <w:rsid w:val="00781209"/>
    <w:rsid w:val="0078217D"/>
    <w:rsid w:val="007824A9"/>
    <w:rsid w:val="007836F7"/>
    <w:rsid w:val="00787EE0"/>
    <w:rsid w:val="007977CA"/>
    <w:rsid w:val="007A00EB"/>
    <w:rsid w:val="007A2740"/>
    <w:rsid w:val="007A3137"/>
    <w:rsid w:val="007A32BB"/>
    <w:rsid w:val="007A34A7"/>
    <w:rsid w:val="007A4390"/>
    <w:rsid w:val="007A449C"/>
    <w:rsid w:val="007A5402"/>
    <w:rsid w:val="007A6942"/>
    <w:rsid w:val="007A6D1D"/>
    <w:rsid w:val="007B2856"/>
    <w:rsid w:val="007B2961"/>
    <w:rsid w:val="007B55E4"/>
    <w:rsid w:val="007B5E59"/>
    <w:rsid w:val="007B666F"/>
    <w:rsid w:val="007B7557"/>
    <w:rsid w:val="007B773B"/>
    <w:rsid w:val="007B7C63"/>
    <w:rsid w:val="007C0A94"/>
    <w:rsid w:val="007C0D6F"/>
    <w:rsid w:val="007C1AD3"/>
    <w:rsid w:val="007C707A"/>
    <w:rsid w:val="007C7DF1"/>
    <w:rsid w:val="007D1135"/>
    <w:rsid w:val="007D2E89"/>
    <w:rsid w:val="007D3961"/>
    <w:rsid w:val="007D67DC"/>
    <w:rsid w:val="007D764A"/>
    <w:rsid w:val="007E0757"/>
    <w:rsid w:val="007E0D32"/>
    <w:rsid w:val="007E0F2D"/>
    <w:rsid w:val="007E15F9"/>
    <w:rsid w:val="007E2904"/>
    <w:rsid w:val="007E3A53"/>
    <w:rsid w:val="007F03BA"/>
    <w:rsid w:val="007F559F"/>
    <w:rsid w:val="007F6542"/>
    <w:rsid w:val="007F67E3"/>
    <w:rsid w:val="00800F6B"/>
    <w:rsid w:val="008030FB"/>
    <w:rsid w:val="00804B14"/>
    <w:rsid w:val="00810D65"/>
    <w:rsid w:val="00815B0E"/>
    <w:rsid w:val="008208BE"/>
    <w:rsid w:val="00821948"/>
    <w:rsid w:val="00821F64"/>
    <w:rsid w:val="00822DF9"/>
    <w:rsid w:val="0083303C"/>
    <w:rsid w:val="00836B1B"/>
    <w:rsid w:val="00836D37"/>
    <w:rsid w:val="00840CA2"/>
    <w:rsid w:val="008414CA"/>
    <w:rsid w:val="00842202"/>
    <w:rsid w:val="00842340"/>
    <w:rsid w:val="008445D7"/>
    <w:rsid w:val="00846F8F"/>
    <w:rsid w:val="00851502"/>
    <w:rsid w:val="00853CE9"/>
    <w:rsid w:val="008544F5"/>
    <w:rsid w:val="008559C0"/>
    <w:rsid w:val="00855C93"/>
    <w:rsid w:val="00856055"/>
    <w:rsid w:val="00862D7A"/>
    <w:rsid w:val="00863207"/>
    <w:rsid w:val="0086579E"/>
    <w:rsid w:val="00871583"/>
    <w:rsid w:val="00873FF3"/>
    <w:rsid w:val="008755C0"/>
    <w:rsid w:val="008779C4"/>
    <w:rsid w:val="00880729"/>
    <w:rsid w:val="0088240B"/>
    <w:rsid w:val="00882FA3"/>
    <w:rsid w:val="00883D8C"/>
    <w:rsid w:val="008841FA"/>
    <w:rsid w:val="00884D37"/>
    <w:rsid w:val="00887BE3"/>
    <w:rsid w:val="0089493D"/>
    <w:rsid w:val="008963D8"/>
    <w:rsid w:val="0089712D"/>
    <w:rsid w:val="00897820"/>
    <w:rsid w:val="008A087F"/>
    <w:rsid w:val="008A12E5"/>
    <w:rsid w:val="008A13BC"/>
    <w:rsid w:val="008A15AC"/>
    <w:rsid w:val="008A362D"/>
    <w:rsid w:val="008B33B7"/>
    <w:rsid w:val="008B3E83"/>
    <w:rsid w:val="008B6214"/>
    <w:rsid w:val="008B6711"/>
    <w:rsid w:val="008B68D1"/>
    <w:rsid w:val="008B6A31"/>
    <w:rsid w:val="008C256B"/>
    <w:rsid w:val="008C3A7D"/>
    <w:rsid w:val="008C65F0"/>
    <w:rsid w:val="008D4414"/>
    <w:rsid w:val="008D4D96"/>
    <w:rsid w:val="008D5013"/>
    <w:rsid w:val="008D6440"/>
    <w:rsid w:val="008D6776"/>
    <w:rsid w:val="008D7BB5"/>
    <w:rsid w:val="008E0079"/>
    <w:rsid w:val="008E018C"/>
    <w:rsid w:val="008E2133"/>
    <w:rsid w:val="008E338D"/>
    <w:rsid w:val="008E376D"/>
    <w:rsid w:val="008E431F"/>
    <w:rsid w:val="008E43C4"/>
    <w:rsid w:val="008E6272"/>
    <w:rsid w:val="008E780E"/>
    <w:rsid w:val="008E7E19"/>
    <w:rsid w:val="008E7E45"/>
    <w:rsid w:val="008F1CDE"/>
    <w:rsid w:val="008F360E"/>
    <w:rsid w:val="008F4544"/>
    <w:rsid w:val="008F4773"/>
    <w:rsid w:val="008F5940"/>
    <w:rsid w:val="008F7B5D"/>
    <w:rsid w:val="008F7CA4"/>
    <w:rsid w:val="009018ED"/>
    <w:rsid w:val="00904D00"/>
    <w:rsid w:val="009059A4"/>
    <w:rsid w:val="0091094C"/>
    <w:rsid w:val="00911923"/>
    <w:rsid w:val="0091323B"/>
    <w:rsid w:val="009164DE"/>
    <w:rsid w:val="00916DF1"/>
    <w:rsid w:val="009223DA"/>
    <w:rsid w:val="00923A97"/>
    <w:rsid w:val="0092434B"/>
    <w:rsid w:val="0092549B"/>
    <w:rsid w:val="009256FD"/>
    <w:rsid w:val="0093192F"/>
    <w:rsid w:val="009342F5"/>
    <w:rsid w:val="00934C3C"/>
    <w:rsid w:val="00937A30"/>
    <w:rsid w:val="00946BE7"/>
    <w:rsid w:val="00947F05"/>
    <w:rsid w:val="00952696"/>
    <w:rsid w:val="00952E34"/>
    <w:rsid w:val="009534BB"/>
    <w:rsid w:val="00953813"/>
    <w:rsid w:val="009571D4"/>
    <w:rsid w:val="00963A9C"/>
    <w:rsid w:val="00964567"/>
    <w:rsid w:val="009657C8"/>
    <w:rsid w:val="0096671A"/>
    <w:rsid w:val="00970028"/>
    <w:rsid w:val="00970942"/>
    <w:rsid w:val="0097229E"/>
    <w:rsid w:val="00975260"/>
    <w:rsid w:val="00975A55"/>
    <w:rsid w:val="00976557"/>
    <w:rsid w:val="009810A7"/>
    <w:rsid w:val="009815D5"/>
    <w:rsid w:val="00982E15"/>
    <w:rsid w:val="00986221"/>
    <w:rsid w:val="009905C4"/>
    <w:rsid w:val="00990A96"/>
    <w:rsid w:val="00990E85"/>
    <w:rsid w:val="00995708"/>
    <w:rsid w:val="009A2F9B"/>
    <w:rsid w:val="009A3B69"/>
    <w:rsid w:val="009A4A7E"/>
    <w:rsid w:val="009B07BE"/>
    <w:rsid w:val="009B3C9D"/>
    <w:rsid w:val="009B6912"/>
    <w:rsid w:val="009C3056"/>
    <w:rsid w:val="009C32A6"/>
    <w:rsid w:val="009C42DC"/>
    <w:rsid w:val="009C7B59"/>
    <w:rsid w:val="009C7F2A"/>
    <w:rsid w:val="009D3A19"/>
    <w:rsid w:val="009D55DF"/>
    <w:rsid w:val="009E064C"/>
    <w:rsid w:val="009E22C2"/>
    <w:rsid w:val="009E2749"/>
    <w:rsid w:val="009E3E4B"/>
    <w:rsid w:val="009E563A"/>
    <w:rsid w:val="009E5821"/>
    <w:rsid w:val="009E5BD6"/>
    <w:rsid w:val="009E774C"/>
    <w:rsid w:val="009E7D2F"/>
    <w:rsid w:val="009F2454"/>
    <w:rsid w:val="009F5D27"/>
    <w:rsid w:val="009F6054"/>
    <w:rsid w:val="009F6A59"/>
    <w:rsid w:val="009F79CA"/>
    <w:rsid w:val="00A02B80"/>
    <w:rsid w:val="00A02DE1"/>
    <w:rsid w:val="00A0375B"/>
    <w:rsid w:val="00A04DAE"/>
    <w:rsid w:val="00A04E5C"/>
    <w:rsid w:val="00A04FE8"/>
    <w:rsid w:val="00A070FD"/>
    <w:rsid w:val="00A10019"/>
    <w:rsid w:val="00A10C28"/>
    <w:rsid w:val="00A157AC"/>
    <w:rsid w:val="00A17C8D"/>
    <w:rsid w:val="00A17E22"/>
    <w:rsid w:val="00A21F3E"/>
    <w:rsid w:val="00A237E6"/>
    <w:rsid w:val="00A25530"/>
    <w:rsid w:val="00A25606"/>
    <w:rsid w:val="00A25ACF"/>
    <w:rsid w:val="00A266D5"/>
    <w:rsid w:val="00A2780A"/>
    <w:rsid w:val="00A33009"/>
    <w:rsid w:val="00A40903"/>
    <w:rsid w:val="00A40D64"/>
    <w:rsid w:val="00A447E7"/>
    <w:rsid w:val="00A45929"/>
    <w:rsid w:val="00A4608E"/>
    <w:rsid w:val="00A506FB"/>
    <w:rsid w:val="00A50907"/>
    <w:rsid w:val="00A5167A"/>
    <w:rsid w:val="00A51EAB"/>
    <w:rsid w:val="00A52DC0"/>
    <w:rsid w:val="00A53AAB"/>
    <w:rsid w:val="00A53C2A"/>
    <w:rsid w:val="00A541E7"/>
    <w:rsid w:val="00A54BDF"/>
    <w:rsid w:val="00A55EFC"/>
    <w:rsid w:val="00A6341C"/>
    <w:rsid w:val="00A6481F"/>
    <w:rsid w:val="00A6560D"/>
    <w:rsid w:val="00A72634"/>
    <w:rsid w:val="00A750BC"/>
    <w:rsid w:val="00A756B5"/>
    <w:rsid w:val="00A77990"/>
    <w:rsid w:val="00A77BD8"/>
    <w:rsid w:val="00A81223"/>
    <w:rsid w:val="00A81792"/>
    <w:rsid w:val="00A824D3"/>
    <w:rsid w:val="00A84285"/>
    <w:rsid w:val="00A86538"/>
    <w:rsid w:val="00A91BAA"/>
    <w:rsid w:val="00A931B0"/>
    <w:rsid w:val="00A95C49"/>
    <w:rsid w:val="00A97D19"/>
    <w:rsid w:val="00AA00AC"/>
    <w:rsid w:val="00AA0592"/>
    <w:rsid w:val="00AA05E6"/>
    <w:rsid w:val="00AA4054"/>
    <w:rsid w:val="00AA4469"/>
    <w:rsid w:val="00AA4D5A"/>
    <w:rsid w:val="00AB069B"/>
    <w:rsid w:val="00AB2941"/>
    <w:rsid w:val="00AC0569"/>
    <w:rsid w:val="00AC16AD"/>
    <w:rsid w:val="00AC319B"/>
    <w:rsid w:val="00AC3A67"/>
    <w:rsid w:val="00AC3D57"/>
    <w:rsid w:val="00AC5CF6"/>
    <w:rsid w:val="00AC72C8"/>
    <w:rsid w:val="00AD1B3B"/>
    <w:rsid w:val="00AD4F8C"/>
    <w:rsid w:val="00AD5B5D"/>
    <w:rsid w:val="00AD799C"/>
    <w:rsid w:val="00AD7D4C"/>
    <w:rsid w:val="00AE0F51"/>
    <w:rsid w:val="00AE0FF9"/>
    <w:rsid w:val="00AE2315"/>
    <w:rsid w:val="00AE2AB5"/>
    <w:rsid w:val="00AE627C"/>
    <w:rsid w:val="00AE62DC"/>
    <w:rsid w:val="00AE686D"/>
    <w:rsid w:val="00AE75C2"/>
    <w:rsid w:val="00AF31C6"/>
    <w:rsid w:val="00AF52B1"/>
    <w:rsid w:val="00AF58B3"/>
    <w:rsid w:val="00AF656D"/>
    <w:rsid w:val="00AF6D14"/>
    <w:rsid w:val="00B0241F"/>
    <w:rsid w:val="00B02BC2"/>
    <w:rsid w:val="00B047CB"/>
    <w:rsid w:val="00B048AA"/>
    <w:rsid w:val="00B05521"/>
    <w:rsid w:val="00B0695E"/>
    <w:rsid w:val="00B1082A"/>
    <w:rsid w:val="00B10BA9"/>
    <w:rsid w:val="00B116EE"/>
    <w:rsid w:val="00B13230"/>
    <w:rsid w:val="00B145EC"/>
    <w:rsid w:val="00B200CD"/>
    <w:rsid w:val="00B23C3C"/>
    <w:rsid w:val="00B252D6"/>
    <w:rsid w:val="00B2603A"/>
    <w:rsid w:val="00B34117"/>
    <w:rsid w:val="00B421CB"/>
    <w:rsid w:val="00B43357"/>
    <w:rsid w:val="00B45635"/>
    <w:rsid w:val="00B51210"/>
    <w:rsid w:val="00B529D0"/>
    <w:rsid w:val="00B54B55"/>
    <w:rsid w:val="00B602E1"/>
    <w:rsid w:val="00B6168F"/>
    <w:rsid w:val="00B63776"/>
    <w:rsid w:val="00B63CD1"/>
    <w:rsid w:val="00B655A2"/>
    <w:rsid w:val="00B66FF9"/>
    <w:rsid w:val="00B67727"/>
    <w:rsid w:val="00B7318C"/>
    <w:rsid w:val="00B73F60"/>
    <w:rsid w:val="00B773C7"/>
    <w:rsid w:val="00B77625"/>
    <w:rsid w:val="00B81EF2"/>
    <w:rsid w:val="00B85293"/>
    <w:rsid w:val="00B8610D"/>
    <w:rsid w:val="00B862E9"/>
    <w:rsid w:val="00B87CEA"/>
    <w:rsid w:val="00B902E6"/>
    <w:rsid w:val="00B92FB7"/>
    <w:rsid w:val="00B946D8"/>
    <w:rsid w:val="00B975D6"/>
    <w:rsid w:val="00BA0A9F"/>
    <w:rsid w:val="00BA0E67"/>
    <w:rsid w:val="00BA181A"/>
    <w:rsid w:val="00BA7881"/>
    <w:rsid w:val="00BA7F1A"/>
    <w:rsid w:val="00BB02C9"/>
    <w:rsid w:val="00BB1DE9"/>
    <w:rsid w:val="00BB1EDC"/>
    <w:rsid w:val="00BB3100"/>
    <w:rsid w:val="00BB3E04"/>
    <w:rsid w:val="00BB4166"/>
    <w:rsid w:val="00BB4F53"/>
    <w:rsid w:val="00BB58D6"/>
    <w:rsid w:val="00BB5C34"/>
    <w:rsid w:val="00BC00B8"/>
    <w:rsid w:val="00BC0C24"/>
    <w:rsid w:val="00BC0D8F"/>
    <w:rsid w:val="00BC46FF"/>
    <w:rsid w:val="00BC5A3E"/>
    <w:rsid w:val="00BC72C2"/>
    <w:rsid w:val="00BD0380"/>
    <w:rsid w:val="00BD0823"/>
    <w:rsid w:val="00BD524D"/>
    <w:rsid w:val="00BE0299"/>
    <w:rsid w:val="00BF05BF"/>
    <w:rsid w:val="00BF2615"/>
    <w:rsid w:val="00BF3074"/>
    <w:rsid w:val="00BF33CA"/>
    <w:rsid w:val="00C1274F"/>
    <w:rsid w:val="00C140A9"/>
    <w:rsid w:val="00C14A56"/>
    <w:rsid w:val="00C1539D"/>
    <w:rsid w:val="00C166ED"/>
    <w:rsid w:val="00C177D7"/>
    <w:rsid w:val="00C214D8"/>
    <w:rsid w:val="00C23CFF"/>
    <w:rsid w:val="00C27FB5"/>
    <w:rsid w:val="00C30939"/>
    <w:rsid w:val="00C30B21"/>
    <w:rsid w:val="00C325ED"/>
    <w:rsid w:val="00C3325D"/>
    <w:rsid w:val="00C33413"/>
    <w:rsid w:val="00C34515"/>
    <w:rsid w:val="00C4234F"/>
    <w:rsid w:val="00C4528F"/>
    <w:rsid w:val="00C46969"/>
    <w:rsid w:val="00C47E2C"/>
    <w:rsid w:val="00C54276"/>
    <w:rsid w:val="00C55CAF"/>
    <w:rsid w:val="00C56739"/>
    <w:rsid w:val="00C56A0D"/>
    <w:rsid w:val="00C577C1"/>
    <w:rsid w:val="00C607E4"/>
    <w:rsid w:val="00C62BC9"/>
    <w:rsid w:val="00C64498"/>
    <w:rsid w:val="00C645C8"/>
    <w:rsid w:val="00C655CC"/>
    <w:rsid w:val="00C703B6"/>
    <w:rsid w:val="00C72B8A"/>
    <w:rsid w:val="00C83604"/>
    <w:rsid w:val="00C846E2"/>
    <w:rsid w:val="00C85595"/>
    <w:rsid w:val="00C86771"/>
    <w:rsid w:val="00C86E0E"/>
    <w:rsid w:val="00C95000"/>
    <w:rsid w:val="00C9582C"/>
    <w:rsid w:val="00CA13F1"/>
    <w:rsid w:val="00CA1557"/>
    <w:rsid w:val="00CA4EF6"/>
    <w:rsid w:val="00CA5027"/>
    <w:rsid w:val="00CB43B9"/>
    <w:rsid w:val="00CB4E87"/>
    <w:rsid w:val="00CB509B"/>
    <w:rsid w:val="00CB5F8A"/>
    <w:rsid w:val="00CB63A5"/>
    <w:rsid w:val="00CB7DE3"/>
    <w:rsid w:val="00CC5A5B"/>
    <w:rsid w:val="00CC621A"/>
    <w:rsid w:val="00CC6301"/>
    <w:rsid w:val="00CD0514"/>
    <w:rsid w:val="00CD11A0"/>
    <w:rsid w:val="00CD2AC9"/>
    <w:rsid w:val="00CE0EF9"/>
    <w:rsid w:val="00CE5055"/>
    <w:rsid w:val="00CE6784"/>
    <w:rsid w:val="00CE6B1D"/>
    <w:rsid w:val="00CE6F3C"/>
    <w:rsid w:val="00CE7C16"/>
    <w:rsid w:val="00CF25A6"/>
    <w:rsid w:val="00CF2CA2"/>
    <w:rsid w:val="00CF413F"/>
    <w:rsid w:val="00CF6FFC"/>
    <w:rsid w:val="00CF7870"/>
    <w:rsid w:val="00CF7895"/>
    <w:rsid w:val="00D01042"/>
    <w:rsid w:val="00D031B4"/>
    <w:rsid w:val="00D043A5"/>
    <w:rsid w:val="00D05531"/>
    <w:rsid w:val="00D058F0"/>
    <w:rsid w:val="00D05940"/>
    <w:rsid w:val="00D079F6"/>
    <w:rsid w:val="00D11732"/>
    <w:rsid w:val="00D117D1"/>
    <w:rsid w:val="00D118E2"/>
    <w:rsid w:val="00D141D9"/>
    <w:rsid w:val="00D14708"/>
    <w:rsid w:val="00D166E3"/>
    <w:rsid w:val="00D176C5"/>
    <w:rsid w:val="00D2290F"/>
    <w:rsid w:val="00D233BD"/>
    <w:rsid w:val="00D26F9E"/>
    <w:rsid w:val="00D27F43"/>
    <w:rsid w:val="00D30F55"/>
    <w:rsid w:val="00D3297F"/>
    <w:rsid w:val="00D3547F"/>
    <w:rsid w:val="00D355DC"/>
    <w:rsid w:val="00D37F89"/>
    <w:rsid w:val="00D409D4"/>
    <w:rsid w:val="00D40F44"/>
    <w:rsid w:val="00D40FBE"/>
    <w:rsid w:val="00D44A86"/>
    <w:rsid w:val="00D519B1"/>
    <w:rsid w:val="00D54619"/>
    <w:rsid w:val="00D54DDB"/>
    <w:rsid w:val="00D54E24"/>
    <w:rsid w:val="00D560AC"/>
    <w:rsid w:val="00D602F7"/>
    <w:rsid w:val="00D605CA"/>
    <w:rsid w:val="00D62647"/>
    <w:rsid w:val="00D64812"/>
    <w:rsid w:val="00D64B23"/>
    <w:rsid w:val="00D652B8"/>
    <w:rsid w:val="00D74F09"/>
    <w:rsid w:val="00D7550F"/>
    <w:rsid w:val="00D76B53"/>
    <w:rsid w:val="00D851D3"/>
    <w:rsid w:val="00D8614A"/>
    <w:rsid w:val="00D865BB"/>
    <w:rsid w:val="00D86C47"/>
    <w:rsid w:val="00D86FDA"/>
    <w:rsid w:val="00D878A2"/>
    <w:rsid w:val="00D87DC3"/>
    <w:rsid w:val="00D87F24"/>
    <w:rsid w:val="00D91FB7"/>
    <w:rsid w:val="00D92971"/>
    <w:rsid w:val="00D9378A"/>
    <w:rsid w:val="00D96BD0"/>
    <w:rsid w:val="00D97460"/>
    <w:rsid w:val="00DA024B"/>
    <w:rsid w:val="00DA0AD9"/>
    <w:rsid w:val="00DA0E24"/>
    <w:rsid w:val="00DA1910"/>
    <w:rsid w:val="00DA204C"/>
    <w:rsid w:val="00DA400F"/>
    <w:rsid w:val="00DA4BE4"/>
    <w:rsid w:val="00DA4E8E"/>
    <w:rsid w:val="00DA6368"/>
    <w:rsid w:val="00DA6ED0"/>
    <w:rsid w:val="00DB2500"/>
    <w:rsid w:val="00DB321A"/>
    <w:rsid w:val="00DB32C2"/>
    <w:rsid w:val="00DB547D"/>
    <w:rsid w:val="00DB6D13"/>
    <w:rsid w:val="00DC1695"/>
    <w:rsid w:val="00DC2D22"/>
    <w:rsid w:val="00DC5159"/>
    <w:rsid w:val="00DC6B93"/>
    <w:rsid w:val="00DD1B7C"/>
    <w:rsid w:val="00DD2CF1"/>
    <w:rsid w:val="00DD2DD3"/>
    <w:rsid w:val="00DD47C8"/>
    <w:rsid w:val="00DD64F6"/>
    <w:rsid w:val="00DD7496"/>
    <w:rsid w:val="00DE0F4D"/>
    <w:rsid w:val="00DE1B09"/>
    <w:rsid w:val="00DE284A"/>
    <w:rsid w:val="00DE2C3E"/>
    <w:rsid w:val="00DE338F"/>
    <w:rsid w:val="00DE3696"/>
    <w:rsid w:val="00DE3843"/>
    <w:rsid w:val="00DE3F87"/>
    <w:rsid w:val="00DE4172"/>
    <w:rsid w:val="00DE7F8F"/>
    <w:rsid w:val="00DF1940"/>
    <w:rsid w:val="00DF1F3D"/>
    <w:rsid w:val="00DF4846"/>
    <w:rsid w:val="00DF492A"/>
    <w:rsid w:val="00DF57DA"/>
    <w:rsid w:val="00DF6569"/>
    <w:rsid w:val="00E02311"/>
    <w:rsid w:val="00E029E4"/>
    <w:rsid w:val="00E0311A"/>
    <w:rsid w:val="00E034FC"/>
    <w:rsid w:val="00E0552D"/>
    <w:rsid w:val="00E059FC"/>
    <w:rsid w:val="00E0656B"/>
    <w:rsid w:val="00E101C0"/>
    <w:rsid w:val="00E1132F"/>
    <w:rsid w:val="00E13D1E"/>
    <w:rsid w:val="00E20EF1"/>
    <w:rsid w:val="00E2128A"/>
    <w:rsid w:val="00E22DCE"/>
    <w:rsid w:val="00E265E5"/>
    <w:rsid w:val="00E27B70"/>
    <w:rsid w:val="00E32D92"/>
    <w:rsid w:val="00E40374"/>
    <w:rsid w:val="00E427A9"/>
    <w:rsid w:val="00E43887"/>
    <w:rsid w:val="00E45F42"/>
    <w:rsid w:val="00E50B90"/>
    <w:rsid w:val="00E52374"/>
    <w:rsid w:val="00E52604"/>
    <w:rsid w:val="00E53985"/>
    <w:rsid w:val="00E55C0D"/>
    <w:rsid w:val="00E606E5"/>
    <w:rsid w:val="00E6323F"/>
    <w:rsid w:val="00E638A5"/>
    <w:rsid w:val="00E65176"/>
    <w:rsid w:val="00E65655"/>
    <w:rsid w:val="00E66BDD"/>
    <w:rsid w:val="00E6797D"/>
    <w:rsid w:val="00E7070B"/>
    <w:rsid w:val="00E717E7"/>
    <w:rsid w:val="00E73DFC"/>
    <w:rsid w:val="00E7415E"/>
    <w:rsid w:val="00E741DB"/>
    <w:rsid w:val="00E746E7"/>
    <w:rsid w:val="00E767EB"/>
    <w:rsid w:val="00E778D8"/>
    <w:rsid w:val="00E819BD"/>
    <w:rsid w:val="00E8307B"/>
    <w:rsid w:val="00E84CFB"/>
    <w:rsid w:val="00E861FA"/>
    <w:rsid w:val="00E8692E"/>
    <w:rsid w:val="00E87BC8"/>
    <w:rsid w:val="00E87CC9"/>
    <w:rsid w:val="00E93408"/>
    <w:rsid w:val="00E942D3"/>
    <w:rsid w:val="00E95D6A"/>
    <w:rsid w:val="00E970B9"/>
    <w:rsid w:val="00E97D8B"/>
    <w:rsid w:val="00EA1124"/>
    <w:rsid w:val="00EA17B1"/>
    <w:rsid w:val="00EA3E09"/>
    <w:rsid w:val="00EA57AC"/>
    <w:rsid w:val="00EA67DE"/>
    <w:rsid w:val="00EA73A6"/>
    <w:rsid w:val="00EA7DF9"/>
    <w:rsid w:val="00EA7F2E"/>
    <w:rsid w:val="00EB0493"/>
    <w:rsid w:val="00EB06D2"/>
    <w:rsid w:val="00EB335E"/>
    <w:rsid w:val="00EB3C9F"/>
    <w:rsid w:val="00EB4326"/>
    <w:rsid w:val="00EB5BDE"/>
    <w:rsid w:val="00EB5F98"/>
    <w:rsid w:val="00EB707B"/>
    <w:rsid w:val="00EC14B0"/>
    <w:rsid w:val="00EC3B90"/>
    <w:rsid w:val="00EC636A"/>
    <w:rsid w:val="00ED1647"/>
    <w:rsid w:val="00ED2F9F"/>
    <w:rsid w:val="00EE1089"/>
    <w:rsid w:val="00EF07D5"/>
    <w:rsid w:val="00EF357E"/>
    <w:rsid w:val="00EF3582"/>
    <w:rsid w:val="00EF3596"/>
    <w:rsid w:val="00EF49BC"/>
    <w:rsid w:val="00EF4FC2"/>
    <w:rsid w:val="00F01BB4"/>
    <w:rsid w:val="00F06E36"/>
    <w:rsid w:val="00F07B24"/>
    <w:rsid w:val="00F17C08"/>
    <w:rsid w:val="00F20AAB"/>
    <w:rsid w:val="00F2205B"/>
    <w:rsid w:val="00F241BE"/>
    <w:rsid w:val="00F25ABE"/>
    <w:rsid w:val="00F30F67"/>
    <w:rsid w:val="00F32141"/>
    <w:rsid w:val="00F335D5"/>
    <w:rsid w:val="00F349E4"/>
    <w:rsid w:val="00F34C7C"/>
    <w:rsid w:val="00F35381"/>
    <w:rsid w:val="00F36A4D"/>
    <w:rsid w:val="00F374F5"/>
    <w:rsid w:val="00F45F6D"/>
    <w:rsid w:val="00F46D9E"/>
    <w:rsid w:val="00F47673"/>
    <w:rsid w:val="00F47AA6"/>
    <w:rsid w:val="00F510DC"/>
    <w:rsid w:val="00F53E7A"/>
    <w:rsid w:val="00F56D49"/>
    <w:rsid w:val="00F60BEF"/>
    <w:rsid w:val="00F610B0"/>
    <w:rsid w:val="00F61598"/>
    <w:rsid w:val="00F628A6"/>
    <w:rsid w:val="00F63610"/>
    <w:rsid w:val="00F6373D"/>
    <w:rsid w:val="00F64426"/>
    <w:rsid w:val="00F67A25"/>
    <w:rsid w:val="00F67FB0"/>
    <w:rsid w:val="00F70253"/>
    <w:rsid w:val="00F71D09"/>
    <w:rsid w:val="00F72D6F"/>
    <w:rsid w:val="00F72DDE"/>
    <w:rsid w:val="00F7341E"/>
    <w:rsid w:val="00F7658D"/>
    <w:rsid w:val="00F77714"/>
    <w:rsid w:val="00F77758"/>
    <w:rsid w:val="00F8002F"/>
    <w:rsid w:val="00F80F16"/>
    <w:rsid w:val="00F83254"/>
    <w:rsid w:val="00F83310"/>
    <w:rsid w:val="00F83494"/>
    <w:rsid w:val="00F842BE"/>
    <w:rsid w:val="00F84F6E"/>
    <w:rsid w:val="00F9020B"/>
    <w:rsid w:val="00F90756"/>
    <w:rsid w:val="00F95BA4"/>
    <w:rsid w:val="00F966D6"/>
    <w:rsid w:val="00F97922"/>
    <w:rsid w:val="00FA15D8"/>
    <w:rsid w:val="00FA168A"/>
    <w:rsid w:val="00FA19D2"/>
    <w:rsid w:val="00FA1ECD"/>
    <w:rsid w:val="00FA2D35"/>
    <w:rsid w:val="00FB0DF5"/>
    <w:rsid w:val="00FB14B4"/>
    <w:rsid w:val="00FB27C6"/>
    <w:rsid w:val="00FB448F"/>
    <w:rsid w:val="00FB61F6"/>
    <w:rsid w:val="00FC19D9"/>
    <w:rsid w:val="00FC5821"/>
    <w:rsid w:val="00FC601D"/>
    <w:rsid w:val="00FC680A"/>
    <w:rsid w:val="00FD52BB"/>
    <w:rsid w:val="00FE1001"/>
    <w:rsid w:val="00FE1079"/>
    <w:rsid w:val="00FE14AE"/>
    <w:rsid w:val="00FE4A14"/>
    <w:rsid w:val="00FE4D45"/>
    <w:rsid w:val="00FE4D62"/>
    <w:rsid w:val="00FE5C41"/>
    <w:rsid w:val="00FE6431"/>
    <w:rsid w:val="00FE79D1"/>
    <w:rsid w:val="00FF067F"/>
    <w:rsid w:val="00FF0DAE"/>
    <w:rsid w:val="00FF35C8"/>
    <w:rsid w:val="00FF37FC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B036B9"/>
  <w15:docId w15:val="{637E13AA-73AF-44D3-B4B2-A95F6983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F16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numPr>
        <w:numId w:val="6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numPr>
        <w:ilvl w:val="1"/>
        <w:numId w:val="68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B92FB7"/>
    <w:pPr>
      <w:spacing w:after="120" w:line="480" w:lineRule="auto"/>
      <w:ind w:left="283" w:right="204" w:hanging="284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92FB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nAGLOW2">
    <w:name w:val="nAGLOW 2"/>
    <w:basedOn w:val="Nagwek1"/>
    <w:rsid w:val="00B92FB7"/>
    <w:pPr>
      <w:keepNext w:val="0"/>
      <w:keepLines w:val="0"/>
      <w:tabs>
        <w:tab w:val="left" w:pos="284"/>
      </w:tabs>
      <w:spacing w:after="120" w:line="240" w:lineRule="auto"/>
      <w:ind w:left="1004" w:right="204" w:hanging="720"/>
    </w:pPr>
    <w:rPr>
      <w:rFonts w:ascii="Tahoma" w:eastAsia="Times New Roman" w:hAnsi="Tahoma" w:cs="Times New Roman"/>
      <w:b/>
      <w:bCs/>
      <w:color w:val="auto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9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9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902"/>
    <w:rPr>
      <w:vertAlign w:val="superscript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qFormat/>
    <w:rsid w:val="00765EF0"/>
  </w:style>
  <w:style w:type="character" w:customStyle="1" w:styleId="ListLabel1">
    <w:name w:val="ListLabel 1"/>
    <w:qFormat/>
    <w:rsid w:val="00493BE3"/>
    <w:rPr>
      <w:b/>
      <w:i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8DDF-A780-44A4-B0C5-A4F70134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5632</Words>
  <Characters>33795</Characters>
  <Application>Microsoft Office Word</Application>
  <DocSecurity>4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Agnieszka Krawczyk</cp:lastModifiedBy>
  <cp:revision>2</cp:revision>
  <cp:lastPrinted>2017-03-29T07:10:00Z</cp:lastPrinted>
  <dcterms:created xsi:type="dcterms:W3CDTF">2018-07-19T09:15:00Z</dcterms:created>
  <dcterms:modified xsi:type="dcterms:W3CDTF">2018-07-19T09:15:00Z</dcterms:modified>
</cp:coreProperties>
</file>