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D4297" w14:textId="00CFE2B8" w:rsidR="00CD1D34" w:rsidRPr="006A0974" w:rsidRDefault="00CD1D34" w:rsidP="00B92B8A">
      <w:pPr>
        <w:pStyle w:val="Nagwek1"/>
        <w:numPr>
          <w:ilvl w:val="0"/>
          <w:numId w:val="0"/>
        </w:numPr>
        <w:jc w:val="center"/>
      </w:pPr>
      <w:r w:rsidRPr="006A0974">
        <w:t xml:space="preserve">Nr sprawy: </w:t>
      </w:r>
      <w:r w:rsidR="005E1717" w:rsidRPr="006A0974">
        <w:t>ZPWD.18.2017</w:t>
      </w:r>
    </w:p>
    <w:p w14:paraId="1A9082C9" w14:textId="77777777" w:rsidR="00CD1D34" w:rsidRPr="006A0974" w:rsidRDefault="00CD1D34" w:rsidP="00CD1D34">
      <w:pPr>
        <w:pStyle w:val="Tekstpodstawowy"/>
        <w:spacing w:after="0" w:line="240" w:lineRule="auto"/>
        <w:jc w:val="center"/>
        <w:rPr>
          <w:rFonts w:ascii="Tahoma" w:hAnsi="Tahoma" w:cs="Tahoma"/>
          <w:sz w:val="20"/>
          <w:szCs w:val="20"/>
        </w:rPr>
      </w:pPr>
    </w:p>
    <w:p w14:paraId="34F60A06" w14:textId="77777777" w:rsidR="00CD1D34" w:rsidRPr="006A0974" w:rsidRDefault="00CD1D34" w:rsidP="00CD1D34">
      <w:pPr>
        <w:pStyle w:val="Tekstpodstawowy"/>
        <w:spacing w:after="0" w:line="240" w:lineRule="auto"/>
        <w:ind w:left="0" w:firstLine="0"/>
        <w:rPr>
          <w:rFonts w:ascii="Tahoma" w:hAnsi="Tahoma" w:cs="Tahoma"/>
          <w:sz w:val="20"/>
          <w:szCs w:val="20"/>
        </w:rPr>
      </w:pPr>
    </w:p>
    <w:p w14:paraId="5DEB5A13" w14:textId="77777777" w:rsidR="00CD1D34" w:rsidRPr="006A0974" w:rsidRDefault="00CD1D34" w:rsidP="00CD1D34">
      <w:pPr>
        <w:pStyle w:val="Tekstpodstawowy"/>
        <w:spacing w:after="0" w:line="240" w:lineRule="auto"/>
        <w:ind w:left="0" w:firstLine="0"/>
        <w:rPr>
          <w:rFonts w:ascii="Tahoma" w:hAnsi="Tahoma" w:cs="Tahoma"/>
          <w:b/>
          <w:bCs/>
          <w:sz w:val="32"/>
          <w:szCs w:val="32"/>
        </w:rPr>
      </w:pPr>
    </w:p>
    <w:p w14:paraId="28EB7933" w14:textId="77777777" w:rsidR="00CD1D34" w:rsidRPr="006A0974" w:rsidRDefault="00CD1D34" w:rsidP="00CD1D34">
      <w:pPr>
        <w:pStyle w:val="Tekstpodstawowy"/>
        <w:spacing w:after="0" w:line="240" w:lineRule="auto"/>
        <w:jc w:val="center"/>
        <w:rPr>
          <w:rFonts w:ascii="Tahoma" w:hAnsi="Tahoma" w:cs="Tahoma"/>
          <w:b/>
          <w:bCs/>
          <w:sz w:val="36"/>
          <w:szCs w:val="32"/>
        </w:rPr>
      </w:pPr>
      <w:r w:rsidRPr="006A0974">
        <w:rPr>
          <w:rFonts w:ascii="Tahoma" w:hAnsi="Tahoma" w:cs="Tahoma"/>
          <w:b/>
          <w:bCs/>
          <w:sz w:val="36"/>
          <w:szCs w:val="32"/>
        </w:rPr>
        <w:t>S  P  E  C  Y  F  I  K  A  C  J  A</w:t>
      </w:r>
    </w:p>
    <w:p w14:paraId="6C955B63" w14:textId="77777777" w:rsidR="00CD1D34" w:rsidRPr="006A0974" w:rsidRDefault="00CD1D34" w:rsidP="00CD1D34">
      <w:pPr>
        <w:pStyle w:val="Tekstpodstawowy"/>
        <w:spacing w:after="0" w:line="240" w:lineRule="auto"/>
        <w:jc w:val="center"/>
        <w:rPr>
          <w:rFonts w:ascii="Tahoma" w:hAnsi="Tahoma" w:cs="Tahoma"/>
          <w:sz w:val="28"/>
          <w:szCs w:val="28"/>
        </w:rPr>
      </w:pPr>
      <w:r w:rsidRPr="006A0974">
        <w:rPr>
          <w:rFonts w:ascii="Tahoma" w:hAnsi="Tahoma" w:cs="Tahoma"/>
          <w:sz w:val="28"/>
          <w:szCs w:val="28"/>
        </w:rPr>
        <w:t>istotnych warunków zamówienia publicznego</w:t>
      </w:r>
    </w:p>
    <w:p w14:paraId="38DFD835" w14:textId="77777777" w:rsidR="00CD1D34" w:rsidRPr="006A0974" w:rsidRDefault="00CD1D34" w:rsidP="00CD1D34">
      <w:pPr>
        <w:pStyle w:val="Tekstpodstawowy"/>
        <w:spacing w:after="0" w:line="240" w:lineRule="auto"/>
        <w:jc w:val="center"/>
        <w:rPr>
          <w:rFonts w:ascii="Tahoma" w:hAnsi="Tahoma" w:cs="Tahoma"/>
          <w:b/>
          <w:sz w:val="20"/>
          <w:szCs w:val="20"/>
        </w:rPr>
      </w:pPr>
      <w:r w:rsidRPr="006A0974">
        <w:rPr>
          <w:rFonts w:ascii="Tahoma" w:hAnsi="Tahoma" w:cs="Tahoma"/>
          <w:b/>
          <w:sz w:val="20"/>
          <w:szCs w:val="20"/>
        </w:rPr>
        <w:t xml:space="preserve"> (SIWZ)</w:t>
      </w:r>
    </w:p>
    <w:p w14:paraId="7E762AD0" w14:textId="77777777" w:rsidR="00CD1D34" w:rsidRPr="006A0974" w:rsidRDefault="00CD1D34" w:rsidP="00CD1D34">
      <w:pPr>
        <w:spacing w:after="0" w:line="240" w:lineRule="auto"/>
        <w:rPr>
          <w:rFonts w:ascii="Tahoma" w:hAnsi="Tahoma" w:cs="Tahoma"/>
        </w:rPr>
      </w:pPr>
    </w:p>
    <w:p w14:paraId="16556B4C" w14:textId="77777777" w:rsidR="00817F72" w:rsidRPr="006A0974" w:rsidRDefault="00CD1D34" w:rsidP="00CD1D34">
      <w:pPr>
        <w:spacing w:after="0" w:line="240" w:lineRule="auto"/>
        <w:jc w:val="center"/>
        <w:rPr>
          <w:rFonts w:ascii="Tahoma" w:hAnsi="Tahoma" w:cs="Tahoma"/>
        </w:rPr>
      </w:pPr>
      <w:r w:rsidRPr="006A0974">
        <w:rPr>
          <w:rFonts w:ascii="Tahoma" w:hAnsi="Tahoma" w:cs="Tahoma"/>
        </w:rPr>
        <w:t xml:space="preserve">TRYB POSTĘPOWANIA: </w:t>
      </w:r>
    </w:p>
    <w:p w14:paraId="6601EE4A" w14:textId="035EC72D" w:rsidR="00CD1D34" w:rsidRPr="006A0974" w:rsidRDefault="00817F72" w:rsidP="00817F72">
      <w:pPr>
        <w:spacing w:after="0" w:line="240" w:lineRule="auto"/>
        <w:jc w:val="center"/>
        <w:rPr>
          <w:rFonts w:ascii="Tahoma" w:hAnsi="Tahoma" w:cs="Tahoma"/>
        </w:rPr>
      </w:pPr>
      <w:r w:rsidRPr="006A0974">
        <w:rPr>
          <w:rFonts w:ascii="Tahoma" w:hAnsi="Tahoma" w:cs="Tahoma"/>
        </w:rPr>
        <w:t>PRZETARG NIEOGRANICZONY</w:t>
      </w:r>
      <w:r w:rsidR="00CE6183" w:rsidRPr="006A0974">
        <w:rPr>
          <w:rFonts w:ascii="Tahoma" w:hAnsi="Tahoma" w:cs="Tahoma"/>
        </w:rPr>
        <w:t>,</w:t>
      </w:r>
      <w:r w:rsidRPr="006A0974">
        <w:rPr>
          <w:rFonts w:ascii="Tahoma" w:hAnsi="Tahoma" w:cs="Tahoma"/>
        </w:rPr>
        <w:t xml:space="preserve"> </w:t>
      </w:r>
      <w:r w:rsidR="00CD1D34" w:rsidRPr="006A0974">
        <w:rPr>
          <w:rFonts w:ascii="Tahoma" w:hAnsi="Tahoma" w:cs="Tahoma"/>
        </w:rPr>
        <w:t xml:space="preserve">o wartości </w:t>
      </w:r>
      <w:r w:rsidR="00DD1E7E" w:rsidRPr="006A0974">
        <w:rPr>
          <w:rFonts w:ascii="Tahoma" w:hAnsi="Tahoma" w:cs="Tahoma"/>
        </w:rPr>
        <w:t>nie</w:t>
      </w:r>
      <w:r w:rsidR="00CD1D34" w:rsidRPr="006A0974">
        <w:rPr>
          <w:rFonts w:ascii="Tahoma" w:hAnsi="Tahoma" w:cs="Tahoma"/>
        </w:rPr>
        <w:t>przekraczającej wyrażon</w:t>
      </w:r>
      <w:r w:rsidR="00F16124" w:rsidRPr="006A0974">
        <w:rPr>
          <w:rFonts w:ascii="Tahoma" w:hAnsi="Tahoma" w:cs="Tahoma"/>
        </w:rPr>
        <w:t>ej</w:t>
      </w:r>
      <w:r w:rsidR="00CD1D34" w:rsidRPr="006A0974">
        <w:rPr>
          <w:rFonts w:ascii="Tahoma" w:hAnsi="Tahoma" w:cs="Tahoma"/>
        </w:rPr>
        <w:t xml:space="preserve"> w złotych równowartoś</w:t>
      </w:r>
      <w:r w:rsidR="00F16124" w:rsidRPr="006A0974">
        <w:rPr>
          <w:rFonts w:ascii="Tahoma" w:hAnsi="Tahoma" w:cs="Tahoma"/>
        </w:rPr>
        <w:t>ci</w:t>
      </w:r>
      <w:r w:rsidR="00CD1D34" w:rsidRPr="006A0974">
        <w:rPr>
          <w:rFonts w:ascii="Tahoma" w:hAnsi="Tahoma" w:cs="Tahoma"/>
        </w:rPr>
        <w:t xml:space="preserve"> kwoty 2</w:t>
      </w:r>
      <w:r w:rsidR="004C749B" w:rsidRPr="006A0974">
        <w:rPr>
          <w:rFonts w:ascii="Tahoma" w:hAnsi="Tahoma" w:cs="Tahoma"/>
        </w:rPr>
        <w:t>21</w:t>
      </w:r>
      <w:r w:rsidR="00CD1D34" w:rsidRPr="006A0974">
        <w:rPr>
          <w:rFonts w:ascii="Tahoma" w:hAnsi="Tahoma" w:cs="Tahoma"/>
        </w:rPr>
        <w:t> 000 euro</w:t>
      </w:r>
    </w:p>
    <w:p w14:paraId="731F891C" w14:textId="77777777" w:rsidR="00CD1D34" w:rsidRPr="006A0974" w:rsidRDefault="00CD1D34" w:rsidP="00CD1D34">
      <w:pPr>
        <w:spacing w:after="0" w:line="240" w:lineRule="auto"/>
        <w:jc w:val="center"/>
        <w:rPr>
          <w:rFonts w:ascii="Tahoma" w:hAnsi="Tahoma" w:cs="Tahoma"/>
        </w:rPr>
      </w:pPr>
    </w:p>
    <w:p w14:paraId="1BDBFD85" w14:textId="77777777" w:rsidR="00CD1D34" w:rsidRPr="006A0974" w:rsidRDefault="00CD1D34" w:rsidP="00CD1D34">
      <w:pPr>
        <w:spacing w:after="0" w:line="240" w:lineRule="auto"/>
        <w:jc w:val="center"/>
        <w:rPr>
          <w:rFonts w:ascii="Tahoma" w:hAnsi="Tahoma" w:cs="Tahoma"/>
        </w:rPr>
      </w:pPr>
      <w:r w:rsidRPr="006A0974">
        <w:rPr>
          <w:rFonts w:ascii="Tahoma" w:hAnsi="Tahoma" w:cs="Tahoma"/>
        </w:rPr>
        <w:t>pn.:</w:t>
      </w:r>
    </w:p>
    <w:p w14:paraId="6199A504" w14:textId="77777777" w:rsidR="00CD1D34" w:rsidRPr="006A0974" w:rsidRDefault="00CD1D34" w:rsidP="00CD1D34">
      <w:pPr>
        <w:spacing w:after="0" w:line="240" w:lineRule="auto"/>
        <w:ind w:left="0" w:firstLine="0"/>
        <w:rPr>
          <w:rFonts w:ascii="Tahoma" w:hAnsi="Tahoma" w:cs="Tahoma"/>
          <w:sz w:val="28"/>
          <w:szCs w:val="28"/>
        </w:rPr>
      </w:pPr>
    </w:p>
    <w:p w14:paraId="5E5C7227" w14:textId="77777777" w:rsidR="00CD1D34" w:rsidRPr="006A0974" w:rsidRDefault="00CD1D34" w:rsidP="00CD1D34">
      <w:pPr>
        <w:spacing w:after="0" w:line="240" w:lineRule="auto"/>
        <w:rPr>
          <w:rFonts w:ascii="Tahoma" w:hAnsi="Tahoma" w:cs="Tahoma"/>
          <w:b/>
          <w:bCs/>
        </w:rPr>
      </w:pPr>
      <w:r w:rsidRPr="006A0974">
        <w:rPr>
          <w:rFonts w:ascii="Tahoma" w:hAnsi="Tahoma" w:cs="Tahoma"/>
          <w:b/>
          <w:sz w:val="20"/>
          <w:szCs w:val="20"/>
        </w:rPr>
        <w:tab/>
      </w:r>
    </w:p>
    <w:p w14:paraId="1B942AFF" w14:textId="77777777" w:rsidR="000059B9" w:rsidRPr="006A0974" w:rsidRDefault="000059B9" w:rsidP="000059B9">
      <w:pPr>
        <w:spacing w:after="0" w:line="240" w:lineRule="auto"/>
        <w:jc w:val="center"/>
        <w:rPr>
          <w:rStyle w:val="Uwydatnienie"/>
          <w:rFonts w:ascii="Tahoma" w:hAnsi="Tahoma" w:cs="Tahoma"/>
          <w:sz w:val="28"/>
          <w:szCs w:val="28"/>
        </w:rPr>
      </w:pPr>
    </w:p>
    <w:p w14:paraId="1E423089" w14:textId="77777777" w:rsidR="000059B9" w:rsidRPr="006A0974" w:rsidRDefault="008639B8" w:rsidP="000059B9">
      <w:pPr>
        <w:spacing w:after="0" w:line="240" w:lineRule="auto"/>
        <w:jc w:val="center"/>
        <w:rPr>
          <w:rStyle w:val="Uwydatnienie"/>
          <w:rFonts w:ascii="Tahoma" w:hAnsi="Tahoma" w:cs="Tahoma"/>
          <w:sz w:val="28"/>
          <w:szCs w:val="28"/>
        </w:rPr>
      </w:pPr>
      <w:r w:rsidRPr="006A0974">
        <w:rPr>
          <w:rStyle w:val="Uwydatnienie"/>
          <w:rFonts w:ascii="Tahoma" w:hAnsi="Tahoma" w:cs="Tahoma"/>
          <w:sz w:val="28"/>
          <w:szCs w:val="28"/>
        </w:rPr>
        <w:t>Wybór firmy prowadzącej szkolenia specjalistyczne dla administratorów</w:t>
      </w:r>
      <w:r w:rsidRPr="006A0974" w:rsidDel="008639B8">
        <w:rPr>
          <w:rStyle w:val="Uwydatnienie"/>
          <w:rFonts w:ascii="Tahoma" w:hAnsi="Tahoma" w:cs="Tahoma"/>
          <w:sz w:val="28"/>
          <w:szCs w:val="28"/>
        </w:rPr>
        <w:t xml:space="preserve"> </w:t>
      </w:r>
      <w:r w:rsidR="000059B9" w:rsidRPr="006A0974">
        <w:rPr>
          <w:rStyle w:val="Uwydatnienie"/>
          <w:rFonts w:ascii="Tahoma" w:hAnsi="Tahoma" w:cs="Tahoma"/>
          <w:sz w:val="28"/>
          <w:szCs w:val="28"/>
        </w:rPr>
        <w:t xml:space="preserve">w ramach projektu: </w:t>
      </w:r>
    </w:p>
    <w:p w14:paraId="6C4CBE93" w14:textId="77777777" w:rsidR="00B775B8" w:rsidRPr="006A0974" w:rsidRDefault="000059B9" w:rsidP="00CD1D34">
      <w:pPr>
        <w:spacing w:after="0" w:line="240" w:lineRule="auto"/>
        <w:jc w:val="center"/>
        <w:rPr>
          <w:rStyle w:val="Uwydatnienie"/>
          <w:rFonts w:ascii="Tahoma" w:hAnsi="Tahoma" w:cs="Tahoma"/>
          <w:sz w:val="28"/>
          <w:szCs w:val="28"/>
        </w:rPr>
      </w:pPr>
      <w:r w:rsidRPr="006A0974">
        <w:rPr>
          <w:rStyle w:val="Uwydatnienie"/>
          <w:rFonts w:ascii="Tahoma" w:hAnsi="Tahoma" w:cs="Tahoma"/>
          <w:sz w:val="28"/>
          <w:szCs w:val="28"/>
        </w:rPr>
        <w:t>„P</w:t>
      </w:r>
      <w:r w:rsidR="003D3B76" w:rsidRPr="006A0974">
        <w:rPr>
          <w:rStyle w:val="Uwydatnienie"/>
          <w:rFonts w:ascii="Tahoma" w:hAnsi="Tahoma" w:cs="Tahoma"/>
          <w:sz w:val="28"/>
          <w:szCs w:val="28"/>
        </w:rPr>
        <w:t>latforma Elektronicznych Usług Geodezyjnych - PEUG</w:t>
      </w:r>
      <w:r w:rsidRPr="006A0974">
        <w:rPr>
          <w:rStyle w:val="Uwydatnienie"/>
          <w:rFonts w:ascii="Tahoma" w:hAnsi="Tahoma" w:cs="Tahoma"/>
          <w:sz w:val="28"/>
          <w:szCs w:val="28"/>
        </w:rPr>
        <w:t xml:space="preserve">” </w:t>
      </w:r>
    </w:p>
    <w:p w14:paraId="57380031" w14:textId="77777777" w:rsidR="00CE0259" w:rsidRPr="006A0974" w:rsidRDefault="00CE0259" w:rsidP="00CD1D34">
      <w:pPr>
        <w:spacing w:after="0" w:line="240" w:lineRule="auto"/>
        <w:jc w:val="center"/>
        <w:rPr>
          <w:rStyle w:val="Uwydatnienie"/>
          <w:rFonts w:ascii="Tahoma" w:hAnsi="Tahoma" w:cs="Tahoma"/>
          <w:b w:val="0"/>
          <w:sz w:val="28"/>
          <w:szCs w:val="28"/>
        </w:rPr>
      </w:pPr>
    </w:p>
    <w:p w14:paraId="1A6C3C22" w14:textId="77777777" w:rsidR="00CD1D34" w:rsidRPr="006A0974" w:rsidRDefault="00CD1D34" w:rsidP="00CD1D34">
      <w:pPr>
        <w:spacing w:after="0" w:line="240" w:lineRule="auto"/>
        <w:jc w:val="center"/>
        <w:rPr>
          <w:rStyle w:val="Uwydatnienie"/>
          <w:rFonts w:ascii="Tahoma" w:hAnsi="Tahoma" w:cs="Tahoma"/>
          <w:sz w:val="28"/>
          <w:szCs w:val="28"/>
        </w:rPr>
      </w:pPr>
      <w:r w:rsidRPr="006A0974">
        <w:rPr>
          <w:rStyle w:val="Uwydatnienie"/>
          <w:rFonts w:ascii="Tahoma" w:hAnsi="Tahoma" w:cs="Tahoma"/>
          <w:sz w:val="28"/>
          <w:szCs w:val="28"/>
        </w:rPr>
        <w:t>dofinansowanego z Unii Europejskiej w ramach</w:t>
      </w:r>
      <w:r w:rsidR="00CF50F1" w:rsidRPr="006A0974">
        <w:rPr>
          <w:rStyle w:val="Uwydatnienie"/>
          <w:rFonts w:ascii="Tahoma" w:hAnsi="Tahoma" w:cs="Tahoma"/>
          <w:sz w:val="28"/>
          <w:szCs w:val="28"/>
        </w:rPr>
        <w:t xml:space="preserve"> środków</w:t>
      </w:r>
      <w:r w:rsidRPr="006A0974">
        <w:rPr>
          <w:rStyle w:val="Uwydatnienie"/>
          <w:rFonts w:ascii="Tahoma" w:hAnsi="Tahoma" w:cs="Tahoma"/>
          <w:sz w:val="28"/>
          <w:szCs w:val="28"/>
        </w:rPr>
        <w:t xml:space="preserve"> Europejskiego Funduszu Rozwoju Regionalnego w ramach</w:t>
      </w:r>
    </w:p>
    <w:p w14:paraId="454BA025" w14:textId="77777777" w:rsidR="00CD1D34" w:rsidRPr="006A0974" w:rsidRDefault="00CD1D34" w:rsidP="00CD1D34">
      <w:pPr>
        <w:spacing w:after="0" w:line="240" w:lineRule="auto"/>
        <w:jc w:val="center"/>
        <w:rPr>
          <w:rStyle w:val="Uwydatnienie"/>
          <w:rFonts w:ascii="Tahoma" w:hAnsi="Tahoma" w:cs="Tahoma"/>
          <w:sz w:val="28"/>
          <w:szCs w:val="28"/>
        </w:rPr>
      </w:pPr>
      <w:r w:rsidRPr="006A0974">
        <w:rPr>
          <w:rStyle w:val="Uwydatnienie"/>
          <w:rFonts w:ascii="Tahoma" w:hAnsi="Tahoma" w:cs="Tahoma"/>
          <w:sz w:val="28"/>
          <w:szCs w:val="28"/>
        </w:rPr>
        <w:t>Regionalnego Programu Operacyjnego Województwa Dolnośląskiego na lata 2014-2020,</w:t>
      </w:r>
    </w:p>
    <w:p w14:paraId="014B8356" w14:textId="77777777" w:rsidR="00CD1D34" w:rsidRPr="006A0974" w:rsidRDefault="00CD1D34" w:rsidP="00CD1D34">
      <w:pPr>
        <w:spacing w:after="0" w:line="240" w:lineRule="auto"/>
        <w:jc w:val="center"/>
        <w:rPr>
          <w:rStyle w:val="Uwydatnienie"/>
          <w:rFonts w:ascii="Tahoma" w:hAnsi="Tahoma" w:cs="Tahoma"/>
          <w:sz w:val="28"/>
          <w:szCs w:val="28"/>
        </w:rPr>
      </w:pPr>
      <w:r w:rsidRPr="006A0974">
        <w:rPr>
          <w:rStyle w:val="Uwydatnienie"/>
          <w:rFonts w:ascii="Tahoma" w:hAnsi="Tahoma" w:cs="Tahoma"/>
          <w:sz w:val="28"/>
          <w:szCs w:val="28"/>
        </w:rPr>
        <w:t xml:space="preserve">Oś priorytetowa 2. Technologie informacyjno- komunikacyjne, </w:t>
      </w:r>
    </w:p>
    <w:p w14:paraId="48FA3031" w14:textId="77777777" w:rsidR="00CD1D34" w:rsidRPr="006A0974" w:rsidRDefault="00CD1D34" w:rsidP="00CD1D34">
      <w:pPr>
        <w:spacing w:after="0" w:line="240" w:lineRule="auto"/>
        <w:jc w:val="center"/>
        <w:rPr>
          <w:rStyle w:val="Uwydatnienie"/>
          <w:rFonts w:ascii="Tahoma" w:hAnsi="Tahoma" w:cs="Tahoma"/>
          <w:b w:val="0"/>
          <w:sz w:val="28"/>
          <w:szCs w:val="28"/>
        </w:rPr>
      </w:pPr>
      <w:r w:rsidRPr="006A0974">
        <w:rPr>
          <w:rStyle w:val="Uwydatnienie"/>
          <w:rFonts w:ascii="Tahoma" w:hAnsi="Tahoma" w:cs="Tahoma"/>
          <w:sz w:val="28"/>
          <w:szCs w:val="28"/>
        </w:rPr>
        <w:t>Działanie 2.1. E-usługi publiczne</w:t>
      </w:r>
      <w:r w:rsidR="000C498E" w:rsidRPr="006A0974">
        <w:rPr>
          <w:rStyle w:val="Uwydatnienie"/>
          <w:rFonts w:ascii="Tahoma" w:hAnsi="Tahoma" w:cs="Tahoma"/>
          <w:sz w:val="28"/>
          <w:szCs w:val="28"/>
        </w:rPr>
        <w:t>.</w:t>
      </w:r>
      <w:r w:rsidRPr="006A0974">
        <w:rPr>
          <w:rStyle w:val="Uwydatnienie"/>
          <w:rFonts w:ascii="Tahoma" w:hAnsi="Tahoma" w:cs="Tahoma"/>
          <w:b w:val="0"/>
          <w:sz w:val="28"/>
          <w:szCs w:val="28"/>
        </w:rPr>
        <w:t xml:space="preserve"> </w:t>
      </w:r>
    </w:p>
    <w:p w14:paraId="41179940" w14:textId="77777777" w:rsidR="00CD1D34" w:rsidRPr="006A0974" w:rsidRDefault="00CD1D34" w:rsidP="00CD1D34">
      <w:pPr>
        <w:pStyle w:val="Tekstpodstawowy"/>
        <w:tabs>
          <w:tab w:val="center" w:pos="7380"/>
        </w:tabs>
        <w:spacing w:after="0"/>
        <w:ind w:left="0" w:firstLine="0"/>
        <w:rPr>
          <w:rFonts w:ascii="Tahoma" w:hAnsi="Tahoma" w:cs="Tahoma"/>
          <w:b/>
          <w:sz w:val="20"/>
          <w:szCs w:val="20"/>
        </w:rPr>
      </w:pPr>
      <w:r w:rsidRPr="006A0974">
        <w:rPr>
          <w:rFonts w:ascii="Tahoma" w:hAnsi="Tahoma" w:cs="Tahoma"/>
          <w:b/>
          <w:sz w:val="20"/>
          <w:szCs w:val="20"/>
        </w:rPr>
        <w:tab/>
      </w:r>
    </w:p>
    <w:p w14:paraId="73FE0318" w14:textId="686AB9EF" w:rsidR="001975B4" w:rsidRPr="006A0974" w:rsidRDefault="00C611DA" w:rsidP="00E37EF8">
      <w:pPr>
        <w:pStyle w:val="Podwytyczne"/>
      </w:pPr>
      <w:r w:rsidRPr="006A0974">
        <w:tab/>
      </w:r>
    </w:p>
    <w:p w14:paraId="72C9B65D" w14:textId="77777777" w:rsidR="002624DB" w:rsidRPr="006A0974" w:rsidRDefault="00A416C7" w:rsidP="002624DB">
      <w:pPr>
        <w:pStyle w:val="Tekstpodstawowy"/>
        <w:tabs>
          <w:tab w:val="center" w:pos="7380"/>
        </w:tabs>
        <w:spacing w:after="0"/>
        <w:ind w:left="0" w:firstLine="0"/>
        <w:rPr>
          <w:rFonts w:ascii="Tahoma" w:hAnsi="Tahoma" w:cs="Tahoma"/>
          <w:b/>
          <w:sz w:val="20"/>
          <w:szCs w:val="20"/>
        </w:rPr>
      </w:pPr>
      <w:r w:rsidRPr="006A0974">
        <w:rPr>
          <w:rFonts w:ascii="Tahoma" w:hAnsi="Tahoma" w:cs="Tahoma"/>
          <w:b/>
          <w:sz w:val="20"/>
          <w:szCs w:val="20"/>
        </w:rPr>
        <w:tab/>
      </w:r>
    </w:p>
    <w:p w14:paraId="3F65F75C" w14:textId="77777777" w:rsidR="00CD1D34" w:rsidRPr="006A0974" w:rsidRDefault="001975B4" w:rsidP="00CD1D34">
      <w:pPr>
        <w:pStyle w:val="Tekstpodstawowy"/>
        <w:tabs>
          <w:tab w:val="left" w:pos="5670"/>
          <w:tab w:val="decimal" w:leader="dot" w:pos="9071"/>
        </w:tabs>
        <w:spacing w:after="0" w:line="240" w:lineRule="auto"/>
        <w:rPr>
          <w:rFonts w:ascii="Tahoma" w:hAnsi="Tahoma" w:cs="Tahoma"/>
          <w:sz w:val="20"/>
          <w:szCs w:val="20"/>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p>
    <w:p w14:paraId="45CF5BB7" w14:textId="77777777" w:rsidR="00CD1D34" w:rsidRPr="006A0974" w:rsidRDefault="00CD1D34" w:rsidP="00CD1D34">
      <w:pPr>
        <w:pStyle w:val="Tekstpodstawowy"/>
        <w:tabs>
          <w:tab w:val="left" w:pos="-3119"/>
          <w:tab w:val="center" w:pos="7380"/>
        </w:tabs>
        <w:spacing w:after="0" w:line="240" w:lineRule="auto"/>
        <w:rPr>
          <w:rFonts w:ascii="Tahoma" w:hAnsi="Tahoma" w:cs="Tahoma"/>
          <w:sz w:val="20"/>
          <w:szCs w:val="20"/>
        </w:rPr>
      </w:pPr>
    </w:p>
    <w:p w14:paraId="3EFE4669" w14:textId="77777777" w:rsidR="00CD1D34" w:rsidRPr="006A0974" w:rsidRDefault="00CD1D34" w:rsidP="00CD1D34">
      <w:pPr>
        <w:pStyle w:val="Tekstpodstawowy"/>
        <w:tabs>
          <w:tab w:val="left" w:pos="-3119"/>
          <w:tab w:val="center" w:pos="7380"/>
        </w:tabs>
        <w:spacing w:after="0" w:line="240" w:lineRule="auto"/>
        <w:ind w:left="0" w:firstLine="0"/>
        <w:rPr>
          <w:rFonts w:ascii="Tahoma" w:hAnsi="Tahoma" w:cs="Tahoma"/>
          <w:sz w:val="20"/>
          <w:szCs w:val="20"/>
        </w:rPr>
      </w:pPr>
      <w:r w:rsidRPr="006A0974">
        <w:rPr>
          <w:rFonts w:ascii="Tahoma" w:hAnsi="Tahoma" w:cs="Tahoma"/>
          <w:sz w:val="20"/>
          <w:szCs w:val="20"/>
        </w:rPr>
        <w:tab/>
      </w:r>
      <w:r w:rsidRPr="006A0974">
        <w:rPr>
          <w:rFonts w:ascii="Tahoma" w:hAnsi="Tahoma" w:cs="Tahoma"/>
          <w:b/>
          <w:bCs/>
          <w:sz w:val="20"/>
          <w:szCs w:val="20"/>
        </w:rPr>
        <w:t>Zatwierdzam</w:t>
      </w:r>
    </w:p>
    <w:p w14:paraId="3BDFF633" w14:textId="77777777" w:rsidR="00CD1D34" w:rsidRPr="006A0974" w:rsidRDefault="00CD1D34" w:rsidP="00CD1D34">
      <w:pPr>
        <w:pStyle w:val="Tekstpodstawowy"/>
        <w:spacing w:after="0" w:line="240" w:lineRule="auto"/>
        <w:jc w:val="center"/>
        <w:rPr>
          <w:rFonts w:ascii="Tahoma" w:hAnsi="Tahoma" w:cs="Tahoma"/>
          <w:sz w:val="16"/>
          <w:szCs w:val="16"/>
        </w:rPr>
      </w:pPr>
    </w:p>
    <w:p w14:paraId="19F4C404" w14:textId="77777777" w:rsidR="00CD1D34" w:rsidRPr="006A0974" w:rsidRDefault="00CD1D34" w:rsidP="00CD1D34">
      <w:pPr>
        <w:pStyle w:val="Tekstpodstawowy"/>
        <w:spacing w:after="0" w:line="240" w:lineRule="auto"/>
        <w:jc w:val="center"/>
        <w:rPr>
          <w:rFonts w:ascii="Tahoma" w:hAnsi="Tahoma" w:cs="Tahoma"/>
          <w:sz w:val="16"/>
          <w:szCs w:val="16"/>
        </w:rPr>
      </w:pPr>
    </w:p>
    <w:p w14:paraId="5E109DDA" w14:textId="77777777" w:rsidR="00CD1D34" w:rsidRPr="006A0974" w:rsidRDefault="00CD1D34" w:rsidP="00CD1D34">
      <w:pPr>
        <w:pStyle w:val="Tekstpodstawowy"/>
        <w:spacing w:after="0" w:line="240" w:lineRule="auto"/>
        <w:ind w:left="0" w:firstLine="0"/>
        <w:rPr>
          <w:rFonts w:ascii="Tahoma" w:hAnsi="Tahoma" w:cs="Tahoma"/>
          <w:sz w:val="18"/>
          <w:szCs w:val="18"/>
        </w:rPr>
      </w:pPr>
    </w:p>
    <w:p w14:paraId="3E848A37" w14:textId="77777777" w:rsidR="002624DB" w:rsidRPr="006A0974" w:rsidRDefault="002624DB" w:rsidP="00CD1D34">
      <w:pPr>
        <w:pStyle w:val="Tekstpodstawowy"/>
        <w:spacing w:after="0" w:line="240" w:lineRule="auto"/>
        <w:ind w:left="0" w:firstLine="0"/>
        <w:rPr>
          <w:rFonts w:ascii="Tahoma" w:hAnsi="Tahoma" w:cs="Tahoma"/>
          <w:sz w:val="18"/>
          <w:szCs w:val="18"/>
        </w:rPr>
      </w:pPr>
    </w:p>
    <w:p w14:paraId="7DB72789" w14:textId="77777777" w:rsidR="00CD1D34" w:rsidRPr="006A0974" w:rsidRDefault="00CD1D34" w:rsidP="00CD1D34">
      <w:pPr>
        <w:pStyle w:val="Tekstpodstawowy"/>
        <w:spacing w:after="0" w:line="240" w:lineRule="auto"/>
        <w:ind w:left="0" w:firstLine="0"/>
        <w:rPr>
          <w:rFonts w:ascii="Tahoma" w:hAnsi="Tahoma" w:cs="Tahoma"/>
          <w:sz w:val="18"/>
          <w:szCs w:val="18"/>
        </w:rPr>
      </w:pPr>
    </w:p>
    <w:p w14:paraId="76749E83" w14:textId="77777777" w:rsidR="00CD1D34" w:rsidRPr="006A0974" w:rsidRDefault="00CD1D34" w:rsidP="00CD1D34">
      <w:pPr>
        <w:pStyle w:val="Tekstpodstawowy"/>
        <w:spacing w:after="0" w:line="240" w:lineRule="auto"/>
        <w:jc w:val="center"/>
        <w:rPr>
          <w:rFonts w:ascii="Tahoma" w:hAnsi="Tahoma" w:cs="Tahoma"/>
          <w:sz w:val="18"/>
          <w:szCs w:val="18"/>
        </w:rPr>
      </w:pPr>
    </w:p>
    <w:p w14:paraId="72F20F95" w14:textId="5F9967F0" w:rsidR="001975B4" w:rsidRPr="006A0974" w:rsidRDefault="00CD1D34" w:rsidP="00CD1D34">
      <w:pPr>
        <w:pStyle w:val="Tekstpodstawowy"/>
        <w:spacing w:after="0" w:line="240" w:lineRule="auto"/>
        <w:jc w:val="center"/>
        <w:rPr>
          <w:rFonts w:ascii="Tahoma" w:hAnsi="Tahoma" w:cs="Tahoma"/>
          <w:sz w:val="18"/>
          <w:szCs w:val="18"/>
        </w:rPr>
      </w:pPr>
      <w:r w:rsidRPr="006A0974">
        <w:rPr>
          <w:rFonts w:ascii="Tahoma" w:hAnsi="Tahoma" w:cs="Tahoma"/>
          <w:sz w:val="18"/>
          <w:szCs w:val="18"/>
        </w:rPr>
        <w:t xml:space="preserve">Głogów, dnia </w:t>
      </w:r>
      <w:r w:rsidR="005E1717" w:rsidRPr="006A0974">
        <w:rPr>
          <w:rFonts w:ascii="Tahoma" w:hAnsi="Tahoma" w:cs="Tahoma"/>
          <w:sz w:val="18"/>
          <w:szCs w:val="18"/>
        </w:rPr>
        <w:t>0</w:t>
      </w:r>
      <w:r w:rsidR="00774F37" w:rsidRPr="006A0974">
        <w:rPr>
          <w:rFonts w:ascii="Tahoma" w:hAnsi="Tahoma" w:cs="Tahoma"/>
          <w:sz w:val="18"/>
          <w:szCs w:val="18"/>
        </w:rPr>
        <w:t>8</w:t>
      </w:r>
      <w:r w:rsidR="005E1717" w:rsidRPr="006A0974">
        <w:rPr>
          <w:rFonts w:ascii="Tahoma" w:hAnsi="Tahoma" w:cs="Tahoma"/>
          <w:sz w:val="18"/>
          <w:szCs w:val="18"/>
        </w:rPr>
        <w:t>.08.</w:t>
      </w:r>
      <w:r w:rsidRPr="006A0974">
        <w:rPr>
          <w:rFonts w:ascii="Tahoma" w:hAnsi="Tahoma" w:cs="Tahoma"/>
          <w:sz w:val="18"/>
          <w:szCs w:val="18"/>
        </w:rPr>
        <w:t>201</w:t>
      </w:r>
      <w:r w:rsidR="00724936" w:rsidRPr="006A0974">
        <w:rPr>
          <w:rFonts w:ascii="Tahoma" w:hAnsi="Tahoma" w:cs="Tahoma"/>
          <w:sz w:val="18"/>
          <w:szCs w:val="18"/>
        </w:rPr>
        <w:t>8</w:t>
      </w:r>
      <w:r w:rsidR="000C498E" w:rsidRPr="006A0974">
        <w:rPr>
          <w:rFonts w:ascii="Tahoma" w:hAnsi="Tahoma" w:cs="Tahoma"/>
          <w:sz w:val="18"/>
          <w:szCs w:val="18"/>
        </w:rPr>
        <w:t xml:space="preserve"> </w:t>
      </w:r>
      <w:r w:rsidRPr="006A0974">
        <w:rPr>
          <w:rFonts w:ascii="Tahoma" w:hAnsi="Tahoma" w:cs="Tahoma"/>
          <w:sz w:val="18"/>
          <w:szCs w:val="18"/>
        </w:rPr>
        <w:t>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6A0974" w14:paraId="6098D96A" w14:textId="77777777" w:rsidTr="005E1717">
        <w:trPr>
          <w:trHeight w:val="883"/>
        </w:trPr>
        <w:tc>
          <w:tcPr>
            <w:tcW w:w="9344" w:type="dxa"/>
            <w:shd w:val="clear" w:color="auto" w:fill="D9D9D9"/>
            <w:vAlign w:val="center"/>
          </w:tcPr>
          <w:p w14:paraId="59B06ED5" w14:textId="444B7116" w:rsidR="00CD1D34" w:rsidRPr="006A0974" w:rsidRDefault="001975B4" w:rsidP="003944F7">
            <w:pPr>
              <w:spacing w:after="0" w:line="240" w:lineRule="auto"/>
              <w:jc w:val="center"/>
              <w:rPr>
                <w:rFonts w:ascii="Tahoma" w:hAnsi="Tahoma" w:cs="Tahoma"/>
                <w:b/>
              </w:rPr>
            </w:pPr>
            <w:r w:rsidRPr="006A0974">
              <w:rPr>
                <w:rFonts w:ascii="Tahoma" w:hAnsi="Tahoma" w:cs="Tahoma"/>
              </w:rPr>
              <w:lastRenderedPageBreak/>
              <w:tab/>
            </w:r>
            <w:r w:rsidRPr="006A0974">
              <w:rPr>
                <w:rFonts w:ascii="Tahoma" w:hAnsi="Tahoma" w:cs="Tahoma"/>
              </w:rPr>
              <w:tab/>
            </w:r>
            <w:r w:rsidR="00CD1D34" w:rsidRPr="006A0974">
              <w:rPr>
                <w:rFonts w:ascii="Tahoma" w:hAnsi="Tahoma" w:cs="Tahoma"/>
                <w:b/>
              </w:rPr>
              <w:t>ROZDZIAŁ I – INSTRUKCJA DLA WYKONAWCÓW</w:t>
            </w:r>
          </w:p>
        </w:tc>
      </w:tr>
    </w:tbl>
    <w:p w14:paraId="2BB6E569" w14:textId="33151AAF" w:rsidR="00CD1D34" w:rsidRPr="006A0974" w:rsidRDefault="00CD1D34" w:rsidP="005E1717">
      <w:pPr>
        <w:pStyle w:val="Nagwek1"/>
        <w:numPr>
          <w:ilvl w:val="0"/>
          <w:numId w:val="12"/>
        </w:numPr>
        <w:ind w:left="567" w:hanging="567"/>
        <w:rPr>
          <w:rFonts w:cs="Tahoma"/>
        </w:rPr>
      </w:pPr>
      <w:r w:rsidRPr="006A0974">
        <w:rPr>
          <w:rFonts w:cs="Tahoma"/>
        </w:rPr>
        <w:t>Nazwa oraz adres Zamawiającego.</w:t>
      </w:r>
    </w:p>
    <w:p w14:paraId="228BB920" w14:textId="77777777" w:rsidR="00CD1D34" w:rsidRPr="006A0974" w:rsidRDefault="00CD1D34" w:rsidP="00CD1D34">
      <w:pPr>
        <w:pStyle w:val="Tekstpodstawowy2"/>
        <w:spacing w:after="0" w:line="240" w:lineRule="auto"/>
        <w:ind w:right="-1" w:firstLine="0"/>
        <w:rPr>
          <w:rFonts w:ascii="Tahoma" w:hAnsi="Tahoma" w:cs="Tahoma"/>
          <w:b/>
          <w:bCs/>
          <w:iCs/>
          <w:sz w:val="20"/>
          <w:szCs w:val="20"/>
        </w:rPr>
      </w:pPr>
      <w:r w:rsidRPr="006A0974">
        <w:rPr>
          <w:rFonts w:ascii="Tahoma" w:hAnsi="Tahoma" w:cs="Tahoma"/>
          <w:b/>
          <w:bCs/>
          <w:iCs/>
          <w:sz w:val="20"/>
          <w:szCs w:val="20"/>
        </w:rPr>
        <w:t>Związek Powiatów Województwa Dolnośląskiego reprezentowany przez Zarząd Związku</w:t>
      </w:r>
    </w:p>
    <w:p w14:paraId="6549BB24" w14:textId="77777777" w:rsidR="00CD1D34" w:rsidRPr="006A0974" w:rsidRDefault="00CD1D34" w:rsidP="00CD1D34">
      <w:pPr>
        <w:pStyle w:val="Tekstpodstawowy"/>
        <w:spacing w:after="0" w:line="240" w:lineRule="auto"/>
        <w:ind w:firstLine="0"/>
        <w:rPr>
          <w:rFonts w:ascii="Tahoma" w:hAnsi="Tahoma" w:cs="Tahoma"/>
          <w:sz w:val="10"/>
          <w:szCs w:val="10"/>
        </w:rPr>
      </w:pPr>
    </w:p>
    <w:p w14:paraId="589D4EF6" w14:textId="57159105" w:rsidR="00CD1D34" w:rsidRPr="006A0974" w:rsidRDefault="00CD1D34" w:rsidP="00CD1D34">
      <w:pPr>
        <w:pStyle w:val="Tekstpodstawowy"/>
        <w:spacing w:after="0" w:line="240" w:lineRule="auto"/>
        <w:ind w:firstLine="0"/>
        <w:rPr>
          <w:rFonts w:ascii="Tahoma" w:hAnsi="Tahoma" w:cs="Tahoma"/>
          <w:sz w:val="20"/>
          <w:szCs w:val="20"/>
        </w:rPr>
      </w:pPr>
      <w:r w:rsidRPr="006A0974">
        <w:rPr>
          <w:rFonts w:ascii="Tahoma" w:hAnsi="Tahoma" w:cs="Tahoma"/>
          <w:sz w:val="20"/>
          <w:szCs w:val="20"/>
        </w:rPr>
        <w:t xml:space="preserve">ul. Sikorskiego 21, 67-200 Głogów, pokój nr </w:t>
      </w:r>
      <w:r w:rsidR="005E1717" w:rsidRPr="006A0974">
        <w:rPr>
          <w:rFonts w:ascii="Tahoma" w:hAnsi="Tahoma" w:cs="Tahoma"/>
          <w:sz w:val="20"/>
          <w:szCs w:val="20"/>
        </w:rPr>
        <w:t>1</w:t>
      </w:r>
      <w:r w:rsidRPr="006A0974">
        <w:rPr>
          <w:rFonts w:ascii="Tahoma" w:hAnsi="Tahoma" w:cs="Tahoma"/>
          <w:sz w:val="20"/>
          <w:szCs w:val="20"/>
        </w:rPr>
        <w:t>18</w:t>
      </w:r>
    </w:p>
    <w:p w14:paraId="25EB0903" w14:textId="77777777" w:rsidR="00CD1D34" w:rsidRPr="006A0974" w:rsidRDefault="00CD1D34" w:rsidP="00CD1D34">
      <w:pPr>
        <w:pStyle w:val="Tekstpodstawowy"/>
        <w:spacing w:after="0" w:line="240" w:lineRule="auto"/>
        <w:ind w:firstLine="0"/>
        <w:rPr>
          <w:rFonts w:ascii="Tahoma" w:hAnsi="Tahoma" w:cs="Tahoma"/>
          <w:sz w:val="20"/>
          <w:szCs w:val="20"/>
          <w:lang w:val="en-US"/>
        </w:rPr>
      </w:pPr>
      <w:r w:rsidRPr="006A0974">
        <w:rPr>
          <w:rFonts w:ascii="Tahoma" w:hAnsi="Tahoma" w:cs="Tahoma"/>
          <w:sz w:val="20"/>
          <w:szCs w:val="20"/>
          <w:lang w:val="en-US"/>
        </w:rPr>
        <w:t>Tel. fax. 76 728 28 74</w:t>
      </w:r>
    </w:p>
    <w:p w14:paraId="44C5832B" w14:textId="77777777" w:rsidR="00CD1D34" w:rsidRPr="006A0974" w:rsidRDefault="00CD1D34" w:rsidP="00CD1D34">
      <w:pPr>
        <w:pStyle w:val="Tekstpodstawowy"/>
        <w:spacing w:after="0" w:line="240" w:lineRule="auto"/>
        <w:ind w:firstLine="0"/>
        <w:rPr>
          <w:rFonts w:ascii="Tahoma" w:hAnsi="Tahoma" w:cs="Tahoma"/>
          <w:sz w:val="20"/>
          <w:szCs w:val="20"/>
          <w:lang w:val="en-US"/>
        </w:rPr>
      </w:pPr>
      <w:r w:rsidRPr="006A0974">
        <w:rPr>
          <w:rFonts w:ascii="Tahoma" w:hAnsi="Tahoma" w:cs="Tahoma"/>
          <w:sz w:val="20"/>
          <w:szCs w:val="20"/>
          <w:lang w:val="en-US"/>
        </w:rPr>
        <w:t>email: zpwd@powiat.glogow.pl</w:t>
      </w:r>
    </w:p>
    <w:p w14:paraId="6845E29C" w14:textId="77777777" w:rsidR="00CD1D34" w:rsidRPr="006A0974" w:rsidRDefault="00CD1D34" w:rsidP="00CD1D34">
      <w:pPr>
        <w:pStyle w:val="Tekstpodstawowy"/>
        <w:spacing w:after="0" w:line="240" w:lineRule="auto"/>
        <w:ind w:firstLine="0"/>
        <w:rPr>
          <w:rFonts w:ascii="Tahoma" w:hAnsi="Tahoma" w:cs="Tahoma"/>
          <w:sz w:val="20"/>
          <w:szCs w:val="20"/>
        </w:rPr>
      </w:pPr>
      <w:r w:rsidRPr="006A0974">
        <w:rPr>
          <w:rFonts w:ascii="Tahoma" w:hAnsi="Tahoma" w:cs="Tahoma"/>
          <w:sz w:val="20"/>
          <w:szCs w:val="20"/>
        </w:rPr>
        <w:t>Adres strony internetowej: www.zpwd.glogow.pl</w:t>
      </w:r>
    </w:p>
    <w:p w14:paraId="5C135A47" w14:textId="77777777" w:rsidR="00CD1D34" w:rsidRPr="006A0974" w:rsidRDefault="00CD1D34" w:rsidP="00CD1D34">
      <w:pPr>
        <w:pStyle w:val="Tekstpodstawowy"/>
        <w:spacing w:after="0" w:line="240" w:lineRule="auto"/>
        <w:ind w:left="360" w:firstLine="0"/>
        <w:rPr>
          <w:rFonts w:ascii="Tahoma" w:hAnsi="Tahoma" w:cs="Tahoma"/>
          <w:sz w:val="20"/>
          <w:szCs w:val="20"/>
        </w:rPr>
      </w:pPr>
    </w:p>
    <w:p w14:paraId="6D7B4D4D" w14:textId="77777777" w:rsidR="00CD1D34" w:rsidRPr="006A0974" w:rsidRDefault="00CD1D34" w:rsidP="009E001D">
      <w:pPr>
        <w:pStyle w:val="Nagwek1"/>
        <w:numPr>
          <w:ilvl w:val="0"/>
          <w:numId w:val="12"/>
        </w:numPr>
        <w:spacing w:before="0" w:after="0"/>
        <w:ind w:left="567" w:hanging="567"/>
        <w:rPr>
          <w:rFonts w:cs="Tahoma"/>
        </w:rPr>
      </w:pPr>
      <w:r w:rsidRPr="006A0974">
        <w:rPr>
          <w:rFonts w:cs="Tahoma"/>
        </w:rPr>
        <w:t>Tryb udzielenia zamówienia.</w:t>
      </w:r>
    </w:p>
    <w:p w14:paraId="2E517850" w14:textId="77777777" w:rsidR="00CD1D34" w:rsidRPr="006A0974" w:rsidRDefault="00CD1D34" w:rsidP="00CD1D34">
      <w:pPr>
        <w:tabs>
          <w:tab w:val="left" w:pos="284"/>
        </w:tabs>
        <w:spacing w:after="0" w:line="240" w:lineRule="auto"/>
        <w:ind w:firstLine="0"/>
        <w:rPr>
          <w:rFonts w:ascii="Tahoma" w:hAnsi="Tahoma" w:cs="Tahoma"/>
          <w:b/>
          <w:bCs/>
          <w:sz w:val="22"/>
          <w:szCs w:val="22"/>
        </w:rPr>
      </w:pPr>
    </w:p>
    <w:p w14:paraId="068159ED" w14:textId="4C3FE60D" w:rsidR="00817F72" w:rsidRPr="006A0974" w:rsidRDefault="00CD1D34" w:rsidP="0029321A">
      <w:pPr>
        <w:pStyle w:val="nAGLOW2"/>
        <w:numPr>
          <w:ilvl w:val="1"/>
          <w:numId w:val="12"/>
        </w:numPr>
        <w:spacing w:before="0" w:after="0"/>
        <w:ind w:left="426" w:right="-1" w:hanging="426"/>
        <w:rPr>
          <w:rFonts w:cs="Tahoma"/>
          <w:b w:val="0"/>
          <w:sz w:val="20"/>
          <w:szCs w:val="20"/>
        </w:rPr>
      </w:pPr>
      <w:r w:rsidRPr="006A0974">
        <w:rPr>
          <w:rFonts w:cs="Tahoma"/>
          <w:b w:val="0"/>
          <w:sz w:val="20"/>
          <w:szCs w:val="20"/>
        </w:rPr>
        <w:t xml:space="preserve">Niniejsze postępowanie prowadzone jest w trybie przetargu nieograniczonego na podstawie ustawy </w:t>
      </w:r>
      <w:r w:rsidRPr="006A0974">
        <w:rPr>
          <w:rFonts w:cs="Tahoma"/>
          <w:b w:val="0"/>
          <w:sz w:val="20"/>
          <w:szCs w:val="20"/>
        </w:rPr>
        <w:br/>
        <w:t>z dnia 29 stycznia 2004</w:t>
      </w:r>
      <w:r w:rsidR="000C498E" w:rsidRPr="006A0974">
        <w:rPr>
          <w:rFonts w:cs="Tahoma"/>
          <w:b w:val="0"/>
          <w:sz w:val="20"/>
          <w:szCs w:val="20"/>
        </w:rPr>
        <w:t xml:space="preserve"> </w:t>
      </w:r>
      <w:r w:rsidRPr="006A0974">
        <w:rPr>
          <w:rFonts w:cs="Tahoma"/>
          <w:b w:val="0"/>
          <w:sz w:val="20"/>
          <w:szCs w:val="20"/>
        </w:rPr>
        <w:t>r. Prawo Zamówień Publicznych (Dz. U. z 201</w:t>
      </w:r>
      <w:r w:rsidR="00401DC6" w:rsidRPr="006A0974">
        <w:rPr>
          <w:rFonts w:cs="Tahoma"/>
          <w:b w:val="0"/>
          <w:sz w:val="20"/>
          <w:szCs w:val="20"/>
        </w:rPr>
        <w:t>7</w:t>
      </w:r>
      <w:r w:rsidRPr="006A0974">
        <w:rPr>
          <w:rFonts w:cs="Tahoma"/>
          <w:b w:val="0"/>
          <w:sz w:val="20"/>
          <w:szCs w:val="20"/>
        </w:rPr>
        <w:t xml:space="preserve"> r.  poz. </w:t>
      </w:r>
      <w:r w:rsidR="00CC1E40" w:rsidRPr="006A0974">
        <w:rPr>
          <w:rFonts w:cs="Tahoma"/>
          <w:b w:val="0"/>
          <w:sz w:val="20"/>
          <w:szCs w:val="20"/>
        </w:rPr>
        <w:t>1579</w:t>
      </w:r>
      <w:r w:rsidRPr="006A0974">
        <w:rPr>
          <w:rFonts w:cs="Tahoma"/>
          <w:b w:val="0"/>
          <w:sz w:val="20"/>
          <w:szCs w:val="20"/>
        </w:rPr>
        <w:t xml:space="preserve"> ze zm.) zwanej dalej „ustawą </w:t>
      </w:r>
      <w:proofErr w:type="spellStart"/>
      <w:r w:rsidRPr="006A0974">
        <w:rPr>
          <w:rFonts w:cs="Tahoma"/>
          <w:b w:val="0"/>
          <w:sz w:val="20"/>
          <w:szCs w:val="20"/>
        </w:rPr>
        <w:t>Pzp</w:t>
      </w:r>
      <w:proofErr w:type="spellEnd"/>
      <w:r w:rsidRPr="006A0974">
        <w:rPr>
          <w:rFonts w:cs="Tahoma"/>
          <w:b w:val="0"/>
          <w:sz w:val="20"/>
          <w:szCs w:val="20"/>
        </w:rPr>
        <w:t xml:space="preserve">”, w procedurze właściwej dla zamówień publicznych o wartości szacunkowej </w:t>
      </w:r>
      <w:r w:rsidR="003F015B" w:rsidRPr="006A0974">
        <w:rPr>
          <w:rFonts w:cs="Tahoma"/>
          <w:b w:val="0"/>
          <w:sz w:val="20"/>
          <w:szCs w:val="20"/>
        </w:rPr>
        <w:t>nieprzekraczającej</w:t>
      </w:r>
      <w:r w:rsidR="00080209" w:rsidRPr="006A0974">
        <w:rPr>
          <w:rFonts w:cs="Tahoma"/>
          <w:b w:val="0"/>
          <w:sz w:val="20"/>
          <w:szCs w:val="20"/>
        </w:rPr>
        <w:t xml:space="preserve"> </w:t>
      </w:r>
      <w:r w:rsidRPr="006A0974">
        <w:rPr>
          <w:rFonts w:cs="Tahoma"/>
          <w:b w:val="0"/>
          <w:sz w:val="20"/>
          <w:szCs w:val="20"/>
        </w:rPr>
        <w:t xml:space="preserve">progów określonych w przepisach wydanych na podstawie art. 11 ust. 8 ustawy </w:t>
      </w:r>
      <w:proofErr w:type="spellStart"/>
      <w:r w:rsidRPr="006A0974">
        <w:rPr>
          <w:rFonts w:cs="Tahoma"/>
          <w:b w:val="0"/>
          <w:sz w:val="20"/>
          <w:szCs w:val="20"/>
        </w:rPr>
        <w:t>Pzp</w:t>
      </w:r>
      <w:proofErr w:type="spellEnd"/>
      <w:r w:rsidR="00080209" w:rsidRPr="006A0974">
        <w:rPr>
          <w:rFonts w:cs="Tahoma"/>
          <w:b w:val="0"/>
          <w:sz w:val="20"/>
          <w:szCs w:val="20"/>
        </w:rPr>
        <w:t>.</w:t>
      </w:r>
    </w:p>
    <w:p w14:paraId="2B6389CD" w14:textId="77777777" w:rsidR="00AC0FAD" w:rsidRPr="006A0974" w:rsidRDefault="00AC0FAD" w:rsidP="00AC0FAD">
      <w:pPr>
        <w:pStyle w:val="nAGLOW2"/>
        <w:numPr>
          <w:ilvl w:val="0"/>
          <w:numId w:val="0"/>
        </w:numPr>
        <w:spacing w:before="0" w:after="0"/>
        <w:ind w:left="426" w:right="-1"/>
        <w:rPr>
          <w:rFonts w:cs="Tahoma"/>
          <w:b w:val="0"/>
          <w:sz w:val="20"/>
          <w:szCs w:val="20"/>
        </w:rPr>
      </w:pPr>
    </w:p>
    <w:p w14:paraId="24AA59DC" w14:textId="77777777" w:rsidR="00CD1D34" w:rsidRPr="006A0974" w:rsidRDefault="00CD1D34" w:rsidP="0093445D">
      <w:pPr>
        <w:pStyle w:val="nAGLOW2"/>
        <w:spacing w:before="0" w:after="0"/>
        <w:ind w:left="425" w:hanging="426"/>
        <w:rPr>
          <w:rFonts w:cs="Tahoma"/>
          <w:b w:val="0"/>
          <w:sz w:val="20"/>
          <w:szCs w:val="20"/>
        </w:rPr>
      </w:pPr>
      <w:r w:rsidRPr="006A0974">
        <w:rPr>
          <w:rFonts w:cs="Tahoma"/>
          <w:b w:val="0"/>
          <w:sz w:val="20"/>
          <w:szCs w:val="20"/>
        </w:rPr>
        <w:t xml:space="preserve">W sprawach nieuregulowanych ustawą </w:t>
      </w:r>
      <w:proofErr w:type="spellStart"/>
      <w:r w:rsidRPr="006A0974">
        <w:rPr>
          <w:rFonts w:cs="Tahoma"/>
          <w:b w:val="0"/>
          <w:sz w:val="20"/>
          <w:szCs w:val="20"/>
        </w:rPr>
        <w:t>Pzp</w:t>
      </w:r>
      <w:proofErr w:type="spellEnd"/>
      <w:r w:rsidRPr="006A0974">
        <w:rPr>
          <w:rFonts w:cs="Tahoma"/>
          <w:b w:val="0"/>
          <w:sz w:val="20"/>
          <w:szCs w:val="20"/>
        </w:rPr>
        <w:t xml:space="preserve"> stosuje si</w:t>
      </w:r>
      <w:r w:rsidR="00792225" w:rsidRPr="006A0974">
        <w:rPr>
          <w:rFonts w:cs="Tahoma"/>
          <w:b w:val="0"/>
          <w:sz w:val="20"/>
          <w:szCs w:val="20"/>
        </w:rPr>
        <w:t>ę</w:t>
      </w:r>
      <w:r w:rsidRPr="006A0974">
        <w:rPr>
          <w:rFonts w:cs="Tahoma"/>
          <w:b w:val="0"/>
          <w:sz w:val="20"/>
          <w:szCs w:val="20"/>
        </w:rPr>
        <w:t xml:space="preserve"> przepisy ustawy – Kodeks Cywilny.</w:t>
      </w:r>
    </w:p>
    <w:p w14:paraId="36462557" w14:textId="77777777" w:rsidR="00F627A1" w:rsidRPr="006A0974" w:rsidRDefault="00F627A1" w:rsidP="00B13449">
      <w:pPr>
        <w:pStyle w:val="nAGLOW2"/>
        <w:numPr>
          <w:ilvl w:val="0"/>
          <w:numId w:val="0"/>
        </w:numPr>
        <w:spacing w:before="0" w:after="0"/>
        <w:rPr>
          <w:rFonts w:cs="Tahoma"/>
          <w:sz w:val="20"/>
          <w:szCs w:val="20"/>
        </w:rPr>
      </w:pPr>
    </w:p>
    <w:p w14:paraId="3C133AF8" w14:textId="77777777" w:rsidR="00CD1D34" w:rsidRPr="006A0974" w:rsidRDefault="00CD1D34" w:rsidP="009E001D">
      <w:pPr>
        <w:pStyle w:val="nAGLOW2"/>
        <w:numPr>
          <w:ilvl w:val="1"/>
          <w:numId w:val="12"/>
        </w:numPr>
        <w:spacing w:before="0" w:after="0"/>
        <w:ind w:left="426" w:right="-1" w:hanging="426"/>
        <w:rPr>
          <w:rFonts w:cs="Tahoma"/>
          <w:b w:val="0"/>
          <w:sz w:val="20"/>
          <w:szCs w:val="20"/>
        </w:rPr>
      </w:pPr>
      <w:r w:rsidRPr="006A0974">
        <w:rPr>
          <w:rFonts w:cs="Tahoma"/>
          <w:b w:val="0"/>
          <w:sz w:val="20"/>
          <w:szCs w:val="20"/>
        </w:rPr>
        <w:t>UWAGA: Zamawiający zastrzega możliwość unieważnienia postępowania o udzieleni</w:t>
      </w:r>
      <w:r w:rsidR="000C498E" w:rsidRPr="006A0974">
        <w:rPr>
          <w:rFonts w:cs="Tahoma"/>
          <w:b w:val="0"/>
          <w:sz w:val="20"/>
          <w:szCs w:val="20"/>
        </w:rPr>
        <w:t>e</w:t>
      </w:r>
      <w:r w:rsidRPr="006A0974">
        <w:rPr>
          <w:rFonts w:cs="Tahoma"/>
          <w:b w:val="0"/>
          <w:sz w:val="20"/>
          <w:szCs w:val="20"/>
        </w:rPr>
        <w:t xml:space="preserve"> zamówienia, </w:t>
      </w:r>
      <w:r w:rsidRPr="006A0974">
        <w:rPr>
          <w:rFonts w:cs="Tahoma"/>
          <w:b w:val="0"/>
          <w:sz w:val="20"/>
          <w:szCs w:val="20"/>
        </w:rPr>
        <w:br/>
        <w:t xml:space="preserve">w przypadku nie przyznania środków pochodzących z budżetu Unii Europejskiej oraz niepodlegających zwrotowi środków z pomocy publicznej udzielonej przez państwa członkowskie Europejskiego Porozumienia o Wolnym Handlu, które Zamawiający zamierzał przeznaczyć na sfinansowanie zamówienia (art. 93 ust. 1 a ustawy </w:t>
      </w:r>
      <w:proofErr w:type="spellStart"/>
      <w:r w:rsidRPr="006A0974">
        <w:rPr>
          <w:rFonts w:cs="Tahoma"/>
          <w:b w:val="0"/>
          <w:sz w:val="20"/>
          <w:szCs w:val="20"/>
        </w:rPr>
        <w:t>Pzp</w:t>
      </w:r>
      <w:proofErr w:type="spellEnd"/>
      <w:r w:rsidRPr="006A0974">
        <w:rPr>
          <w:rFonts w:cs="Tahoma"/>
          <w:b w:val="0"/>
          <w:sz w:val="20"/>
          <w:szCs w:val="20"/>
        </w:rPr>
        <w:t>).</w:t>
      </w:r>
    </w:p>
    <w:p w14:paraId="48CA170E" w14:textId="77777777" w:rsidR="00F32E6D" w:rsidRPr="006A0974" w:rsidRDefault="00F32E6D" w:rsidP="00A3691D">
      <w:pPr>
        <w:pStyle w:val="nAGLOW2"/>
        <w:numPr>
          <w:ilvl w:val="0"/>
          <w:numId w:val="0"/>
        </w:numPr>
        <w:spacing w:before="0" w:after="0"/>
        <w:ind w:left="426" w:right="-1"/>
        <w:rPr>
          <w:rFonts w:cs="Tahoma"/>
          <w:b w:val="0"/>
          <w:sz w:val="20"/>
          <w:szCs w:val="20"/>
        </w:rPr>
      </w:pPr>
    </w:p>
    <w:p w14:paraId="0BE3618F" w14:textId="77777777" w:rsidR="00CD1D34" w:rsidRPr="006A0974" w:rsidRDefault="00CD1D34" w:rsidP="00CD1D34">
      <w:pPr>
        <w:pStyle w:val="Tekstpodstawowy"/>
        <w:tabs>
          <w:tab w:val="left" w:pos="426"/>
        </w:tabs>
        <w:spacing w:after="0" w:line="240" w:lineRule="auto"/>
        <w:ind w:left="567" w:right="-1" w:hanging="567"/>
        <w:rPr>
          <w:rFonts w:ascii="Tahoma" w:hAnsi="Tahoma" w:cs="Tahoma"/>
          <w:b/>
          <w:bCs/>
          <w:sz w:val="10"/>
          <w:szCs w:val="10"/>
        </w:rPr>
      </w:pPr>
    </w:p>
    <w:p w14:paraId="5CEFFE5A" w14:textId="77777777" w:rsidR="00CD1D34" w:rsidRPr="006A0974" w:rsidRDefault="00CD1D34" w:rsidP="009E001D">
      <w:pPr>
        <w:pStyle w:val="Nagwek1"/>
        <w:numPr>
          <w:ilvl w:val="0"/>
          <w:numId w:val="12"/>
        </w:numPr>
        <w:spacing w:before="0" w:after="0"/>
        <w:ind w:left="284" w:hanging="284"/>
        <w:rPr>
          <w:rFonts w:cs="Tahoma"/>
        </w:rPr>
      </w:pPr>
      <w:r w:rsidRPr="006A0974">
        <w:rPr>
          <w:rFonts w:cs="Tahoma"/>
        </w:rPr>
        <w:t>Opis przedmiotu zamówienia.</w:t>
      </w:r>
    </w:p>
    <w:p w14:paraId="7DFDB2DC" w14:textId="77777777" w:rsidR="00CD1D34" w:rsidRPr="006A0974" w:rsidRDefault="00CD1D34" w:rsidP="00CD1D34">
      <w:pPr>
        <w:overflowPunct w:val="0"/>
        <w:autoSpaceDE w:val="0"/>
        <w:autoSpaceDN w:val="0"/>
        <w:adjustRightInd w:val="0"/>
        <w:spacing w:after="0" w:line="240" w:lineRule="auto"/>
        <w:ind w:left="0" w:firstLine="0"/>
        <w:rPr>
          <w:rFonts w:ascii="Tahoma" w:hAnsi="Tahoma" w:cs="Tahoma"/>
          <w:sz w:val="20"/>
          <w:szCs w:val="20"/>
        </w:rPr>
      </w:pPr>
    </w:p>
    <w:p w14:paraId="08C39EE8" w14:textId="77777777" w:rsidR="00CD1D34" w:rsidRPr="006A0974" w:rsidRDefault="00CD1D34" w:rsidP="009E001D">
      <w:pPr>
        <w:pStyle w:val="nAGLOW2"/>
        <w:numPr>
          <w:ilvl w:val="1"/>
          <w:numId w:val="12"/>
        </w:numPr>
        <w:spacing w:before="0" w:after="0"/>
        <w:ind w:left="426" w:hanging="426"/>
        <w:rPr>
          <w:rFonts w:cs="Tahoma"/>
          <w:sz w:val="20"/>
          <w:szCs w:val="20"/>
        </w:rPr>
      </w:pPr>
      <w:r w:rsidRPr="006A0974">
        <w:rPr>
          <w:rFonts w:cs="Tahoma"/>
          <w:sz w:val="20"/>
          <w:szCs w:val="20"/>
        </w:rPr>
        <w:t>Przedmiot zamówienia:</w:t>
      </w:r>
    </w:p>
    <w:p w14:paraId="53B3DCDB" w14:textId="54C47D08" w:rsidR="00F57FBD" w:rsidRPr="006A0974" w:rsidRDefault="00A84BE8" w:rsidP="00F57FBD">
      <w:pPr>
        <w:spacing w:after="200" w:line="276" w:lineRule="auto"/>
        <w:ind w:left="360" w:right="0" w:firstLine="0"/>
        <w:contextualSpacing/>
        <w:rPr>
          <w:rFonts w:ascii="Tahoma" w:hAnsi="Tahoma" w:cs="Tahoma"/>
          <w:sz w:val="20"/>
          <w:szCs w:val="20"/>
        </w:rPr>
      </w:pPr>
      <w:r w:rsidRPr="006A0974">
        <w:rPr>
          <w:rFonts w:ascii="Tahoma" w:hAnsi="Tahoma" w:cs="Tahoma"/>
          <w:sz w:val="20"/>
          <w:szCs w:val="20"/>
        </w:rPr>
        <w:t xml:space="preserve">Przedmiotem zamówienia </w:t>
      </w:r>
      <w:r w:rsidR="000059B9" w:rsidRPr="006A0974">
        <w:rPr>
          <w:rFonts w:ascii="Tahoma" w:hAnsi="Tahoma" w:cs="Tahoma"/>
          <w:sz w:val="20"/>
          <w:szCs w:val="20"/>
        </w:rPr>
        <w:t>jest zorganizowanie i przeprowadzenie szkoleń dla pracowników 23 powiatów województwa dolnośląskiego</w:t>
      </w:r>
      <w:r w:rsidR="00472EDD" w:rsidRPr="006A0974">
        <w:rPr>
          <w:rFonts w:ascii="Tahoma" w:hAnsi="Tahoma" w:cs="Tahoma"/>
          <w:sz w:val="20"/>
          <w:szCs w:val="20"/>
        </w:rPr>
        <w:t xml:space="preserve"> </w:t>
      </w:r>
      <w:r w:rsidR="000059B9" w:rsidRPr="006A0974">
        <w:rPr>
          <w:rFonts w:ascii="Tahoma" w:hAnsi="Tahoma" w:cs="Tahoma"/>
          <w:sz w:val="20"/>
          <w:szCs w:val="20"/>
        </w:rPr>
        <w:t xml:space="preserve">- Partnerów Projektu. </w:t>
      </w:r>
    </w:p>
    <w:p w14:paraId="10FD8D0D" w14:textId="77777777" w:rsidR="00F57FBD" w:rsidRPr="006A0974" w:rsidRDefault="00F57FBD" w:rsidP="00F57FBD">
      <w:pPr>
        <w:spacing w:after="200" w:line="276" w:lineRule="auto"/>
        <w:ind w:left="360" w:right="0" w:firstLine="0"/>
        <w:contextualSpacing/>
        <w:rPr>
          <w:rFonts w:ascii="Tahoma" w:hAnsi="Tahoma" w:cs="Tahoma"/>
          <w:sz w:val="20"/>
          <w:szCs w:val="20"/>
        </w:rPr>
      </w:pPr>
    </w:p>
    <w:p w14:paraId="3A15045D" w14:textId="1C9BDA29" w:rsidR="00F57FBD" w:rsidRPr="006A0974" w:rsidRDefault="00F57FBD" w:rsidP="00F57FBD">
      <w:pPr>
        <w:spacing w:after="200" w:line="276" w:lineRule="auto"/>
        <w:ind w:left="360" w:right="0" w:firstLine="0"/>
        <w:contextualSpacing/>
        <w:rPr>
          <w:rFonts w:ascii="Tahoma" w:hAnsi="Tahoma" w:cs="Tahoma"/>
          <w:b/>
          <w:sz w:val="20"/>
          <w:szCs w:val="20"/>
        </w:rPr>
      </w:pPr>
      <w:r w:rsidRPr="006A0974">
        <w:rPr>
          <w:rFonts w:ascii="Tahoma" w:hAnsi="Tahoma" w:cs="Tahoma"/>
          <w:b/>
          <w:sz w:val="20"/>
          <w:szCs w:val="20"/>
        </w:rPr>
        <w:t>Zamówienie podzielono na 6 części.</w:t>
      </w:r>
    </w:p>
    <w:p w14:paraId="535548F0" w14:textId="77777777" w:rsidR="00F57FBD" w:rsidRPr="006A0974" w:rsidRDefault="00F57FBD" w:rsidP="00F57FBD">
      <w:pPr>
        <w:spacing w:after="200" w:line="276" w:lineRule="auto"/>
        <w:ind w:left="360" w:right="0" w:firstLine="0"/>
        <w:contextualSpacing/>
        <w:rPr>
          <w:rFonts w:ascii="Tahoma" w:hAnsi="Tahoma" w:cs="Tahoma"/>
          <w:sz w:val="20"/>
          <w:szCs w:val="20"/>
        </w:rPr>
      </w:pPr>
    </w:p>
    <w:p w14:paraId="582984FD" w14:textId="347676A4" w:rsidR="00F57FBD" w:rsidRPr="006A0974" w:rsidRDefault="00F57FBD" w:rsidP="008659D0">
      <w:pPr>
        <w:spacing w:after="200" w:line="276" w:lineRule="auto"/>
        <w:ind w:left="360" w:right="0" w:firstLine="0"/>
        <w:contextualSpacing/>
        <w:rPr>
          <w:rFonts w:ascii="Tahoma" w:hAnsi="Tahoma" w:cs="Tahoma"/>
          <w:sz w:val="20"/>
          <w:szCs w:val="20"/>
        </w:rPr>
      </w:pPr>
      <w:r w:rsidRPr="006A0974">
        <w:rPr>
          <w:rFonts w:ascii="Tahoma" w:hAnsi="Tahoma" w:cs="Tahoma"/>
          <w:sz w:val="20"/>
          <w:szCs w:val="20"/>
        </w:rPr>
        <w:t>3.2.</w:t>
      </w:r>
      <w:r w:rsidRPr="006A0974">
        <w:rPr>
          <w:rFonts w:ascii="Tahoma" w:hAnsi="Tahoma" w:cs="Tahoma"/>
          <w:sz w:val="20"/>
          <w:szCs w:val="20"/>
        </w:rPr>
        <w:tab/>
        <w:t>Części zamówienia:</w:t>
      </w:r>
    </w:p>
    <w:p w14:paraId="4BDFBE58" w14:textId="71627B27" w:rsidR="00F57FBD" w:rsidRPr="006A0974" w:rsidRDefault="00F57FBD" w:rsidP="00815A69">
      <w:pPr>
        <w:spacing w:after="200" w:line="276" w:lineRule="auto"/>
        <w:ind w:left="993" w:right="0" w:hanging="633"/>
        <w:contextualSpacing/>
        <w:rPr>
          <w:rFonts w:ascii="Tahoma" w:hAnsi="Tahoma" w:cs="Tahoma"/>
          <w:sz w:val="20"/>
          <w:szCs w:val="20"/>
        </w:rPr>
      </w:pPr>
      <w:r w:rsidRPr="006A0974">
        <w:rPr>
          <w:rFonts w:ascii="Tahoma" w:hAnsi="Tahoma" w:cs="Tahoma"/>
          <w:sz w:val="20"/>
          <w:szCs w:val="20"/>
        </w:rPr>
        <w:t>3.2.1.</w:t>
      </w:r>
      <w:r w:rsidRPr="006A0974">
        <w:rPr>
          <w:rFonts w:ascii="Tahoma" w:hAnsi="Tahoma" w:cs="Tahoma"/>
          <w:sz w:val="20"/>
          <w:szCs w:val="20"/>
        </w:rPr>
        <w:tab/>
      </w:r>
      <w:r w:rsidRPr="006A0974">
        <w:rPr>
          <w:rFonts w:ascii="Tahoma" w:hAnsi="Tahoma" w:cs="Tahoma"/>
          <w:b/>
          <w:sz w:val="20"/>
          <w:szCs w:val="20"/>
        </w:rPr>
        <w:t xml:space="preserve">Część 1 </w:t>
      </w:r>
      <w:r w:rsidRPr="006A0974">
        <w:rPr>
          <w:rFonts w:ascii="Tahoma" w:hAnsi="Tahoma" w:cs="Tahoma"/>
          <w:sz w:val="20"/>
          <w:szCs w:val="20"/>
        </w:rPr>
        <w:t xml:space="preserve">zamówienia </w:t>
      </w:r>
      <w:r w:rsidR="00BC00BB" w:rsidRPr="006A0974">
        <w:rPr>
          <w:rFonts w:ascii="Tahoma" w:hAnsi="Tahoma" w:cs="Tahoma"/>
          <w:sz w:val="20"/>
          <w:szCs w:val="20"/>
        </w:rPr>
        <w:t>–</w:t>
      </w:r>
      <w:r w:rsidRPr="006A0974">
        <w:rPr>
          <w:rFonts w:ascii="Tahoma" w:hAnsi="Tahoma" w:cs="Tahoma"/>
          <w:sz w:val="20"/>
          <w:szCs w:val="20"/>
        </w:rPr>
        <w:t xml:space="preserve"> </w:t>
      </w:r>
      <w:r w:rsidR="00BC00BB" w:rsidRPr="006A0974">
        <w:rPr>
          <w:rFonts w:ascii="Tahoma" w:hAnsi="Tahoma" w:cs="Tahoma"/>
          <w:sz w:val="20"/>
          <w:szCs w:val="20"/>
        </w:rPr>
        <w:t xml:space="preserve">szkolenia </w:t>
      </w:r>
      <w:r w:rsidR="00E33074" w:rsidRPr="006A0974">
        <w:rPr>
          <w:rFonts w:ascii="Tahoma" w:hAnsi="Tahoma" w:cs="Tahoma"/>
          <w:sz w:val="20"/>
          <w:szCs w:val="20"/>
        </w:rPr>
        <w:t xml:space="preserve">z Oracle </w:t>
      </w:r>
      <w:proofErr w:type="spellStart"/>
      <w:r w:rsidR="00E33074" w:rsidRPr="006A0974">
        <w:rPr>
          <w:rFonts w:ascii="Tahoma" w:hAnsi="Tahoma" w:cs="Tahoma"/>
          <w:sz w:val="20"/>
          <w:szCs w:val="20"/>
        </w:rPr>
        <w:t>Vm</w:t>
      </w:r>
      <w:proofErr w:type="spellEnd"/>
    </w:p>
    <w:p w14:paraId="6196070A" w14:textId="59F2F019" w:rsidR="00F57FBD" w:rsidRPr="006A0974" w:rsidRDefault="00F57FBD" w:rsidP="00815A69">
      <w:pPr>
        <w:spacing w:after="200" w:line="276" w:lineRule="auto"/>
        <w:ind w:left="993" w:right="0" w:hanging="633"/>
        <w:contextualSpacing/>
        <w:rPr>
          <w:rFonts w:ascii="Tahoma" w:hAnsi="Tahoma" w:cs="Tahoma"/>
          <w:sz w:val="20"/>
          <w:szCs w:val="20"/>
        </w:rPr>
      </w:pPr>
      <w:r w:rsidRPr="006A0974">
        <w:rPr>
          <w:rFonts w:ascii="Tahoma" w:hAnsi="Tahoma" w:cs="Tahoma"/>
          <w:sz w:val="20"/>
          <w:szCs w:val="20"/>
        </w:rPr>
        <w:t>3.2.2.</w:t>
      </w:r>
      <w:r w:rsidRPr="006A0974">
        <w:rPr>
          <w:rFonts w:ascii="Tahoma" w:hAnsi="Tahoma" w:cs="Tahoma"/>
          <w:sz w:val="20"/>
          <w:szCs w:val="20"/>
        </w:rPr>
        <w:tab/>
      </w:r>
      <w:r w:rsidRPr="006A0974">
        <w:rPr>
          <w:rFonts w:ascii="Tahoma" w:hAnsi="Tahoma" w:cs="Tahoma"/>
          <w:b/>
          <w:sz w:val="20"/>
          <w:szCs w:val="20"/>
        </w:rPr>
        <w:t>Część 2</w:t>
      </w:r>
      <w:r w:rsidRPr="006A0974">
        <w:rPr>
          <w:rFonts w:ascii="Tahoma" w:hAnsi="Tahoma" w:cs="Tahoma"/>
          <w:sz w:val="20"/>
          <w:szCs w:val="20"/>
        </w:rPr>
        <w:t xml:space="preserve"> zamówienia </w:t>
      </w:r>
      <w:r w:rsidR="00E33074" w:rsidRPr="006A0974">
        <w:rPr>
          <w:rFonts w:ascii="Tahoma" w:hAnsi="Tahoma" w:cs="Tahoma"/>
          <w:sz w:val="20"/>
          <w:szCs w:val="20"/>
        </w:rPr>
        <w:t>–</w:t>
      </w:r>
      <w:r w:rsidRPr="006A0974">
        <w:rPr>
          <w:rFonts w:ascii="Tahoma" w:hAnsi="Tahoma" w:cs="Tahoma"/>
          <w:sz w:val="20"/>
          <w:szCs w:val="20"/>
        </w:rPr>
        <w:t xml:space="preserve"> </w:t>
      </w:r>
      <w:r w:rsidR="00E33074" w:rsidRPr="006A0974">
        <w:rPr>
          <w:rFonts w:ascii="Tahoma" w:hAnsi="Tahoma" w:cs="Tahoma"/>
          <w:sz w:val="20"/>
          <w:szCs w:val="20"/>
        </w:rPr>
        <w:t>szkolenia z Hyper-V</w:t>
      </w:r>
    </w:p>
    <w:p w14:paraId="5398F900" w14:textId="599F1222" w:rsidR="00F57FBD" w:rsidRPr="006A0974" w:rsidRDefault="00F57FBD" w:rsidP="00815A69">
      <w:pPr>
        <w:spacing w:after="200" w:line="276" w:lineRule="auto"/>
        <w:ind w:left="993" w:right="0" w:hanging="633"/>
        <w:contextualSpacing/>
        <w:rPr>
          <w:rFonts w:ascii="Tahoma" w:hAnsi="Tahoma" w:cs="Tahoma"/>
          <w:sz w:val="20"/>
          <w:szCs w:val="20"/>
        </w:rPr>
      </w:pPr>
      <w:r w:rsidRPr="006A0974">
        <w:rPr>
          <w:rFonts w:ascii="Tahoma" w:hAnsi="Tahoma" w:cs="Tahoma"/>
          <w:sz w:val="20"/>
          <w:szCs w:val="20"/>
        </w:rPr>
        <w:t>3.2.3.</w:t>
      </w:r>
      <w:r w:rsidRPr="006A0974">
        <w:rPr>
          <w:rFonts w:ascii="Tahoma" w:hAnsi="Tahoma" w:cs="Tahoma"/>
          <w:sz w:val="20"/>
          <w:szCs w:val="20"/>
        </w:rPr>
        <w:tab/>
      </w:r>
      <w:r w:rsidRPr="006A0974">
        <w:rPr>
          <w:rFonts w:ascii="Tahoma" w:hAnsi="Tahoma" w:cs="Tahoma"/>
          <w:b/>
          <w:sz w:val="20"/>
          <w:szCs w:val="20"/>
        </w:rPr>
        <w:t>Część 3</w:t>
      </w:r>
      <w:r w:rsidRPr="006A0974">
        <w:rPr>
          <w:rFonts w:ascii="Tahoma" w:hAnsi="Tahoma" w:cs="Tahoma"/>
          <w:sz w:val="20"/>
          <w:szCs w:val="20"/>
        </w:rPr>
        <w:t xml:space="preserve"> zamówienia </w:t>
      </w:r>
      <w:r w:rsidR="00E33074" w:rsidRPr="006A0974">
        <w:rPr>
          <w:rFonts w:ascii="Tahoma" w:hAnsi="Tahoma" w:cs="Tahoma"/>
          <w:sz w:val="20"/>
          <w:szCs w:val="20"/>
        </w:rPr>
        <w:t>–</w:t>
      </w:r>
      <w:r w:rsidRPr="006A0974">
        <w:rPr>
          <w:rFonts w:ascii="Tahoma" w:hAnsi="Tahoma" w:cs="Tahoma"/>
          <w:sz w:val="20"/>
          <w:szCs w:val="20"/>
        </w:rPr>
        <w:t xml:space="preserve"> </w:t>
      </w:r>
      <w:r w:rsidR="00E33074" w:rsidRPr="006A0974">
        <w:rPr>
          <w:rFonts w:ascii="Tahoma" w:hAnsi="Tahoma" w:cs="Tahoma"/>
          <w:sz w:val="20"/>
          <w:szCs w:val="20"/>
        </w:rPr>
        <w:t xml:space="preserve">szkolenia z </w:t>
      </w:r>
      <w:proofErr w:type="spellStart"/>
      <w:r w:rsidR="00E33074" w:rsidRPr="006A0974">
        <w:rPr>
          <w:rFonts w:ascii="Tahoma" w:hAnsi="Tahoma" w:cs="Tahoma"/>
          <w:sz w:val="20"/>
          <w:szCs w:val="20"/>
        </w:rPr>
        <w:t>Emc</w:t>
      </w:r>
      <w:proofErr w:type="spellEnd"/>
      <w:r w:rsidR="00E33074" w:rsidRPr="006A0974">
        <w:rPr>
          <w:rFonts w:ascii="Tahoma" w:hAnsi="Tahoma" w:cs="Tahoma"/>
          <w:sz w:val="20"/>
          <w:szCs w:val="20"/>
        </w:rPr>
        <w:t xml:space="preserve"> </w:t>
      </w:r>
      <w:proofErr w:type="spellStart"/>
      <w:r w:rsidR="00E33074" w:rsidRPr="006A0974">
        <w:rPr>
          <w:rFonts w:ascii="Tahoma" w:hAnsi="Tahoma" w:cs="Tahoma"/>
          <w:sz w:val="20"/>
          <w:szCs w:val="20"/>
        </w:rPr>
        <w:t>dps</w:t>
      </w:r>
      <w:proofErr w:type="spellEnd"/>
    </w:p>
    <w:p w14:paraId="2E956432" w14:textId="410866C4" w:rsidR="00F57FBD" w:rsidRPr="006A0974" w:rsidRDefault="00F57FBD" w:rsidP="00815A69">
      <w:pPr>
        <w:spacing w:after="200" w:line="276" w:lineRule="auto"/>
        <w:ind w:left="993" w:right="0" w:hanging="633"/>
        <w:contextualSpacing/>
        <w:rPr>
          <w:rFonts w:ascii="Tahoma" w:hAnsi="Tahoma" w:cs="Tahoma"/>
          <w:sz w:val="20"/>
          <w:szCs w:val="20"/>
        </w:rPr>
      </w:pPr>
      <w:r w:rsidRPr="006A0974">
        <w:rPr>
          <w:rFonts w:ascii="Tahoma" w:hAnsi="Tahoma" w:cs="Tahoma"/>
          <w:sz w:val="20"/>
          <w:szCs w:val="20"/>
        </w:rPr>
        <w:t>3.2.4.</w:t>
      </w:r>
      <w:r w:rsidRPr="006A0974">
        <w:rPr>
          <w:rFonts w:ascii="Tahoma" w:hAnsi="Tahoma" w:cs="Tahoma"/>
          <w:sz w:val="20"/>
          <w:szCs w:val="20"/>
        </w:rPr>
        <w:tab/>
      </w:r>
      <w:r w:rsidRPr="006A0974">
        <w:rPr>
          <w:rFonts w:ascii="Tahoma" w:hAnsi="Tahoma" w:cs="Tahoma"/>
          <w:b/>
          <w:sz w:val="20"/>
          <w:szCs w:val="20"/>
        </w:rPr>
        <w:t>Część 4</w:t>
      </w:r>
      <w:r w:rsidRPr="006A0974">
        <w:rPr>
          <w:rFonts w:ascii="Tahoma" w:hAnsi="Tahoma" w:cs="Tahoma"/>
          <w:sz w:val="20"/>
          <w:szCs w:val="20"/>
        </w:rPr>
        <w:t xml:space="preserve"> zamówienia </w:t>
      </w:r>
      <w:r w:rsidR="00E33074" w:rsidRPr="006A0974">
        <w:rPr>
          <w:rFonts w:ascii="Tahoma" w:hAnsi="Tahoma" w:cs="Tahoma"/>
          <w:sz w:val="20"/>
          <w:szCs w:val="20"/>
        </w:rPr>
        <w:t>–</w:t>
      </w:r>
      <w:r w:rsidRPr="006A0974">
        <w:rPr>
          <w:rFonts w:ascii="Tahoma" w:hAnsi="Tahoma" w:cs="Tahoma"/>
          <w:sz w:val="20"/>
          <w:szCs w:val="20"/>
        </w:rPr>
        <w:t xml:space="preserve"> </w:t>
      </w:r>
      <w:r w:rsidR="00E33074" w:rsidRPr="006A0974">
        <w:rPr>
          <w:rFonts w:ascii="Tahoma" w:hAnsi="Tahoma" w:cs="Tahoma"/>
          <w:sz w:val="20"/>
          <w:szCs w:val="20"/>
        </w:rPr>
        <w:t xml:space="preserve">szkolenia z </w:t>
      </w:r>
      <w:proofErr w:type="spellStart"/>
      <w:r w:rsidR="00E33074" w:rsidRPr="006A0974">
        <w:rPr>
          <w:rFonts w:ascii="Tahoma" w:hAnsi="Tahoma" w:cs="Tahoma"/>
          <w:sz w:val="20"/>
          <w:szCs w:val="20"/>
        </w:rPr>
        <w:t>Firebird</w:t>
      </w:r>
      <w:proofErr w:type="spellEnd"/>
    </w:p>
    <w:p w14:paraId="34319AEC" w14:textId="5F011B6A" w:rsidR="00F57FBD" w:rsidRPr="006A0974" w:rsidRDefault="00F57FBD" w:rsidP="00815A69">
      <w:pPr>
        <w:spacing w:after="200" w:line="276" w:lineRule="auto"/>
        <w:ind w:left="993" w:right="0" w:hanging="633"/>
        <w:contextualSpacing/>
        <w:rPr>
          <w:rFonts w:ascii="Tahoma" w:hAnsi="Tahoma" w:cs="Tahoma"/>
          <w:sz w:val="20"/>
          <w:szCs w:val="20"/>
        </w:rPr>
      </w:pPr>
      <w:r w:rsidRPr="006A0974">
        <w:rPr>
          <w:rFonts w:ascii="Tahoma" w:hAnsi="Tahoma" w:cs="Tahoma"/>
          <w:sz w:val="20"/>
          <w:szCs w:val="20"/>
        </w:rPr>
        <w:t>3.2.5.</w:t>
      </w:r>
      <w:r w:rsidRPr="006A0974">
        <w:rPr>
          <w:rFonts w:ascii="Tahoma" w:hAnsi="Tahoma" w:cs="Tahoma"/>
          <w:sz w:val="20"/>
          <w:szCs w:val="20"/>
        </w:rPr>
        <w:tab/>
      </w:r>
      <w:r w:rsidRPr="006A0974">
        <w:rPr>
          <w:rFonts w:ascii="Tahoma" w:hAnsi="Tahoma" w:cs="Tahoma"/>
          <w:b/>
          <w:sz w:val="20"/>
          <w:szCs w:val="20"/>
        </w:rPr>
        <w:t>Część 5</w:t>
      </w:r>
      <w:r w:rsidRPr="006A0974">
        <w:rPr>
          <w:rFonts w:ascii="Tahoma" w:hAnsi="Tahoma" w:cs="Tahoma"/>
          <w:sz w:val="20"/>
          <w:szCs w:val="20"/>
        </w:rPr>
        <w:t xml:space="preserve"> zamówienia </w:t>
      </w:r>
      <w:r w:rsidR="00E33074" w:rsidRPr="006A0974">
        <w:rPr>
          <w:rFonts w:ascii="Tahoma" w:hAnsi="Tahoma" w:cs="Tahoma"/>
          <w:sz w:val="20"/>
          <w:szCs w:val="20"/>
        </w:rPr>
        <w:t>–</w:t>
      </w:r>
      <w:r w:rsidRPr="006A0974">
        <w:rPr>
          <w:rFonts w:ascii="Tahoma" w:hAnsi="Tahoma" w:cs="Tahoma"/>
          <w:sz w:val="20"/>
          <w:szCs w:val="20"/>
        </w:rPr>
        <w:t xml:space="preserve"> </w:t>
      </w:r>
      <w:r w:rsidR="00E33074" w:rsidRPr="006A0974">
        <w:rPr>
          <w:rFonts w:ascii="Tahoma" w:hAnsi="Tahoma" w:cs="Tahoma"/>
          <w:sz w:val="20"/>
          <w:szCs w:val="20"/>
        </w:rPr>
        <w:t>szkolenia z Oracle</w:t>
      </w:r>
    </w:p>
    <w:p w14:paraId="6E111185" w14:textId="7796A4F2" w:rsidR="00F57FBD" w:rsidRPr="006A0974" w:rsidRDefault="00F57FBD" w:rsidP="00815A69">
      <w:pPr>
        <w:spacing w:after="200" w:line="276" w:lineRule="auto"/>
        <w:ind w:left="993" w:right="0" w:hanging="633"/>
        <w:contextualSpacing/>
        <w:rPr>
          <w:rFonts w:ascii="Tahoma" w:hAnsi="Tahoma" w:cs="Tahoma"/>
          <w:sz w:val="20"/>
          <w:szCs w:val="20"/>
        </w:rPr>
      </w:pPr>
      <w:r w:rsidRPr="006A0974">
        <w:rPr>
          <w:rFonts w:ascii="Tahoma" w:hAnsi="Tahoma" w:cs="Tahoma"/>
          <w:sz w:val="20"/>
          <w:szCs w:val="20"/>
        </w:rPr>
        <w:t>3.2.6.</w:t>
      </w:r>
      <w:r w:rsidRPr="006A0974">
        <w:rPr>
          <w:rFonts w:ascii="Tahoma" w:hAnsi="Tahoma" w:cs="Tahoma"/>
          <w:sz w:val="20"/>
          <w:szCs w:val="20"/>
        </w:rPr>
        <w:tab/>
      </w:r>
      <w:r w:rsidRPr="006A0974">
        <w:rPr>
          <w:rFonts w:ascii="Tahoma" w:hAnsi="Tahoma" w:cs="Tahoma"/>
          <w:b/>
          <w:sz w:val="20"/>
          <w:szCs w:val="20"/>
        </w:rPr>
        <w:t>Część 6</w:t>
      </w:r>
      <w:r w:rsidRPr="006A0974">
        <w:rPr>
          <w:rFonts w:ascii="Tahoma" w:hAnsi="Tahoma" w:cs="Tahoma"/>
          <w:sz w:val="20"/>
          <w:szCs w:val="20"/>
        </w:rPr>
        <w:t xml:space="preserve"> zamówienia  - </w:t>
      </w:r>
      <w:r w:rsidR="00E33074" w:rsidRPr="006A0974">
        <w:rPr>
          <w:rFonts w:ascii="Tahoma" w:hAnsi="Tahoma" w:cs="Tahoma"/>
          <w:sz w:val="20"/>
          <w:szCs w:val="20"/>
        </w:rPr>
        <w:t>szkolenia z MS SQL</w:t>
      </w:r>
    </w:p>
    <w:p w14:paraId="35425DF5" w14:textId="0B8C146E" w:rsidR="007E5EDA" w:rsidRPr="006A0974" w:rsidRDefault="007E5EDA" w:rsidP="0061023B">
      <w:pPr>
        <w:spacing w:after="200" w:line="276" w:lineRule="auto"/>
        <w:ind w:left="360" w:right="0" w:firstLine="0"/>
        <w:contextualSpacing/>
        <w:rPr>
          <w:rFonts w:ascii="Tahoma" w:hAnsi="Tahoma" w:cs="Tahoma"/>
          <w:sz w:val="20"/>
          <w:szCs w:val="20"/>
        </w:rPr>
      </w:pPr>
    </w:p>
    <w:p w14:paraId="3A00EE75" w14:textId="77777777" w:rsidR="00C66C20" w:rsidRPr="006A0974" w:rsidRDefault="00C66C20" w:rsidP="0061023B">
      <w:pPr>
        <w:spacing w:after="200" w:line="276" w:lineRule="auto"/>
        <w:ind w:left="360" w:right="0" w:firstLine="0"/>
        <w:contextualSpacing/>
        <w:rPr>
          <w:rFonts w:ascii="Tahoma" w:hAnsi="Tahoma" w:cs="Tahoma"/>
          <w:sz w:val="20"/>
          <w:szCs w:val="20"/>
        </w:rPr>
      </w:pPr>
    </w:p>
    <w:p w14:paraId="4E1B4FA7" w14:textId="2F85C5C5" w:rsidR="00B21DA3" w:rsidRPr="006A0974" w:rsidRDefault="00B7241A" w:rsidP="0061023B">
      <w:pPr>
        <w:spacing w:after="200" w:line="276" w:lineRule="auto"/>
        <w:ind w:left="360" w:right="0" w:firstLine="0"/>
        <w:contextualSpacing/>
        <w:rPr>
          <w:rFonts w:ascii="Tahoma" w:hAnsi="Tahoma" w:cs="Tahoma"/>
          <w:sz w:val="20"/>
          <w:szCs w:val="20"/>
        </w:rPr>
      </w:pPr>
      <w:r w:rsidRPr="006A0974">
        <w:rPr>
          <w:rFonts w:ascii="Tahoma" w:hAnsi="Tahoma" w:cs="Tahoma"/>
          <w:sz w:val="20"/>
          <w:szCs w:val="20"/>
        </w:rPr>
        <w:lastRenderedPageBreak/>
        <w:t>Przeprowadzenie szkoleń dla pracowników Jednostek Samorządu Terytorialnego jest niezbędne z punktu widzenia sprawnej realizacji przedsięwzięcia oraz funkcjonowania urzędu po zakończeniu projektu.</w:t>
      </w:r>
    </w:p>
    <w:p w14:paraId="6D44A2CA" w14:textId="77777777" w:rsidR="00F57FBD" w:rsidRPr="006A0974" w:rsidRDefault="00F57FBD" w:rsidP="0060014C">
      <w:pPr>
        <w:spacing w:after="0" w:line="240" w:lineRule="auto"/>
        <w:ind w:left="426" w:right="-1" w:firstLine="0"/>
        <w:rPr>
          <w:rFonts w:ascii="Tahoma" w:hAnsi="Tahoma" w:cs="Tahoma"/>
          <w:sz w:val="20"/>
          <w:szCs w:val="20"/>
        </w:rPr>
      </w:pPr>
    </w:p>
    <w:p w14:paraId="6FB03955" w14:textId="6114BE8B" w:rsidR="006F46EB" w:rsidRPr="006A0974" w:rsidRDefault="00C66C20" w:rsidP="0060014C">
      <w:pPr>
        <w:spacing w:after="0" w:line="240" w:lineRule="auto"/>
        <w:ind w:left="426" w:right="-1" w:firstLine="0"/>
        <w:rPr>
          <w:rFonts w:ascii="Tahoma" w:hAnsi="Tahoma" w:cs="Tahoma"/>
          <w:sz w:val="20"/>
          <w:szCs w:val="20"/>
        </w:rPr>
      </w:pPr>
      <w:r w:rsidRPr="006A0974">
        <w:rPr>
          <w:rFonts w:ascii="Tahoma" w:hAnsi="Tahoma" w:cs="Tahoma"/>
          <w:sz w:val="20"/>
          <w:szCs w:val="20"/>
        </w:rPr>
        <w:t xml:space="preserve">Szczegółowy Opis Przedmiotu Zamówienia zawiera </w:t>
      </w:r>
      <w:r w:rsidR="006F46EB" w:rsidRPr="006A0974">
        <w:rPr>
          <w:rFonts w:ascii="Tahoma" w:hAnsi="Tahoma" w:cs="Tahoma"/>
          <w:sz w:val="20"/>
          <w:szCs w:val="20"/>
        </w:rPr>
        <w:t xml:space="preserve">załącznik nr </w:t>
      </w:r>
      <w:r w:rsidR="002A0551" w:rsidRPr="006A0974">
        <w:rPr>
          <w:rFonts w:ascii="Tahoma" w:hAnsi="Tahoma" w:cs="Tahoma"/>
          <w:sz w:val="20"/>
          <w:szCs w:val="20"/>
        </w:rPr>
        <w:t>6</w:t>
      </w:r>
      <w:r w:rsidR="006F46EB" w:rsidRPr="006A0974">
        <w:rPr>
          <w:rFonts w:ascii="Tahoma" w:hAnsi="Tahoma" w:cs="Tahoma"/>
          <w:sz w:val="20"/>
          <w:szCs w:val="20"/>
        </w:rPr>
        <w:t xml:space="preserve"> do SIWZ –</w:t>
      </w:r>
      <w:r w:rsidR="005E1717" w:rsidRPr="006A0974">
        <w:rPr>
          <w:rFonts w:ascii="Tahoma" w:hAnsi="Tahoma" w:cs="Tahoma"/>
          <w:sz w:val="20"/>
          <w:szCs w:val="20"/>
        </w:rPr>
        <w:t>SOPZ</w:t>
      </w:r>
      <w:r w:rsidR="006F46EB" w:rsidRPr="006A0974">
        <w:rPr>
          <w:rFonts w:ascii="Tahoma" w:hAnsi="Tahoma" w:cs="Tahoma"/>
          <w:sz w:val="20"/>
          <w:szCs w:val="20"/>
        </w:rPr>
        <w:t xml:space="preserve">. </w:t>
      </w:r>
    </w:p>
    <w:p w14:paraId="56945695" w14:textId="77777777" w:rsidR="00CD1D34" w:rsidRPr="006A0974" w:rsidRDefault="00A84BE8" w:rsidP="000B0F49">
      <w:pPr>
        <w:spacing w:after="0" w:line="240" w:lineRule="auto"/>
        <w:ind w:left="426" w:right="-1" w:firstLine="0"/>
        <w:rPr>
          <w:rFonts w:ascii="Tahoma" w:hAnsi="Tahoma" w:cs="Tahoma"/>
          <w:sz w:val="20"/>
          <w:szCs w:val="20"/>
        </w:rPr>
      </w:pPr>
      <w:r w:rsidRPr="006A0974">
        <w:rPr>
          <w:rFonts w:ascii="Tahoma" w:hAnsi="Tahoma" w:cs="Tahoma"/>
          <w:sz w:val="20"/>
          <w:szCs w:val="20"/>
        </w:rPr>
        <w:t xml:space="preserve"> </w:t>
      </w:r>
    </w:p>
    <w:p w14:paraId="13CA70C4" w14:textId="77777777" w:rsidR="00CD1D34" w:rsidRPr="006A0974" w:rsidRDefault="00CD1D34" w:rsidP="009E001D">
      <w:pPr>
        <w:pStyle w:val="Tekstpodstawowywcity2"/>
        <w:numPr>
          <w:ilvl w:val="1"/>
          <w:numId w:val="12"/>
        </w:numPr>
        <w:spacing w:after="0" w:line="240" w:lineRule="auto"/>
        <w:ind w:left="426" w:hanging="426"/>
        <w:rPr>
          <w:rFonts w:ascii="Tahoma" w:hAnsi="Tahoma" w:cs="Tahoma"/>
          <w:b/>
          <w:sz w:val="20"/>
          <w:szCs w:val="20"/>
        </w:rPr>
      </w:pPr>
      <w:r w:rsidRPr="006A0974">
        <w:rPr>
          <w:rFonts w:ascii="Tahoma" w:hAnsi="Tahoma" w:cs="Tahoma"/>
          <w:b/>
          <w:sz w:val="20"/>
          <w:szCs w:val="20"/>
        </w:rPr>
        <w:t xml:space="preserve">Szczegółowy zakres i warunki wykonania zamówienia określa: </w:t>
      </w:r>
    </w:p>
    <w:p w14:paraId="5854D27D" w14:textId="3AA04425" w:rsidR="00CD1D34" w:rsidRPr="006A0974" w:rsidRDefault="00011D9D" w:rsidP="009E001D">
      <w:pPr>
        <w:pStyle w:val="Podtytu"/>
        <w:numPr>
          <w:ilvl w:val="0"/>
          <w:numId w:val="25"/>
        </w:numPr>
        <w:tabs>
          <w:tab w:val="left" w:pos="284"/>
        </w:tabs>
        <w:spacing w:after="0" w:line="240" w:lineRule="auto"/>
        <w:ind w:left="709" w:hanging="283"/>
        <w:jc w:val="both"/>
        <w:rPr>
          <w:rFonts w:ascii="Tahoma" w:hAnsi="Tahoma" w:cs="Tahoma"/>
          <w:b w:val="0"/>
          <w:bCs w:val="0"/>
          <w:noProof/>
          <w:sz w:val="20"/>
          <w:szCs w:val="20"/>
          <w:u w:val="none"/>
        </w:rPr>
      </w:pPr>
      <w:r w:rsidRPr="006A0974">
        <w:rPr>
          <w:rFonts w:ascii="Tahoma" w:hAnsi="Tahoma" w:cs="Tahoma"/>
          <w:b w:val="0"/>
          <w:bCs w:val="0"/>
          <w:noProof/>
          <w:sz w:val="20"/>
          <w:szCs w:val="20"/>
          <w:u w:val="none"/>
        </w:rPr>
        <w:t>Załącznik nr 6</w:t>
      </w:r>
      <w:r w:rsidR="00CD1D34" w:rsidRPr="006A0974">
        <w:rPr>
          <w:rFonts w:ascii="Tahoma" w:hAnsi="Tahoma" w:cs="Tahoma"/>
          <w:b w:val="0"/>
          <w:bCs w:val="0"/>
          <w:noProof/>
          <w:sz w:val="20"/>
          <w:szCs w:val="20"/>
          <w:u w:val="none"/>
        </w:rPr>
        <w:t xml:space="preserve"> do SIWZ – </w:t>
      </w:r>
      <w:r w:rsidR="00AD3351" w:rsidRPr="006A0974">
        <w:rPr>
          <w:rFonts w:ascii="Tahoma" w:hAnsi="Tahoma" w:cs="Tahoma"/>
          <w:b w:val="0"/>
          <w:bCs w:val="0"/>
          <w:noProof/>
          <w:sz w:val="20"/>
          <w:szCs w:val="20"/>
          <w:u w:val="none"/>
        </w:rPr>
        <w:t>S</w:t>
      </w:r>
      <w:r w:rsidR="00CD1D34" w:rsidRPr="006A0974">
        <w:rPr>
          <w:rFonts w:ascii="Tahoma" w:hAnsi="Tahoma" w:cs="Tahoma"/>
          <w:b w:val="0"/>
          <w:bCs w:val="0"/>
          <w:noProof/>
          <w:sz w:val="20"/>
          <w:szCs w:val="20"/>
          <w:u w:val="none"/>
        </w:rPr>
        <w:t xml:space="preserve">zczegółowy </w:t>
      </w:r>
      <w:r w:rsidR="00AD3351" w:rsidRPr="006A0974">
        <w:rPr>
          <w:rFonts w:ascii="Tahoma" w:hAnsi="Tahoma" w:cs="Tahoma"/>
          <w:b w:val="0"/>
          <w:bCs w:val="0"/>
          <w:noProof/>
          <w:sz w:val="20"/>
          <w:szCs w:val="20"/>
          <w:u w:val="none"/>
        </w:rPr>
        <w:t>Opis P</w:t>
      </w:r>
      <w:r w:rsidR="00CD1D34" w:rsidRPr="006A0974">
        <w:rPr>
          <w:rFonts w:ascii="Tahoma" w:hAnsi="Tahoma" w:cs="Tahoma"/>
          <w:b w:val="0"/>
          <w:bCs w:val="0"/>
          <w:noProof/>
          <w:sz w:val="20"/>
          <w:szCs w:val="20"/>
          <w:u w:val="none"/>
        </w:rPr>
        <w:t xml:space="preserve">rzedmiotu </w:t>
      </w:r>
      <w:r w:rsidR="00AD3351" w:rsidRPr="006A0974">
        <w:rPr>
          <w:rFonts w:ascii="Tahoma" w:hAnsi="Tahoma" w:cs="Tahoma"/>
          <w:b w:val="0"/>
          <w:bCs w:val="0"/>
          <w:noProof/>
          <w:sz w:val="20"/>
          <w:szCs w:val="20"/>
          <w:u w:val="none"/>
        </w:rPr>
        <w:t>Z</w:t>
      </w:r>
      <w:r w:rsidR="00CD1D34" w:rsidRPr="006A0974">
        <w:rPr>
          <w:rFonts w:ascii="Tahoma" w:hAnsi="Tahoma" w:cs="Tahoma"/>
          <w:b w:val="0"/>
          <w:bCs w:val="0"/>
          <w:noProof/>
          <w:sz w:val="20"/>
          <w:szCs w:val="20"/>
          <w:u w:val="none"/>
        </w:rPr>
        <w:t>amówienia</w:t>
      </w:r>
      <w:r w:rsidR="00CD1D34" w:rsidRPr="006A0974">
        <w:rPr>
          <w:rFonts w:ascii="Tahoma" w:hAnsi="Tahoma" w:cs="Tahoma"/>
          <w:b w:val="0"/>
          <w:bCs w:val="0"/>
          <w:noProof/>
          <w:sz w:val="20"/>
          <w:u w:val="none"/>
        </w:rPr>
        <w:t>,</w:t>
      </w:r>
      <w:r w:rsidR="006D7DC8" w:rsidRPr="006A0974">
        <w:rPr>
          <w:rFonts w:ascii="Tahoma" w:hAnsi="Tahoma" w:cs="Tahoma"/>
          <w:b w:val="0"/>
          <w:bCs w:val="0"/>
          <w:noProof/>
          <w:sz w:val="20"/>
          <w:u w:val="none"/>
        </w:rPr>
        <w:t xml:space="preserve"> dalej SOPZ</w:t>
      </w:r>
    </w:p>
    <w:p w14:paraId="491BE398" w14:textId="77777777" w:rsidR="00CD1D34" w:rsidRPr="006A0974" w:rsidRDefault="00011D9D" w:rsidP="009E001D">
      <w:pPr>
        <w:pStyle w:val="Podtytu"/>
        <w:numPr>
          <w:ilvl w:val="0"/>
          <w:numId w:val="25"/>
        </w:numPr>
        <w:tabs>
          <w:tab w:val="left" w:pos="284"/>
        </w:tabs>
        <w:spacing w:after="0" w:line="240" w:lineRule="auto"/>
        <w:ind w:left="709" w:hanging="283"/>
        <w:jc w:val="both"/>
        <w:rPr>
          <w:rFonts w:ascii="Tahoma" w:hAnsi="Tahoma" w:cs="Tahoma"/>
          <w:b w:val="0"/>
          <w:bCs w:val="0"/>
          <w:noProof/>
          <w:sz w:val="20"/>
          <w:szCs w:val="20"/>
          <w:u w:val="none"/>
        </w:rPr>
      </w:pPr>
      <w:r w:rsidRPr="006A0974">
        <w:rPr>
          <w:rFonts w:ascii="Tahoma" w:hAnsi="Tahoma" w:cs="Tahoma"/>
          <w:b w:val="0"/>
          <w:bCs w:val="0"/>
          <w:noProof/>
          <w:sz w:val="20"/>
          <w:szCs w:val="20"/>
          <w:u w:val="none"/>
        </w:rPr>
        <w:t>Załącznik nr 7</w:t>
      </w:r>
      <w:r w:rsidR="00CD1D34" w:rsidRPr="006A0974">
        <w:rPr>
          <w:rFonts w:ascii="Tahoma" w:hAnsi="Tahoma" w:cs="Tahoma"/>
          <w:b w:val="0"/>
          <w:bCs w:val="0"/>
          <w:noProof/>
          <w:sz w:val="20"/>
          <w:szCs w:val="20"/>
          <w:u w:val="none"/>
        </w:rPr>
        <w:t xml:space="preserve"> do SIWZ –</w:t>
      </w:r>
      <w:r w:rsidR="00323D0E" w:rsidRPr="006A0974">
        <w:rPr>
          <w:rFonts w:ascii="Tahoma" w:hAnsi="Tahoma" w:cs="Tahoma"/>
          <w:b w:val="0"/>
          <w:bCs w:val="0"/>
          <w:noProof/>
          <w:sz w:val="20"/>
          <w:szCs w:val="20"/>
          <w:u w:val="none"/>
        </w:rPr>
        <w:t xml:space="preserve"> projekt </w:t>
      </w:r>
      <w:r w:rsidR="00160AD3" w:rsidRPr="006A0974">
        <w:rPr>
          <w:rFonts w:ascii="Tahoma" w:hAnsi="Tahoma" w:cs="Tahoma"/>
          <w:b w:val="0"/>
          <w:bCs w:val="0"/>
          <w:noProof/>
          <w:sz w:val="20"/>
          <w:szCs w:val="20"/>
          <w:u w:val="none"/>
        </w:rPr>
        <w:t>umowy</w:t>
      </w:r>
      <w:r w:rsidR="00CD1D34" w:rsidRPr="006A0974">
        <w:rPr>
          <w:rFonts w:ascii="Tahoma" w:hAnsi="Tahoma" w:cs="Tahoma"/>
          <w:b w:val="0"/>
          <w:bCs w:val="0"/>
          <w:noProof/>
          <w:sz w:val="20"/>
          <w:u w:val="none"/>
        </w:rPr>
        <w:t>,</w:t>
      </w:r>
    </w:p>
    <w:p w14:paraId="4DF7246C" w14:textId="77777777" w:rsidR="00CD1D34" w:rsidRPr="006A0974" w:rsidRDefault="00011D9D" w:rsidP="009E001D">
      <w:pPr>
        <w:pStyle w:val="Podtytu"/>
        <w:numPr>
          <w:ilvl w:val="0"/>
          <w:numId w:val="25"/>
        </w:numPr>
        <w:tabs>
          <w:tab w:val="left" w:pos="284"/>
        </w:tabs>
        <w:spacing w:after="0" w:line="240" w:lineRule="auto"/>
        <w:ind w:left="709" w:right="-1" w:hanging="283"/>
        <w:jc w:val="both"/>
        <w:rPr>
          <w:rFonts w:ascii="Tahoma" w:hAnsi="Tahoma" w:cs="Tahoma"/>
          <w:b w:val="0"/>
          <w:bCs w:val="0"/>
          <w:noProof/>
          <w:sz w:val="20"/>
          <w:szCs w:val="20"/>
          <w:u w:val="none"/>
        </w:rPr>
      </w:pPr>
      <w:r w:rsidRPr="006A0974">
        <w:rPr>
          <w:rFonts w:ascii="Tahoma" w:hAnsi="Tahoma" w:cs="Tahoma"/>
          <w:b w:val="0"/>
          <w:bCs w:val="0"/>
          <w:noProof/>
          <w:sz w:val="20"/>
          <w:u w:val="none"/>
        </w:rPr>
        <w:t>Załącznik nr 8</w:t>
      </w:r>
      <w:r w:rsidR="00CD1D34" w:rsidRPr="006A0974">
        <w:rPr>
          <w:rFonts w:ascii="Tahoma" w:hAnsi="Tahoma" w:cs="Tahoma"/>
          <w:b w:val="0"/>
          <w:bCs w:val="0"/>
          <w:noProof/>
          <w:sz w:val="20"/>
          <w:u w:val="none"/>
        </w:rPr>
        <w:t xml:space="preserve"> do SIWZ – Koncepcja Projektu Platforma Ele</w:t>
      </w:r>
      <w:r w:rsidR="00C06A45" w:rsidRPr="006A0974">
        <w:rPr>
          <w:rFonts w:ascii="Tahoma" w:hAnsi="Tahoma" w:cs="Tahoma"/>
          <w:b w:val="0"/>
          <w:bCs w:val="0"/>
          <w:noProof/>
          <w:sz w:val="20"/>
          <w:u w:val="none"/>
        </w:rPr>
        <w:t>k</w:t>
      </w:r>
      <w:r w:rsidR="00B775B8" w:rsidRPr="006A0974">
        <w:rPr>
          <w:rFonts w:ascii="Tahoma" w:hAnsi="Tahoma" w:cs="Tahoma"/>
          <w:b w:val="0"/>
          <w:bCs w:val="0"/>
          <w:noProof/>
          <w:sz w:val="20"/>
          <w:u w:val="none"/>
        </w:rPr>
        <w:t xml:space="preserve">tronicznych Usług Geodezyjnych – </w:t>
      </w:r>
      <w:r w:rsidR="00C06A45" w:rsidRPr="006A0974">
        <w:rPr>
          <w:rFonts w:ascii="Tahoma" w:hAnsi="Tahoma" w:cs="Tahoma"/>
          <w:b w:val="0"/>
          <w:bCs w:val="0"/>
          <w:noProof/>
          <w:sz w:val="20"/>
          <w:u w:val="none"/>
        </w:rPr>
        <w:t>PEUG</w:t>
      </w:r>
      <w:r w:rsidR="00CD1D34" w:rsidRPr="006A0974">
        <w:rPr>
          <w:rFonts w:ascii="Tahoma" w:hAnsi="Tahoma" w:cs="Tahoma"/>
          <w:b w:val="0"/>
          <w:bCs w:val="0"/>
          <w:noProof/>
          <w:sz w:val="20"/>
          <w:u w:val="none"/>
        </w:rPr>
        <w:t xml:space="preserve"> Dokumentacja projektowa</w:t>
      </w:r>
      <w:r w:rsidR="00CD1D34" w:rsidRPr="006A0974">
        <w:rPr>
          <w:rFonts w:ascii="Tahoma" w:hAnsi="Tahoma" w:cs="Tahoma"/>
          <w:b w:val="0"/>
          <w:sz w:val="20"/>
          <w:szCs w:val="20"/>
          <w:u w:val="none"/>
        </w:rPr>
        <w:t xml:space="preserve"> – </w:t>
      </w:r>
      <w:r w:rsidR="00CD1D34" w:rsidRPr="006A0974">
        <w:rPr>
          <w:rFonts w:ascii="Tahoma" w:hAnsi="Tahoma" w:cs="Tahoma"/>
          <w:b w:val="0"/>
          <w:bCs w:val="0"/>
          <w:noProof/>
          <w:sz w:val="20"/>
          <w:szCs w:val="20"/>
          <w:u w:val="none"/>
        </w:rPr>
        <w:t>wersja z etapu aplikowania,</w:t>
      </w:r>
    </w:p>
    <w:p w14:paraId="1D3D13C9" w14:textId="659D32BB" w:rsidR="00CD1D34" w:rsidRPr="006A0974" w:rsidRDefault="00011D9D" w:rsidP="009E001D">
      <w:pPr>
        <w:pStyle w:val="Podtytu"/>
        <w:numPr>
          <w:ilvl w:val="0"/>
          <w:numId w:val="25"/>
        </w:numPr>
        <w:tabs>
          <w:tab w:val="left" w:pos="284"/>
        </w:tabs>
        <w:spacing w:after="0" w:line="240" w:lineRule="auto"/>
        <w:ind w:left="709" w:right="-1" w:hanging="283"/>
        <w:jc w:val="both"/>
        <w:rPr>
          <w:rFonts w:ascii="Tahoma" w:hAnsi="Tahoma" w:cs="Tahoma"/>
          <w:b w:val="0"/>
          <w:bCs w:val="0"/>
          <w:noProof/>
          <w:sz w:val="20"/>
          <w:szCs w:val="20"/>
          <w:u w:val="none"/>
        </w:rPr>
      </w:pPr>
      <w:r w:rsidRPr="006A0974">
        <w:rPr>
          <w:rFonts w:ascii="Tahoma" w:hAnsi="Tahoma" w:cs="Tahoma"/>
          <w:b w:val="0"/>
          <w:sz w:val="20"/>
          <w:szCs w:val="20"/>
          <w:u w:val="none"/>
        </w:rPr>
        <w:t>Załącznik nr 9</w:t>
      </w:r>
      <w:r w:rsidR="00CD1D34" w:rsidRPr="006A0974">
        <w:rPr>
          <w:rFonts w:ascii="Tahoma" w:hAnsi="Tahoma" w:cs="Tahoma"/>
          <w:b w:val="0"/>
          <w:sz w:val="20"/>
          <w:szCs w:val="20"/>
          <w:u w:val="none"/>
        </w:rPr>
        <w:t xml:space="preserve"> do SIWZ –</w:t>
      </w:r>
      <w:r w:rsidR="001F15ED" w:rsidRPr="006A0974">
        <w:rPr>
          <w:rFonts w:ascii="Tahoma" w:hAnsi="Tahoma" w:cs="Tahoma"/>
          <w:b w:val="0"/>
          <w:sz w:val="20"/>
          <w:szCs w:val="20"/>
          <w:u w:val="none"/>
        </w:rPr>
        <w:t xml:space="preserve"> </w:t>
      </w:r>
      <w:r w:rsidR="00CD1D34" w:rsidRPr="006A0974">
        <w:rPr>
          <w:rFonts w:ascii="Tahoma" w:hAnsi="Tahoma" w:cs="Tahoma"/>
          <w:b w:val="0"/>
          <w:bCs w:val="0"/>
          <w:noProof/>
          <w:sz w:val="20"/>
          <w:szCs w:val="20"/>
          <w:u w:val="none"/>
        </w:rPr>
        <w:t xml:space="preserve">Studium Wykonalności projektu:  Platforma Elektronicznych Usług Geodezyjnych </w:t>
      </w:r>
      <w:r w:rsidR="00F267CB" w:rsidRPr="006A0974">
        <w:rPr>
          <w:rFonts w:ascii="Tahoma" w:hAnsi="Tahoma" w:cs="Tahoma"/>
          <w:b w:val="0"/>
          <w:bCs w:val="0"/>
          <w:noProof/>
          <w:sz w:val="20"/>
          <w:szCs w:val="20"/>
          <w:u w:val="none"/>
        </w:rPr>
        <w:t>– PEUG</w:t>
      </w:r>
      <w:r w:rsidR="00FF5F68" w:rsidRPr="006A0974">
        <w:rPr>
          <w:rFonts w:ascii="Tahoma" w:hAnsi="Tahoma" w:cs="Tahoma"/>
          <w:b w:val="0"/>
          <w:bCs w:val="0"/>
          <w:noProof/>
          <w:sz w:val="20"/>
          <w:szCs w:val="20"/>
          <w:u w:val="none"/>
        </w:rPr>
        <w:t xml:space="preserve"> – wersja z etapu aplikowania.</w:t>
      </w:r>
    </w:p>
    <w:p w14:paraId="4B2CC39C" w14:textId="77777777" w:rsidR="007410E5" w:rsidRPr="006A0974" w:rsidRDefault="00422C64" w:rsidP="009E001D">
      <w:pPr>
        <w:pStyle w:val="Tekstpodstawowywcity2"/>
        <w:numPr>
          <w:ilvl w:val="1"/>
          <w:numId w:val="12"/>
        </w:numPr>
        <w:spacing w:after="0" w:line="240" w:lineRule="auto"/>
        <w:ind w:left="426" w:hanging="426"/>
        <w:rPr>
          <w:rFonts w:ascii="Tahoma" w:hAnsi="Tahoma" w:cs="Tahoma"/>
          <w:sz w:val="20"/>
          <w:szCs w:val="20"/>
        </w:rPr>
      </w:pPr>
      <w:r w:rsidRPr="006A0974">
        <w:rPr>
          <w:rFonts w:ascii="Tahoma" w:hAnsi="Tahoma" w:cs="Tahoma"/>
          <w:sz w:val="20"/>
          <w:szCs w:val="20"/>
        </w:rPr>
        <w:t xml:space="preserve">Zamówienie jest realizowane w ramach  projektu </w:t>
      </w:r>
      <w:r w:rsidR="00E33255" w:rsidRPr="006A0974">
        <w:rPr>
          <w:rFonts w:ascii="Tahoma" w:hAnsi="Tahoma" w:cs="Tahoma"/>
          <w:sz w:val="20"/>
          <w:szCs w:val="20"/>
        </w:rPr>
        <w:t>„Platforma Elektronicznych Usług Geodezyjnych</w:t>
      </w:r>
      <w:r w:rsidR="00B55E5C" w:rsidRPr="006A0974">
        <w:rPr>
          <w:rFonts w:ascii="Tahoma" w:hAnsi="Tahoma" w:cs="Tahoma"/>
          <w:sz w:val="20"/>
          <w:szCs w:val="20"/>
        </w:rPr>
        <w:t xml:space="preserve"> – PEUG” dofinansowanego z Europejskiego Funduszu Rozwoju Regionalnego w ramach Regionalnego Programu Operacyjn</w:t>
      </w:r>
      <w:r w:rsidR="00275802" w:rsidRPr="006A0974">
        <w:rPr>
          <w:rFonts w:ascii="Tahoma" w:hAnsi="Tahoma" w:cs="Tahoma"/>
          <w:sz w:val="20"/>
          <w:szCs w:val="20"/>
        </w:rPr>
        <w:t>ego Województwa Dolnośląskiego na lata 2014-2020, Oś priorytetowa 2. Technologie informacyjno-</w:t>
      </w:r>
      <w:r w:rsidR="00CC5BBE" w:rsidRPr="006A0974">
        <w:rPr>
          <w:rFonts w:ascii="Tahoma" w:hAnsi="Tahoma" w:cs="Tahoma"/>
          <w:sz w:val="20"/>
          <w:szCs w:val="20"/>
        </w:rPr>
        <w:t>komunikacyjne</w:t>
      </w:r>
      <w:r w:rsidR="00362CCE" w:rsidRPr="006A0974">
        <w:rPr>
          <w:rFonts w:ascii="Tahoma" w:hAnsi="Tahoma" w:cs="Tahoma"/>
          <w:sz w:val="20"/>
          <w:szCs w:val="20"/>
        </w:rPr>
        <w:t>, Działanie 2.1. E-usługi publiczne.</w:t>
      </w:r>
    </w:p>
    <w:p w14:paraId="53E35E74" w14:textId="5AB0268B" w:rsidR="00B3764C" w:rsidRPr="006A0974" w:rsidRDefault="00CD1D34" w:rsidP="009E001D">
      <w:pPr>
        <w:pStyle w:val="Akapitzlist1"/>
        <w:numPr>
          <w:ilvl w:val="1"/>
          <w:numId w:val="12"/>
        </w:numPr>
        <w:spacing w:after="0" w:line="240" w:lineRule="auto"/>
        <w:ind w:left="426" w:hanging="426"/>
        <w:jc w:val="both"/>
        <w:rPr>
          <w:rFonts w:ascii="Tahoma" w:hAnsi="Tahoma" w:cs="Tahoma"/>
          <w:sz w:val="20"/>
          <w:szCs w:val="20"/>
        </w:rPr>
      </w:pPr>
      <w:r w:rsidRPr="006A0974">
        <w:rPr>
          <w:rFonts w:ascii="Tahoma" w:hAnsi="Tahoma" w:cs="Tahoma"/>
          <w:sz w:val="20"/>
          <w:szCs w:val="20"/>
        </w:rPr>
        <w:t xml:space="preserve">Dokumenty potwierdzające spełnienie </w:t>
      </w:r>
      <w:r w:rsidR="00163BD7" w:rsidRPr="006A0974">
        <w:rPr>
          <w:rFonts w:ascii="Tahoma" w:hAnsi="Tahoma" w:cs="Tahoma"/>
          <w:sz w:val="20"/>
          <w:szCs w:val="20"/>
        </w:rPr>
        <w:t>wymagań</w:t>
      </w:r>
      <w:r w:rsidRPr="006A0974">
        <w:rPr>
          <w:rFonts w:ascii="Tahoma" w:hAnsi="Tahoma" w:cs="Tahoma"/>
          <w:sz w:val="20"/>
          <w:szCs w:val="20"/>
        </w:rPr>
        <w:t xml:space="preserve"> przez </w:t>
      </w:r>
      <w:r w:rsidR="00EB6C17" w:rsidRPr="006A0974">
        <w:rPr>
          <w:rFonts w:ascii="Tahoma" w:hAnsi="Tahoma" w:cs="Tahoma"/>
          <w:sz w:val="20"/>
          <w:szCs w:val="20"/>
        </w:rPr>
        <w:t xml:space="preserve">osoby </w:t>
      </w:r>
      <w:r w:rsidRPr="006A0974">
        <w:rPr>
          <w:rFonts w:ascii="Tahoma" w:hAnsi="Tahoma" w:cs="Tahoma"/>
          <w:sz w:val="20"/>
          <w:szCs w:val="20"/>
        </w:rPr>
        <w:t xml:space="preserve">wskazane w </w:t>
      </w:r>
      <w:r w:rsidR="00EB6C17" w:rsidRPr="006A0974">
        <w:rPr>
          <w:rFonts w:ascii="Tahoma" w:hAnsi="Tahoma" w:cs="Tahoma"/>
          <w:sz w:val="20"/>
          <w:szCs w:val="20"/>
        </w:rPr>
        <w:t xml:space="preserve">wykazie osób </w:t>
      </w:r>
      <w:r w:rsidRPr="006A0974">
        <w:rPr>
          <w:rFonts w:ascii="Tahoma" w:hAnsi="Tahoma" w:cs="Tahoma"/>
          <w:sz w:val="20"/>
          <w:szCs w:val="20"/>
        </w:rPr>
        <w:t>Wykonawca dostarczy Zamawiającemu na każde jego żądanie.</w:t>
      </w:r>
    </w:p>
    <w:p w14:paraId="54AB6B32" w14:textId="77777777" w:rsidR="00B3764C" w:rsidRPr="006A0974" w:rsidRDefault="00B3764C" w:rsidP="009E001D">
      <w:pPr>
        <w:pStyle w:val="Akapitzlist1"/>
        <w:numPr>
          <w:ilvl w:val="1"/>
          <w:numId w:val="12"/>
        </w:numPr>
        <w:spacing w:after="0" w:line="240" w:lineRule="auto"/>
        <w:ind w:left="426" w:hanging="426"/>
        <w:jc w:val="both"/>
        <w:rPr>
          <w:rFonts w:ascii="Tahoma" w:hAnsi="Tahoma" w:cs="Tahoma"/>
          <w:b/>
          <w:sz w:val="20"/>
          <w:szCs w:val="20"/>
        </w:rPr>
      </w:pPr>
      <w:r w:rsidRPr="006A0974">
        <w:rPr>
          <w:rFonts w:ascii="Tahoma" w:hAnsi="Tahoma" w:cs="Tahoma"/>
          <w:b/>
          <w:sz w:val="20"/>
          <w:szCs w:val="20"/>
        </w:rPr>
        <w:t>Wymagania dotyczące rękojmi:</w:t>
      </w:r>
    </w:p>
    <w:p w14:paraId="4F3C3BF3" w14:textId="32C390F1" w:rsidR="00CD1D34" w:rsidRPr="006A0974" w:rsidRDefault="00A74708" w:rsidP="009E001D">
      <w:pPr>
        <w:pStyle w:val="Akapitzlist1"/>
        <w:numPr>
          <w:ilvl w:val="1"/>
          <w:numId w:val="12"/>
        </w:numPr>
        <w:spacing w:after="0" w:line="240" w:lineRule="auto"/>
        <w:ind w:left="426" w:hanging="426"/>
        <w:jc w:val="both"/>
        <w:rPr>
          <w:rFonts w:ascii="Tahoma" w:hAnsi="Tahoma" w:cs="Tahoma"/>
          <w:sz w:val="20"/>
          <w:szCs w:val="20"/>
        </w:rPr>
      </w:pPr>
      <w:r w:rsidRPr="006A0974">
        <w:rPr>
          <w:rFonts w:ascii="Tahoma" w:hAnsi="Tahoma" w:cs="Tahoma"/>
          <w:sz w:val="20"/>
          <w:szCs w:val="20"/>
        </w:rPr>
        <w:t xml:space="preserve">Wykonawca udzieli </w:t>
      </w:r>
      <w:r w:rsidRPr="006A0974">
        <w:rPr>
          <w:rFonts w:ascii="Tahoma" w:hAnsi="Tahoma" w:cs="Tahoma"/>
          <w:bCs/>
          <w:sz w:val="20"/>
          <w:szCs w:val="20"/>
        </w:rPr>
        <w:t xml:space="preserve">Zamawiającemu rękojmi na zrealizowany przedmiot umowy na okres </w:t>
      </w:r>
      <w:r w:rsidR="00615B26" w:rsidRPr="006A0974">
        <w:rPr>
          <w:rFonts w:ascii="Tahoma" w:hAnsi="Tahoma" w:cs="Tahoma"/>
          <w:bCs/>
          <w:sz w:val="20"/>
          <w:szCs w:val="20"/>
        </w:rPr>
        <w:t>24 miesięcy</w:t>
      </w:r>
      <w:r w:rsidRPr="006A0974">
        <w:rPr>
          <w:rFonts w:ascii="Tahoma" w:hAnsi="Tahoma" w:cs="Tahoma"/>
          <w:bCs/>
          <w:sz w:val="20"/>
          <w:szCs w:val="20"/>
        </w:rPr>
        <w:t xml:space="preserve"> licząc od dnia zakończenia realizacji zamówienia.</w:t>
      </w:r>
    </w:p>
    <w:p w14:paraId="54D4AA80" w14:textId="77777777" w:rsidR="00CD1D34" w:rsidRPr="006A0974" w:rsidRDefault="00CD1D34" w:rsidP="009E001D">
      <w:pPr>
        <w:pStyle w:val="Akapitzlist1"/>
        <w:numPr>
          <w:ilvl w:val="1"/>
          <w:numId w:val="12"/>
        </w:numPr>
        <w:spacing w:after="0" w:line="240" w:lineRule="auto"/>
        <w:ind w:left="426" w:right="-1" w:hanging="426"/>
        <w:jc w:val="both"/>
        <w:rPr>
          <w:rFonts w:ascii="Tahoma" w:hAnsi="Tahoma" w:cs="Tahoma"/>
          <w:b/>
          <w:bCs/>
          <w:sz w:val="20"/>
          <w:szCs w:val="20"/>
        </w:rPr>
      </w:pPr>
      <w:r w:rsidRPr="006A0974">
        <w:rPr>
          <w:rFonts w:ascii="Tahoma" w:hAnsi="Tahoma" w:cs="Tahoma"/>
          <w:sz w:val="20"/>
          <w:szCs w:val="20"/>
        </w:rPr>
        <w:t>Zamawiający nie dopuszcza możliwości składania ofert wariantowych.</w:t>
      </w:r>
    </w:p>
    <w:p w14:paraId="38B62405" w14:textId="77777777" w:rsidR="00CD1D34" w:rsidRPr="006A0974" w:rsidRDefault="00CD1D34" w:rsidP="00CD1D34">
      <w:pPr>
        <w:spacing w:after="0" w:line="240" w:lineRule="auto"/>
        <w:ind w:left="0" w:firstLine="0"/>
        <w:rPr>
          <w:rFonts w:ascii="Tahoma" w:hAnsi="Tahoma" w:cs="Tahoma"/>
          <w:bCs/>
          <w:sz w:val="20"/>
          <w:szCs w:val="20"/>
        </w:rPr>
      </w:pPr>
    </w:p>
    <w:p w14:paraId="3E909C7F" w14:textId="77777777" w:rsidR="00CD1D34" w:rsidRPr="006A0974" w:rsidRDefault="00CD1D34" w:rsidP="00CD1D34">
      <w:pPr>
        <w:pStyle w:val="Tekstpodstawowywcity2"/>
        <w:spacing w:after="0" w:line="240" w:lineRule="auto"/>
        <w:ind w:left="284" w:firstLine="0"/>
        <w:rPr>
          <w:rFonts w:ascii="Tahoma" w:hAnsi="Tahoma" w:cs="Tahoma"/>
          <w:b/>
          <w:sz w:val="20"/>
          <w:szCs w:val="20"/>
        </w:rPr>
      </w:pPr>
      <w:r w:rsidRPr="006A0974">
        <w:rPr>
          <w:rFonts w:ascii="Tahoma" w:hAnsi="Tahoma" w:cs="Tahoma"/>
          <w:b/>
          <w:sz w:val="20"/>
          <w:szCs w:val="20"/>
        </w:rPr>
        <w:t>Kod określony we Wspólnym Słowniku Zamówień:</w:t>
      </w:r>
    </w:p>
    <w:p w14:paraId="4CD09551" w14:textId="77777777" w:rsidR="00160AD3" w:rsidRPr="006A0974" w:rsidRDefault="00160AD3" w:rsidP="00CD1D34">
      <w:pPr>
        <w:pStyle w:val="Tekstpodstawowywcity2"/>
        <w:spacing w:after="0" w:line="240" w:lineRule="auto"/>
        <w:ind w:left="284" w:firstLine="0"/>
        <w:rPr>
          <w:rFonts w:ascii="Tahoma" w:hAnsi="Tahoma" w:cs="Tahoma"/>
          <w:sz w:val="20"/>
          <w:szCs w:val="20"/>
        </w:rPr>
      </w:pPr>
    </w:p>
    <w:p w14:paraId="78FD34D1" w14:textId="77777777" w:rsidR="00CD1D34" w:rsidRPr="006A0974" w:rsidRDefault="00E16B51" w:rsidP="00CD1D34">
      <w:pPr>
        <w:pStyle w:val="Tekstpodstawowywcity2"/>
        <w:spacing w:after="0" w:line="240" w:lineRule="auto"/>
        <w:ind w:left="284" w:firstLine="0"/>
        <w:rPr>
          <w:rFonts w:ascii="Tahoma" w:hAnsi="Tahoma" w:cs="Tahoma"/>
          <w:sz w:val="20"/>
          <w:szCs w:val="20"/>
        </w:rPr>
      </w:pPr>
      <w:r w:rsidRPr="006A0974">
        <w:rPr>
          <w:rFonts w:ascii="Tahoma" w:hAnsi="Tahoma" w:cs="Tahoma"/>
          <w:sz w:val="20"/>
          <w:szCs w:val="20"/>
        </w:rPr>
        <w:t>Kod główny:</w:t>
      </w:r>
    </w:p>
    <w:p w14:paraId="24E02173" w14:textId="5DDD9975" w:rsidR="00160AD3" w:rsidRPr="006A0974" w:rsidRDefault="00F13CF1" w:rsidP="00160AD3">
      <w:pPr>
        <w:pStyle w:val="Tekstpodstawowywcity2"/>
        <w:spacing w:after="0" w:line="240" w:lineRule="auto"/>
        <w:ind w:firstLine="0"/>
        <w:rPr>
          <w:rFonts w:ascii="Tahoma" w:hAnsi="Tahoma" w:cs="Tahoma"/>
          <w:sz w:val="20"/>
          <w:szCs w:val="20"/>
        </w:rPr>
      </w:pPr>
      <w:r w:rsidRPr="006A0974">
        <w:rPr>
          <w:rFonts w:ascii="Tahoma" w:hAnsi="Tahoma" w:cs="Tahoma"/>
          <w:sz w:val="20"/>
          <w:szCs w:val="20"/>
        </w:rPr>
        <w:t xml:space="preserve">80510000 </w:t>
      </w:r>
      <w:r w:rsidR="00DB446D">
        <w:rPr>
          <w:rFonts w:ascii="Tahoma" w:hAnsi="Tahoma" w:cs="Tahoma"/>
          <w:sz w:val="20"/>
          <w:szCs w:val="20"/>
        </w:rPr>
        <w:t xml:space="preserve">– 2 </w:t>
      </w:r>
      <w:bookmarkStart w:id="0" w:name="_GoBack"/>
      <w:bookmarkEnd w:id="0"/>
      <w:r w:rsidRPr="006A0974">
        <w:rPr>
          <w:rFonts w:ascii="Tahoma" w:hAnsi="Tahoma" w:cs="Tahoma"/>
          <w:sz w:val="20"/>
          <w:szCs w:val="20"/>
        </w:rPr>
        <w:t>– Usługi szkolenia specjalistycznego</w:t>
      </w:r>
    </w:p>
    <w:p w14:paraId="758D1FD4" w14:textId="642ECCCC" w:rsidR="00CD1D34" w:rsidRPr="006A0974" w:rsidRDefault="00CD1D34" w:rsidP="00F41CBA">
      <w:pPr>
        <w:pStyle w:val="Tekstpodstawowy2"/>
        <w:tabs>
          <w:tab w:val="left" w:pos="3855"/>
        </w:tabs>
        <w:spacing w:after="0" w:line="240" w:lineRule="auto"/>
        <w:ind w:left="0" w:firstLine="0"/>
        <w:rPr>
          <w:rFonts w:ascii="Tahoma" w:hAnsi="Tahoma" w:cs="Tahoma"/>
          <w:sz w:val="20"/>
          <w:szCs w:val="20"/>
        </w:rPr>
      </w:pPr>
    </w:p>
    <w:p w14:paraId="420B042C" w14:textId="77777777" w:rsidR="00CD1D34" w:rsidRPr="006A0974" w:rsidRDefault="00CD1D34" w:rsidP="009E001D">
      <w:pPr>
        <w:pStyle w:val="Nagwek1"/>
        <w:numPr>
          <w:ilvl w:val="0"/>
          <w:numId w:val="12"/>
        </w:numPr>
        <w:spacing w:before="0" w:after="0"/>
        <w:ind w:left="284" w:hanging="284"/>
        <w:rPr>
          <w:rFonts w:cs="Tahoma"/>
        </w:rPr>
      </w:pPr>
      <w:r w:rsidRPr="006A0974">
        <w:rPr>
          <w:rFonts w:cs="Tahoma"/>
        </w:rPr>
        <w:t>Termin wykonania zamówienia:</w:t>
      </w:r>
    </w:p>
    <w:p w14:paraId="3BABE513" w14:textId="77777777" w:rsidR="00CD1D34" w:rsidRPr="006A0974" w:rsidRDefault="00CD1D34" w:rsidP="00CD1D34">
      <w:pPr>
        <w:tabs>
          <w:tab w:val="right" w:pos="0"/>
          <w:tab w:val="left" w:pos="284"/>
        </w:tabs>
        <w:spacing w:after="0" w:line="240" w:lineRule="auto"/>
        <w:ind w:left="408" w:hanging="408"/>
        <w:rPr>
          <w:rFonts w:ascii="Tahoma" w:hAnsi="Tahoma" w:cs="Tahoma"/>
          <w:sz w:val="16"/>
          <w:szCs w:val="16"/>
        </w:rPr>
      </w:pPr>
    </w:p>
    <w:p w14:paraId="4C7FE29E" w14:textId="3C2EE103" w:rsidR="00CD1D34" w:rsidRPr="006A0974" w:rsidRDefault="00CD1D34" w:rsidP="00815A69">
      <w:pPr>
        <w:spacing w:after="0" w:line="240" w:lineRule="auto"/>
        <w:ind w:firstLine="0"/>
        <w:rPr>
          <w:rFonts w:ascii="Tahoma" w:hAnsi="Tahoma" w:cs="Tahoma"/>
          <w:sz w:val="20"/>
          <w:szCs w:val="20"/>
        </w:rPr>
      </w:pPr>
      <w:r w:rsidRPr="006A0974">
        <w:rPr>
          <w:rFonts w:ascii="Tahoma" w:hAnsi="Tahoma" w:cs="Tahoma"/>
          <w:sz w:val="20"/>
          <w:szCs w:val="20"/>
        </w:rPr>
        <w:t xml:space="preserve">Rozpoczęcie – od dnia </w:t>
      </w:r>
      <w:r w:rsidR="00E9706A" w:rsidRPr="006A0974">
        <w:rPr>
          <w:rFonts w:ascii="Tahoma" w:hAnsi="Tahoma" w:cs="Tahoma"/>
          <w:sz w:val="20"/>
          <w:szCs w:val="20"/>
        </w:rPr>
        <w:t>zawarcia umowy</w:t>
      </w:r>
      <w:r w:rsidRPr="006A0974">
        <w:rPr>
          <w:rFonts w:ascii="Tahoma" w:hAnsi="Tahoma" w:cs="Tahoma"/>
          <w:sz w:val="20"/>
          <w:szCs w:val="20"/>
        </w:rPr>
        <w:t>.</w:t>
      </w:r>
    </w:p>
    <w:p w14:paraId="48AD665D" w14:textId="3F3C03F8" w:rsidR="00FE0F10" w:rsidRPr="006A0974" w:rsidRDefault="00FE0F10" w:rsidP="00815A69">
      <w:pPr>
        <w:spacing w:after="0" w:line="240" w:lineRule="auto"/>
        <w:ind w:firstLine="0"/>
        <w:rPr>
          <w:rFonts w:ascii="Tahoma" w:hAnsi="Tahoma" w:cs="Tahoma"/>
          <w:sz w:val="20"/>
          <w:szCs w:val="20"/>
        </w:rPr>
      </w:pPr>
      <w:r w:rsidRPr="006A0974">
        <w:rPr>
          <w:rFonts w:ascii="Tahoma" w:hAnsi="Tahoma" w:cs="Tahoma"/>
          <w:sz w:val="20"/>
          <w:szCs w:val="20"/>
        </w:rPr>
        <w:t xml:space="preserve">Zakończenie – </w:t>
      </w:r>
      <w:r w:rsidR="000A5A4E" w:rsidRPr="006A0974">
        <w:rPr>
          <w:rFonts w:ascii="Tahoma" w:hAnsi="Tahoma" w:cs="Tahoma"/>
          <w:sz w:val="20"/>
          <w:szCs w:val="20"/>
        </w:rPr>
        <w:t>28</w:t>
      </w:r>
      <w:r w:rsidRPr="006A0974">
        <w:rPr>
          <w:rFonts w:ascii="Tahoma" w:hAnsi="Tahoma" w:cs="Tahoma"/>
          <w:sz w:val="20"/>
          <w:szCs w:val="20"/>
        </w:rPr>
        <w:t xml:space="preserve"> września 2018.</w:t>
      </w:r>
    </w:p>
    <w:p w14:paraId="7C036EB1" w14:textId="758465F2" w:rsidR="00EF6FB7" w:rsidRPr="006A0974" w:rsidRDefault="00304415" w:rsidP="00815A69">
      <w:pPr>
        <w:spacing w:after="0" w:line="240" w:lineRule="auto"/>
        <w:ind w:firstLine="0"/>
        <w:rPr>
          <w:rFonts w:ascii="Tahoma" w:hAnsi="Tahoma" w:cs="Tahoma"/>
          <w:bCs/>
          <w:sz w:val="20"/>
          <w:szCs w:val="20"/>
        </w:rPr>
      </w:pPr>
      <w:r w:rsidRPr="006A0974" w:rsidDel="00304415">
        <w:rPr>
          <w:rFonts w:ascii="Tahoma" w:hAnsi="Tahoma" w:cs="Tahoma"/>
          <w:bCs/>
          <w:sz w:val="20"/>
          <w:szCs w:val="20"/>
        </w:rPr>
        <w:t xml:space="preserve"> </w:t>
      </w:r>
    </w:p>
    <w:p w14:paraId="2ABA6B45" w14:textId="77777777" w:rsidR="00752277" w:rsidRPr="006A0974" w:rsidRDefault="000C4AD6" w:rsidP="00815A69">
      <w:pPr>
        <w:spacing w:after="0" w:line="240" w:lineRule="auto"/>
        <w:ind w:firstLine="0"/>
        <w:rPr>
          <w:rFonts w:ascii="Tahoma" w:hAnsi="Tahoma" w:cs="Tahoma"/>
          <w:bCs/>
          <w:sz w:val="20"/>
          <w:szCs w:val="20"/>
        </w:rPr>
      </w:pPr>
      <w:r w:rsidRPr="006A0974">
        <w:rPr>
          <w:rFonts w:ascii="Tahoma" w:hAnsi="Tahoma" w:cs="Tahoma"/>
          <w:bCs/>
          <w:sz w:val="20"/>
          <w:szCs w:val="20"/>
        </w:rPr>
        <w:t>UWAGA - t</w:t>
      </w:r>
      <w:r w:rsidR="00CD4087" w:rsidRPr="006A0974">
        <w:rPr>
          <w:rFonts w:ascii="Tahoma" w:hAnsi="Tahoma" w:cs="Tahoma"/>
          <w:bCs/>
          <w:sz w:val="20"/>
          <w:szCs w:val="20"/>
        </w:rPr>
        <w:t xml:space="preserve">ermin </w:t>
      </w:r>
      <w:r w:rsidRPr="006A0974">
        <w:rPr>
          <w:rFonts w:ascii="Tahoma" w:hAnsi="Tahoma" w:cs="Tahoma"/>
          <w:bCs/>
          <w:sz w:val="20"/>
          <w:szCs w:val="20"/>
        </w:rPr>
        <w:t xml:space="preserve">wykonania przedmiotu umowy może ulec zmianie w przypadkach określonych </w:t>
      </w:r>
      <w:r w:rsidR="00CD4087" w:rsidRPr="006A0974">
        <w:rPr>
          <w:rFonts w:ascii="Tahoma" w:hAnsi="Tahoma" w:cs="Tahoma"/>
          <w:bCs/>
          <w:sz w:val="20"/>
          <w:szCs w:val="20"/>
        </w:rPr>
        <w:t>w ust. 17</w:t>
      </w:r>
      <w:r w:rsidRPr="006A0974">
        <w:rPr>
          <w:rFonts w:ascii="Tahoma" w:hAnsi="Tahoma" w:cs="Tahoma"/>
          <w:bCs/>
          <w:sz w:val="20"/>
          <w:szCs w:val="20"/>
        </w:rPr>
        <w:t>,</w:t>
      </w:r>
      <w:r w:rsidR="00CD4087" w:rsidRPr="006A0974">
        <w:rPr>
          <w:rFonts w:ascii="Tahoma" w:hAnsi="Tahoma" w:cs="Tahoma"/>
          <w:bCs/>
          <w:sz w:val="20"/>
          <w:szCs w:val="20"/>
        </w:rPr>
        <w:t xml:space="preserve"> pkt. 17.4</w:t>
      </w:r>
      <w:r w:rsidRPr="006A0974">
        <w:rPr>
          <w:rFonts w:ascii="Tahoma" w:hAnsi="Tahoma" w:cs="Tahoma"/>
          <w:bCs/>
          <w:sz w:val="20"/>
          <w:szCs w:val="20"/>
        </w:rPr>
        <w:t>,</w:t>
      </w:r>
      <w:r w:rsidR="00CD4087" w:rsidRPr="006A0974">
        <w:rPr>
          <w:rFonts w:ascii="Tahoma" w:hAnsi="Tahoma" w:cs="Tahoma"/>
          <w:bCs/>
          <w:sz w:val="20"/>
          <w:szCs w:val="20"/>
        </w:rPr>
        <w:t xml:space="preserve"> lit g)</w:t>
      </w:r>
      <w:r w:rsidR="00416DD5" w:rsidRPr="006A0974">
        <w:rPr>
          <w:rFonts w:ascii="Tahoma" w:hAnsi="Tahoma" w:cs="Tahoma"/>
          <w:bCs/>
          <w:sz w:val="20"/>
          <w:szCs w:val="20"/>
        </w:rPr>
        <w:t xml:space="preserve"> SIWZ.</w:t>
      </w:r>
    </w:p>
    <w:p w14:paraId="4CB2105B" w14:textId="77777777" w:rsidR="009D74F8" w:rsidRPr="006A0974" w:rsidRDefault="009D74F8" w:rsidP="00AF70D8">
      <w:pPr>
        <w:spacing w:after="0" w:line="240" w:lineRule="auto"/>
        <w:ind w:left="0" w:right="-1" w:firstLine="0"/>
        <w:rPr>
          <w:rFonts w:ascii="Tahoma" w:hAnsi="Tahoma" w:cs="Tahoma"/>
          <w:b/>
          <w:sz w:val="20"/>
          <w:szCs w:val="20"/>
        </w:rPr>
      </w:pPr>
    </w:p>
    <w:p w14:paraId="662A482D" w14:textId="77777777" w:rsidR="00CD1D34" w:rsidRPr="006A0974" w:rsidRDefault="00CD1D34" w:rsidP="009E001D">
      <w:pPr>
        <w:pStyle w:val="Nagwek1"/>
        <w:numPr>
          <w:ilvl w:val="0"/>
          <w:numId w:val="12"/>
        </w:numPr>
        <w:spacing w:before="0" w:after="0"/>
        <w:ind w:left="284" w:right="-1" w:hanging="284"/>
        <w:rPr>
          <w:rFonts w:cs="Tahoma"/>
        </w:rPr>
      </w:pPr>
      <w:r w:rsidRPr="006A0974">
        <w:rPr>
          <w:rFonts w:cs="Tahoma"/>
        </w:rPr>
        <w:t xml:space="preserve">Warunki udziału w postępowaniu oraz podstawy wykluczenia, o których mowa w art. 24 ust. 1 i 5 ustawy </w:t>
      </w:r>
      <w:proofErr w:type="spellStart"/>
      <w:r w:rsidRPr="006A0974">
        <w:rPr>
          <w:rFonts w:cs="Tahoma"/>
        </w:rPr>
        <w:t>Pzp</w:t>
      </w:r>
      <w:proofErr w:type="spellEnd"/>
      <w:r w:rsidRPr="006A0974">
        <w:rPr>
          <w:rFonts w:cs="Tahoma"/>
        </w:rPr>
        <w:t>.</w:t>
      </w:r>
    </w:p>
    <w:p w14:paraId="7F1FCD5F" w14:textId="77777777" w:rsidR="00CD1D34" w:rsidRPr="006A0974" w:rsidRDefault="00CD1D34" w:rsidP="00CD1D34">
      <w:pPr>
        <w:tabs>
          <w:tab w:val="left" w:pos="426"/>
        </w:tabs>
        <w:spacing w:after="0" w:line="240" w:lineRule="auto"/>
        <w:ind w:left="1425" w:right="-1" w:firstLine="0"/>
        <w:rPr>
          <w:rFonts w:ascii="Tahoma" w:hAnsi="Tahoma" w:cs="Tahoma"/>
          <w:b/>
          <w:bCs/>
          <w:sz w:val="22"/>
          <w:szCs w:val="22"/>
        </w:rPr>
      </w:pPr>
    </w:p>
    <w:p w14:paraId="0216AC5A" w14:textId="365372D8" w:rsidR="00BE6C91" w:rsidRPr="006A0974" w:rsidRDefault="00CD1D34" w:rsidP="00815A69">
      <w:pPr>
        <w:spacing w:line="240" w:lineRule="auto"/>
        <w:ind w:right="-1" w:firstLine="0"/>
        <w:rPr>
          <w:rFonts w:ascii="Tahoma" w:hAnsi="Tahoma" w:cs="Tahoma"/>
          <w:sz w:val="20"/>
          <w:szCs w:val="20"/>
        </w:rPr>
      </w:pPr>
      <w:r w:rsidRPr="006A0974">
        <w:rPr>
          <w:rFonts w:ascii="Tahoma" w:hAnsi="Tahoma" w:cs="Tahoma"/>
          <w:sz w:val="20"/>
          <w:szCs w:val="20"/>
        </w:rPr>
        <w:t xml:space="preserve">O udzielenie przedmiotowego zamówienia, </w:t>
      </w:r>
      <w:r w:rsidRPr="006A0974">
        <w:rPr>
          <w:rFonts w:ascii="Tahoma" w:hAnsi="Tahoma" w:cs="Tahoma"/>
          <w:bCs/>
          <w:sz w:val="20"/>
          <w:szCs w:val="20"/>
        </w:rPr>
        <w:t>zgodnie z art. 22 ust. 1</w:t>
      </w:r>
      <w:r w:rsidRPr="006A0974">
        <w:rPr>
          <w:rFonts w:ascii="Tahoma" w:hAnsi="Tahoma" w:cs="Tahoma"/>
          <w:b/>
          <w:bCs/>
          <w:sz w:val="20"/>
          <w:szCs w:val="20"/>
        </w:rPr>
        <w:t xml:space="preserve"> </w:t>
      </w:r>
      <w:r w:rsidRPr="006A0974">
        <w:rPr>
          <w:rFonts w:ascii="Tahoma" w:hAnsi="Tahoma" w:cs="Tahoma"/>
          <w:bCs/>
          <w:sz w:val="20"/>
          <w:szCs w:val="20"/>
        </w:rPr>
        <w:t>i 1b</w:t>
      </w:r>
      <w:r w:rsidRPr="006A0974">
        <w:rPr>
          <w:rFonts w:ascii="Tahoma" w:hAnsi="Tahoma" w:cs="Tahoma"/>
          <w:b/>
          <w:bCs/>
          <w:sz w:val="20"/>
          <w:szCs w:val="20"/>
        </w:rPr>
        <w:t xml:space="preserve"> </w:t>
      </w:r>
      <w:r w:rsidRPr="006A0974">
        <w:rPr>
          <w:rFonts w:ascii="Tahoma" w:hAnsi="Tahoma" w:cs="Tahoma"/>
          <w:sz w:val="20"/>
          <w:szCs w:val="20"/>
        </w:rPr>
        <w:t>ustawy z dnia 29 stycznia 2004r. Prawo zamówień publicznych (</w:t>
      </w:r>
      <w:proofErr w:type="spellStart"/>
      <w:r w:rsidRPr="006A0974">
        <w:rPr>
          <w:rFonts w:ascii="Tahoma" w:hAnsi="Tahoma" w:cs="Tahoma"/>
          <w:sz w:val="20"/>
          <w:szCs w:val="20"/>
        </w:rPr>
        <w:t>t.j</w:t>
      </w:r>
      <w:proofErr w:type="spellEnd"/>
      <w:r w:rsidRPr="006A0974">
        <w:rPr>
          <w:rFonts w:ascii="Tahoma" w:hAnsi="Tahoma" w:cs="Tahoma"/>
          <w:sz w:val="20"/>
          <w:szCs w:val="20"/>
        </w:rPr>
        <w:t>. Dz. U. z 201</w:t>
      </w:r>
      <w:r w:rsidR="00EA76C1" w:rsidRPr="006A0974">
        <w:rPr>
          <w:rFonts w:ascii="Tahoma" w:hAnsi="Tahoma" w:cs="Tahoma"/>
          <w:sz w:val="20"/>
          <w:szCs w:val="20"/>
        </w:rPr>
        <w:t xml:space="preserve">7 </w:t>
      </w:r>
      <w:r w:rsidRPr="006A0974">
        <w:rPr>
          <w:rFonts w:ascii="Tahoma" w:hAnsi="Tahoma" w:cs="Tahoma"/>
          <w:sz w:val="20"/>
          <w:szCs w:val="20"/>
        </w:rPr>
        <w:t xml:space="preserve">r. poz. </w:t>
      </w:r>
      <w:r w:rsidR="00EA76C1" w:rsidRPr="006A0974">
        <w:rPr>
          <w:rFonts w:ascii="Tahoma" w:hAnsi="Tahoma" w:cs="Tahoma"/>
          <w:sz w:val="20"/>
          <w:szCs w:val="20"/>
        </w:rPr>
        <w:t>1579</w:t>
      </w:r>
      <w:r w:rsidRPr="006A0974">
        <w:rPr>
          <w:rFonts w:ascii="Tahoma" w:hAnsi="Tahoma" w:cs="Tahoma"/>
          <w:sz w:val="20"/>
          <w:szCs w:val="20"/>
        </w:rPr>
        <w:t xml:space="preserve"> ze zm.) mogą ubiegać się Wykonawcy, którzy </w:t>
      </w:r>
      <w:r w:rsidRPr="006A0974">
        <w:rPr>
          <w:rFonts w:ascii="Tahoma" w:hAnsi="Tahoma" w:cs="Tahoma"/>
          <w:b/>
          <w:sz w:val="20"/>
          <w:szCs w:val="20"/>
        </w:rPr>
        <w:t>nie podlegają wykluczeniu oraz spełniają warunki udziału</w:t>
      </w:r>
      <w:r w:rsidR="00815A69" w:rsidRPr="006A0974">
        <w:rPr>
          <w:rFonts w:ascii="Tahoma" w:hAnsi="Tahoma" w:cs="Tahoma"/>
          <w:b/>
          <w:sz w:val="20"/>
          <w:szCs w:val="20"/>
        </w:rPr>
        <w:t xml:space="preserve"> </w:t>
      </w:r>
      <w:r w:rsidRPr="006A0974">
        <w:rPr>
          <w:rFonts w:ascii="Tahoma" w:hAnsi="Tahoma" w:cs="Tahoma"/>
          <w:b/>
          <w:sz w:val="20"/>
          <w:szCs w:val="20"/>
        </w:rPr>
        <w:t xml:space="preserve">w postępowaniu, </w:t>
      </w:r>
      <w:r w:rsidRPr="006A0974">
        <w:rPr>
          <w:rFonts w:ascii="Tahoma" w:hAnsi="Tahoma" w:cs="Tahoma"/>
          <w:sz w:val="20"/>
          <w:szCs w:val="20"/>
        </w:rPr>
        <w:t>w zakresie w jakim zostały określone przez Zamawiającego.</w:t>
      </w:r>
    </w:p>
    <w:p w14:paraId="3ADEAF78" w14:textId="77777777" w:rsidR="00CD1D34" w:rsidRPr="006A0974" w:rsidRDefault="00CD1D34" w:rsidP="00CD1D34">
      <w:pPr>
        <w:spacing w:line="240" w:lineRule="auto"/>
        <w:ind w:left="567" w:right="-1" w:hanging="425"/>
        <w:rPr>
          <w:rFonts w:ascii="Tahoma" w:hAnsi="Tahoma" w:cs="Tahoma"/>
          <w:b/>
          <w:sz w:val="20"/>
          <w:szCs w:val="20"/>
        </w:rPr>
      </w:pPr>
      <w:r w:rsidRPr="006A0974">
        <w:rPr>
          <w:rFonts w:ascii="Tahoma" w:hAnsi="Tahoma" w:cs="Tahoma"/>
          <w:b/>
          <w:sz w:val="20"/>
          <w:szCs w:val="20"/>
        </w:rPr>
        <w:t>5.1. Podstawy wykluczenia:</w:t>
      </w:r>
    </w:p>
    <w:p w14:paraId="0BFE5FF9" w14:textId="247C453D" w:rsidR="00CD1D34" w:rsidRPr="006A0974" w:rsidRDefault="00CD1D34" w:rsidP="009E001D">
      <w:pPr>
        <w:numPr>
          <w:ilvl w:val="2"/>
          <w:numId w:val="12"/>
        </w:numPr>
        <w:spacing w:line="240" w:lineRule="auto"/>
        <w:ind w:left="567" w:right="-1" w:hanging="567"/>
        <w:rPr>
          <w:rFonts w:ascii="Tahoma" w:hAnsi="Tahoma" w:cs="Tahoma"/>
          <w:sz w:val="20"/>
          <w:szCs w:val="20"/>
        </w:rPr>
      </w:pPr>
      <w:r w:rsidRPr="006A0974">
        <w:rPr>
          <w:rFonts w:ascii="Tahoma" w:hAnsi="Tahoma" w:cs="Tahoma"/>
          <w:sz w:val="20"/>
          <w:szCs w:val="20"/>
        </w:rPr>
        <w:t>Podstawę wykluczenia Wykonawcy będzie stanowił brak wykazania przez niego</w:t>
      </w:r>
      <w:r w:rsidR="00C7357D" w:rsidRPr="006A0974">
        <w:rPr>
          <w:rFonts w:ascii="Tahoma" w:hAnsi="Tahoma" w:cs="Tahoma"/>
          <w:sz w:val="20"/>
          <w:szCs w:val="20"/>
        </w:rPr>
        <w:t xml:space="preserve"> istniejących</w:t>
      </w:r>
      <w:r w:rsidRPr="006A0974">
        <w:rPr>
          <w:rFonts w:ascii="Tahoma" w:hAnsi="Tahoma" w:cs="Tahoma"/>
          <w:sz w:val="20"/>
          <w:szCs w:val="20"/>
        </w:rPr>
        <w:t xml:space="preserve"> podstaw do wykluczenia wskazanych w oświadczeniu</w:t>
      </w:r>
      <w:r w:rsidR="00DD24FA" w:rsidRPr="006A0974">
        <w:rPr>
          <w:rFonts w:ascii="Tahoma" w:hAnsi="Tahoma" w:cs="Tahoma"/>
          <w:sz w:val="20"/>
          <w:szCs w:val="20"/>
        </w:rPr>
        <w:t xml:space="preserve"> z art. 25a ust. 1 ustawy </w:t>
      </w:r>
      <w:proofErr w:type="spellStart"/>
      <w:r w:rsidR="00DD24FA" w:rsidRPr="006A0974">
        <w:rPr>
          <w:rFonts w:ascii="Tahoma" w:hAnsi="Tahoma" w:cs="Tahoma"/>
          <w:sz w:val="20"/>
          <w:szCs w:val="20"/>
        </w:rPr>
        <w:t>Pzp</w:t>
      </w:r>
      <w:proofErr w:type="spellEnd"/>
      <w:r w:rsidR="003906C1" w:rsidRPr="006A0974">
        <w:rPr>
          <w:rFonts w:ascii="Tahoma" w:hAnsi="Tahoma" w:cs="Tahoma"/>
          <w:sz w:val="20"/>
          <w:szCs w:val="20"/>
        </w:rPr>
        <w:t xml:space="preserve"> </w:t>
      </w:r>
      <w:r w:rsidRPr="006A0974">
        <w:rPr>
          <w:rFonts w:ascii="Tahoma" w:hAnsi="Tahoma" w:cs="Tahoma"/>
          <w:sz w:val="20"/>
          <w:szCs w:val="20"/>
        </w:rPr>
        <w:t>złożonym</w:t>
      </w:r>
      <w:r w:rsidR="00DD24FA" w:rsidRPr="006A0974">
        <w:rPr>
          <w:rFonts w:ascii="Tahoma" w:hAnsi="Tahoma" w:cs="Tahoma"/>
          <w:sz w:val="20"/>
          <w:szCs w:val="20"/>
        </w:rPr>
        <w:t xml:space="preserve"> w formie </w:t>
      </w:r>
      <w:r w:rsidR="00A720E6" w:rsidRPr="006A0974">
        <w:rPr>
          <w:rFonts w:ascii="Tahoma" w:hAnsi="Tahoma" w:cs="Tahoma"/>
          <w:sz w:val="20"/>
          <w:szCs w:val="20"/>
        </w:rPr>
        <w:t>oświadczenia</w:t>
      </w:r>
      <w:r w:rsidR="00490E30" w:rsidRPr="006A0974">
        <w:rPr>
          <w:rFonts w:ascii="Tahoma" w:hAnsi="Tahoma" w:cs="Tahoma"/>
          <w:sz w:val="20"/>
          <w:szCs w:val="20"/>
        </w:rPr>
        <w:t xml:space="preserve"> które</w:t>
      </w:r>
      <w:r w:rsidR="005D3575" w:rsidRPr="006A0974">
        <w:rPr>
          <w:rFonts w:ascii="Tahoma" w:hAnsi="Tahoma" w:cs="Tahoma"/>
          <w:sz w:val="20"/>
          <w:szCs w:val="20"/>
        </w:rPr>
        <w:t>go</w:t>
      </w:r>
      <w:r w:rsidR="00490E30" w:rsidRPr="006A0974">
        <w:rPr>
          <w:rFonts w:ascii="Tahoma" w:hAnsi="Tahoma" w:cs="Tahoma"/>
          <w:sz w:val="20"/>
          <w:szCs w:val="20"/>
        </w:rPr>
        <w:t xml:space="preserve"> wzór stanowi załącznik nr 10 do SIWZ</w:t>
      </w:r>
      <w:r w:rsidR="00DD24FA" w:rsidRPr="006A0974">
        <w:rPr>
          <w:rFonts w:ascii="Tahoma" w:hAnsi="Tahoma" w:cs="Tahoma"/>
          <w:sz w:val="20"/>
          <w:szCs w:val="20"/>
        </w:rPr>
        <w:t>,</w:t>
      </w:r>
      <w:r w:rsidRPr="006A0974">
        <w:rPr>
          <w:rFonts w:ascii="Tahoma" w:hAnsi="Tahoma" w:cs="Tahoma"/>
          <w:sz w:val="20"/>
          <w:szCs w:val="20"/>
        </w:rPr>
        <w:t xml:space="preserve"> w oparciu o przesłanki określone w art. 24 ust. 1 ustawy </w:t>
      </w:r>
      <w:proofErr w:type="spellStart"/>
      <w:r w:rsidRPr="006A0974">
        <w:rPr>
          <w:rFonts w:ascii="Tahoma" w:hAnsi="Tahoma" w:cs="Tahoma"/>
          <w:sz w:val="20"/>
          <w:szCs w:val="20"/>
        </w:rPr>
        <w:t>Pzp</w:t>
      </w:r>
      <w:proofErr w:type="spellEnd"/>
      <w:r w:rsidRPr="006A0974">
        <w:rPr>
          <w:rFonts w:ascii="Tahoma" w:hAnsi="Tahoma" w:cs="Tahoma"/>
          <w:sz w:val="20"/>
          <w:szCs w:val="20"/>
        </w:rPr>
        <w:t>.</w:t>
      </w:r>
    </w:p>
    <w:p w14:paraId="38B4819D" w14:textId="5355FED8" w:rsidR="00CD1D34" w:rsidRPr="006A0974" w:rsidRDefault="00CD1D34" w:rsidP="009E001D">
      <w:pPr>
        <w:numPr>
          <w:ilvl w:val="2"/>
          <w:numId w:val="12"/>
        </w:numPr>
        <w:spacing w:line="240" w:lineRule="auto"/>
        <w:ind w:left="567" w:right="-1" w:hanging="567"/>
        <w:rPr>
          <w:rFonts w:ascii="Tahoma" w:hAnsi="Tahoma" w:cs="Tahoma"/>
          <w:sz w:val="20"/>
          <w:szCs w:val="20"/>
        </w:rPr>
      </w:pPr>
      <w:r w:rsidRPr="006A0974">
        <w:rPr>
          <w:rFonts w:ascii="Tahoma" w:hAnsi="Tahoma" w:cs="Tahoma"/>
          <w:sz w:val="20"/>
          <w:szCs w:val="20"/>
        </w:rPr>
        <w:lastRenderedPageBreak/>
        <w:t xml:space="preserve">Zamawiający może określić fakultatywne podstawy wykluczenia zawarte w art. 24 ust. 5 ustawy </w:t>
      </w:r>
      <w:proofErr w:type="spellStart"/>
      <w:r w:rsidRPr="006A0974">
        <w:rPr>
          <w:rFonts w:ascii="Tahoma" w:hAnsi="Tahoma" w:cs="Tahoma"/>
          <w:sz w:val="20"/>
          <w:szCs w:val="20"/>
        </w:rPr>
        <w:t>Pzp</w:t>
      </w:r>
      <w:proofErr w:type="spellEnd"/>
      <w:r w:rsidRPr="006A0974">
        <w:rPr>
          <w:rFonts w:ascii="Tahoma" w:hAnsi="Tahoma" w:cs="Tahoma"/>
          <w:sz w:val="20"/>
          <w:szCs w:val="20"/>
        </w:rPr>
        <w:t>. W niniejszym postępowaniu Zamawiający określił fakultatywne podstawy wykluczenia zawarte w art. 24 ust. 5 pkt 1</w:t>
      </w:r>
      <w:r w:rsidR="00BE3CF7" w:rsidRPr="006A0974">
        <w:rPr>
          <w:rFonts w:ascii="Tahoma" w:hAnsi="Tahoma" w:cs="Tahoma"/>
          <w:sz w:val="20"/>
          <w:szCs w:val="20"/>
        </w:rPr>
        <w:t>, 2, 4</w:t>
      </w:r>
      <w:r w:rsidRPr="006A0974">
        <w:rPr>
          <w:rFonts w:ascii="Tahoma" w:hAnsi="Tahoma" w:cs="Tahoma"/>
          <w:sz w:val="20"/>
          <w:szCs w:val="20"/>
        </w:rPr>
        <w:t xml:space="preserve"> i 8 ustawy </w:t>
      </w:r>
      <w:proofErr w:type="spellStart"/>
      <w:r w:rsidRPr="006A0974">
        <w:rPr>
          <w:rFonts w:ascii="Tahoma" w:hAnsi="Tahoma" w:cs="Tahoma"/>
          <w:sz w:val="20"/>
          <w:szCs w:val="20"/>
        </w:rPr>
        <w:t>Pzp</w:t>
      </w:r>
      <w:proofErr w:type="spellEnd"/>
      <w:r w:rsidRPr="006A0974">
        <w:rPr>
          <w:rFonts w:ascii="Tahoma" w:hAnsi="Tahoma" w:cs="Tahoma"/>
          <w:sz w:val="20"/>
          <w:szCs w:val="20"/>
        </w:rPr>
        <w:t xml:space="preserve">, tj.: z postępowania o udzielenie zamówienia </w:t>
      </w:r>
      <w:r w:rsidR="001841B9" w:rsidRPr="006A0974">
        <w:rPr>
          <w:rFonts w:ascii="Tahoma" w:hAnsi="Tahoma" w:cs="Tahoma"/>
          <w:sz w:val="20"/>
          <w:szCs w:val="20"/>
        </w:rPr>
        <w:t xml:space="preserve">wyklucza się </w:t>
      </w:r>
      <w:r w:rsidR="00BE3CF7" w:rsidRPr="006A0974">
        <w:rPr>
          <w:rFonts w:ascii="Tahoma" w:hAnsi="Tahoma" w:cs="Tahoma"/>
          <w:sz w:val="20"/>
          <w:szCs w:val="20"/>
        </w:rPr>
        <w:t xml:space="preserve"> W</w:t>
      </w:r>
      <w:r w:rsidRPr="006A0974">
        <w:rPr>
          <w:rFonts w:ascii="Tahoma" w:hAnsi="Tahoma" w:cs="Tahoma"/>
          <w:sz w:val="20"/>
          <w:szCs w:val="20"/>
        </w:rPr>
        <w:t>ykonawcę:</w:t>
      </w:r>
    </w:p>
    <w:p w14:paraId="7FDD39AD" w14:textId="473131B6" w:rsidR="00CD1D34" w:rsidRPr="006A0974" w:rsidRDefault="00CD1D34" w:rsidP="009E001D">
      <w:pPr>
        <w:pStyle w:val="podpkt"/>
        <w:numPr>
          <w:ilvl w:val="3"/>
          <w:numId w:val="12"/>
        </w:numPr>
        <w:tabs>
          <w:tab w:val="clear" w:pos="709"/>
          <w:tab w:val="clear" w:pos="1560"/>
          <w:tab w:val="left" w:pos="-4820"/>
          <w:tab w:val="left" w:pos="0"/>
        </w:tabs>
        <w:ind w:left="567" w:right="-1" w:hanging="709"/>
        <w:rPr>
          <w:rFonts w:cs="Tahoma"/>
        </w:rPr>
      </w:pPr>
      <w:r w:rsidRPr="006A0974">
        <w:rPr>
          <w:rFonts w:cs="Tahoma"/>
        </w:rPr>
        <w:t>w stosunku  do  którego  otwarto  likwidację,  w  zatwierdzonym  przez  sąd  układzie  w postępowaniu restrukturyzacyjnym jest przewidziane zaspokojenie wierzycieli przez likwidację jego majątku lub sąd zarządził likwidację jego majątku w trybie art. 332 us</w:t>
      </w:r>
      <w:r w:rsidR="00EA67CA" w:rsidRPr="006A0974">
        <w:rPr>
          <w:rFonts w:cs="Tahoma"/>
        </w:rPr>
        <w:t>t. 1 ustawy z dnia 15 maja 2015</w:t>
      </w:r>
      <w:r w:rsidRPr="006A0974">
        <w:rPr>
          <w:rFonts w:cs="Tahoma"/>
        </w:rPr>
        <w:t>r. – Prawo restrukturyzacyjne (</w:t>
      </w:r>
      <w:proofErr w:type="spellStart"/>
      <w:r w:rsidR="00383EDE" w:rsidRPr="006A0974">
        <w:rPr>
          <w:rFonts w:cs="Tahoma"/>
        </w:rPr>
        <w:t>t.j</w:t>
      </w:r>
      <w:proofErr w:type="spellEnd"/>
      <w:r w:rsidR="00383EDE" w:rsidRPr="006A0974">
        <w:rPr>
          <w:rFonts w:cs="Tahoma"/>
        </w:rPr>
        <w:t xml:space="preserve">. </w:t>
      </w:r>
      <w:r w:rsidRPr="006A0974">
        <w:rPr>
          <w:rFonts w:cs="Tahoma"/>
        </w:rPr>
        <w:t>Dz. U. z 201</w:t>
      </w:r>
      <w:r w:rsidR="00CE36A6" w:rsidRPr="006A0974">
        <w:rPr>
          <w:rFonts w:cs="Tahoma"/>
        </w:rPr>
        <w:t>7</w:t>
      </w:r>
      <w:r w:rsidRPr="006A0974">
        <w:rPr>
          <w:rFonts w:cs="Tahoma"/>
        </w:rPr>
        <w:t xml:space="preserve"> r. poz. </w:t>
      </w:r>
      <w:r w:rsidR="00CE36A6" w:rsidRPr="006A0974">
        <w:rPr>
          <w:rFonts w:cs="Tahoma"/>
        </w:rPr>
        <w:t>1508</w:t>
      </w:r>
      <w:r w:rsidRPr="006A0974">
        <w:rPr>
          <w:rFonts w:cs="Tahoma"/>
        </w:rPr>
        <w:t xml:space="preserve">) lub którego upadłość ogłoszono, z wyjątkiem </w:t>
      </w:r>
      <w:r w:rsidR="00383EDE" w:rsidRPr="006A0974">
        <w:rPr>
          <w:rFonts w:cs="Tahoma"/>
        </w:rPr>
        <w:t>W</w:t>
      </w:r>
      <w:r w:rsidRPr="006A0974">
        <w:rPr>
          <w:rFonts w:cs="Tahoma"/>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383EDE" w:rsidRPr="006A0974">
        <w:rPr>
          <w:rFonts w:cs="Tahoma"/>
        </w:rPr>
        <w:t>7</w:t>
      </w:r>
      <w:r w:rsidRPr="006A0974">
        <w:rPr>
          <w:rFonts w:cs="Tahoma"/>
        </w:rPr>
        <w:t xml:space="preserve"> r. poz. </w:t>
      </w:r>
      <w:r w:rsidR="00383EDE" w:rsidRPr="006A0974">
        <w:rPr>
          <w:rFonts w:cs="Tahoma"/>
        </w:rPr>
        <w:t>2344</w:t>
      </w:r>
      <w:r w:rsidRPr="006A0974">
        <w:rPr>
          <w:rFonts w:cs="Tahoma"/>
        </w:rPr>
        <w:t>);</w:t>
      </w:r>
    </w:p>
    <w:p w14:paraId="64FA934A" w14:textId="77777777" w:rsidR="00AB2FCF" w:rsidRPr="006A0974" w:rsidRDefault="00AB2FCF" w:rsidP="009E001D">
      <w:pPr>
        <w:pStyle w:val="podpkt"/>
        <w:numPr>
          <w:ilvl w:val="3"/>
          <w:numId w:val="12"/>
        </w:numPr>
        <w:tabs>
          <w:tab w:val="clear" w:pos="709"/>
          <w:tab w:val="clear" w:pos="1560"/>
          <w:tab w:val="left" w:pos="-4820"/>
          <w:tab w:val="left" w:pos="0"/>
        </w:tabs>
        <w:ind w:left="567" w:right="-1" w:hanging="709"/>
        <w:rPr>
          <w:rFonts w:cs="Tahoma"/>
        </w:rPr>
      </w:pPr>
      <w:r w:rsidRPr="006A0974">
        <w:rPr>
          <w:rFonts w:cs="Tahom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BF15805" w14:textId="77777777" w:rsidR="004A1B73" w:rsidRPr="006A0974" w:rsidRDefault="00896667" w:rsidP="009E001D">
      <w:pPr>
        <w:pStyle w:val="podpkt"/>
        <w:numPr>
          <w:ilvl w:val="3"/>
          <w:numId w:val="12"/>
        </w:numPr>
        <w:tabs>
          <w:tab w:val="clear" w:pos="709"/>
          <w:tab w:val="clear" w:pos="1560"/>
          <w:tab w:val="left" w:pos="-4820"/>
          <w:tab w:val="left" w:pos="0"/>
        </w:tabs>
        <w:ind w:left="567" w:right="-1" w:hanging="709"/>
        <w:rPr>
          <w:rFonts w:cs="Tahoma"/>
        </w:rPr>
      </w:pPr>
      <w:r w:rsidRPr="006A0974">
        <w:rPr>
          <w:rFonts w:cs="Tahoma"/>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74CAA55C" w14:textId="454CF127" w:rsidR="00CD1D34" w:rsidRPr="006A0974" w:rsidRDefault="00CD1D34" w:rsidP="009E001D">
      <w:pPr>
        <w:pStyle w:val="podpkt"/>
        <w:numPr>
          <w:ilvl w:val="3"/>
          <w:numId w:val="12"/>
        </w:numPr>
        <w:tabs>
          <w:tab w:val="clear" w:pos="709"/>
          <w:tab w:val="clear" w:pos="1560"/>
          <w:tab w:val="left" w:pos="-4820"/>
          <w:tab w:val="left" w:pos="0"/>
        </w:tabs>
        <w:ind w:left="567" w:right="-1" w:hanging="709"/>
        <w:rPr>
          <w:rFonts w:cs="Tahoma"/>
        </w:rPr>
      </w:pPr>
      <w:r w:rsidRPr="006A0974">
        <w:rPr>
          <w:rFonts w:cs="Tahoma"/>
        </w:rPr>
        <w:t xml:space="preserve">który naruszył obowiązki dotyczące płatności podatków, opłat lub składek na ubezpieczenia społeczne lub zdrowotne, co </w:t>
      </w:r>
      <w:r w:rsidR="00896667" w:rsidRPr="006A0974">
        <w:rPr>
          <w:rFonts w:cs="Tahoma"/>
        </w:rPr>
        <w:t xml:space="preserve">Zamawiający </w:t>
      </w:r>
      <w:r w:rsidRPr="006A0974">
        <w:rPr>
          <w:rFonts w:cs="Tahoma"/>
        </w:rPr>
        <w:t xml:space="preserve">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14:paraId="1D36A9D8" w14:textId="77777777" w:rsidR="00CD1D34" w:rsidRPr="006A0974" w:rsidRDefault="00CD1D34" w:rsidP="009E001D">
      <w:pPr>
        <w:pStyle w:val="nAGLOW2"/>
        <w:numPr>
          <w:ilvl w:val="2"/>
          <w:numId w:val="12"/>
        </w:numPr>
        <w:ind w:left="567" w:right="-1" w:hanging="567"/>
        <w:rPr>
          <w:rFonts w:cs="Tahoma"/>
          <w:b w:val="0"/>
          <w:sz w:val="20"/>
          <w:szCs w:val="20"/>
        </w:rPr>
      </w:pPr>
      <w:r w:rsidRPr="006A0974">
        <w:rPr>
          <w:rFonts w:cs="Tahoma"/>
          <w:b w:val="0"/>
          <w:sz w:val="20"/>
          <w:szCs w:val="20"/>
        </w:rPr>
        <w:t>Zamawiający może wykluczyć Wykonawcę na każdym etapie postępowania.</w:t>
      </w:r>
    </w:p>
    <w:p w14:paraId="551E7AD7" w14:textId="77777777" w:rsidR="00CD1D34" w:rsidRPr="006A0974" w:rsidRDefault="00CD1D34" w:rsidP="009E001D">
      <w:pPr>
        <w:pStyle w:val="nAGLOW2"/>
        <w:numPr>
          <w:ilvl w:val="2"/>
          <w:numId w:val="12"/>
        </w:numPr>
        <w:ind w:left="567" w:right="-1" w:hanging="567"/>
        <w:rPr>
          <w:rFonts w:cs="Tahoma"/>
          <w:b w:val="0"/>
          <w:sz w:val="20"/>
          <w:szCs w:val="20"/>
        </w:rPr>
      </w:pPr>
      <w:r w:rsidRPr="006A0974">
        <w:rPr>
          <w:rFonts w:cs="Tahoma"/>
          <w:b w:val="0"/>
          <w:sz w:val="20"/>
          <w:szCs w:val="20"/>
        </w:rPr>
        <w:t>Wykonawca, który podlega wykluczeniu na podst. art. 24 ust. 1 pkt 13 i 14 oraz 16-20 i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D5B6CDD" w14:textId="77777777" w:rsidR="0024479D" w:rsidRPr="006A0974" w:rsidRDefault="00CD1D34" w:rsidP="009E001D">
      <w:pPr>
        <w:pStyle w:val="nAGLOW2"/>
        <w:keepNext/>
        <w:numPr>
          <w:ilvl w:val="1"/>
          <w:numId w:val="12"/>
        </w:numPr>
        <w:ind w:left="567" w:right="0" w:hanging="425"/>
        <w:rPr>
          <w:rFonts w:cs="Tahoma"/>
          <w:sz w:val="20"/>
          <w:szCs w:val="20"/>
        </w:rPr>
      </w:pPr>
      <w:r w:rsidRPr="006A0974">
        <w:rPr>
          <w:rFonts w:cs="Tahoma"/>
          <w:sz w:val="20"/>
          <w:szCs w:val="20"/>
        </w:rPr>
        <w:t>Warunki udziału w postępowaniu dotyczące:</w:t>
      </w:r>
    </w:p>
    <w:p w14:paraId="076C1D33" w14:textId="77777777" w:rsidR="00CD1D34" w:rsidRPr="006A0974" w:rsidRDefault="00CD1D34" w:rsidP="00CD1D34">
      <w:pPr>
        <w:pStyle w:val="NormalnyWeb"/>
        <w:tabs>
          <w:tab w:val="left" w:pos="426"/>
        </w:tabs>
        <w:spacing w:before="0" w:beforeAutospacing="0" w:after="0" w:afterAutospacing="0" w:line="240" w:lineRule="auto"/>
        <w:ind w:left="567" w:right="-1" w:hanging="425"/>
        <w:rPr>
          <w:rFonts w:ascii="Tahoma" w:hAnsi="Tahoma" w:cs="Tahoma"/>
          <w:b/>
          <w:sz w:val="20"/>
          <w:szCs w:val="20"/>
        </w:rPr>
      </w:pPr>
    </w:p>
    <w:p w14:paraId="59A8E8DF" w14:textId="77777777" w:rsidR="00CD1D34" w:rsidRPr="006A0974" w:rsidRDefault="00CD1D34" w:rsidP="009E001D">
      <w:pPr>
        <w:pStyle w:val="NormalnyWeb"/>
        <w:numPr>
          <w:ilvl w:val="2"/>
          <w:numId w:val="12"/>
        </w:numPr>
        <w:tabs>
          <w:tab w:val="left" w:pos="426"/>
        </w:tabs>
        <w:spacing w:before="0" w:beforeAutospacing="0" w:after="0" w:afterAutospacing="0" w:line="240" w:lineRule="auto"/>
        <w:ind w:left="567" w:right="-1" w:hanging="567"/>
        <w:rPr>
          <w:rFonts w:ascii="Tahoma" w:hAnsi="Tahoma" w:cs="Tahoma"/>
          <w:b/>
          <w:sz w:val="20"/>
          <w:szCs w:val="20"/>
        </w:rPr>
      </w:pPr>
      <w:r w:rsidRPr="006A0974">
        <w:rPr>
          <w:rFonts w:ascii="Tahoma" w:hAnsi="Tahoma" w:cs="Tahoma"/>
          <w:b/>
          <w:sz w:val="20"/>
          <w:szCs w:val="20"/>
        </w:rPr>
        <w:t>kompetencji lub uprawnień do prowadzenia określonej działalności zawodowej, o ile wynika to z odrębnych przepisów:</w:t>
      </w:r>
    </w:p>
    <w:p w14:paraId="3FFA8775" w14:textId="77777777" w:rsidR="00CD1D34" w:rsidRPr="006A0974" w:rsidRDefault="00CD1D34" w:rsidP="00CD1D34">
      <w:pPr>
        <w:pStyle w:val="NormalnyWeb"/>
        <w:tabs>
          <w:tab w:val="left" w:pos="426"/>
        </w:tabs>
        <w:spacing w:before="0" w:beforeAutospacing="0" w:after="0" w:afterAutospacing="0" w:line="240" w:lineRule="auto"/>
        <w:ind w:left="1134" w:right="-1" w:hanging="425"/>
        <w:rPr>
          <w:rFonts w:ascii="Tahoma" w:hAnsi="Tahoma" w:cs="Tahoma"/>
          <w:b/>
          <w:sz w:val="20"/>
          <w:szCs w:val="20"/>
        </w:rPr>
      </w:pPr>
    </w:p>
    <w:p w14:paraId="092B622F" w14:textId="44FBB418" w:rsidR="00CD1D34" w:rsidRPr="006A0974" w:rsidRDefault="00CD1D34" w:rsidP="00CD1D34">
      <w:pPr>
        <w:pStyle w:val="NormalnyWeb"/>
        <w:tabs>
          <w:tab w:val="left" w:pos="426"/>
        </w:tabs>
        <w:spacing w:before="0" w:beforeAutospacing="0" w:after="0" w:afterAutospacing="0" w:line="240" w:lineRule="auto"/>
        <w:ind w:left="567" w:right="-1" w:firstLine="0"/>
        <w:rPr>
          <w:rFonts w:ascii="Tahoma" w:hAnsi="Tahoma" w:cs="Tahoma"/>
          <w:sz w:val="20"/>
          <w:szCs w:val="20"/>
        </w:rPr>
      </w:pPr>
      <w:r w:rsidRPr="006A0974">
        <w:rPr>
          <w:rFonts w:ascii="Tahoma" w:hAnsi="Tahoma" w:cs="Tahoma"/>
          <w:sz w:val="20"/>
          <w:szCs w:val="20"/>
        </w:rPr>
        <w:t xml:space="preserve">Zamawiający nie określa warunku udziału w postępowaniu w zakresie kompetencji lub uprawnień </w:t>
      </w:r>
      <w:r w:rsidR="003A3593" w:rsidRPr="006A0974">
        <w:rPr>
          <w:rFonts w:ascii="Tahoma" w:hAnsi="Tahoma" w:cs="Tahoma"/>
          <w:sz w:val="20"/>
          <w:szCs w:val="20"/>
        </w:rPr>
        <w:br/>
      </w:r>
      <w:r w:rsidRPr="006A0974">
        <w:rPr>
          <w:rFonts w:ascii="Tahoma" w:hAnsi="Tahoma" w:cs="Tahoma"/>
          <w:sz w:val="20"/>
          <w:szCs w:val="20"/>
        </w:rPr>
        <w:t>w niniejszym postępowaniu z uwagi na brak regulacji nakazujących ich posiadanie.</w:t>
      </w:r>
    </w:p>
    <w:p w14:paraId="0738DE47" w14:textId="2BB4104D" w:rsidR="00815A69" w:rsidRPr="006A0974" w:rsidRDefault="00815A69" w:rsidP="00CD1D34">
      <w:pPr>
        <w:pStyle w:val="NormalnyWeb"/>
        <w:tabs>
          <w:tab w:val="left" w:pos="426"/>
        </w:tabs>
        <w:spacing w:before="0" w:beforeAutospacing="0" w:after="0" w:afterAutospacing="0" w:line="240" w:lineRule="auto"/>
        <w:ind w:left="567" w:right="-1" w:firstLine="0"/>
        <w:rPr>
          <w:rFonts w:ascii="Tahoma" w:hAnsi="Tahoma" w:cs="Tahoma"/>
          <w:sz w:val="20"/>
          <w:szCs w:val="20"/>
        </w:rPr>
      </w:pPr>
    </w:p>
    <w:p w14:paraId="35E230E4" w14:textId="417A6947" w:rsidR="00815A69" w:rsidRPr="006A0974" w:rsidRDefault="00815A69" w:rsidP="00CD1D34">
      <w:pPr>
        <w:pStyle w:val="NormalnyWeb"/>
        <w:tabs>
          <w:tab w:val="left" w:pos="426"/>
        </w:tabs>
        <w:spacing w:before="0" w:beforeAutospacing="0" w:after="0" w:afterAutospacing="0" w:line="240" w:lineRule="auto"/>
        <w:ind w:left="567" w:right="-1" w:firstLine="0"/>
        <w:rPr>
          <w:rFonts w:ascii="Tahoma" w:hAnsi="Tahoma" w:cs="Tahoma"/>
          <w:sz w:val="20"/>
          <w:szCs w:val="20"/>
        </w:rPr>
      </w:pPr>
    </w:p>
    <w:p w14:paraId="1025A974" w14:textId="77777777" w:rsidR="00815A69" w:rsidRPr="006A0974" w:rsidRDefault="00815A69" w:rsidP="00CD1D34">
      <w:pPr>
        <w:pStyle w:val="NormalnyWeb"/>
        <w:tabs>
          <w:tab w:val="left" w:pos="426"/>
        </w:tabs>
        <w:spacing w:before="0" w:beforeAutospacing="0" w:after="0" w:afterAutospacing="0" w:line="240" w:lineRule="auto"/>
        <w:ind w:left="567" w:right="-1" w:firstLine="0"/>
        <w:rPr>
          <w:rFonts w:ascii="Tahoma" w:hAnsi="Tahoma" w:cs="Tahoma"/>
          <w:sz w:val="20"/>
          <w:szCs w:val="20"/>
        </w:rPr>
      </w:pPr>
    </w:p>
    <w:p w14:paraId="51DEABAD" w14:textId="505DB507" w:rsidR="00DB0A00" w:rsidRPr="006A0974" w:rsidRDefault="00CD1D34" w:rsidP="009E001D">
      <w:pPr>
        <w:pStyle w:val="nAGLOW2"/>
        <w:numPr>
          <w:ilvl w:val="2"/>
          <w:numId w:val="12"/>
        </w:numPr>
        <w:ind w:left="567" w:right="-1" w:hanging="567"/>
        <w:rPr>
          <w:rFonts w:cs="Tahoma"/>
          <w:sz w:val="20"/>
          <w:szCs w:val="20"/>
        </w:rPr>
      </w:pPr>
      <w:r w:rsidRPr="006A0974">
        <w:rPr>
          <w:rFonts w:cs="Tahoma"/>
          <w:sz w:val="20"/>
          <w:szCs w:val="20"/>
        </w:rPr>
        <w:lastRenderedPageBreak/>
        <w:t>Zdolność techniczna lub zawodowa:</w:t>
      </w:r>
    </w:p>
    <w:p w14:paraId="7D3285E5" w14:textId="4BF1A346" w:rsidR="000C4B6A" w:rsidRPr="006A0974" w:rsidRDefault="000C4B6A" w:rsidP="00815A69">
      <w:pPr>
        <w:pStyle w:val="nAGLOW2"/>
        <w:numPr>
          <w:ilvl w:val="3"/>
          <w:numId w:val="12"/>
        </w:numPr>
        <w:ind w:left="567" w:right="-1" w:hanging="709"/>
        <w:rPr>
          <w:rFonts w:cs="Tahoma"/>
          <w:sz w:val="20"/>
          <w:szCs w:val="20"/>
        </w:rPr>
      </w:pPr>
      <w:r w:rsidRPr="006A0974">
        <w:rPr>
          <w:rFonts w:cs="Tahoma"/>
          <w:sz w:val="20"/>
          <w:szCs w:val="20"/>
        </w:rPr>
        <w:t xml:space="preserve">Wykonawca zobowiązany jest wykazać, iż wykonał należycie, a w przypadku świadczeń okresowych lub ciągłych również wykonuje należycie, w okresie ostatnich 3 lat przed upływem terminu składania ofert, a jeżeli okres prowadzenia działalności jest krótszy – w tym okresie, usługi w zakresie: </w:t>
      </w:r>
    </w:p>
    <w:p w14:paraId="335AF519" w14:textId="3C35460C" w:rsidR="00C27DBE" w:rsidRPr="006A0974" w:rsidRDefault="00C27DBE" w:rsidP="00815A69">
      <w:pPr>
        <w:spacing w:after="0" w:line="240" w:lineRule="auto"/>
        <w:ind w:left="1418" w:right="0" w:hanging="851"/>
        <w:contextualSpacing/>
        <w:rPr>
          <w:rFonts w:ascii="Tahoma" w:hAnsi="Tahoma" w:cs="Tahoma"/>
          <w:b/>
          <w:sz w:val="20"/>
          <w:szCs w:val="20"/>
          <w:u w:val="single"/>
        </w:rPr>
      </w:pPr>
      <w:r w:rsidRPr="006A0974">
        <w:rPr>
          <w:rFonts w:ascii="Tahoma" w:hAnsi="Tahoma" w:cs="Tahoma"/>
          <w:b/>
          <w:sz w:val="20"/>
          <w:szCs w:val="20"/>
          <w:u w:val="single"/>
        </w:rPr>
        <w:t>Dla części 1 zamówienia:</w:t>
      </w:r>
    </w:p>
    <w:p w14:paraId="35384D13" w14:textId="7462620D" w:rsidR="00C27DBE" w:rsidRPr="006A0974" w:rsidRDefault="000C4B6A" w:rsidP="00815A69">
      <w:pPr>
        <w:pStyle w:val="Akapitzlist"/>
        <w:numPr>
          <w:ilvl w:val="0"/>
          <w:numId w:val="33"/>
        </w:numPr>
        <w:spacing w:after="0" w:line="240" w:lineRule="auto"/>
        <w:ind w:left="851" w:right="0" w:hanging="284"/>
        <w:contextualSpacing/>
        <w:rPr>
          <w:rFonts w:ascii="Tahoma" w:hAnsi="Tahoma" w:cs="Tahoma"/>
          <w:sz w:val="20"/>
          <w:szCs w:val="20"/>
        </w:rPr>
      </w:pPr>
      <w:r w:rsidRPr="006A0974">
        <w:rPr>
          <w:rFonts w:ascii="Tahoma" w:hAnsi="Tahoma" w:cs="Tahoma"/>
          <w:sz w:val="20"/>
          <w:szCs w:val="20"/>
        </w:rPr>
        <w:t xml:space="preserve">co najmniej </w:t>
      </w:r>
      <w:r w:rsidRPr="006A0974">
        <w:rPr>
          <w:rFonts w:ascii="Tahoma" w:hAnsi="Tahoma" w:cs="Tahoma"/>
          <w:sz w:val="20"/>
          <w:szCs w:val="20"/>
          <w:u w:val="single"/>
        </w:rPr>
        <w:t>1 (</w:t>
      </w:r>
      <w:r w:rsidR="00606A9F" w:rsidRPr="006A0974">
        <w:rPr>
          <w:rFonts w:ascii="Tahoma" w:hAnsi="Tahoma" w:cs="Tahoma"/>
          <w:sz w:val="20"/>
          <w:szCs w:val="20"/>
          <w:u w:val="single"/>
        </w:rPr>
        <w:t>jedną</w:t>
      </w:r>
      <w:r w:rsidRPr="006A0974">
        <w:rPr>
          <w:rFonts w:ascii="Tahoma" w:hAnsi="Tahoma" w:cs="Tahoma"/>
          <w:sz w:val="20"/>
          <w:szCs w:val="20"/>
          <w:u w:val="single"/>
        </w:rPr>
        <w:t>)</w:t>
      </w:r>
      <w:r w:rsidRPr="006A0974">
        <w:rPr>
          <w:rFonts w:ascii="Tahoma" w:hAnsi="Tahoma" w:cs="Tahoma"/>
          <w:sz w:val="20"/>
          <w:szCs w:val="20"/>
        </w:rPr>
        <w:t xml:space="preserve"> usług</w:t>
      </w:r>
      <w:r w:rsidR="00606A9F" w:rsidRPr="006A0974">
        <w:rPr>
          <w:rFonts w:ascii="Tahoma" w:hAnsi="Tahoma" w:cs="Tahoma"/>
          <w:sz w:val="20"/>
          <w:szCs w:val="20"/>
        </w:rPr>
        <w:t>ę</w:t>
      </w:r>
      <w:r w:rsidRPr="006A0974">
        <w:rPr>
          <w:rFonts w:ascii="Tahoma" w:hAnsi="Tahoma" w:cs="Tahoma"/>
          <w:sz w:val="20"/>
          <w:szCs w:val="20"/>
        </w:rPr>
        <w:t xml:space="preserve"> </w:t>
      </w:r>
      <w:r w:rsidR="00606A9F" w:rsidRPr="006A0974">
        <w:rPr>
          <w:rFonts w:ascii="Tahoma" w:hAnsi="Tahoma" w:cs="Tahoma"/>
          <w:sz w:val="20"/>
          <w:szCs w:val="20"/>
        </w:rPr>
        <w:t xml:space="preserve">obejmującą </w:t>
      </w:r>
      <w:r w:rsidRPr="006A0974">
        <w:rPr>
          <w:rFonts w:ascii="Tahoma" w:hAnsi="Tahoma" w:cs="Tahoma"/>
          <w:sz w:val="20"/>
          <w:szCs w:val="20"/>
        </w:rPr>
        <w:t>swoim zakresem</w:t>
      </w:r>
      <w:r w:rsidR="00CC6416" w:rsidRPr="006A0974">
        <w:rPr>
          <w:rFonts w:ascii="Tahoma" w:hAnsi="Tahoma" w:cs="Tahoma"/>
          <w:sz w:val="20"/>
          <w:szCs w:val="20"/>
        </w:rPr>
        <w:t xml:space="preserve"> przygotowanie i przeprowadzenie</w:t>
      </w:r>
      <w:r w:rsidRPr="006A0974">
        <w:rPr>
          <w:rFonts w:ascii="Tahoma" w:hAnsi="Tahoma" w:cs="Tahoma"/>
          <w:sz w:val="20"/>
          <w:szCs w:val="20"/>
        </w:rPr>
        <w:t xml:space="preserve"> </w:t>
      </w:r>
      <w:r w:rsidR="00CC6416" w:rsidRPr="006A0974">
        <w:rPr>
          <w:rFonts w:ascii="Tahoma" w:hAnsi="Tahoma" w:cs="Tahoma"/>
          <w:sz w:val="20"/>
          <w:szCs w:val="20"/>
        </w:rPr>
        <w:t>szkolenia</w:t>
      </w:r>
      <w:r w:rsidRPr="006A0974">
        <w:rPr>
          <w:rFonts w:ascii="Tahoma" w:hAnsi="Tahoma" w:cs="Tahoma"/>
          <w:sz w:val="20"/>
          <w:szCs w:val="20"/>
        </w:rPr>
        <w:t xml:space="preserve"> </w:t>
      </w:r>
      <w:r w:rsidR="00CC6416" w:rsidRPr="006A0974">
        <w:rPr>
          <w:rFonts w:ascii="Tahoma" w:hAnsi="Tahoma" w:cs="Tahoma"/>
          <w:sz w:val="20"/>
          <w:szCs w:val="20"/>
        </w:rPr>
        <w:t xml:space="preserve">z oprogramowania do wirtualizacji systemów operacyjnych, </w:t>
      </w:r>
      <w:r w:rsidR="00606A9F" w:rsidRPr="006A0974">
        <w:rPr>
          <w:rFonts w:ascii="Tahoma" w:hAnsi="Tahoma" w:cs="Tahoma"/>
          <w:sz w:val="20"/>
          <w:szCs w:val="20"/>
        </w:rPr>
        <w:t xml:space="preserve">skierowaną </w:t>
      </w:r>
      <w:r w:rsidR="00CC6416" w:rsidRPr="006A0974">
        <w:rPr>
          <w:rFonts w:ascii="Tahoma" w:hAnsi="Tahoma" w:cs="Tahoma"/>
          <w:sz w:val="20"/>
          <w:szCs w:val="20"/>
        </w:rPr>
        <w:t>do administratorów oraz specjalistów IT, którzy są odpowiedzialni za projektowanie, wdrażanie, zarządzanie i utrzymywanie infrastruktury wirtualizacji, dla co najmniej 20 osób</w:t>
      </w:r>
      <w:r w:rsidR="003743BD" w:rsidRPr="006A0974">
        <w:rPr>
          <w:rFonts w:ascii="Tahoma" w:hAnsi="Tahoma" w:cs="Tahoma"/>
          <w:sz w:val="20"/>
          <w:szCs w:val="20"/>
        </w:rPr>
        <w:t>, o wartości nie mniejszej niż 100 000,00</w:t>
      </w:r>
      <w:r w:rsidR="00704AC5">
        <w:rPr>
          <w:rFonts w:ascii="Tahoma" w:hAnsi="Tahoma" w:cs="Tahoma"/>
          <w:sz w:val="20"/>
          <w:szCs w:val="20"/>
        </w:rPr>
        <w:t xml:space="preserve"> </w:t>
      </w:r>
      <w:r w:rsidR="003743BD" w:rsidRPr="006A0974">
        <w:rPr>
          <w:rFonts w:ascii="Tahoma" w:hAnsi="Tahoma" w:cs="Tahoma"/>
          <w:sz w:val="20"/>
          <w:szCs w:val="20"/>
        </w:rPr>
        <w:t>zł</w:t>
      </w:r>
      <w:r w:rsidR="00704AC5">
        <w:rPr>
          <w:rFonts w:ascii="Tahoma" w:hAnsi="Tahoma" w:cs="Tahoma"/>
          <w:sz w:val="20"/>
          <w:szCs w:val="20"/>
        </w:rPr>
        <w:t xml:space="preserve"> brutto</w:t>
      </w:r>
      <w:r w:rsidR="00CC6416" w:rsidRPr="006A0974">
        <w:rPr>
          <w:rFonts w:ascii="Tahoma" w:hAnsi="Tahoma" w:cs="Tahoma"/>
          <w:sz w:val="20"/>
          <w:szCs w:val="20"/>
        </w:rPr>
        <w:t>;</w:t>
      </w:r>
    </w:p>
    <w:p w14:paraId="6FFFE089" w14:textId="19009115" w:rsidR="00774F37" w:rsidRPr="006A0974" w:rsidRDefault="00774F37" w:rsidP="00815A69">
      <w:pPr>
        <w:spacing w:after="0" w:line="240" w:lineRule="auto"/>
        <w:ind w:left="1418" w:right="0" w:hanging="851"/>
        <w:contextualSpacing/>
        <w:rPr>
          <w:rFonts w:ascii="Tahoma" w:hAnsi="Tahoma" w:cs="Tahoma"/>
          <w:b/>
          <w:sz w:val="20"/>
          <w:szCs w:val="20"/>
          <w:u w:val="single"/>
        </w:rPr>
      </w:pPr>
      <w:r w:rsidRPr="006A0974">
        <w:rPr>
          <w:rFonts w:ascii="Tahoma" w:hAnsi="Tahoma" w:cs="Tahoma"/>
          <w:b/>
          <w:sz w:val="20"/>
          <w:szCs w:val="20"/>
          <w:u w:val="single"/>
        </w:rPr>
        <w:t>Dla części 2 zamówienia:</w:t>
      </w:r>
    </w:p>
    <w:p w14:paraId="5588A9D3" w14:textId="244B0372" w:rsidR="00774F37" w:rsidRPr="006A0974" w:rsidRDefault="00774F37" w:rsidP="00815A69">
      <w:pPr>
        <w:spacing w:after="0" w:line="240" w:lineRule="auto"/>
        <w:ind w:left="851" w:right="0"/>
        <w:contextualSpacing/>
        <w:rPr>
          <w:rFonts w:ascii="Tahoma" w:hAnsi="Tahoma" w:cs="Tahoma"/>
          <w:sz w:val="20"/>
          <w:szCs w:val="20"/>
        </w:rPr>
      </w:pPr>
      <w:r w:rsidRPr="006A0974">
        <w:rPr>
          <w:rFonts w:ascii="Tahoma" w:hAnsi="Tahoma" w:cs="Tahoma"/>
          <w:sz w:val="20"/>
          <w:szCs w:val="20"/>
        </w:rPr>
        <w:t>•</w:t>
      </w:r>
      <w:r w:rsidRPr="006A0974">
        <w:rPr>
          <w:rFonts w:ascii="Tahoma" w:hAnsi="Tahoma" w:cs="Tahoma"/>
          <w:sz w:val="20"/>
          <w:szCs w:val="20"/>
        </w:rPr>
        <w:tab/>
        <w:t>co najmniej 1 (jedną) usługę obejmującą swoim zakresem przygotowanie i przeprowadzenie szkolenia z oprogramowania do wirtualizacji systemów operacyjnych, skierowaną do administratorów oraz specjalistów IT, którzy są odpowiedzialni za projektowanie, wdrażanie, zarządzanie i utrzymywanie infrastruktury wirtualizacji, dla co najmniej 20 osób, o wartości nie mniejszej niż 60 000,00</w:t>
      </w:r>
      <w:r w:rsidR="00704AC5">
        <w:rPr>
          <w:rFonts w:ascii="Tahoma" w:hAnsi="Tahoma" w:cs="Tahoma"/>
          <w:sz w:val="20"/>
          <w:szCs w:val="20"/>
        </w:rPr>
        <w:t xml:space="preserve"> </w:t>
      </w:r>
      <w:r w:rsidRPr="006A0974">
        <w:rPr>
          <w:rFonts w:ascii="Tahoma" w:hAnsi="Tahoma" w:cs="Tahoma"/>
          <w:sz w:val="20"/>
          <w:szCs w:val="20"/>
        </w:rPr>
        <w:t>zł</w:t>
      </w:r>
      <w:r w:rsidR="00704AC5">
        <w:rPr>
          <w:rFonts w:ascii="Tahoma" w:hAnsi="Tahoma" w:cs="Tahoma"/>
          <w:sz w:val="20"/>
          <w:szCs w:val="20"/>
        </w:rPr>
        <w:t xml:space="preserve"> brutto</w:t>
      </w:r>
      <w:r w:rsidRPr="006A0974">
        <w:rPr>
          <w:rFonts w:ascii="Tahoma" w:hAnsi="Tahoma" w:cs="Tahoma"/>
          <w:sz w:val="20"/>
          <w:szCs w:val="20"/>
        </w:rPr>
        <w:t>;</w:t>
      </w:r>
    </w:p>
    <w:p w14:paraId="6909CDDE" w14:textId="7F84185B" w:rsidR="00C27DBE" w:rsidRPr="006A0974" w:rsidRDefault="00C27DBE" w:rsidP="00815A69">
      <w:pPr>
        <w:spacing w:after="0" w:line="240" w:lineRule="auto"/>
        <w:ind w:left="1418" w:right="0" w:hanging="851"/>
        <w:contextualSpacing/>
        <w:rPr>
          <w:rFonts w:ascii="Tahoma" w:hAnsi="Tahoma" w:cs="Tahoma"/>
          <w:b/>
          <w:sz w:val="20"/>
          <w:szCs w:val="20"/>
          <w:u w:val="single"/>
        </w:rPr>
      </w:pPr>
      <w:r w:rsidRPr="006A0974">
        <w:rPr>
          <w:rFonts w:ascii="Tahoma" w:hAnsi="Tahoma" w:cs="Tahoma"/>
          <w:b/>
          <w:sz w:val="20"/>
          <w:szCs w:val="20"/>
          <w:u w:val="single"/>
        </w:rPr>
        <w:t>Dla części 3 zamówienia:</w:t>
      </w:r>
    </w:p>
    <w:p w14:paraId="76677402" w14:textId="53681456" w:rsidR="00C27DBE" w:rsidRPr="006A0974" w:rsidRDefault="000C4B6A" w:rsidP="00815A69">
      <w:pPr>
        <w:pStyle w:val="Akapitzlist"/>
        <w:numPr>
          <w:ilvl w:val="0"/>
          <w:numId w:val="33"/>
        </w:numPr>
        <w:spacing w:after="0" w:line="240" w:lineRule="auto"/>
        <w:ind w:left="851" w:right="0" w:hanging="284"/>
        <w:contextualSpacing/>
        <w:rPr>
          <w:rFonts w:ascii="Tahoma" w:hAnsi="Tahoma" w:cs="Tahoma"/>
          <w:sz w:val="20"/>
          <w:szCs w:val="20"/>
        </w:rPr>
      </w:pPr>
      <w:r w:rsidRPr="006A0974">
        <w:rPr>
          <w:rFonts w:ascii="Tahoma" w:hAnsi="Tahoma" w:cs="Tahoma"/>
          <w:sz w:val="20"/>
          <w:szCs w:val="20"/>
        </w:rPr>
        <w:t xml:space="preserve">co najmniej </w:t>
      </w:r>
      <w:r w:rsidRPr="006A0974">
        <w:rPr>
          <w:rFonts w:ascii="Tahoma" w:hAnsi="Tahoma" w:cs="Tahoma"/>
          <w:sz w:val="20"/>
          <w:szCs w:val="20"/>
          <w:u w:val="single"/>
        </w:rPr>
        <w:t>1 (</w:t>
      </w:r>
      <w:r w:rsidR="00606A9F" w:rsidRPr="006A0974">
        <w:rPr>
          <w:rFonts w:ascii="Tahoma" w:hAnsi="Tahoma" w:cs="Tahoma"/>
          <w:sz w:val="20"/>
          <w:szCs w:val="20"/>
          <w:u w:val="single"/>
        </w:rPr>
        <w:t>jedną</w:t>
      </w:r>
      <w:r w:rsidRPr="006A0974">
        <w:rPr>
          <w:rFonts w:ascii="Tahoma" w:hAnsi="Tahoma" w:cs="Tahoma"/>
          <w:sz w:val="20"/>
          <w:szCs w:val="20"/>
          <w:u w:val="single"/>
        </w:rPr>
        <w:t>)</w:t>
      </w:r>
      <w:r w:rsidRPr="006A0974">
        <w:rPr>
          <w:rFonts w:ascii="Tahoma" w:hAnsi="Tahoma" w:cs="Tahoma"/>
          <w:sz w:val="20"/>
          <w:szCs w:val="20"/>
        </w:rPr>
        <w:t xml:space="preserve">  usług</w:t>
      </w:r>
      <w:r w:rsidR="00606A9F" w:rsidRPr="006A0974">
        <w:rPr>
          <w:rFonts w:ascii="Tahoma" w:hAnsi="Tahoma" w:cs="Tahoma"/>
          <w:sz w:val="20"/>
          <w:szCs w:val="20"/>
        </w:rPr>
        <w:t>ę</w:t>
      </w:r>
      <w:r w:rsidRPr="006A0974">
        <w:rPr>
          <w:rFonts w:ascii="Tahoma" w:hAnsi="Tahoma" w:cs="Tahoma"/>
          <w:sz w:val="20"/>
          <w:szCs w:val="20"/>
        </w:rPr>
        <w:t xml:space="preserve"> obejmując</w:t>
      </w:r>
      <w:r w:rsidR="00606A9F" w:rsidRPr="006A0974">
        <w:rPr>
          <w:rFonts w:ascii="Tahoma" w:hAnsi="Tahoma" w:cs="Tahoma"/>
          <w:sz w:val="20"/>
          <w:szCs w:val="20"/>
        </w:rPr>
        <w:t>ą</w:t>
      </w:r>
      <w:r w:rsidRPr="006A0974">
        <w:rPr>
          <w:rFonts w:ascii="Tahoma" w:hAnsi="Tahoma" w:cs="Tahoma"/>
          <w:sz w:val="20"/>
          <w:szCs w:val="20"/>
        </w:rPr>
        <w:t xml:space="preserve"> swoim zakresem przygotowanie i przeprowadzenie </w:t>
      </w:r>
      <w:r w:rsidR="00CC6416" w:rsidRPr="006A0974">
        <w:rPr>
          <w:rFonts w:ascii="Tahoma" w:hAnsi="Tahoma" w:cs="Tahoma"/>
          <w:sz w:val="20"/>
          <w:szCs w:val="20"/>
        </w:rPr>
        <w:t>szkolenia z oprogramowania do wykonywania kopii zapasowych danych, skierowan</w:t>
      </w:r>
      <w:r w:rsidR="00606A9F" w:rsidRPr="006A0974">
        <w:rPr>
          <w:rFonts w:ascii="Tahoma" w:hAnsi="Tahoma" w:cs="Tahoma"/>
          <w:sz w:val="20"/>
          <w:szCs w:val="20"/>
        </w:rPr>
        <w:t>ą</w:t>
      </w:r>
      <w:r w:rsidR="00CC6416" w:rsidRPr="006A0974">
        <w:rPr>
          <w:rFonts w:ascii="Tahoma" w:hAnsi="Tahoma" w:cs="Tahoma"/>
          <w:sz w:val="20"/>
          <w:szCs w:val="20"/>
        </w:rPr>
        <w:t xml:space="preserve"> do administratorów, którzy odpowiedzialni są za wykonywanie kopii zapasowych danych, dla co najmniej 20 osób</w:t>
      </w:r>
      <w:r w:rsidR="003743BD" w:rsidRPr="006A0974">
        <w:rPr>
          <w:rFonts w:ascii="Tahoma" w:hAnsi="Tahoma" w:cs="Tahoma"/>
          <w:sz w:val="20"/>
          <w:szCs w:val="20"/>
        </w:rPr>
        <w:t>, o wartości nie mniejszej niż 100 000,00</w:t>
      </w:r>
      <w:r w:rsidR="00704AC5">
        <w:rPr>
          <w:rFonts w:ascii="Tahoma" w:hAnsi="Tahoma" w:cs="Tahoma"/>
          <w:sz w:val="20"/>
          <w:szCs w:val="20"/>
        </w:rPr>
        <w:t xml:space="preserve"> </w:t>
      </w:r>
      <w:r w:rsidR="003743BD" w:rsidRPr="006A0974">
        <w:rPr>
          <w:rFonts w:ascii="Tahoma" w:hAnsi="Tahoma" w:cs="Tahoma"/>
          <w:sz w:val="20"/>
          <w:szCs w:val="20"/>
        </w:rPr>
        <w:t>zł</w:t>
      </w:r>
      <w:r w:rsidR="00704AC5">
        <w:rPr>
          <w:rFonts w:ascii="Tahoma" w:hAnsi="Tahoma" w:cs="Tahoma"/>
          <w:sz w:val="20"/>
          <w:szCs w:val="20"/>
        </w:rPr>
        <w:t xml:space="preserve"> brutto</w:t>
      </w:r>
      <w:r w:rsidR="00CC6416" w:rsidRPr="006A0974">
        <w:rPr>
          <w:rFonts w:ascii="Tahoma" w:hAnsi="Tahoma" w:cs="Tahoma"/>
          <w:sz w:val="20"/>
          <w:szCs w:val="20"/>
        </w:rPr>
        <w:t>;</w:t>
      </w:r>
    </w:p>
    <w:p w14:paraId="328E5E52" w14:textId="77777777" w:rsidR="00774F37" w:rsidRPr="006A0974" w:rsidRDefault="00774F37" w:rsidP="00774F37">
      <w:pPr>
        <w:spacing w:after="0" w:line="240" w:lineRule="auto"/>
        <w:ind w:left="1418" w:right="0" w:firstLine="0"/>
        <w:contextualSpacing/>
        <w:rPr>
          <w:rFonts w:ascii="Tahoma" w:hAnsi="Tahoma" w:cs="Tahoma"/>
          <w:sz w:val="20"/>
          <w:szCs w:val="20"/>
        </w:rPr>
      </w:pPr>
    </w:p>
    <w:p w14:paraId="495E45C7" w14:textId="2320EB90" w:rsidR="00C27DBE" w:rsidRPr="006A0974" w:rsidRDefault="00774F37" w:rsidP="00815A69">
      <w:pPr>
        <w:spacing w:after="0" w:line="240" w:lineRule="auto"/>
        <w:ind w:left="1418" w:right="0" w:hanging="851"/>
        <w:contextualSpacing/>
        <w:rPr>
          <w:rFonts w:ascii="Tahoma" w:hAnsi="Tahoma" w:cs="Tahoma"/>
          <w:b/>
          <w:sz w:val="20"/>
          <w:szCs w:val="20"/>
          <w:u w:val="single"/>
        </w:rPr>
      </w:pPr>
      <w:r w:rsidRPr="006A0974">
        <w:rPr>
          <w:rFonts w:ascii="Tahoma" w:hAnsi="Tahoma" w:cs="Tahoma"/>
          <w:b/>
          <w:sz w:val="20"/>
          <w:szCs w:val="20"/>
          <w:u w:val="single"/>
        </w:rPr>
        <w:t>Dla części  4 zamówienia:</w:t>
      </w:r>
    </w:p>
    <w:p w14:paraId="19A72534" w14:textId="4889D6D5" w:rsidR="00774F37" w:rsidRPr="006A0974" w:rsidRDefault="00774F37" w:rsidP="00815A69">
      <w:pPr>
        <w:spacing w:after="0" w:line="240" w:lineRule="auto"/>
        <w:ind w:left="851" w:right="0"/>
        <w:contextualSpacing/>
        <w:rPr>
          <w:rFonts w:ascii="Tahoma" w:hAnsi="Tahoma" w:cs="Tahoma"/>
          <w:sz w:val="20"/>
          <w:szCs w:val="20"/>
        </w:rPr>
      </w:pPr>
      <w:r w:rsidRPr="006A0974">
        <w:rPr>
          <w:rFonts w:ascii="Tahoma" w:hAnsi="Tahoma" w:cs="Tahoma"/>
          <w:sz w:val="20"/>
          <w:szCs w:val="20"/>
        </w:rPr>
        <w:t>•   co najmniej 1 (jedną) usługę obejmującą swoim zakresem przygotowanie i przeprowadzenie szkolenia z oprogramowania do zarządzania bazami danych, skierowaną do administratorów oraz programistów baz danych odpowiedzialnych za administrację serwerem i zarządzanie bazami danych, dla co najmniej 20 osób, o wartości nie mniejszej niż 8 000,00</w:t>
      </w:r>
      <w:r w:rsidR="00704AC5">
        <w:rPr>
          <w:rFonts w:ascii="Tahoma" w:hAnsi="Tahoma" w:cs="Tahoma"/>
          <w:sz w:val="20"/>
          <w:szCs w:val="20"/>
        </w:rPr>
        <w:t xml:space="preserve"> </w:t>
      </w:r>
      <w:r w:rsidRPr="006A0974">
        <w:rPr>
          <w:rFonts w:ascii="Tahoma" w:hAnsi="Tahoma" w:cs="Tahoma"/>
          <w:sz w:val="20"/>
          <w:szCs w:val="20"/>
        </w:rPr>
        <w:t>zł</w:t>
      </w:r>
      <w:r w:rsidR="00704AC5">
        <w:rPr>
          <w:rFonts w:ascii="Tahoma" w:hAnsi="Tahoma" w:cs="Tahoma"/>
          <w:sz w:val="20"/>
          <w:szCs w:val="20"/>
        </w:rPr>
        <w:t xml:space="preserve"> brutto</w:t>
      </w:r>
      <w:r w:rsidRPr="006A0974">
        <w:rPr>
          <w:rFonts w:ascii="Tahoma" w:hAnsi="Tahoma" w:cs="Tahoma"/>
          <w:sz w:val="20"/>
          <w:szCs w:val="20"/>
        </w:rPr>
        <w:t>.</w:t>
      </w:r>
    </w:p>
    <w:p w14:paraId="6906E0B6" w14:textId="77777777" w:rsidR="00774F37" w:rsidRPr="006A0974" w:rsidRDefault="00774F37" w:rsidP="00774F37">
      <w:pPr>
        <w:spacing w:after="0" w:line="240" w:lineRule="auto"/>
        <w:ind w:left="1418" w:right="0" w:firstLine="0"/>
        <w:contextualSpacing/>
        <w:rPr>
          <w:rFonts w:ascii="Tahoma" w:hAnsi="Tahoma" w:cs="Tahoma"/>
          <w:sz w:val="20"/>
          <w:szCs w:val="20"/>
        </w:rPr>
      </w:pPr>
    </w:p>
    <w:p w14:paraId="5A85D1C3" w14:textId="1C7A0E40" w:rsidR="00774F37" w:rsidRPr="006A0974" w:rsidRDefault="00774F37" w:rsidP="00815A69">
      <w:pPr>
        <w:spacing w:after="0" w:line="240" w:lineRule="auto"/>
        <w:ind w:left="1418" w:right="0" w:hanging="851"/>
        <w:contextualSpacing/>
        <w:rPr>
          <w:rFonts w:ascii="Tahoma" w:hAnsi="Tahoma" w:cs="Tahoma"/>
          <w:b/>
          <w:sz w:val="20"/>
          <w:szCs w:val="20"/>
          <w:u w:val="single"/>
        </w:rPr>
      </w:pPr>
      <w:r w:rsidRPr="006A0974">
        <w:rPr>
          <w:rFonts w:ascii="Tahoma" w:hAnsi="Tahoma" w:cs="Tahoma"/>
          <w:b/>
          <w:sz w:val="20"/>
          <w:szCs w:val="20"/>
          <w:u w:val="single"/>
        </w:rPr>
        <w:t>Dla części  5 zamówienia:</w:t>
      </w:r>
    </w:p>
    <w:p w14:paraId="603FA51F" w14:textId="0CF968A5" w:rsidR="00774F37" w:rsidRPr="006A0974" w:rsidRDefault="00774F37" w:rsidP="00815A69">
      <w:pPr>
        <w:spacing w:after="0" w:line="240" w:lineRule="auto"/>
        <w:ind w:left="851" w:right="0"/>
        <w:contextualSpacing/>
        <w:rPr>
          <w:rFonts w:ascii="Tahoma" w:hAnsi="Tahoma" w:cs="Tahoma"/>
          <w:sz w:val="20"/>
          <w:szCs w:val="20"/>
        </w:rPr>
      </w:pPr>
      <w:r w:rsidRPr="006A0974">
        <w:rPr>
          <w:rFonts w:ascii="Tahoma" w:hAnsi="Tahoma" w:cs="Tahoma"/>
          <w:sz w:val="20"/>
          <w:szCs w:val="20"/>
        </w:rPr>
        <w:t>•   co najmniej 1 (jedną) usługę obejmującą swoim zakresem przygotowanie i przeprowadzenie szkolenia z oprogramowania do zarządzania bazami danych, skierowaną do administratorów oraz programistów baz danych odpowiedzialnych za administrację serwerem i zarządzanie bazami danych, dla co najmniej 20 osób, o wartości nie mniejszej niż 200  000,00</w:t>
      </w:r>
      <w:r w:rsidR="00704AC5">
        <w:rPr>
          <w:rFonts w:ascii="Tahoma" w:hAnsi="Tahoma" w:cs="Tahoma"/>
          <w:sz w:val="20"/>
          <w:szCs w:val="20"/>
        </w:rPr>
        <w:t xml:space="preserve"> </w:t>
      </w:r>
      <w:r w:rsidRPr="006A0974">
        <w:rPr>
          <w:rFonts w:ascii="Tahoma" w:hAnsi="Tahoma" w:cs="Tahoma"/>
          <w:sz w:val="20"/>
          <w:szCs w:val="20"/>
        </w:rPr>
        <w:t>zł</w:t>
      </w:r>
      <w:r w:rsidR="00704AC5">
        <w:rPr>
          <w:rFonts w:ascii="Tahoma" w:hAnsi="Tahoma" w:cs="Tahoma"/>
          <w:sz w:val="20"/>
          <w:szCs w:val="20"/>
        </w:rPr>
        <w:t xml:space="preserve"> brutto</w:t>
      </w:r>
      <w:r w:rsidRPr="006A0974">
        <w:rPr>
          <w:rFonts w:ascii="Tahoma" w:hAnsi="Tahoma" w:cs="Tahoma"/>
          <w:sz w:val="20"/>
          <w:szCs w:val="20"/>
        </w:rPr>
        <w:t>.</w:t>
      </w:r>
    </w:p>
    <w:p w14:paraId="2B31F3B3" w14:textId="77777777" w:rsidR="00774F37" w:rsidRPr="006A0974" w:rsidRDefault="00774F37" w:rsidP="00815A69">
      <w:pPr>
        <w:spacing w:after="0" w:line="240" w:lineRule="auto"/>
        <w:ind w:left="1418" w:right="0" w:hanging="851"/>
        <w:contextualSpacing/>
        <w:rPr>
          <w:rFonts w:ascii="Tahoma" w:hAnsi="Tahoma" w:cs="Tahoma"/>
          <w:b/>
          <w:sz w:val="20"/>
          <w:szCs w:val="20"/>
          <w:u w:val="single"/>
        </w:rPr>
      </w:pPr>
    </w:p>
    <w:p w14:paraId="58731C67" w14:textId="365EF4FE" w:rsidR="00C27DBE" w:rsidRPr="006A0974" w:rsidRDefault="00C27DBE" w:rsidP="00815A69">
      <w:pPr>
        <w:spacing w:after="0" w:line="240" w:lineRule="auto"/>
        <w:ind w:left="1418" w:right="0" w:hanging="851"/>
        <w:contextualSpacing/>
        <w:rPr>
          <w:rFonts w:ascii="Tahoma" w:hAnsi="Tahoma" w:cs="Tahoma"/>
          <w:b/>
          <w:sz w:val="20"/>
          <w:szCs w:val="20"/>
          <w:u w:val="single"/>
        </w:rPr>
      </w:pPr>
      <w:r w:rsidRPr="006A0974">
        <w:rPr>
          <w:rFonts w:ascii="Tahoma" w:hAnsi="Tahoma" w:cs="Tahoma"/>
          <w:b/>
          <w:sz w:val="20"/>
          <w:szCs w:val="20"/>
          <w:u w:val="single"/>
        </w:rPr>
        <w:t>Dla części  6 zamówienia:</w:t>
      </w:r>
    </w:p>
    <w:p w14:paraId="5D23472C" w14:textId="78EC25C0" w:rsidR="000C4B6A" w:rsidRPr="006A0974" w:rsidRDefault="000C4B6A" w:rsidP="00815A69">
      <w:pPr>
        <w:pStyle w:val="Akapitzlist"/>
        <w:numPr>
          <w:ilvl w:val="0"/>
          <w:numId w:val="33"/>
        </w:numPr>
        <w:spacing w:after="0" w:line="240" w:lineRule="auto"/>
        <w:ind w:left="709" w:right="0" w:hanging="142"/>
        <w:contextualSpacing/>
        <w:rPr>
          <w:rFonts w:ascii="Tahoma" w:hAnsi="Tahoma" w:cs="Tahoma"/>
          <w:sz w:val="20"/>
          <w:szCs w:val="20"/>
        </w:rPr>
      </w:pPr>
      <w:r w:rsidRPr="006A0974">
        <w:rPr>
          <w:rFonts w:ascii="Tahoma" w:hAnsi="Tahoma" w:cs="Tahoma"/>
          <w:sz w:val="20"/>
          <w:szCs w:val="20"/>
        </w:rPr>
        <w:t xml:space="preserve">co najmniej </w:t>
      </w:r>
      <w:r w:rsidRPr="006A0974">
        <w:rPr>
          <w:rFonts w:ascii="Tahoma" w:hAnsi="Tahoma" w:cs="Tahoma"/>
          <w:sz w:val="20"/>
          <w:szCs w:val="20"/>
          <w:u w:val="single"/>
        </w:rPr>
        <w:t>1 (</w:t>
      </w:r>
      <w:r w:rsidR="00606A9F" w:rsidRPr="006A0974">
        <w:rPr>
          <w:rFonts w:ascii="Tahoma" w:hAnsi="Tahoma" w:cs="Tahoma"/>
          <w:sz w:val="20"/>
          <w:szCs w:val="20"/>
          <w:u w:val="single"/>
        </w:rPr>
        <w:t>jedną</w:t>
      </w:r>
      <w:r w:rsidRPr="006A0974">
        <w:rPr>
          <w:rFonts w:ascii="Tahoma" w:hAnsi="Tahoma" w:cs="Tahoma"/>
          <w:sz w:val="20"/>
          <w:szCs w:val="20"/>
          <w:u w:val="single"/>
        </w:rPr>
        <w:t>)</w:t>
      </w:r>
      <w:r w:rsidRPr="006A0974">
        <w:rPr>
          <w:rFonts w:ascii="Tahoma" w:hAnsi="Tahoma" w:cs="Tahoma"/>
          <w:sz w:val="20"/>
          <w:szCs w:val="20"/>
        </w:rPr>
        <w:t xml:space="preserve"> usług</w:t>
      </w:r>
      <w:r w:rsidR="00606A9F" w:rsidRPr="006A0974">
        <w:rPr>
          <w:rFonts w:ascii="Tahoma" w:hAnsi="Tahoma" w:cs="Tahoma"/>
          <w:sz w:val="20"/>
          <w:szCs w:val="20"/>
        </w:rPr>
        <w:t>ę</w:t>
      </w:r>
      <w:r w:rsidRPr="006A0974">
        <w:rPr>
          <w:rFonts w:ascii="Tahoma" w:hAnsi="Tahoma" w:cs="Tahoma"/>
          <w:sz w:val="20"/>
          <w:szCs w:val="20"/>
        </w:rPr>
        <w:t xml:space="preserve"> </w:t>
      </w:r>
      <w:r w:rsidR="00606A9F" w:rsidRPr="006A0974">
        <w:rPr>
          <w:rFonts w:ascii="Tahoma" w:hAnsi="Tahoma" w:cs="Tahoma"/>
          <w:sz w:val="20"/>
          <w:szCs w:val="20"/>
        </w:rPr>
        <w:t xml:space="preserve">obejmującą </w:t>
      </w:r>
      <w:r w:rsidRPr="006A0974">
        <w:rPr>
          <w:rFonts w:ascii="Tahoma" w:hAnsi="Tahoma" w:cs="Tahoma"/>
          <w:sz w:val="20"/>
          <w:szCs w:val="20"/>
        </w:rPr>
        <w:t xml:space="preserve">swoim zakresem przygotowanie i przeprowadzenie </w:t>
      </w:r>
      <w:r w:rsidR="00CC6416" w:rsidRPr="006A0974">
        <w:rPr>
          <w:rFonts w:ascii="Tahoma" w:hAnsi="Tahoma" w:cs="Tahoma"/>
          <w:sz w:val="20"/>
          <w:szCs w:val="20"/>
        </w:rPr>
        <w:t xml:space="preserve">szkolenia z oprogramowania do zarządzania bazami danych, </w:t>
      </w:r>
      <w:r w:rsidR="00606A9F" w:rsidRPr="006A0974">
        <w:rPr>
          <w:rFonts w:ascii="Tahoma" w:hAnsi="Tahoma" w:cs="Tahoma"/>
          <w:sz w:val="20"/>
          <w:szCs w:val="20"/>
        </w:rPr>
        <w:t xml:space="preserve">skierowaną </w:t>
      </w:r>
      <w:r w:rsidR="00CC6416" w:rsidRPr="006A0974">
        <w:rPr>
          <w:rFonts w:ascii="Tahoma" w:hAnsi="Tahoma" w:cs="Tahoma"/>
          <w:sz w:val="20"/>
          <w:szCs w:val="20"/>
        </w:rPr>
        <w:t>do administratorów oraz programistów baz danych odpowiedzialnych za administrację serwerem i zarządzanie bazami danych, dla co najmniej 20 osób</w:t>
      </w:r>
      <w:r w:rsidR="003743BD" w:rsidRPr="006A0974">
        <w:rPr>
          <w:rFonts w:ascii="Tahoma" w:hAnsi="Tahoma" w:cs="Tahoma"/>
          <w:sz w:val="20"/>
          <w:szCs w:val="20"/>
        </w:rPr>
        <w:t xml:space="preserve">, o wartości nie mniejszej niż </w:t>
      </w:r>
      <w:r w:rsidR="00774F37" w:rsidRPr="006A0974">
        <w:rPr>
          <w:rFonts w:ascii="Tahoma" w:hAnsi="Tahoma" w:cs="Tahoma"/>
          <w:sz w:val="20"/>
          <w:szCs w:val="20"/>
        </w:rPr>
        <w:t xml:space="preserve">20 </w:t>
      </w:r>
      <w:r w:rsidR="003743BD" w:rsidRPr="006A0974">
        <w:rPr>
          <w:rFonts w:ascii="Tahoma" w:hAnsi="Tahoma" w:cs="Tahoma"/>
          <w:sz w:val="20"/>
          <w:szCs w:val="20"/>
        </w:rPr>
        <w:t>000,00</w:t>
      </w:r>
      <w:r w:rsidR="00704AC5">
        <w:rPr>
          <w:rFonts w:ascii="Tahoma" w:hAnsi="Tahoma" w:cs="Tahoma"/>
          <w:sz w:val="20"/>
          <w:szCs w:val="20"/>
        </w:rPr>
        <w:t xml:space="preserve"> </w:t>
      </w:r>
      <w:r w:rsidR="003743BD" w:rsidRPr="006A0974">
        <w:rPr>
          <w:rFonts w:ascii="Tahoma" w:hAnsi="Tahoma" w:cs="Tahoma"/>
          <w:sz w:val="20"/>
          <w:szCs w:val="20"/>
        </w:rPr>
        <w:t>zł</w:t>
      </w:r>
      <w:r w:rsidR="00704AC5">
        <w:rPr>
          <w:rFonts w:ascii="Tahoma" w:hAnsi="Tahoma" w:cs="Tahoma"/>
          <w:sz w:val="20"/>
          <w:szCs w:val="20"/>
        </w:rPr>
        <w:t xml:space="preserve"> brutto</w:t>
      </w:r>
      <w:r w:rsidR="00CC6416" w:rsidRPr="006A0974">
        <w:rPr>
          <w:rFonts w:ascii="Tahoma" w:hAnsi="Tahoma" w:cs="Tahoma"/>
          <w:sz w:val="20"/>
          <w:szCs w:val="20"/>
        </w:rPr>
        <w:t>.</w:t>
      </w:r>
    </w:p>
    <w:p w14:paraId="7ACF68EC" w14:textId="77777777" w:rsidR="00762281" w:rsidRPr="006A0974" w:rsidRDefault="00762281" w:rsidP="00762281">
      <w:pPr>
        <w:pStyle w:val="normalny2"/>
        <w:spacing w:line="240" w:lineRule="auto"/>
        <w:ind w:left="360" w:right="-1"/>
        <w:rPr>
          <w:rFonts w:cs="Tahoma"/>
          <w:color w:val="auto"/>
          <w:sz w:val="20"/>
          <w:szCs w:val="20"/>
        </w:rPr>
      </w:pPr>
    </w:p>
    <w:p w14:paraId="65B0721E" w14:textId="430A5342" w:rsidR="00381D27" w:rsidRPr="006A0974" w:rsidRDefault="00762281" w:rsidP="00D10E52">
      <w:pPr>
        <w:pStyle w:val="normalny2"/>
        <w:spacing w:line="240" w:lineRule="auto"/>
        <w:ind w:left="0" w:right="-1"/>
        <w:rPr>
          <w:rFonts w:cs="Tahoma"/>
          <w:color w:val="auto"/>
          <w:sz w:val="20"/>
          <w:szCs w:val="20"/>
        </w:rPr>
      </w:pPr>
      <w:r w:rsidRPr="006A0974">
        <w:rPr>
          <w:rFonts w:cs="Tahoma"/>
          <w:color w:val="auto"/>
          <w:sz w:val="20"/>
          <w:szCs w:val="20"/>
        </w:rPr>
        <w:t xml:space="preserve">W przypadku, gdy wartość zamówienia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 </w:t>
      </w:r>
    </w:p>
    <w:p w14:paraId="7E28EFD4" w14:textId="77777777" w:rsidR="00D10E52" w:rsidRPr="006A0974" w:rsidRDefault="00D10E52" w:rsidP="00D10E52">
      <w:pPr>
        <w:pStyle w:val="normalny2"/>
        <w:spacing w:line="240" w:lineRule="auto"/>
        <w:ind w:left="0" w:right="-1"/>
        <w:rPr>
          <w:rFonts w:cs="Tahoma"/>
          <w:color w:val="auto"/>
          <w:sz w:val="20"/>
          <w:szCs w:val="20"/>
        </w:rPr>
      </w:pPr>
    </w:p>
    <w:p w14:paraId="7E33EE37" w14:textId="6C7E61CE" w:rsidR="00247560" w:rsidRPr="006A0974" w:rsidRDefault="00381D27" w:rsidP="009E001D">
      <w:pPr>
        <w:pStyle w:val="nAGLOW2"/>
        <w:numPr>
          <w:ilvl w:val="3"/>
          <w:numId w:val="12"/>
        </w:numPr>
        <w:ind w:right="-1"/>
        <w:rPr>
          <w:rFonts w:cs="Tahoma"/>
          <w:sz w:val="20"/>
          <w:szCs w:val="20"/>
        </w:rPr>
      </w:pPr>
      <w:r w:rsidRPr="006A0974">
        <w:rPr>
          <w:rFonts w:cs="Tahoma"/>
          <w:sz w:val="20"/>
          <w:szCs w:val="20"/>
        </w:rPr>
        <w:lastRenderedPageBreak/>
        <w:t>Wykonawca spełni warunek, jeżeli wykaże, że dysponuje niżej wymienionymi osobami:</w:t>
      </w:r>
    </w:p>
    <w:p w14:paraId="477B0808" w14:textId="2FA6C7F7" w:rsidR="00956F9F" w:rsidRPr="006A0974" w:rsidRDefault="00886B6F" w:rsidP="00956F9F">
      <w:pPr>
        <w:pStyle w:val="nAGLOW2"/>
        <w:numPr>
          <w:ilvl w:val="0"/>
          <w:numId w:val="0"/>
        </w:numPr>
        <w:ind w:left="1440" w:right="-1"/>
        <w:rPr>
          <w:rFonts w:cs="Tahoma"/>
          <w:sz w:val="20"/>
          <w:szCs w:val="20"/>
          <w:u w:val="single"/>
        </w:rPr>
      </w:pPr>
      <w:bookmarkStart w:id="1" w:name="_Hlk521417009"/>
      <w:r w:rsidRPr="006A0974">
        <w:rPr>
          <w:rFonts w:cs="Tahoma"/>
          <w:sz w:val="20"/>
          <w:szCs w:val="20"/>
          <w:u w:val="single"/>
        </w:rPr>
        <w:t>Dla części 1  zamówienia:</w:t>
      </w:r>
    </w:p>
    <w:tbl>
      <w:tblPr>
        <w:tblStyle w:val="Tabela-Siatka"/>
        <w:tblW w:w="9101" w:type="dxa"/>
        <w:tblInd w:w="534" w:type="dxa"/>
        <w:tblLook w:val="04A0" w:firstRow="1" w:lastRow="0" w:firstColumn="1" w:lastColumn="0" w:noHBand="0" w:noVBand="1"/>
      </w:tblPr>
      <w:tblGrid>
        <w:gridCol w:w="708"/>
        <w:gridCol w:w="3148"/>
        <w:gridCol w:w="5245"/>
      </w:tblGrid>
      <w:tr w:rsidR="00886B6F" w:rsidRPr="006A0974" w14:paraId="2F18D7E4" w14:textId="77777777" w:rsidTr="00A56184">
        <w:tc>
          <w:tcPr>
            <w:tcW w:w="708" w:type="dxa"/>
          </w:tcPr>
          <w:p w14:paraId="749920E2" w14:textId="77777777" w:rsidR="00886B6F" w:rsidRPr="006A0974" w:rsidRDefault="00886B6F" w:rsidP="00A56184">
            <w:pPr>
              <w:pStyle w:val="Akapitzlist"/>
              <w:spacing w:after="200" w:line="276" w:lineRule="auto"/>
              <w:ind w:left="0" w:right="0" w:firstLine="0"/>
              <w:contextualSpacing/>
              <w:jc w:val="center"/>
              <w:rPr>
                <w:rFonts w:ascii="Tahoma" w:hAnsi="Tahoma" w:cs="Tahoma"/>
                <w:b/>
                <w:sz w:val="20"/>
                <w:szCs w:val="20"/>
              </w:rPr>
            </w:pPr>
            <w:r w:rsidRPr="006A0974">
              <w:rPr>
                <w:rFonts w:ascii="Tahoma" w:hAnsi="Tahoma" w:cs="Tahoma"/>
                <w:b/>
                <w:sz w:val="20"/>
                <w:szCs w:val="20"/>
              </w:rPr>
              <w:t>Lp.</w:t>
            </w:r>
          </w:p>
        </w:tc>
        <w:tc>
          <w:tcPr>
            <w:tcW w:w="3148" w:type="dxa"/>
          </w:tcPr>
          <w:p w14:paraId="318F7A42" w14:textId="77777777" w:rsidR="00886B6F" w:rsidRPr="006A0974" w:rsidRDefault="00886B6F" w:rsidP="00A56184">
            <w:pPr>
              <w:pStyle w:val="Akapitzlist"/>
              <w:spacing w:after="200" w:line="276" w:lineRule="auto"/>
              <w:ind w:left="0" w:right="0" w:firstLine="0"/>
              <w:contextualSpacing/>
              <w:jc w:val="center"/>
              <w:rPr>
                <w:rFonts w:ascii="Tahoma" w:hAnsi="Tahoma" w:cs="Tahoma"/>
                <w:b/>
                <w:sz w:val="20"/>
                <w:szCs w:val="20"/>
              </w:rPr>
            </w:pPr>
            <w:r w:rsidRPr="006A0974">
              <w:rPr>
                <w:rFonts w:ascii="Tahoma" w:hAnsi="Tahoma" w:cs="Tahoma"/>
                <w:b/>
                <w:sz w:val="20"/>
                <w:szCs w:val="20"/>
              </w:rPr>
              <w:t>Wykaz osób</w:t>
            </w:r>
          </w:p>
        </w:tc>
        <w:tc>
          <w:tcPr>
            <w:tcW w:w="5245" w:type="dxa"/>
          </w:tcPr>
          <w:p w14:paraId="68520F10" w14:textId="77777777" w:rsidR="00886B6F" w:rsidRPr="006A0974" w:rsidRDefault="00886B6F" w:rsidP="00A56184">
            <w:pPr>
              <w:pStyle w:val="Akapitzlist"/>
              <w:spacing w:after="200" w:line="276" w:lineRule="auto"/>
              <w:ind w:left="0" w:right="0" w:firstLine="0"/>
              <w:contextualSpacing/>
              <w:jc w:val="center"/>
              <w:rPr>
                <w:rFonts w:ascii="Tahoma" w:hAnsi="Tahoma" w:cs="Tahoma"/>
                <w:b/>
                <w:sz w:val="20"/>
                <w:szCs w:val="20"/>
              </w:rPr>
            </w:pPr>
            <w:r w:rsidRPr="006A0974">
              <w:rPr>
                <w:rFonts w:ascii="Tahoma" w:hAnsi="Tahoma" w:cs="Tahoma"/>
                <w:b/>
                <w:sz w:val="20"/>
                <w:szCs w:val="20"/>
              </w:rPr>
              <w:t>Kompetencje, kwalifikacje i doświadczenie</w:t>
            </w:r>
          </w:p>
        </w:tc>
      </w:tr>
      <w:tr w:rsidR="00886B6F" w:rsidRPr="006A0974" w14:paraId="04BEE8B8" w14:textId="77777777" w:rsidTr="00A56184">
        <w:tc>
          <w:tcPr>
            <w:tcW w:w="708" w:type="dxa"/>
            <w:vAlign w:val="center"/>
          </w:tcPr>
          <w:p w14:paraId="671F2210" w14:textId="77777777" w:rsidR="00886B6F" w:rsidRPr="006A0974" w:rsidRDefault="00886B6F" w:rsidP="00A56184">
            <w:pPr>
              <w:pStyle w:val="Akapitzlist"/>
              <w:spacing w:after="200" w:line="276" w:lineRule="auto"/>
              <w:ind w:left="0" w:right="0" w:firstLine="0"/>
              <w:contextualSpacing/>
              <w:jc w:val="center"/>
              <w:rPr>
                <w:rFonts w:ascii="Tahoma" w:hAnsi="Tahoma" w:cs="Tahoma"/>
                <w:b/>
                <w:sz w:val="20"/>
                <w:szCs w:val="20"/>
              </w:rPr>
            </w:pPr>
            <w:r w:rsidRPr="006A0974">
              <w:rPr>
                <w:rFonts w:ascii="Tahoma" w:hAnsi="Tahoma" w:cs="Tahoma"/>
                <w:b/>
                <w:sz w:val="20"/>
                <w:szCs w:val="20"/>
              </w:rPr>
              <w:t>1</w:t>
            </w:r>
          </w:p>
        </w:tc>
        <w:tc>
          <w:tcPr>
            <w:tcW w:w="3148" w:type="dxa"/>
          </w:tcPr>
          <w:p w14:paraId="306AB0A8" w14:textId="77777777" w:rsidR="00886B6F" w:rsidRPr="006A0974" w:rsidRDefault="00886B6F" w:rsidP="00815A69">
            <w:pPr>
              <w:pStyle w:val="Akapitzlist"/>
              <w:spacing w:after="0" w:line="240" w:lineRule="auto"/>
              <w:ind w:left="0" w:right="0" w:firstLine="0"/>
              <w:contextualSpacing/>
              <w:rPr>
                <w:rFonts w:ascii="Tahoma" w:hAnsi="Tahoma" w:cs="Tahoma"/>
                <w:b/>
                <w:sz w:val="20"/>
                <w:szCs w:val="20"/>
              </w:rPr>
            </w:pPr>
            <w:r w:rsidRPr="006A0974">
              <w:rPr>
                <w:rFonts w:ascii="Tahoma" w:hAnsi="Tahoma" w:cs="Tahoma"/>
                <w:b/>
                <w:sz w:val="20"/>
                <w:szCs w:val="20"/>
              </w:rPr>
              <w:t>KIEROWNIK ZESPOŁU</w:t>
            </w:r>
          </w:p>
          <w:p w14:paraId="0807E5A4" w14:textId="77777777" w:rsidR="00886B6F" w:rsidRPr="006A0974" w:rsidRDefault="00886B6F"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(co najmniej 1 osoba)</w:t>
            </w:r>
          </w:p>
          <w:p w14:paraId="3201786E" w14:textId="77777777" w:rsidR="00886B6F" w:rsidRPr="006A0974" w:rsidRDefault="00886B6F" w:rsidP="00815A69">
            <w:pPr>
              <w:pStyle w:val="Akapitzlist"/>
              <w:spacing w:after="0" w:line="240" w:lineRule="auto"/>
              <w:ind w:left="0" w:right="0" w:firstLine="0"/>
              <w:contextualSpacing/>
              <w:rPr>
                <w:rFonts w:ascii="Tahoma" w:hAnsi="Tahoma" w:cs="Tahoma"/>
                <w:sz w:val="20"/>
                <w:szCs w:val="20"/>
              </w:rPr>
            </w:pPr>
          </w:p>
          <w:p w14:paraId="7D75E21C" w14:textId="77777777" w:rsidR="00886B6F" w:rsidRPr="006A0974" w:rsidRDefault="00886B6F"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 xml:space="preserve">Do obowiązków Kierownika Zespołu należy w szczególności nadzór nad przeprowadzeniem szkoleń. </w:t>
            </w:r>
          </w:p>
        </w:tc>
        <w:tc>
          <w:tcPr>
            <w:tcW w:w="5245" w:type="dxa"/>
          </w:tcPr>
          <w:p w14:paraId="2E703752" w14:textId="77777777" w:rsidR="00886B6F" w:rsidRPr="006A0974" w:rsidRDefault="00886B6F" w:rsidP="00815A69">
            <w:pPr>
              <w:pStyle w:val="Akapitzlist"/>
              <w:numPr>
                <w:ilvl w:val="0"/>
                <w:numId w:val="38"/>
              </w:numPr>
              <w:spacing w:after="0" w:line="240" w:lineRule="auto"/>
              <w:ind w:left="317" w:right="0"/>
              <w:contextualSpacing/>
              <w:rPr>
                <w:rFonts w:ascii="Tahoma" w:hAnsi="Tahoma" w:cs="Tahoma"/>
                <w:sz w:val="20"/>
                <w:szCs w:val="20"/>
              </w:rPr>
            </w:pPr>
            <w:r w:rsidRPr="006A0974">
              <w:rPr>
                <w:rFonts w:ascii="Tahoma" w:hAnsi="Tahoma" w:cs="Tahoma"/>
                <w:sz w:val="20"/>
                <w:szCs w:val="20"/>
              </w:rPr>
              <w:t>Posiada wykształcenie wyższe - techniczne.</w:t>
            </w:r>
          </w:p>
          <w:p w14:paraId="2207150A" w14:textId="6F885803" w:rsidR="00886B6F" w:rsidRPr="006A0974" w:rsidRDefault="00886B6F" w:rsidP="00815A69">
            <w:pPr>
              <w:pStyle w:val="Akapitzlist"/>
              <w:numPr>
                <w:ilvl w:val="0"/>
                <w:numId w:val="38"/>
              </w:numPr>
              <w:spacing w:after="0" w:line="240" w:lineRule="auto"/>
              <w:ind w:left="317" w:right="0"/>
              <w:contextualSpacing/>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co najmniej dwóch szkoleń informatycznych i/lub teleinformatycznych, dla co najmniej 20 osób każde, o wartości nie mniejszej niż </w:t>
            </w:r>
            <w:r w:rsidR="00774F37" w:rsidRPr="006A0974">
              <w:rPr>
                <w:rFonts w:ascii="Tahoma" w:hAnsi="Tahoma" w:cs="Tahoma"/>
                <w:sz w:val="20"/>
                <w:szCs w:val="20"/>
              </w:rPr>
              <w:t xml:space="preserve">100 000,00 </w:t>
            </w:r>
            <w:r w:rsidRPr="006A0974">
              <w:rPr>
                <w:rFonts w:ascii="Tahoma" w:hAnsi="Tahoma" w:cs="Tahoma"/>
                <w:sz w:val="20"/>
                <w:szCs w:val="20"/>
              </w:rPr>
              <w:t xml:space="preserve">zł </w:t>
            </w:r>
            <w:r w:rsidR="0073014A" w:rsidRPr="006A0974">
              <w:rPr>
                <w:rFonts w:ascii="Tahoma" w:hAnsi="Tahoma" w:cs="Tahoma"/>
                <w:sz w:val="20"/>
                <w:szCs w:val="20"/>
              </w:rPr>
              <w:t xml:space="preserve">brutto </w:t>
            </w:r>
            <w:r w:rsidRPr="006A0974">
              <w:rPr>
                <w:rFonts w:ascii="Tahoma" w:hAnsi="Tahoma" w:cs="Tahoma"/>
                <w:sz w:val="20"/>
                <w:szCs w:val="20"/>
              </w:rPr>
              <w:t>każde.</w:t>
            </w:r>
          </w:p>
        </w:tc>
      </w:tr>
      <w:tr w:rsidR="00886B6F" w:rsidRPr="006A0974" w14:paraId="3A8CA470" w14:textId="77777777" w:rsidTr="00A56184">
        <w:tc>
          <w:tcPr>
            <w:tcW w:w="708" w:type="dxa"/>
            <w:vAlign w:val="center"/>
          </w:tcPr>
          <w:p w14:paraId="2AF28448" w14:textId="77777777" w:rsidR="00886B6F" w:rsidRPr="006A0974" w:rsidRDefault="00886B6F" w:rsidP="00A56184">
            <w:pPr>
              <w:pStyle w:val="Akapitzlist"/>
              <w:spacing w:after="200" w:line="276" w:lineRule="auto"/>
              <w:ind w:left="0" w:right="0" w:firstLine="0"/>
              <w:contextualSpacing/>
              <w:jc w:val="center"/>
              <w:rPr>
                <w:rFonts w:ascii="Tahoma" w:hAnsi="Tahoma" w:cs="Tahoma"/>
                <w:b/>
                <w:sz w:val="20"/>
                <w:szCs w:val="20"/>
              </w:rPr>
            </w:pPr>
            <w:r w:rsidRPr="006A0974">
              <w:rPr>
                <w:rFonts w:ascii="Tahoma" w:hAnsi="Tahoma" w:cs="Tahoma"/>
                <w:b/>
                <w:sz w:val="20"/>
                <w:szCs w:val="20"/>
              </w:rPr>
              <w:t>2</w:t>
            </w:r>
          </w:p>
        </w:tc>
        <w:tc>
          <w:tcPr>
            <w:tcW w:w="3148" w:type="dxa"/>
          </w:tcPr>
          <w:p w14:paraId="34C982CB" w14:textId="77777777" w:rsidR="00886B6F" w:rsidRPr="006A0974" w:rsidRDefault="00886B6F" w:rsidP="00815A69">
            <w:pPr>
              <w:pStyle w:val="Akapitzlist"/>
              <w:spacing w:after="0" w:line="240" w:lineRule="auto"/>
              <w:ind w:left="0" w:right="0" w:firstLine="0"/>
              <w:contextualSpacing/>
              <w:rPr>
                <w:rFonts w:ascii="Tahoma" w:hAnsi="Tahoma" w:cs="Tahoma"/>
                <w:b/>
                <w:sz w:val="20"/>
                <w:szCs w:val="20"/>
              </w:rPr>
            </w:pPr>
            <w:r w:rsidRPr="006A0974">
              <w:rPr>
                <w:rFonts w:ascii="Tahoma" w:hAnsi="Tahoma" w:cs="Tahoma"/>
                <w:b/>
                <w:sz w:val="20"/>
                <w:szCs w:val="20"/>
              </w:rPr>
              <w:t>SPECJALISTA DS. SZKOLEŃ SPECJALISTYCZNYCH W ZAKRESIE WIRTUALIZACJI SYSTEMÓW OPERACYJNYCH</w:t>
            </w:r>
          </w:p>
          <w:p w14:paraId="31AB67E9" w14:textId="77777777" w:rsidR="00886B6F" w:rsidRPr="006A0974" w:rsidRDefault="00886B6F"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(co najmniej 1 osoba)</w:t>
            </w:r>
          </w:p>
          <w:p w14:paraId="17BE1809" w14:textId="77777777" w:rsidR="00886B6F" w:rsidRPr="006A0974" w:rsidRDefault="00886B6F" w:rsidP="00815A69">
            <w:pPr>
              <w:pStyle w:val="Akapitzlist"/>
              <w:spacing w:after="0" w:line="240" w:lineRule="auto"/>
              <w:ind w:left="0" w:right="0" w:firstLine="0"/>
              <w:contextualSpacing/>
              <w:rPr>
                <w:rFonts w:ascii="Tahoma" w:hAnsi="Tahoma" w:cs="Tahoma"/>
                <w:b/>
                <w:sz w:val="20"/>
                <w:szCs w:val="20"/>
              </w:rPr>
            </w:pPr>
          </w:p>
          <w:p w14:paraId="72ACC232" w14:textId="77777777" w:rsidR="00886B6F" w:rsidRPr="006A0974" w:rsidRDefault="00886B6F"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Do obowiązków Specjalisty ds. szkoleń specjalistycznych w zakresie wirtualizacji systemów operacyjnych należeć będzie przeprowadzenie szkolenia z oprogramowania do wirtualizacji systemów operacyjnych, skierowanego do administratorów oraz specjalistów IT, którzy są odpowiedzialni za projektowanie, wdrażanie, zarządzanie i utrzymanie infrastruktury wirtualizacji w firmie.</w:t>
            </w:r>
          </w:p>
        </w:tc>
        <w:tc>
          <w:tcPr>
            <w:tcW w:w="5245" w:type="dxa"/>
          </w:tcPr>
          <w:p w14:paraId="68A2E974" w14:textId="77777777" w:rsidR="00886B6F" w:rsidRPr="006A0974" w:rsidRDefault="00886B6F" w:rsidP="00815A69">
            <w:pPr>
              <w:pStyle w:val="Akapitzlist"/>
              <w:numPr>
                <w:ilvl w:val="0"/>
                <w:numId w:val="39"/>
              </w:numPr>
              <w:spacing w:after="0" w:line="240" w:lineRule="auto"/>
              <w:ind w:left="317" w:right="0"/>
              <w:contextualSpacing/>
              <w:rPr>
                <w:rFonts w:ascii="Tahoma" w:hAnsi="Tahoma" w:cs="Tahoma"/>
                <w:sz w:val="20"/>
                <w:szCs w:val="20"/>
              </w:rPr>
            </w:pPr>
            <w:r w:rsidRPr="006A0974">
              <w:rPr>
                <w:rFonts w:ascii="Tahoma" w:hAnsi="Tahoma" w:cs="Tahoma"/>
                <w:sz w:val="20"/>
                <w:szCs w:val="20"/>
              </w:rPr>
              <w:t>Posiada wykształcenie wyższe - techniczne.</w:t>
            </w:r>
          </w:p>
          <w:p w14:paraId="4CE2F98E" w14:textId="79678806" w:rsidR="00886B6F" w:rsidRPr="006A0974" w:rsidRDefault="00886B6F" w:rsidP="00815A69">
            <w:pPr>
              <w:pStyle w:val="Akapitzlist"/>
              <w:numPr>
                <w:ilvl w:val="0"/>
                <w:numId w:val="39"/>
              </w:numPr>
              <w:spacing w:after="0" w:line="240" w:lineRule="auto"/>
              <w:ind w:left="317" w:right="0"/>
              <w:contextualSpacing/>
              <w:rPr>
                <w:rFonts w:ascii="Tahoma" w:hAnsi="Tahoma" w:cs="Tahoma"/>
                <w:sz w:val="20"/>
                <w:szCs w:val="20"/>
              </w:rPr>
            </w:pPr>
            <w:r w:rsidRPr="006A0974">
              <w:rPr>
                <w:rFonts w:ascii="Tahoma" w:hAnsi="Tahoma" w:cs="Tahoma"/>
                <w:sz w:val="20"/>
                <w:szCs w:val="20"/>
              </w:rPr>
              <w:t xml:space="preserve">Posiada doświadczenie, zdobyte w okresie ostatnich trzech lat przed upływem terminu składania ofert w zakresie prowadzenia minimum dwóch szkoleń specjalistycznych z zakresu oprogramowania do wirtualizacji systemów operacyjnych, skierowane do specjalistów IT, którzy są odpowiedzialni za projektowanie, wdrażanie, zarządzanie i utrzymanie infrastruktury wirtualizacji, dla co najmniej 20 uczestników każde, o wartości nie mniejszej niż </w:t>
            </w:r>
            <w:r w:rsidR="00774F37" w:rsidRPr="006A0974">
              <w:rPr>
                <w:rFonts w:ascii="Tahoma" w:hAnsi="Tahoma" w:cs="Tahoma"/>
                <w:sz w:val="20"/>
                <w:szCs w:val="20"/>
              </w:rPr>
              <w:t xml:space="preserve">100 000,00 </w:t>
            </w:r>
            <w:r w:rsidRPr="006A0974">
              <w:rPr>
                <w:rFonts w:ascii="Tahoma" w:hAnsi="Tahoma" w:cs="Tahoma"/>
                <w:sz w:val="20"/>
                <w:szCs w:val="20"/>
              </w:rPr>
              <w:t xml:space="preserve"> zł brutto każde.  </w:t>
            </w:r>
          </w:p>
        </w:tc>
      </w:tr>
    </w:tbl>
    <w:bookmarkEnd w:id="1"/>
    <w:p w14:paraId="4B455C6F" w14:textId="31089103" w:rsidR="00774F37" w:rsidRPr="006A0974" w:rsidRDefault="00774F37" w:rsidP="00815A69">
      <w:pPr>
        <w:pStyle w:val="nAGLOW2"/>
        <w:numPr>
          <w:ilvl w:val="0"/>
          <w:numId w:val="0"/>
        </w:numPr>
        <w:ind w:left="1440" w:right="-1" w:hanging="873"/>
        <w:rPr>
          <w:rFonts w:cs="Tahoma"/>
          <w:sz w:val="20"/>
          <w:szCs w:val="20"/>
          <w:u w:val="single"/>
        </w:rPr>
      </w:pPr>
      <w:r w:rsidRPr="006A0974">
        <w:rPr>
          <w:rFonts w:cs="Tahoma"/>
          <w:sz w:val="20"/>
          <w:szCs w:val="20"/>
          <w:u w:val="single"/>
        </w:rPr>
        <w:t>Dla części 2  zamówienia:</w:t>
      </w:r>
    </w:p>
    <w:tbl>
      <w:tblPr>
        <w:tblStyle w:val="Tabela-Siatka"/>
        <w:tblW w:w="9101" w:type="dxa"/>
        <w:tblInd w:w="534" w:type="dxa"/>
        <w:tblLook w:val="04A0" w:firstRow="1" w:lastRow="0" w:firstColumn="1" w:lastColumn="0" w:noHBand="0" w:noVBand="1"/>
      </w:tblPr>
      <w:tblGrid>
        <w:gridCol w:w="708"/>
        <w:gridCol w:w="3148"/>
        <w:gridCol w:w="5245"/>
      </w:tblGrid>
      <w:tr w:rsidR="00774F37" w:rsidRPr="006A0974" w14:paraId="10D85BC3" w14:textId="77777777" w:rsidTr="00D84FB8">
        <w:tc>
          <w:tcPr>
            <w:tcW w:w="708" w:type="dxa"/>
          </w:tcPr>
          <w:p w14:paraId="3EF7F6B3" w14:textId="77777777" w:rsidR="00774F37" w:rsidRPr="006A0974" w:rsidRDefault="00774F37" w:rsidP="00D84FB8">
            <w:pPr>
              <w:pStyle w:val="Akapitzlist"/>
              <w:spacing w:after="200" w:line="276" w:lineRule="auto"/>
              <w:ind w:left="0" w:right="0" w:firstLine="0"/>
              <w:contextualSpacing/>
              <w:jc w:val="center"/>
              <w:rPr>
                <w:rFonts w:ascii="Tahoma" w:hAnsi="Tahoma" w:cs="Tahoma"/>
                <w:b/>
                <w:sz w:val="20"/>
                <w:szCs w:val="20"/>
              </w:rPr>
            </w:pPr>
            <w:r w:rsidRPr="006A0974">
              <w:rPr>
                <w:rFonts w:ascii="Tahoma" w:hAnsi="Tahoma" w:cs="Tahoma"/>
                <w:b/>
                <w:sz w:val="20"/>
                <w:szCs w:val="20"/>
              </w:rPr>
              <w:t>Lp.</w:t>
            </w:r>
          </w:p>
        </w:tc>
        <w:tc>
          <w:tcPr>
            <w:tcW w:w="3148" w:type="dxa"/>
          </w:tcPr>
          <w:p w14:paraId="49C00BD7" w14:textId="77777777" w:rsidR="00774F37" w:rsidRPr="006A0974" w:rsidRDefault="00774F37" w:rsidP="00D84FB8">
            <w:pPr>
              <w:pStyle w:val="Akapitzlist"/>
              <w:spacing w:after="200" w:line="276" w:lineRule="auto"/>
              <w:ind w:left="0" w:right="0" w:firstLine="0"/>
              <w:contextualSpacing/>
              <w:jc w:val="center"/>
              <w:rPr>
                <w:rFonts w:ascii="Tahoma" w:hAnsi="Tahoma" w:cs="Tahoma"/>
                <w:b/>
                <w:sz w:val="20"/>
                <w:szCs w:val="20"/>
              </w:rPr>
            </w:pPr>
            <w:r w:rsidRPr="006A0974">
              <w:rPr>
                <w:rFonts w:ascii="Tahoma" w:hAnsi="Tahoma" w:cs="Tahoma"/>
                <w:b/>
                <w:sz w:val="20"/>
                <w:szCs w:val="20"/>
              </w:rPr>
              <w:t>Wykaz osób</w:t>
            </w:r>
          </w:p>
        </w:tc>
        <w:tc>
          <w:tcPr>
            <w:tcW w:w="5245" w:type="dxa"/>
          </w:tcPr>
          <w:p w14:paraId="679316A3" w14:textId="77777777" w:rsidR="00774F37" w:rsidRPr="006A0974" w:rsidRDefault="00774F37" w:rsidP="00D84FB8">
            <w:pPr>
              <w:pStyle w:val="Akapitzlist"/>
              <w:spacing w:after="200" w:line="276" w:lineRule="auto"/>
              <w:ind w:left="0" w:right="0" w:firstLine="0"/>
              <w:contextualSpacing/>
              <w:jc w:val="center"/>
              <w:rPr>
                <w:rFonts w:ascii="Tahoma" w:hAnsi="Tahoma" w:cs="Tahoma"/>
                <w:b/>
                <w:sz w:val="20"/>
                <w:szCs w:val="20"/>
              </w:rPr>
            </w:pPr>
            <w:r w:rsidRPr="006A0974">
              <w:rPr>
                <w:rFonts w:ascii="Tahoma" w:hAnsi="Tahoma" w:cs="Tahoma"/>
                <w:b/>
                <w:sz w:val="20"/>
                <w:szCs w:val="20"/>
              </w:rPr>
              <w:t>Kompetencje, kwalifikacje i doświadczenie</w:t>
            </w:r>
          </w:p>
        </w:tc>
      </w:tr>
      <w:tr w:rsidR="00774F37" w:rsidRPr="006A0974" w14:paraId="0A23FEFA" w14:textId="77777777" w:rsidTr="00D84FB8">
        <w:tc>
          <w:tcPr>
            <w:tcW w:w="708" w:type="dxa"/>
            <w:vAlign w:val="center"/>
          </w:tcPr>
          <w:p w14:paraId="5744F492" w14:textId="77777777" w:rsidR="00774F37" w:rsidRPr="006A0974" w:rsidRDefault="00774F37" w:rsidP="00D84FB8">
            <w:pPr>
              <w:pStyle w:val="Akapitzlist"/>
              <w:spacing w:after="200" w:line="276" w:lineRule="auto"/>
              <w:ind w:left="0" w:right="0" w:firstLine="0"/>
              <w:contextualSpacing/>
              <w:jc w:val="center"/>
              <w:rPr>
                <w:rFonts w:ascii="Tahoma" w:hAnsi="Tahoma" w:cs="Tahoma"/>
                <w:b/>
                <w:sz w:val="20"/>
                <w:szCs w:val="20"/>
              </w:rPr>
            </w:pPr>
            <w:r w:rsidRPr="006A0974">
              <w:rPr>
                <w:rFonts w:ascii="Tahoma" w:hAnsi="Tahoma" w:cs="Tahoma"/>
                <w:b/>
                <w:sz w:val="20"/>
                <w:szCs w:val="20"/>
              </w:rPr>
              <w:t>1</w:t>
            </w:r>
          </w:p>
        </w:tc>
        <w:tc>
          <w:tcPr>
            <w:tcW w:w="3148" w:type="dxa"/>
          </w:tcPr>
          <w:p w14:paraId="0B676FBE" w14:textId="77777777" w:rsidR="00774F37" w:rsidRPr="006A0974" w:rsidRDefault="00774F37" w:rsidP="00815A69">
            <w:pPr>
              <w:pStyle w:val="Akapitzlist"/>
              <w:spacing w:after="0" w:line="240" w:lineRule="auto"/>
              <w:ind w:left="0" w:right="0" w:firstLine="0"/>
              <w:contextualSpacing/>
              <w:rPr>
                <w:rFonts w:ascii="Tahoma" w:hAnsi="Tahoma" w:cs="Tahoma"/>
                <w:b/>
                <w:sz w:val="20"/>
                <w:szCs w:val="20"/>
              </w:rPr>
            </w:pPr>
            <w:r w:rsidRPr="006A0974">
              <w:rPr>
                <w:rFonts w:ascii="Tahoma" w:hAnsi="Tahoma" w:cs="Tahoma"/>
                <w:b/>
                <w:sz w:val="20"/>
                <w:szCs w:val="20"/>
              </w:rPr>
              <w:t>KIEROWNIK ZESPOŁU</w:t>
            </w:r>
          </w:p>
          <w:p w14:paraId="1A367250" w14:textId="77777777" w:rsidR="00774F37" w:rsidRPr="006A0974" w:rsidRDefault="00774F37"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(co najmniej 1 osoba)</w:t>
            </w:r>
          </w:p>
          <w:p w14:paraId="35CC39EF" w14:textId="77777777" w:rsidR="00774F37" w:rsidRPr="006A0974" w:rsidRDefault="00774F37" w:rsidP="00815A69">
            <w:pPr>
              <w:pStyle w:val="Akapitzlist"/>
              <w:spacing w:after="0" w:line="240" w:lineRule="auto"/>
              <w:ind w:left="0" w:right="0" w:firstLine="0"/>
              <w:contextualSpacing/>
              <w:rPr>
                <w:rFonts w:ascii="Tahoma" w:hAnsi="Tahoma" w:cs="Tahoma"/>
                <w:sz w:val="20"/>
                <w:szCs w:val="20"/>
              </w:rPr>
            </w:pPr>
          </w:p>
          <w:p w14:paraId="76D75B9D" w14:textId="77777777" w:rsidR="00774F37" w:rsidRPr="006A0974" w:rsidRDefault="00774F37"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 xml:space="preserve">Do obowiązków Kierownika Zespołu należy w szczególności nadzór nad przeprowadzeniem szkoleń. </w:t>
            </w:r>
          </w:p>
        </w:tc>
        <w:tc>
          <w:tcPr>
            <w:tcW w:w="5245" w:type="dxa"/>
          </w:tcPr>
          <w:p w14:paraId="3EE2956A" w14:textId="77777777" w:rsidR="00774F37" w:rsidRPr="006A0974" w:rsidRDefault="00774F37" w:rsidP="00815A69">
            <w:pPr>
              <w:pStyle w:val="Akapitzlist"/>
              <w:numPr>
                <w:ilvl w:val="0"/>
                <w:numId w:val="49"/>
              </w:numPr>
              <w:spacing w:after="0" w:line="240" w:lineRule="auto"/>
              <w:ind w:left="312" w:right="0" w:hanging="312"/>
              <w:contextualSpacing/>
              <w:rPr>
                <w:rFonts w:ascii="Tahoma" w:hAnsi="Tahoma" w:cs="Tahoma"/>
                <w:sz w:val="20"/>
                <w:szCs w:val="20"/>
              </w:rPr>
            </w:pPr>
            <w:r w:rsidRPr="006A0974">
              <w:rPr>
                <w:rFonts w:ascii="Tahoma" w:hAnsi="Tahoma" w:cs="Tahoma"/>
                <w:sz w:val="20"/>
                <w:szCs w:val="20"/>
              </w:rPr>
              <w:t>Posiada wykształcenie wyższe - techniczne.</w:t>
            </w:r>
          </w:p>
          <w:p w14:paraId="158AD542" w14:textId="5B866533" w:rsidR="00774F37" w:rsidRPr="006A0974" w:rsidRDefault="00774F37" w:rsidP="00815A69">
            <w:pPr>
              <w:pStyle w:val="Akapitzlist"/>
              <w:numPr>
                <w:ilvl w:val="0"/>
                <w:numId w:val="49"/>
              </w:numPr>
              <w:spacing w:after="0" w:line="240" w:lineRule="auto"/>
              <w:ind w:left="317" w:right="0"/>
              <w:contextualSpacing/>
              <w:rPr>
                <w:rFonts w:ascii="Tahoma" w:hAnsi="Tahoma" w:cs="Tahoma"/>
                <w:sz w:val="20"/>
                <w:szCs w:val="20"/>
              </w:rPr>
            </w:pPr>
            <w:r w:rsidRPr="006A0974">
              <w:rPr>
                <w:rFonts w:ascii="Tahoma" w:hAnsi="Tahoma" w:cs="Tahoma"/>
                <w:sz w:val="20"/>
                <w:szCs w:val="20"/>
              </w:rPr>
              <w:t>W okresie ostatnich trzech lat przed upływem terminu składania ofert, kierował pracami zespołu przy organizacji co najmniej dwóch szkoleń informatycznych i/lub teleinformatycznych, dla co najmniej 20 osób każde, o wartości nie mniejszej niż 60 000,00 zł brutto każde.</w:t>
            </w:r>
          </w:p>
        </w:tc>
      </w:tr>
      <w:tr w:rsidR="00774F37" w:rsidRPr="006A0974" w14:paraId="661F255C" w14:textId="77777777" w:rsidTr="00D84FB8">
        <w:tc>
          <w:tcPr>
            <w:tcW w:w="708" w:type="dxa"/>
            <w:vAlign w:val="center"/>
          </w:tcPr>
          <w:p w14:paraId="21F96090" w14:textId="77777777" w:rsidR="00774F37" w:rsidRPr="006A0974" w:rsidRDefault="00774F37" w:rsidP="00D84FB8">
            <w:pPr>
              <w:pStyle w:val="Akapitzlist"/>
              <w:spacing w:after="200" w:line="276" w:lineRule="auto"/>
              <w:ind w:left="0" w:right="0" w:firstLine="0"/>
              <w:contextualSpacing/>
              <w:jc w:val="center"/>
              <w:rPr>
                <w:rFonts w:ascii="Tahoma" w:hAnsi="Tahoma" w:cs="Tahoma"/>
                <w:b/>
                <w:sz w:val="20"/>
                <w:szCs w:val="20"/>
              </w:rPr>
            </w:pPr>
            <w:r w:rsidRPr="006A0974">
              <w:rPr>
                <w:rFonts w:ascii="Tahoma" w:hAnsi="Tahoma" w:cs="Tahoma"/>
                <w:b/>
                <w:sz w:val="20"/>
                <w:szCs w:val="20"/>
              </w:rPr>
              <w:t>2</w:t>
            </w:r>
          </w:p>
        </w:tc>
        <w:tc>
          <w:tcPr>
            <w:tcW w:w="3148" w:type="dxa"/>
          </w:tcPr>
          <w:p w14:paraId="76FA4070" w14:textId="77777777" w:rsidR="00774F37" w:rsidRPr="006A0974" w:rsidRDefault="00774F37" w:rsidP="00815A69">
            <w:pPr>
              <w:pStyle w:val="Akapitzlist"/>
              <w:spacing w:after="0" w:line="240" w:lineRule="auto"/>
              <w:ind w:left="0" w:right="0" w:firstLine="0"/>
              <w:contextualSpacing/>
              <w:rPr>
                <w:rFonts w:ascii="Tahoma" w:hAnsi="Tahoma" w:cs="Tahoma"/>
                <w:b/>
                <w:sz w:val="20"/>
                <w:szCs w:val="20"/>
              </w:rPr>
            </w:pPr>
            <w:r w:rsidRPr="006A0974">
              <w:rPr>
                <w:rFonts w:ascii="Tahoma" w:hAnsi="Tahoma" w:cs="Tahoma"/>
                <w:b/>
                <w:sz w:val="20"/>
                <w:szCs w:val="20"/>
              </w:rPr>
              <w:t>SPECJALISTA DS. SZKOLEŃ SPECJALISTYCZNYCH W ZAKRESIE WIRTUALIZACJI SYSTEMÓW OPERACYJNYCH</w:t>
            </w:r>
          </w:p>
          <w:p w14:paraId="7986F781" w14:textId="77777777" w:rsidR="00774F37" w:rsidRPr="006A0974" w:rsidRDefault="00774F37"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lastRenderedPageBreak/>
              <w:t>(co najmniej 1 osoba)</w:t>
            </w:r>
          </w:p>
          <w:p w14:paraId="49D20294" w14:textId="77777777" w:rsidR="00774F37" w:rsidRPr="006A0974" w:rsidRDefault="00774F37" w:rsidP="00815A69">
            <w:pPr>
              <w:pStyle w:val="Akapitzlist"/>
              <w:spacing w:after="0" w:line="240" w:lineRule="auto"/>
              <w:ind w:left="0" w:right="0" w:firstLine="0"/>
              <w:contextualSpacing/>
              <w:rPr>
                <w:rFonts w:ascii="Tahoma" w:hAnsi="Tahoma" w:cs="Tahoma"/>
                <w:b/>
                <w:sz w:val="20"/>
                <w:szCs w:val="20"/>
              </w:rPr>
            </w:pPr>
          </w:p>
          <w:p w14:paraId="18B9C534" w14:textId="77777777" w:rsidR="00774F37" w:rsidRPr="006A0974" w:rsidRDefault="00774F37"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Do obowiązków Specjalisty ds. szkoleń specjalistycznych w zakresie wirtualizacji systemów operacyjnych należeć będzie przeprowadzenie szkolenia z oprogramowania do wirtualizacji systemów operacyjnych, skierowanego do administratorów oraz specjalistów IT, którzy są odpowiedzialni za projektowanie, wdrażanie, zarządzanie i utrzymanie infrastruktury wirtualizacji w firmie.</w:t>
            </w:r>
          </w:p>
        </w:tc>
        <w:tc>
          <w:tcPr>
            <w:tcW w:w="5245" w:type="dxa"/>
          </w:tcPr>
          <w:p w14:paraId="29CF22C6" w14:textId="77777777" w:rsidR="00774F37" w:rsidRPr="006A0974" w:rsidRDefault="00774F37" w:rsidP="00815A69">
            <w:pPr>
              <w:pStyle w:val="Akapitzlist"/>
              <w:numPr>
                <w:ilvl w:val="0"/>
                <w:numId w:val="50"/>
              </w:numPr>
              <w:spacing w:after="0" w:line="240" w:lineRule="auto"/>
              <w:ind w:left="312" w:right="0" w:hanging="312"/>
              <w:contextualSpacing/>
              <w:rPr>
                <w:rFonts w:ascii="Tahoma" w:hAnsi="Tahoma" w:cs="Tahoma"/>
                <w:sz w:val="20"/>
                <w:szCs w:val="20"/>
              </w:rPr>
            </w:pPr>
            <w:r w:rsidRPr="006A0974">
              <w:rPr>
                <w:rFonts w:ascii="Tahoma" w:hAnsi="Tahoma" w:cs="Tahoma"/>
                <w:sz w:val="20"/>
                <w:szCs w:val="20"/>
              </w:rPr>
              <w:lastRenderedPageBreak/>
              <w:t>Posiada wykształcenie wyższe - techniczne.</w:t>
            </w:r>
          </w:p>
          <w:p w14:paraId="0A75D954" w14:textId="08E9DEFC" w:rsidR="00774F37" w:rsidRPr="006A0974" w:rsidRDefault="00774F37" w:rsidP="00815A69">
            <w:pPr>
              <w:pStyle w:val="Akapitzlist"/>
              <w:numPr>
                <w:ilvl w:val="0"/>
                <w:numId w:val="50"/>
              </w:numPr>
              <w:spacing w:after="0" w:line="240" w:lineRule="auto"/>
              <w:ind w:left="317" w:right="0"/>
              <w:contextualSpacing/>
              <w:rPr>
                <w:rFonts w:ascii="Tahoma" w:hAnsi="Tahoma" w:cs="Tahoma"/>
                <w:sz w:val="20"/>
                <w:szCs w:val="20"/>
              </w:rPr>
            </w:pPr>
            <w:r w:rsidRPr="006A0974">
              <w:rPr>
                <w:rFonts w:ascii="Tahoma" w:hAnsi="Tahoma" w:cs="Tahoma"/>
                <w:sz w:val="20"/>
                <w:szCs w:val="20"/>
              </w:rPr>
              <w:t xml:space="preserve">Posiada doświadczenie, zdobyte w okresie ostatnich trzech lat przed upływem terminu składania ofert w zakresie prowadzenia minimum dwóch szkoleń </w:t>
            </w:r>
            <w:r w:rsidRPr="006A0974">
              <w:rPr>
                <w:rFonts w:ascii="Tahoma" w:hAnsi="Tahoma" w:cs="Tahoma"/>
                <w:sz w:val="20"/>
                <w:szCs w:val="20"/>
              </w:rPr>
              <w:lastRenderedPageBreak/>
              <w:t xml:space="preserve">specjalistycznych z zakresu oprogramowania do wirtualizacji systemów operacyjnych, skierowane do specjalistów IT, którzy są odpowiedzialni za projektowanie, wdrażanie, zarządzanie i utrzymanie infrastruktury wirtualizacji, dla co najmniej 20 uczestników każde, o wartości nie mniejszej niż 60 000,00  zł brutto każde.  </w:t>
            </w:r>
          </w:p>
        </w:tc>
      </w:tr>
    </w:tbl>
    <w:p w14:paraId="015966C0" w14:textId="77777777" w:rsidR="00774F37" w:rsidRPr="006A0974" w:rsidRDefault="00774F37" w:rsidP="00886B6F">
      <w:pPr>
        <w:spacing w:after="200" w:line="276" w:lineRule="auto"/>
        <w:ind w:left="1418" w:right="0" w:firstLine="0"/>
        <w:contextualSpacing/>
        <w:rPr>
          <w:rFonts w:cs="Tahoma"/>
          <w:sz w:val="20"/>
          <w:szCs w:val="20"/>
        </w:rPr>
      </w:pPr>
    </w:p>
    <w:p w14:paraId="0C91A291" w14:textId="47D0A73A" w:rsidR="00886B6F" w:rsidRPr="006A0974" w:rsidRDefault="00886B6F" w:rsidP="00886B6F">
      <w:pPr>
        <w:spacing w:after="200" w:line="276" w:lineRule="auto"/>
        <w:ind w:right="0" w:firstLine="0"/>
        <w:contextualSpacing/>
        <w:rPr>
          <w:rFonts w:ascii="Tahoma" w:hAnsi="Tahoma" w:cs="Tahoma"/>
          <w:b/>
          <w:sz w:val="20"/>
          <w:szCs w:val="20"/>
          <w:u w:val="single"/>
        </w:rPr>
      </w:pPr>
      <w:r w:rsidRPr="006A0974">
        <w:rPr>
          <w:rFonts w:ascii="Tahoma" w:hAnsi="Tahoma" w:cs="Tahoma"/>
          <w:b/>
          <w:sz w:val="20"/>
          <w:szCs w:val="20"/>
          <w:u w:val="single"/>
        </w:rPr>
        <w:t>Dla części 3 zamówienia:</w:t>
      </w:r>
    </w:p>
    <w:tbl>
      <w:tblPr>
        <w:tblStyle w:val="Tabela-Siatka"/>
        <w:tblW w:w="9101" w:type="dxa"/>
        <w:tblInd w:w="534" w:type="dxa"/>
        <w:tblLook w:val="04A0" w:firstRow="1" w:lastRow="0" w:firstColumn="1" w:lastColumn="0" w:noHBand="0" w:noVBand="1"/>
      </w:tblPr>
      <w:tblGrid>
        <w:gridCol w:w="708"/>
        <w:gridCol w:w="3148"/>
        <w:gridCol w:w="5245"/>
      </w:tblGrid>
      <w:tr w:rsidR="00886B6F" w:rsidRPr="006A0974" w14:paraId="58FF5C8B" w14:textId="77777777" w:rsidTr="00A56184">
        <w:tc>
          <w:tcPr>
            <w:tcW w:w="708" w:type="dxa"/>
          </w:tcPr>
          <w:p w14:paraId="1E47094B" w14:textId="77777777" w:rsidR="00886B6F" w:rsidRPr="006A0974" w:rsidRDefault="00886B6F"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Lp.</w:t>
            </w:r>
          </w:p>
        </w:tc>
        <w:tc>
          <w:tcPr>
            <w:tcW w:w="3148" w:type="dxa"/>
          </w:tcPr>
          <w:p w14:paraId="263C3C65" w14:textId="77777777" w:rsidR="00886B6F" w:rsidRPr="006A0974" w:rsidRDefault="00886B6F"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Wykaz osób</w:t>
            </w:r>
          </w:p>
        </w:tc>
        <w:tc>
          <w:tcPr>
            <w:tcW w:w="5245" w:type="dxa"/>
          </w:tcPr>
          <w:p w14:paraId="6FE5ABDE" w14:textId="77777777" w:rsidR="00886B6F" w:rsidRPr="006A0974" w:rsidRDefault="00886B6F"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Kompetencje, kwalifikacje i doświadczenie</w:t>
            </w:r>
          </w:p>
        </w:tc>
      </w:tr>
      <w:tr w:rsidR="00886B6F" w:rsidRPr="006A0974" w14:paraId="1DDE9171" w14:textId="77777777" w:rsidTr="00A56184">
        <w:tc>
          <w:tcPr>
            <w:tcW w:w="708" w:type="dxa"/>
            <w:vAlign w:val="center"/>
          </w:tcPr>
          <w:p w14:paraId="578E3083" w14:textId="77777777" w:rsidR="00886B6F" w:rsidRPr="006A0974" w:rsidRDefault="00886B6F"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1</w:t>
            </w:r>
          </w:p>
        </w:tc>
        <w:tc>
          <w:tcPr>
            <w:tcW w:w="3148" w:type="dxa"/>
          </w:tcPr>
          <w:p w14:paraId="04E800A3" w14:textId="77777777" w:rsidR="00886B6F" w:rsidRPr="006A0974" w:rsidRDefault="00886B6F" w:rsidP="00815A69">
            <w:pPr>
              <w:pStyle w:val="Akapitzlist"/>
              <w:spacing w:after="0" w:line="240" w:lineRule="auto"/>
              <w:ind w:left="0" w:right="0" w:firstLine="0"/>
              <w:contextualSpacing/>
              <w:rPr>
                <w:rFonts w:ascii="Tahoma" w:hAnsi="Tahoma" w:cs="Tahoma"/>
                <w:b/>
                <w:sz w:val="20"/>
                <w:szCs w:val="20"/>
              </w:rPr>
            </w:pPr>
            <w:r w:rsidRPr="006A0974">
              <w:rPr>
                <w:rFonts w:ascii="Tahoma" w:hAnsi="Tahoma" w:cs="Tahoma"/>
                <w:b/>
                <w:sz w:val="20"/>
                <w:szCs w:val="20"/>
              </w:rPr>
              <w:t>KIEROWNIK ZESPOŁU</w:t>
            </w:r>
          </w:p>
          <w:p w14:paraId="536D2808" w14:textId="77777777" w:rsidR="00886B6F" w:rsidRPr="006A0974" w:rsidRDefault="00886B6F"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(co najmniej 1 osoba)</w:t>
            </w:r>
          </w:p>
          <w:p w14:paraId="1DA5AB4D" w14:textId="77777777" w:rsidR="00886B6F" w:rsidRPr="006A0974" w:rsidRDefault="00886B6F" w:rsidP="00815A69">
            <w:pPr>
              <w:pStyle w:val="Akapitzlist"/>
              <w:spacing w:after="0" w:line="240" w:lineRule="auto"/>
              <w:ind w:left="0" w:right="0" w:firstLine="0"/>
              <w:contextualSpacing/>
              <w:rPr>
                <w:rFonts w:ascii="Tahoma" w:hAnsi="Tahoma" w:cs="Tahoma"/>
                <w:sz w:val="20"/>
                <w:szCs w:val="20"/>
              </w:rPr>
            </w:pPr>
          </w:p>
          <w:p w14:paraId="77A96E21" w14:textId="77777777" w:rsidR="00886B6F" w:rsidRPr="006A0974" w:rsidRDefault="00886B6F"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 xml:space="preserve">Do obowiązków Kierownika Zespołu należy w szczególności nadzór nad przeprowadzeniem szkoleń. </w:t>
            </w:r>
          </w:p>
        </w:tc>
        <w:tc>
          <w:tcPr>
            <w:tcW w:w="5245" w:type="dxa"/>
          </w:tcPr>
          <w:p w14:paraId="39F2DAEE" w14:textId="77777777" w:rsidR="00886B6F" w:rsidRPr="006A0974" w:rsidRDefault="00886B6F" w:rsidP="00815A69">
            <w:pPr>
              <w:pStyle w:val="Akapitzlist"/>
              <w:numPr>
                <w:ilvl w:val="0"/>
                <w:numId w:val="51"/>
              </w:numPr>
              <w:spacing w:after="0" w:line="240" w:lineRule="auto"/>
              <w:ind w:left="312" w:right="0" w:hanging="312"/>
              <w:contextualSpacing/>
              <w:rPr>
                <w:rFonts w:ascii="Tahoma" w:hAnsi="Tahoma" w:cs="Tahoma"/>
                <w:sz w:val="20"/>
                <w:szCs w:val="20"/>
              </w:rPr>
            </w:pPr>
            <w:r w:rsidRPr="006A0974">
              <w:rPr>
                <w:rFonts w:ascii="Tahoma" w:hAnsi="Tahoma" w:cs="Tahoma"/>
                <w:sz w:val="20"/>
                <w:szCs w:val="20"/>
              </w:rPr>
              <w:t>Posiada wykształcenie wyższe - techniczne.</w:t>
            </w:r>
          </w:p>
          <w:p w14:paraId="34C5A884" w14:textId="21CC21DD" w:rsidR="00886B6F" w:rsidRPr="006A0974" w:rsidRDefault="00886B6F" w:rsidP="00815A69">
            <w:pPr>
              <w:pStyle w:val="Akapitzlist"/>
              <w:numPr>
                <w:ilvl w:val="0"/>
                <w:numId w:val="51"/>
              </w:numPr>
              <w:spacing w:after="0" w:line="240" w:lineRule="auto"/>
              <w:ind w:left="317" w:right="0"/>
              <w:contextualSpacing/>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co najmniej dwóch szkoleń informatycznych i/lub teleinformatycznych, dla co najmniej 20 osób każde, o wartości nie mniejszej niż </w:t>
            </w:r>
            <w:r w:rsidR="00A32EA1" w:rsidRPr="006A0974">
              <w:rPr>
                <w:rFonts w:ascii="Tahoma" w:hAnsi="Tahoma" w:cs="Tahoma"/>
                <w:sz w:val="20"/>
                <w:szCs w:val="20"/>
              </w:rPr>
              <w:t xml:space="preserve"> </w:t>
            </w:r>
            <w:r w:rsidR="00774F37" w:rsidRPr="006A0974">
              <w:rPr>
                <w:rFonts w:ascii="Tahoma" w:hAnsi="Tahoma" w:cs="Tahoma"/>
                <w:sz w:val="20"/>
                <w:szCs w:val="20"/>
              </w:rPr>
              <w:t xml:space="preserve">100 000,00 </w:t>
            </w:r>
            <w:r w:rsidR="00A32EA1" w:rsidRPr="006A0974">
              <w:rPr>
                <w:rFonts w:ascii="Tahoma" w:hAnsi="Tahoma" w:cs="Tahoma"/>
                <w:sz w:val="20"/>
                <w:szCs w:val="20"/>
              </w:rPr>
              <w:t xml:space="preserve"> </w:t>
            </w:r>
            <w:r w:rsidRPr="006A0974">
              <w:rPr>
                <w:rFonts w:ascii="Tahoma" w:hAnsi="Tahoma" w:cs="Tahoma"/>
                <w:sz w:val="20"/>
                <w:szCs w:val="20"/>
              </w:rPr>
              <w:t xml:space="preserve">zł </w:t>
            </w:r>
            <w:r w:rsidR="00A32EA1" w:rsidRPr="006A0974">
              <w:rPr>
                <w:rFonts w:ascii="Tahoma" w:hAnsi="Tahoma" w:cs="Tahoma"/>
                <w:sz w:val="20"/>
                <w:szCs w:val="20"/>
              </w:rPr>
              <w:t xml:space="preserve">brutto </w:t>
            </w:r>
            <w:r w:rsidRPr="006A0974">
              <w:rPr>
                <w:rFonts w:ascii="Tahoma" w:hAnsi="Tahoma" w:cs="Tahoma"/>
                <w:sz w:val="20"/>
                <w:szCs w:val="20"/>
              </w:rPr>
              <w:t>każde.</w:t>
            </w:r>
          </w:p>
        </w:tc>
      </w:tr>
      <w:tr w:rsidR="00886B6F" w:rsidRPr="006A0974" w14:paraId="19EAB4E1" w14:textId="77777777" w:rsidTr="00A56184">
        <w:tc>
          <w:tcPr>
            <w:tcW w:w="708" w:type="dxa"/>
            <w:vAlign w:val="center"/>
          </w:tcPr>
          <w:p w14:paraId="49962E4A" w14:textId="19E695F3" w:rsidR="00886B6F" w:rsidRPr="006A0974" w:rsidRDefault="00886B6F"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2</w:t>
            </w:r>
          </w:p>
        </w:tc>
        <w:tc>
          <w:tcPr>
            <w:tcW w:w="3148" w:type="dxa"/>
          </w:tcPr>
          <w:p w14:paraId="217AA11B" w14:textId="77777777" w:rsidR="00886B6F" w:rsidRPr="006A0974" w:rsidRDefault="00886B6F" w:rsidP="00815A69">
            <w:pPr>
              <w:pStyle w:val="Akapitzlist"/>
              <w:spacing w:after="0" w:line="240" w:lineRule="auto"/>
              <w:ind w:left="0" w:right="0" w:firstLine="0"/>
              <w:contextualSpacing/>
              <w:rPr>
                <w:rFonts w:ascii="Tahoma" w:hAnsi="Tahoma" w:cs="Tahoma"/>
                <w:b/>
                <w:sz w:val="20"/>
                <w:szCs w:val="20"/>
              </w:rPr>
            </w:pPr>
            <w:r w:rsidRPr="006A0974">
              <w:rPr>
                <w:rFonts w:ascii="Tahoma" w:hAnsi="Tahoma" w:cs="Tahoma"/>
                <w:b/>
                <w:sz w:val="20"/>
                <w:szCs w:val="20"/>
              </w:rPr>
              <w:t>SPECJALISTA DS. SZKOLEŃ SPECJALISTYCZNYCH W ZAKRESIE WYKONYWANIA KOPII ZAPASOWYCH DANYCH</w:t>
            </w:r>
          </w:p>
          <w:p w14:paraId="78834293" w14:textId="77777777" w:rsidR="00886B6F" w:rsidRPr="006A0974" w:rsidRDefault="00886B6F"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(co najmniej 1 osoba)</w:t>
            </w:r>
          </w:p>
          <w:p w14:paraId="5E9E0354" w14:textId="77777777" w:rsidR="00886B6F" w:rsidRPr="006A0974" w:rsidRDefault="00886B6F" w:rsidP="00815A69">
            <w:pPr>
              <w:pStyle w:val="Akapitzlist"/>
              <w:spacing w:after="0" w:line="240" w:lineRule="auto"/>
              <w:ind w:left="0" w:right="0" w:firstLine="0"/>
              <w:contextualSpacing/>
              <w:rPr>
                <w:rFonts w:ascii="Tahoma" w:hAnsi="Tahoma" w:cs="Tahoma"/>
                <w:b/>
                <w:sz w:val="20"/>
                <w:szCs w:val="20"/>
              </w:rPr>
            </w:pPr>
          </w:p>
          <w:p w14:paraId="6EF28627" w14:textId="77777777" w:rsidR="00886B6F" w:rsidRPr="006A0974" w:rsidRDefault="00886B6F"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Do obowiązków Specjalisty ds. szkoleń specjalistycznych w zakresie wykonywania kopii zapasowych danych należeć będzie przeprowadzenie szkolenia z oprogramowania do wykonywania kopii zapasowych danych, skierowanego do administratorów, którzy odpowiedzialni są za wykonywanie kopii zapasowych danych.</w:t>
            </w:r>
          </w:p>
        </w:tc>
        <w:tc>
          <w:tcPr>
            <w:tcW w:w="5245" w:type="dxa"/>
          </w:tcPr>
          <w:p w14:paraId="691181CC" w14:textId="77777777" w:rsidR="00886B6F" w:rsidRPr="006A0974" w:rsidRDefault="00886B6F" w:rsidP="00815A69">
            <w:pPr>
              <w:pStyle w:val="Akapitzlist"/>
              <w:numPr>
                <w:ilvl w:val="0"/>
                <w:numId w:val="40"/>
              </w:numPr>
              <w:spacing w:after="0" w:line="240" w:lineRule="auto"/>
              <w:ind w:left="321" w:right="0"/>
              <w:contextualSpacing/>
              <w:rPr>
                <w:rFonts w:ascii="Tahoma" w:hAnsi="Tahoma" w:cs="Tahoma"/>
                <w:sz w:val="20"/>
                <w:szCs w:val="20"/>
              </w:rPr>
            </w:pPr>
            <w:r w:rsidRPr="006A0974">
              <w:rPr>
                <w:rFonts w:ascii="Tahoma" w:hAnsi="Tahoma" w:cs="Tahoma"/>
                <w:sz w:val="20"/>
                <w:szCs w:val="20"/>
              </w:rPr>
              <w:t>Posiada wykształcenie wyższe - techniczne.</w:t>
            </w:r>
          </w:p>
          <w:p w14:paraId="5FAD6438" w14:textId="2F08C2A8" w:rsidR="00886B6F" w:rsidRPr="006A0974" w:rsidRDefault="00886B6F" w:rsidP="00815A69">
            <w:pPr>
              <w:pStyle w:val="Akapitzlist"/>
              <w:numPr>
                <w:ilvl w:val="0"/>
                <w:numId w:val="40"/>
              </w:numPr>
              <w:spacing w:after="0" w:line="240" w:lineRule="auto"/>
              <w:ind w:left="321" w:right="0"/>
              <w:contextualSpacing/>
              <w:rPr>
                <w:rFonts w:ascii="Tahoma" w:hAnsi="Tahoma" w:cs="Tahoma"/>
                <w:sz w:val="20"/>
                <w:szCs w:val="20"/>
              </w:rPr>
            </w:pPr>
            <w:r w:rsidRPr="006A0974">
              <w:rPr>
                <w:rFonts w:ascii="Tahoma" w:hAnsi="Tahoma" w:cs="Tahoma"/>
                <w:sz w:val="20"/>
                <w:szCs w:val="20"/>
              </w:rPr>
              <w:t xml:space="preserve">Posiada doświadczenie, zdobyte w okresie ostatnich trzech lat przed upływem terminu składania ofert, w zakresie prowadzenia minimum dwóch szkoleń specjalistycznych z zakresu oprogramowania do wykonywania kopii zapasowych danych, skierowanych do specjalistów IT, którzy są odpowiedzialni za wykonywanie kopii zapasowych danych, dla co najmniej 20 uczestników każde, o wartości nie mniejszej niż </w:t>
            </w:r>
            <w:r w:rsidR="00774F37" w:rsidRPr="006A0974">
              <w:rPr>
                <w:rFonts w:ascii="Tahoma" w:hAnsi="Tahoma" w:cs="Tahoma"/>
                <w:sz w:val="20"/>
                <w:szCs w:val="20"/>
              </w:rPr>
              <w:t xml:space="preserve">100 000,00 </w:t>
            </w:r>
            <w:r w:rsidRPr="006A0974">
              <w:rPr>
                <w:rFonts w:ascii="Tahoma" w:hAnsi="Tahoma" w:cs="Tahoma"/>
                <w:sz w:val="20"/>
                <w:szCs w:val="20"/>
              </w:rPr>
              <w:t xml:space="preserve">zł brutto każde.  </w:t>
            </w:r>
          </w:p>
        </w:tc>
      </w:tr>
    </w:tbl>
    <w:p w14:paraId="4493E5B0" w14:textId="77777777" w:rsidR="00815A69" w:rsidRPr="006A0974" w:rsidRDefault="00815A69" w:rsidP="00774F37">
      <w:pPr>
        <w:spacing w:after="200" w:line="276" w:lineRule="auto"/>
        <w:ind w:right="0" w:firstLine="0"/>
        <w:contextualSpacing/>
        <w:rPr>
          <w:rFonts w:ascii="Tahoma" w:hAnsi="Tahoma" w:cs="Tahoma"/>
          <w:b/>
          <w:sz w:val="20"/>
          <w:szCs w:val="20"/>
          <w:u w:val="single"/>
        </w:rPr>
      </w:pPr>
      <w:bookmarkStart w:id="2" w:name="_Hlk521417160"/>
    </w:p>
    <w:p w14:paraId="30324D65" w14:textId="77777777" w:rsidR="00815A69" w:rsidRPr="006A0974" w:rsidRDefault="00815A69" w:rsidP="00774F37">
      <w:pPr>
        <w:spacing w:after="200" w:line="276" w:lineRule="auto"/>
        <w:ind w:right="0" w:firstLine="0"/>
        <w:contextualSpacing/>
        <w:rPr>
          <w:rFonts w:ascii="Tahoma" w:hAnsi="Tahoma" w:cs="Tahoma"/>
          <w:b/>
          <w:sz w:val="20"/>
          <w:szCs w:val="20"/>
          <w:u w:val="single"/>
        </w:rPr>
      </w:pPr>
    </w:p>
    <w:p w14:paraId="069E5004" w14:textId="77777777" w:rsidR="00815A69" w:rsidRPr="006A0974" w:rsidRDefault="00815A69" w:rsidP="00774F37">
      <w:pPr>
        <w:spacing w:after="200" w:line="276" w:lineRule="auto"/>
        <w:ind w:right="0" w:firstLine="0"/>
        <w:contextualSpacing/>
        <w:rPr>
          <w:rFonts w:ascii="Tahoma" w:hAnsi="Tahoma" w:cs="Tahoma"/>
          <w:b/>
          <w:sz w:val="20"/>
          <w:szCs w:val="20"/>
          <w:u w:val="single"/>
        </w:rPr>
      </w:pPr>
    </w:p>
    <w:p w14:paraId="1E11CC4D" w14:textId="14CFE559" w:rsidR="00886B6F" w:rsidRPr="006A0974" w:rsidRDefault="00886B6F" w:rsidP="00774F37">
      <w:pPr>
        <w:spacing w:after="200" w:line="276" w:lineRule="auto"/>
        <w:ind w:right="0" w:firstLine="0"/>
        <w:contextualSpacing/>
        <w:rPr>
          <w:rFonts w:ascii="Tahoma" w:hAnsi="Tahoma" w:cs="Tahoma"/>
          <w:b/>
          <w:sz w:val="20"/>
          <w:szCs w:val="20"/>
          <w:u w:val="single"/>
        </w:rPr>
      </w:pPr>
      <w:r w:rsidRPr="006A0974">
        <w:rPr>
          <w:rFonts w:ascii="Tahoma" w:hAnsi="Tahoma" w:cs="Tahoma"/>
          <w:b/>
          <w:sz w:val="20"/>
          <w:szCs w:val="20"/>
          <w:u w:val="single"/>
        </w:rPr>
        <w:lastRenderedPageBreak/>
        <w:t>Dla części  4 zamówienia:</w:t>
      </w:r>
    </w:p>
    <w:tbl>
      <w:tblPr>
        <w:tblStyle w:val="Tabela-Siatka"/>
        <w:tblW w:w="9101" w:type="dxa"/>
        <w:tblInd w:w="534" w:type="dxa"/>
        <w:tblLook w:val="04A0" w:firstRow="1" w:lastRow="0" w:firstColumn="1" w:lastColumn="0" w:noHBand="0" w:noVBand="1"/>
      </w:tblPr>
      <w:tblGrid>
        <w:gridCol w:w="708"/>
        <w:gridCol w:w="3148"/>
        <w:gridCol w:w="5245"/>
      </w:tblGrid>
      <w:tr w:rsidR="00247560" w:rsidRPr="006A0974" w14:paraId="39ABD274" w14:textId="77777777" w:rsidTr="008C1C19">
        <w:tc>
          <w:tcPr>
            <w:tcW w:w="708" w:type="dxa"/>
          </w:tcPr>
          <w:p w14:paraId="2946B7DB" w14:textId="77777777" w:rsidR="00247560" w:rsidRPr="006A0974" w:rsidRDefault="00247560"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Lp.</w:t>
            </w:r>
          </w:p>
        </w:tc>
        <w:tc>
          <w:tcPr>
            <w:tcW w:w="3148" w:type="dxa"/>
          </w:tcPr>
          <w:p w14:paraId="19081A69" w14:textId="77777777" w:rsidR="00247560" w:rsidRPr="006A0974" w:rsidRDefault="008C0577"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Wykaz osób</w:t>
            </w:r>
          </w:p>
        </w:tc>
        <w:tc>
          <w:tcPr>
            <w:tcW w:w="5245" w:type="dxa"/>
          </w:tcPr>
          <w:p w14:paraId="66E9FD6B" w14:textId="77777777" w:rsidR="00247560" w:rsidRPr="006A0974" w:rsidRDefault="008C0577"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Kompetencje, kwalifikacje i doświadczenie</w:t>
            </w:r>
          </w:p>
        </w:tc>
      </w:tr>
      <w:tr w:rsidR="00247560" w:rsidRPr="006A0974" w14:paraId="13E63BB1" w14:textId="77777777" w:rsidTr="008C1C19">
        <w:tc>
          <w:tcPr>
            <w:tcW w:w="708" w:type="dxa"/>
            <w:vAlign w:val="center"/>
          </w:tcPr>
          <w:p w14:paraId="0FB58B27" w14:textId="77777777" w:rsidR="00247560" w:rsidRPr="006A0974" w:rsidRDefault="008C0577"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1</w:t>
            </w:r>
          </w:p>
        </w:tc>
        <w:tc>
          <w:tcPr>
            <w:tcW w:w="3148" w:type="dxa"/>
          </w:tcPr>
          <w:p w14:paraId="42A816EF" w14:textId="77777777" w:rsidR="00247560" w:rsidRPr="006A0974" w:rsidRDefault="008C0577" w:rsidP="00815A69">
            <w:pPr>
              <w:pStyle w:val="Akapitzlist"/>
              <w:spacing w:after="0" w:line="240" w:lineRule="auto"/>
              <w:ind w:left="0" w:right="0" w:firstLine="0"/>
              <w:contextualSpacing/>
              <w:rPr>
                <w:rFonts w:ascii="Tahoma" w:hAnsi="Tahoma" w:cs="Tahoma"/>
                <w:b/>
                <w:sz w:val="20"/>
                <w:szCs w:val="20"/>
              </w:rPr>
            </w:pPr>
            <w:r w:rsidRPr="006A0974">
              <w:rPr>
                <w:rFonts w:ascii="Tahoma" w:hAnsi="Tahoma" w:cs="Tahoma"/>
                <w:b/>
                <w:sz w:val="20"/>
                <w:szCs w:val="20"/>
              </w:rPr>
              <w:t>KIEROWNIK ZESPOŁU</w:t>
            </w:r>
          </w:p>
          <w:p w14:paraId="45849867" w14:textId="5D2807DA" w:rsidR="008C0577" w:rsidRPr="006A0974" w:rsidRDefault="008C0577"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w:t>
            </w:r>
            <w:r w:rsidR="00606A9F" w:rsidRPr="006A0974">
              <w:rPr>
                <w:rFonts w:ascii="Tahoma" w:hAnsi="Tahoma" w:cs="Tahoma"/>
                <w:sz w:val="20"/>
                <w:szCs w:val="20"/>
              </w:rPr>
              <w:t xml:space="preserve">co najmniej </w:t>
            </w:r>
            <w:r w:rsidRPr="006A0974">
              <w:rPr>
                <w:rFonts w:ascii="Tahoma" w:hAnsi="Tahoma" w:cs="Tahoma"/>
                <w:sz w:val="20"/>
                <w:szCs w:val="20"/>
              </w:rPr>
              <w:t>1 osoba)</w:t>
            </w:r>
          </w:p>
          <w:p w14:paraId="0AD78F7F" w14:textId="77777777" w:rsidR="00567866" w:rsidRPr="006A0974" w:rsidRDefault="00567866" w:rsidP="00815A69">
            <w:pPr>
              <w:pStyle w:val="Akapitzlist"/>
              <w:spacing w:after="0" w:line="240" w:lineRule="auto"/>
              <w:ind w:left="0" w:right="0" w:firstLine="0"/>
              <w:contextualSpacing/>
              <w:rPr>
                <w:rFonts w:ascii="Tahoma" w:hAnsi="Tahoma" w:cs="Tahoma"/>
                <w:sz w:val="20"/>
                <w:szCs w:val="20"/>
              </w:rPr>
            </w:pPr>
          </w:p>
          <w:p w14:paraId="0AA8BA14" w14:textId="77777777" w:rsidR="00567866" w:rsidRPr="006A0974" w:rsidRDefault="00567866"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 xml:space="preserve">Do obowiązków Kierownika Zespołu należy w szczególności nadzór nad przeprowadzeniem szkoleń. </w:t>
            </w:r>
          </w:p>
        </w:tc>
        <w:tc>
          <w:tcPr>
            <w:tcW w:w="5245" w:type="dxa"/>
          </w:tcPr>
          <w:p w14:paraId="50D30EBE" w14:textId="4B59571A" w:rsidR="00BB5A70" w:rsidRPr="006A0974" w:rsidRDefault="00BB5A70" w:rsidP="00815A69">
            <w:pPr>
              <w:pStyle w:val="Akapitzlist"/>
              <w:numPr>
                <w:ilvl w:val="0"/>
                <w:numId w:val="52"/>
              </w:numPr>
              <w:spacing w:after="0" w:line="240" w:lineRule="auto"/>
              <w:ind w:left="312" w:right="0" w:hanging="312"/>
              <w:contextualSpacing/>
              <w:rPr>
                <w:rFonts w:ascii="Tahoma" w:hAnsi="Tahoma" w:cs="Tahoma"/>
                <w:sz w:val="20"/>
                <w:szCs w:val="20"/>
              </w:rPr>
            </w:pPr>
            <w:r w:rsidRPr="006A0974">
              <w:rPr>
                <w:rFonts w:ascii="Tahoma" w:hAnsi="Tahoma" w:cs="Tahoma"/>
                <w:sz w:val="20"/>
                <w:szCs w:val="20"/>
              </w:rPr>
              <w:t>Posiada wykształcenie wyższe</w:t>
            </w:r>
            <w:r w:rsidR="002358B5" w:rsidRPr="006A0974">
              <w:rPr>
                <w:rFonts w:ascii="Tahoma" w:hAnsi="Tahoma" w:cs="Tahoma"/>
                <w:sz w:val="20"/>
                <w:szCs w:val="20"/>
              </w:rPr>
              <w:t xml:space="preserve"> - techniczne</w:t>
            </w:r>
            <w:r w:rsidRPr="006A0974">
              <w:rPr>
                <w:rFonts w:ascii="Tahoma" w:hAnsi="Tahoma" w:cs="Tahoma"/>
                <w:sz w:val="20"/>
                <w:szCs w:val="20"/>
              </w:rPr>
              <w:t>.</w:t>
            </w:r>
          </w:p>
          <w:p w14:paraId="7D67D869" w14:textId="1BFD52A4" w:rsidR="00075AFA" w:rsidRPr="006A0974" w:rsidRDefault="00075AFA" w:rsidP="00815A69">
            <w:pPr>
              <w:pStyle w:val="Akapitzlist"/>
              <w:numPr>
                <w:ilvl w:val="0"/>
                <w:numId w:val="52"/>
              </w:numPr>
              <w:spacing w:after="0" w:line="240" w:lineRule="auto"/>
              <w:ind w:left="317" w:right="0"/>
              <w:contextualSpacing/>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w:t>
            </w:r>
            <w:r w:rsidR="00206625" w:rsidRPr="006A0974">
              <w:rPr>
                <w:rFonts w:ascii="Tahoma" w:hAnsi="Tahoma" w:cs="Tahoma"/>
                <w:sz w:val="20"/>
                <w:szCs w:val="20"/>
              </w:rPr>
              <w:t xml:space="preserve">co najmniej </w:t>
            </w:r>
            <w:r w:rsidRPr="006A0974">
              <w:rPr>
                <w:rFonts w:ascii="Tahoma" w:hAnsi="Tahoma" w:cs="Tahoma"/>
                <w:sz w:val="20"/>
                <w:szCs w:val="20"/>
              </w:rPr>
              <w:t>dwóch szkoleń</w:t>
            </w:r>
            <w:r w:rsidR="0041244A" w:rsidRPr="006A0974">
              <w:rPr>
                <w:rFonts w:ascii="Tahoma" w:hAnsi="Tahoma" w:cs="Tahoma"/>
                <w:sz w:val="20"/>
                <w:szCs w:val="20"/>
              </w:rPr>
              <w:t xml:space="preserve"> informatycznych i/lub teleinformatycznych</w:t>
            </w:r>
            <w:r w:rsidRPr="006A0974">
              <w:rPr>
                <w:rFonts w:ascii="Tahoma" w:hAnsi="Tahoma" w:cs="Tahoma"/>
                <w:sz w:val="20"/>
                <w:szCs w:val="20"/>
              </w:rPr>
              <w:t>, dla co najmniej 20 osób</w:t>
            </w:r>
            <w:r w:rsidR="001016DC" w:rsidRPr="006A0974">
              <w:rPr>
                <w:rFonts w:ascii="Tahoma" w:hAnsi="Tahoma" w:cs="Tahoma"/>
                <w:sz w:val="20"/>
                <w:szCs w:val="20"/>
              </w:rPr>
              <w:t xml:space="preserve"> </w:t>
            </w:r>
            <w:r w:rsidR="001B0844" w:rsidRPr="006A0974">
              <w:rPr>
                <w:rFonts w:ascii="Tahoma" w:hAnsi="Tahoma" w:cs="Tahoma"/>
                <w:sz w:val="20"/>
                <w:szCs w:val="20"/>
              </w:rPr>
              <w:t xml:space="preserve">każde, o wartości nie mniejszej niż </w:t>
            </w:r>
            <w:r w:rsidR="00BB5CF3" w:rsidRPr="006A0974">
              <w:rPr>
                <w:rFonts w:ascii="Tahoma" w:hAnsi="Tahoma" w:cs="Tahoma"/>
                <w:sz w:val="20"/>
                <w:szCs w:val="20"/>
              </w:rPr>
              <w:t xml:space="preserve"> </w:t>
            </w:r>
            <w:r w:rsidR="00774F37" w:rsidRPr="006A0974">
              <w:rPr>
                <w:rFonts w:ascii="Tahoma" w:hAnsi="Tahoma" w:cs="Tahoma"/>
                <w:sz w:val="20"/>
                <w:szCs w:val="20"/>
              </w:rPr>
              <w:t xml:space="preserve">8 000,00 </w:t>
            </w:r>
            <w:r w:rsidR="003743BD" w:rsidRPr="006A0974">
              <w:rPr>
                <w:rFonts w:ascii="Tahoma" w:hAnsi="Tahoma" w:cs="Tahoma"/>
                <w:sz w:val="20"/>
                <w:szCs w:val="20"/>
              </w:rPr>
              <w:t>zł</w:t>
            </w:r>
            <w:r w:rsidR="001B0844" w:rsidRPr="006A0974">
              <w:rPr>
                <w:rFonts w:ascii="Tahoma" w:hAnsi="Tahoma" w:cs="Tahoma"/>
                <w:sz w:val="20"/>
                <w:szCs w:val="20"/>
              </w:rPr>
              <w:t xml:space="preserve"> </w:t>
            </w:r>
            <w:r w:rsidR="00BB5CF3" w:rsidRPr="006A0974">
              <w:rPr>
                <w:rFonts w:ascii="Tahoma" w:hAnsi="Tahoma" w:cs="Tahoma"/>
                <w:sz w:val="20"/>
                <w:szCs w:val="20"/>
              </w:rPr>
              <w:t xml:space="preserve">brutto </w:t>
            </w:r>
            <w:r w:rsidR="001016DC" w:rsidRPr="006A0974">
              <w:rPr>
                <w:rFonts w:ascii="Tahoma" w:hAnsi="Tahoma" w:cs="Tahoma"/>
                <w:sz w:val="20"/>
                <w:szCs w:val="20"/>
              </w:rPr>
              <w:t>każde.</w:t>
            </w:r>
          </w:p>
        </w:tc>
      </w:tr>
      <w:tr w:rsidR="00247560" w:rsidRPr="006A0974" w14:paraId="5B805736" w14:textId="77777777" w:rsidTr="00161B6A">
        <w:tc>
          <w:tcPr>
            <w:tcW w:w="708" w:type="dxa"/>
            <w:vAlign w:val="center"/>
          </w:tcPr>
          <w:p w14:paraId="3364F7EB" w14:textId="67D87E2E" w:rsidR="00247560" w:rsidRPr="006A0974" w:rsidRDefault="00886B6F"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2</w:t>
            </w:r>
          </w:p>
        </w:tc>
        <w:tc>
          <w:tcPr>
            <w:tcW w:w="3148" w:type="dxa"/>
          </w:tcPr>
          <w:p w14:paraId="4387B090" w14:textId="77777777" w:rsidR="00247560" w:rsidRPr="006A0974" w:rsidRDefault="000F61F8" w:rsidP="00815A69">
            <w:pPr>
              <w:pStyle w:val="Akapitzlist"/>
              <w:spacing w:after="0" w:line="240" w:lineRule="auto"/>
              <w:ind w:left="0" w:right="0" w:firstLine="0"/>
              <w:contextualSpacing/>
              <w:rPr>
                <w:rFonts w:ascii="Tahoma" w:hAnsi="Tahoma" w:cs="Tahoma"/>
                <w:b/>
                <w:sz w:val="20"/>
                <w:szCs w:val="20"/>
              </w:rPr>
            </w:pPr>
            <w:r w:rsidRPr="006A0974">
              <w:rPr>
                <w:rFonts w:ascii="Tahoma" w:hAnsi="Tahoma" w:cs="Tahoma"/>
                <w:b/>
                <w:sz w:val="20"/>
                <w:szCs w:val="20"/>
              </w:rPr>
              <w:t>SPECJALISTA DS. SZKOLEŃ SPECJALISTYCZNYCH W ZAKRESIE ZARZĄDZANIA BAZAMI DANYCH</w:t>
            </w:r>
          </w:p>
          <w:p w14:paraId="478D5503" w14:textId="270859D4" w:rsidR="000F61F8" w:rsidRPr="006A0974" w:rsidRDefault="000F61F8"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w:t>
            </w:r>
            <w:r w:rsidR="004E202D" w:rsidRPr="006A0974">
              <w:rPr>
                <w:rFonts w:ascii="Tahoma" w:hAnsi="Tahoma" w:cs="Tahoma"/>
                <w:sz w:val="20"/>
                <w:szCs w:val="20"/>
              </w:rPr>
              <w:t xml:space="preserve">co najmniej </w:t>
            </w:r>
            <w:r w:rsidRPr="006A0974">
              <w:rPr>
                <w:rFonts w:ascii="Tahoma" w:hAnsi="Tahoma" w:cs="Tahoma"/>
                <w:sz w:val="20"/>
                <w:szCs w:val="20"/>
              </w:rPr>
              <w:t>1 osoba)</w:t>
            </w:r>
          </w:p>
          <w:p w14:paraId="14031F9F" w14:textId="77777777" w:rsidR="000F61F8" w:rsidRPr="006A0974" w:rsidRDefault="000F61F8" w:rsidP="00815A69">
            <w:pPr>
              <w:pStyle w:val="Akapitzlist"/>
              <w:spacing w:after="0" w:line="240" w:lineRule="auto"/>
              <w:ind w:left="0" w:right="0" w:firstLine="0"/>
              <w:contextualSpacing/>
              <w:rPr>
                <w:rFonts w:ascii="Tahoma" w:hAnsi="Tahoma" w:cs="Tahoma"/>
                <w:b/>
                <w:sz w:val="20"/>
                <w:szCs w:val="20"/>
              </w:rPr>
            </w:pPr>
          </w:p>
          <w:p w14:paraId="56E0CDD5" w14:textId="77777777" w:rsidR="000F61F8" w:rsidRPr="006A0974" w:rsidRDefault="00B36434"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Do obowiązków Specjalisty ds. szkoleń specjalistycznych w zakresie zarządzania bazami danych należeć będzie przeprowadzenie szkole</w:t>
            </w:r>
            <w:r w:rsidR="00D0738D" w:rsidRPr="006A0974">
              <w:rPr>
                <w:rFonts w:ascii="Tahoma" w:hAnsi="Tahoma" w:cs="Tahoma"/>
                <w:sz w:val="20"/>
                <w:szCs w:val="20"/>
              </w:rPr>
              <w:t xml:space="preserve">nia z oprogramowania do zarządzania bazami danych, skierowane do administratorów oraz programistów baz danych odpowiedzialnych za administrację serwerem i zarządzanie bazami danych. </w:t>
            </w:r>
            <w:r w:rsidRPr="006A0974">
              <w:rPr>
                <w:rFonts w:ascii="Tahoma" w:hAnsi="Tahoma" w:cs="Tahoma"/>
                <w:sz w:val="20"/>
                <w:szCs w:val="20"/>
              </w:rPr>
              <w:t xml:space="preserve"> </w:t>
            </w:r>
          </w:p>
        </w:tc>
        <w:tc>
          <w:tcPr>
            <w:tcW w:w="5245" w:type="dxa"/>
          </w:tcPr>
          <w:p w14:paraId="1D0AF329" w14:textId="77777777" w:rsidR="004E202D" w:rsidRPr="006A0974" w:rsidRDefault="004E202D" w:rsidP="00815A69">
            <w:pPr>
              <w:pStyle w:val="Akapitzlist"/>
              <w:numPr>
                <w:ilvl w:val="0"/>
                <w:numId w:val="41"/>
              </w:numPr>
              <w:spacing w:after="0" w:line="240" w:lineRule="auto"/>
              <w:ind w:left="321" w:right="0"/>
              <w:contextualSpacing/>
              <w:rPr>
                <w:rFonts w:ascii="Tahoma" w:hAnsi="Tahoma" w:cs="Tahoma"/>
                <w:sz w:val="20"/>
                <w:szCs w:val="20"/>
              </w:rPr>
            </w:pPr>
            <w:r w:rsidRPr="006A0974">
              <w:rPr>
                <w:rFonts w:ascii="Tahoma" w:hAnsi="Tahoma" w:cs="Tahoma"/>
                <w:sz w:val="20"/>
                <w:szCs w:val="20"/>
              </w:rPr>
              <w:t>Posiada wykształcenie wyższe - techniczne.</w:t>
            </w:r>
          </w:p>
          <w:p w14:paraId="43593A85" w14:textId="2CBF1869" w:rsidR="00D0738D" w:rsidRPr="006A0974" w:rsidRDefault="004E202D" w:rsidP="00815A69">
            <w:pPr>
              <w:pStyle w:val="Akapitzlist"/>
              <w:numPr>
                <w:ilvl w:val="0"/>
                <w:numId w:val="41"/>
              </w:numPr>
              <w:spacing w:after="0" w:line="240" w:lineRule="auto"/>
              <w:ind w:left="321" w:right="0"/>
              <w:contextualSpacing/>
              <w:rPr>
                <w:rFonts w:ascii="Tahoma" w:hAnsi="Tahoma" w:cs="Tahoma"/>
                <w:sz w:val="20"/>
                <w:szCs w:val="20"/>
              </w:rPr>
            </w:pPr>
            <w:r w:rsidRPr="006A0974">
              <w:rPr>
                <w:rFonts w:ascii="Tahoma" w:hAnsi="Tahoma" w:cs="Tahoma"/>
                <w:sz w:val="20"/>
                <w:szCs w:val="20"/>
              </w:rPr>
              <w:t xml:space="preserve">Posiada doświadczenie, zdobyte w okresie ostatnich trzech lat przed upływem terminu składania ofert, w zakresie prowadzenia minimum dwóch szkoleń specjalistycznych </w:t>
            </w:r>
            <w:r w:rsidR="00206625" w:rsidRPr="006A0974">
              <w:rPr>
                <w:rFonts w:ascii="Tahoma" w:hAnsi="Tahoma" w:cs="Tahoma"/>
                <w:sz w:val="20"/>
                <w:szCs w:val="20"/>
              </w:rPr>
              <w:t>z zakresu</w:t>
            </w:r>
            <w:r w:rsidRPr="006A0974">
              <w:rPr>
                <w:rFonts w:ascii="Tahoma" w:hAnsi="Tahoma" w:cs="Tahoma"/>
                <w:sz w:val="20"/>
                <w:szCs w:val="20"/>
              </w:rPr>
              <w:t xml:space="preserve"> </w:t>
            </w:r>
            <w:r w:rsidR="00D0738D" w:rsidRPr="006A0974">
              <w:rPr>
                <w:rFonts w:ascii="Tahoma" w:hAnsi="Tahoma" w:cs="Tahoma"/>
                <w:sz w:val="20"/>
                <w:szCs w:val="20"/>
              </w:rPr>
              <w:t xml:space="preserve">oprogramowania do zarządzania bazami danych, skierowane do </w:t>
            </w:r>
            <w:r w:rsidR="00403110" w:rsidRPr="006A0974">
              <w:rPr>
                <w:rFonts w:ascii="Tahoma" w:hAnsi="Tahoma" w:cs="Tahoma"/>
                <w:sz w:val="20"/>
                <w:szCs w:val="20"/>
              </w:rPr>
              <w:t>specjalistów IT</w:t>
            </w:r>
            <w:r w:rsidR="00D0738D" w:rsidRPr="006A0974">
              <w:rPr>
                <w:rFonts w:ascii="Tahoma" w:hAnsi="Tahoma" w:cs="Tahoma"/>
                <w:sz w:val="20"/>
                <w:szCs w:val="20"/>
              </w:rPr>
              <w:t xml:space="preserve"> odpowiedzialnych za administrację serwerem i zarządzanie bazami danych</w:t>
            </w:r>
            <w:r w:rsidRPr="006A0974">
              <w:rPr>
                <w:rFonts w:ascii="Tahoma" w:hAnsi="Tahoma" w:cs="Tahoma"/>
                <w:sz w:val="20"/>
                <w:szCs w:val="20"/>
              </w:rPr>
              <w:t>, dla co najmniej 20 uczestników każde</w:t>
            </w:r>
            <w:r w:rsidR="002210DF" w:rsidRPr="006A0974">
              <w:rPr>
                <w:rFonts w:ascii="Tahoma" w:hAnsi="Tahoma" w:cs="Tahoma"/>
                <w:sz w:val="20"/>
                <w:szCs w:val="20"/>
              </w:rPr>
              <w:t xml:space="preserve">, o wartości nie mniejszej niż </w:t>
            </w:r>
            <w:r w:rsidR="00774F37" w:rsidRPr="006A0974">
              <w:rPr>
                <w:rFonts w:ascii="Tahoma" w:hAnsi="Tahoma" w:cs="Tahoma"/>
                <w:sz w:val="20"/>
                <w:szCs w:val="20"/>
              </w:rPr>
              <w:t xml:space="preserve">8 000,00 </w:t>
            </w:r>
            <w:r w:rsidR="002210DF" w:rsidRPr="006A0974">
              <w:rPr>
                <w:rFonts w:ascii="Tahoma" w:hAnsi="Tahoma" w:cs="Tahoma"/>
                <w:sz w:val="20"/>
                <w:szCs w:val="20"/>
              </w:rPr>
              <w:t xml:space="preserve">zł brutto każde.  </w:t>
            </w:r>
          </w:p>
          <w:p w14:paraId="5126E086" w14:textId="4439D67B" w:rsidR="00D0738D" w:rsidRPr="006A0974" w:rsidRDefault="00D0738D" w:rsidP="00815A69">
            <w:pPr>
              <w:pStyle w:val="Akapitzlist"/>
              <w:spacing w:after="0" w:line="240" w:lineRule="auto"/>
              <w:ind w:left="321" w:right="0" w:firstLine="0"/>
              <w:contextualSpacing/>
              <w:rPr>
                <w:rFonts w:ascii="Tahoma" w:hAnsi="Tahoma" w:cs="Tahoma"/>
                <w:sz w:val="20"/>
                <w:szCs w:val="20"/>
              </w:rPr>
            </w:pPr>
          </w:p>
        </w:tc>
      </w:tr>
    </w:tbl>
    <w:bookmarkEnd w:id="2"/>
    <w:p w14:paraId="17791F46" w14:textId="5123AB27" w:rsidR="00774F37" w:rsidRPr="006A0974" w:rsidRDefault="00774F37" w:rsidP="00774F37">
      <w:pPr>
        <w:spacing w:after="200" w:line="276" w:lineRule="auto"/>
        <w:ind w:right="0" w:firstLine="0"/>
        <w:contextualSpacing/>
        <w:rPr>
          <w:rFonts w:ascii="Tahoma" w:hAnsi="Tahoma" w:cs="Tahoma"/>
          <w:b/>
          <w:sz w:val="20"/>
          <w:szCs w:val="20"/>
          <w:u w:val="single"/>
        </w:rPr>
      </w:pPr>
      <w:r w:rsidRPr="006A0974">
        <w:rPr>
          <w:rFonts w:ascii="Tahoma" w:hAnsi="Tahoma" w:cs="Tahoma"/>
          <w:b/>
          <w:sz w:val="20"/>
          <w:szCs w:val="20"/>
          <w:u w:val="single"/>
        </w:rPr>
        <w:t>Dla części  5 zamówienia:</w:t>
      </w:r>
    </w:p>
    <w:tbl>
      <w:tblPr>
        <w:tblStyle w:val="Tabela-Siatka"/>
        <w:tblW w:w="9101" w:type="dxa"/>
        <w:tblInd w:w="534" w:type="dxa"/>
        <w:tblLook w:val="04A0" w:firstRow="1" w:lastRow="0" w:firstColumn="1" w:lastColumn="0" w:noHBand="0" w:noVBand="1"/>
      </w:tblPr>
      <w:tblGrid>
        <w:gridCol w:w="708"/>
        <w:gridCol w:w="3148"/>
        <w:gridCol w:w="5245"/>
      </w:tblGrid>
      <w:tr w:rsidR="00774F37" w:rsidRPr="006A0974" w14:paraId="742B0E93" w14:textId="77777777" w:rsidTr="00D84FB8">
        <w:tc>
          <w:tcPr>
            <w:tcW w:w="708" w:type="dxa"/>
          </w:tcPr>
          <w:p w14:paraId="1CB18571" w14:textId="77777777" w:rsidR="00774F37" w:rsidRPr="006A0974" w:rsidRDefault="00774F37"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Lp.</w:t>
            </w:r>
          </w:p>
        </w:tc>
        <w:tc>
          <w:tcPr>
            <w:tcW w:w="3148" w:type="dxa"/>
          </w:tcPr>
          <w:p w14:paraId="6158FEB0" w14:textId="77777777" w:rsidR="00774F37" w:rsidRPr="006A0974" w:rsidRDefault="00774F37"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Wykaz osób</w:t>
            </w:r>
          </w:p>
        </w:tc>
        <w:tc>
          <w:tcPr>
            <w:tcW w:w="5245" w:type="dxa"/>
          </w:tcPr>
          <w:p w14:paraId="2E2FA072" w14:textId="77777777" w:rsidR="00774F37" w:rsidRPr="006A0974" w:rsidRDefault="00774F37"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Kompetencje, kwalifikacje i doświadczenie</w:t>
            </w:r>
          </w:p>
        </w:tc>
      </w:tr>
      <w:tr w:rsidR="00774F37" w:rsidRPr="006A0974" w14:paraId="1E67E048" w14:textId="77777777" w:rsidTr="00D84FB8">
        <w:tc>
          <w:tcPr>
            <w:tcW w:w="708" w:type="dxa"/>
            <w:vAlign w:val="center"/>
          </w:tcPr>
          <w:p w14:paraId="32DB2373" w14:textId="77777777" w:rsidR="00774F37" w:rsidRPr="006A0974" w:rsidRDefault="00774F37"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1</w:t>
            </w:r>
          </w:p>
        </w:tc>
        <w:tc>
          <w:tcPr>
            <w:tcW w:w="3148" w:type="dxa"/>
          </w:tcPr>
          <w:p w14:paraId="1BEBCAF8" w14:textId="77777777" w:rsidR="00774F37" w:rsidRPr="006A0974" w:rsidRDefault="00774F37" w:rsidP="00815A69">
            <w:pPr>
              <w:pStyle w:val="Akapitzlist"/>
              <w:spacing w:after="0" w:line="240" w:lineRule="auto"/>
              <w:ind w:left="0" w:right="0" w:firstLine="0"/>
              <w:contextualSpacing/>
              <w:rPr>
                <w:rFonts w:ascii="Tahoma" w:hAnsi="Tahoma" w:cs="Tahoma"/>
                <w:b/>
                <w:sz w:val="20"/>
                <w:szCs w:val="20"/>
              </w:rPr>
            </w:pPr>
            <w:r w:rsidRPr="006A0974">
              <w:rPr>
                <w:rFonts w:ascii="Tahoma" w:hAnsi="Tahoma" w:cs="Tahoma"/>
                <w:b/>
                <w:sz w:val="20"/>
                <w:szCs w:val="20"/>
              </w:rPr>
              <w:t>KIEROWNIK ZESPOŁU</w:t>
            </w:r>
          </w:p>
          <w:p w14:paraId="3FD65DEA" w14:textId="77777777" w:rsidR="00774F37" w:rsidRPr="006A0974" w:rsidRDefault="00774F37"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(co najmniej 1 osoba)</w:t>
            </w:r>
          </w:p>
          <w:p w14:paraId="1DDDC156" w14:textId="77777777" w:rsidR="00774F37" w:rsidRPr="006A0974" w:rsidRDefault="00774F37" w:rsidP="00815A69">
            <w:pPr>
              <w:pStyle w:val="Akapitzlist"/>
              <w:spacing w:after="0" w:line="240" w:lineRule="auto"/>
              <w:ind w:left="0" w:right="0" w:firstLine="0"/>
              <w:contextualSpacing/>
              <w:rPr>
                <w:rFonts w:ascii="Tahoma" w:hAnsi="Tahoma" w:cs="Tahoma"/>
                <w:sz w:val="20"/>
                <w:szCs w:val="20"/>
              </w:rPr>
            </w:pPr>
          </w:p>
          <w:p w14:paraId="5F4EC639" w14:textId="77777777" w:rsidR="00774F37" w:rsidRPr="006A0974" w:rsidRDefault="00774F37"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 xml:space="preserve">Do obowiązków Kierownika Zespołu należy w szczególności nadzór nad przeprowadzeniem szkoleń. </w:t>
            </w:r>
          </w:p>
        </w:tc>
        <w:tc>
          <w:tcPr>
            <w:tcW w:w="5245" w:type="dxa"/>
          </w:tcPr>
          <w:p w14:paraId="6C176B92" w14:textId="77777777" w:rsidR="00774F37" w:rsidRPr="006A0974" w:rsidRDefault="00774F37" w:rsidP="00815A69">
            <w:pPr>
              <w:pStyle w:val="Akapitzlist"/>
              <w:numPr>
                <w:ilvl w:val="0"/>
                <w:numId w:val="53"/>
              </w:numPr>
              <w:spacing w:after="0" w:line="240" w:lineRule="auto"/>
              <w:ind w:left="312" w:right="0" w:hanging="312"/>
              <w:contextualSpacing/>
              <w:rPr>
                <w:rFonts w:ascii="Tahoma" w:hAnsi="Tahoma" w:cs="Tahoma"/>
                <w:sz w:val="20"/>
                <w:szCs w:val="20"/>
              </w:rPr>
            </w:pPr>
            <w:r w:rsidRPr="006A0974">
              <w:rPr>
                <w:rFonts w:ascii="Tahoma" w:hAnsi="Tahoma" w:cs="Tahoma"/>
                <w:sz w:val="20"/>
                <w:szCs w:val="20"/>
              </w:rPr>
              <w:t>Posiada wykształcenie wyższe - techniczne.</w:t>
            </w:r>
          </w:p>
          <w:p w14:paraId="5986AB56" w14:textId="7DC8F46B" w:rsidR="00774F37" w:rsidRPr="006A0974" w:rsidRDefault="00774F37" w:rsidP="00815A69">
            <w:pPr>
              <w:pStyle w:val="Akapitzlist"/>
              <w:numPr>
                <w:ilvl w:val="0"/>
                <w:numId w:val="53"/>
              </w:numPr>
              <w:spacing w:after="0" w:line="240" w:lineRule="auto"/>
              <w:ind w:left="317" w:right="0"/>
              <w:contextualSpacing/>
              <w:rPr>
                <w:rFonts w:ascii="Tahoma" w:hAnsi="Tahoma" w:cs="Tahoma"/>
                <w:sz w:val="20"/>
                <w:szCs w:val="20"/>
              </w:rPr>
            </w:pPr>
            <w:r w:rsidRPr="006A0974">
              <w:rPr>
                <w:rFonts w:ascii="Tahoma" w:hAnsi="Tahoma" w:cs="Tahoma"/>
                <w:sz w:val="20"/>
                <w:szCs w:val="20"/>
              </w:rPr>
              <w:t>W okresie ostatnich trzech lat przed upływem terminu składania ofert, kierował pracami zespołu przy organizacji co najmniej dwóch szkoleń informatycznych i/lub teleinformatycznych, dla co najmniej 20 osób każde, o wartości nie mniejszej niż  200  000,00 zł brutto każde.</w:t>
            </w:r>
          </w:p>
        </w:tc>
      </w:tr>
      <w:tr w:rsidR="00774F37" w:rsidRPr="006A0974" w14:paraId="3B3CFD8E" w14:textId="77777777" w:rsidTr="00D84FB8">
        <w:tc>
          <w:tcPr>
            <w:tcW w:w="708" w:type="dxa"/>
            <w:vAlign w:val="center"/>
          </w:tcPr>
          <w:p w14:paraId="1213DC10" w14:textId="77777777" w:rsidR="00774F37" w:rsidRPr="006A0974" w:rsidRDefault="00774F37"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2</w:t>
            </w:r>
          </w:p>
        </w:tc>
        <w:tc>
          <w:tcPr>
            <w:tcW w:w="3148" w:type="dxa"/>
          </w:tcPr>
          <w:p w14:paraId="1EEE043E" w14:textId="77777777" w:rsidR="00774F37" w:rsidRPr="006A0974" w:rsidRDefault="00774F37" w:rsidP="00815A69">
            <w:pPr>
              <w:pStyle w:val="Akapitzlist"/>
              <w:spacing w:after="0" w:line="240" w:lineRule="auto"/>
              <w:ind w:left="0" w:right="0" w:firstLine="0"/>
              <w:contextualSpacing/>
              <w:rPr>
                <w:rFonts w:ascii="Tahoma" w:hAnsi="Tahoma" w:cs="Tahoma"/>
                <w:b/>
                <w:sz w:val="20"/>
                <w:szCs w:val="20"/>
              </w:rPr>
            </w:pPr>
            <w:r w:rsidRPr="006A0974">
              <w:rPr>
                <w:rFonts w:ascii="Tahoma" w:hAnsi="Tahoma" w:cs="Tahoma"/>
                <w:b/>
                <w:sz w:val="20"/>
                <w:szCs w:val="20"/>
              </w:rPr>
              <w:t>SPECJALISTA DS. SZKOLEŃ SPECJALISTYCZNYCH W ZAKRESIE ZARZĄDZANIA BAZAMI DANYCH</w:t>
            </w:r>
          </w:p>
          <w:p w14:paraId="2C257B5E" w14:textId="77777777" w:rsidR="00774F37" w:rsidRPr="006A0974" w:rsidRDefault="00774F37"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(co najmniej 1 osoba)</w:t>
            </w:r>
          </w:p>
          <w:p w14:paraId="34FA8B82" w14:textId="77777777" w:rsidR="00774F37" w:rsidRPr="006A0974" w:rsidRDefault="00774F37" w:rsidP="00815A69">
            <w:pPr>
              <w:pStyle w:val="Akapitzlist"/>
              <w:spacing w:after="0" w:line="240" w:lineRule="auto"/>
              <w:ind w:left="0" w:right="0" w:firstLine="0"/>
              <w:contextualSpacing/>
              <w:rPr>
                <w:rFonts w:ascii="Tahoma" w:hAnsi="Tahoma" w:cs="Tahoma"/>
                <w:b/>
                <w:sz w:val="20"/>
                <w:szCs w:val="20"/>
              </w:rPr>
            </w:pPr>
          </w:p>
          <w:p w14:paraId="0AC6C336" w14:textId="77777777" w:rsidR="00774F37" w:rsidRPr="006A0974" w:rsidRDefault="00774F37"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 xml:space="preserve">Do obowiązków Specjalisty ds. szkoleń specjalistycznych w zakresie zarządzania bazami danych należeć będzie przeprowadzenie szkolenia z </w:t>
            </w:r>
            <w:r w:rsidRPr="006A0974">
              <w:rPr>
                <w:rFonts w:ascii="Tahoma" w:hAnsi="Tahoma" w:cs="Tahoma"/>
                <w:sz w:val="20"/>
                <w:szCs w:val="20"/>
              </w:rPr>
              <w:lastRenderedPageBreak/>
              <w:t xml:space="preserve">oprogramowania do zarządzania bazami danych, skierowane do administratorów oraz programistów baz danych odpowiedzialnych za administrację serwerem i zarządzanie bazami danych.  </w:t>
            </w:r>
          </w:p>
        </w:tc>
        <w:tc>
          <w:tcPr>
            <w:tcW w:w="5245" w:type="dxa"/>
          </w:tcPr>
          <w:p w14:paraId="063B9EF3" w14:textId="77777777" w:rsidR="00774F37" w:rsidRPr="006A0974" w:rsidRDefault="00774F37" w:rsidP="00815A69">
            <w:pPr>
              <w:pStyle w:val="Akapitzlist"/>
              <w:numPr>
                <w:ilvl w:val="0"/>
                <w:numId w:val="54"/>
              </w:numPr>
              <w:spacing w:after="0" w:line="240" w:lineRule="auto"/>
              <w:ind w:left="312" w:right="0" w:hanging="312"/>
              <w:contextualSpacing/>
              <w:rPr>
                <w:rFonts w:ascii="Tahoma" w:hAnsi="Tahoma" w:cs="Tahoma"/>
                <w:sz w:val="20"/>
                <w:szCs w:val="20"/>
              </w:rPr>
            </w:pPr>
            <w:r w:rsidRPr="006A0974">
              <w:rPr>
                <w:rFonts w:ascii="Tahoma" w:hAnsi="Tahoma" w:cs="Tahoma"/>
                <w:sz w:val="20"/>
                <w:szCs w:val="20"/>
              </w:rPr>
              <w:lastRenderedPageBreak/>
              <w:t>Posiada wykształcenie wyższe - techniczne.</w:t>
            </w:r>
          </w:p>
          <w:p w14:paraId="384D89D3" w14:textId="71642DFF" w:rsidR="00774F37" w:rsidRPr="006A0974" w:rsidRDefault="00774F37" w:rsidP="00815A69">
            <w:pPr>
              <w:pStyle w:val="Akapitzlist"/>
              <w:numPr>
                <w:ilvl w:val="0"/>
                <w:numId w:val="54"/>
              </w:numPr>
              <w:spacing w:after="0" w:line="240" w:lineRule="auto"/>
              <w:ind w:left="321" w:right="0"/>
              <w:contextualSpacing/>
              <w:rPr>
                <w:rFonts w:ascii="Tahoma" w:hAnsi="Tahoma" w:cs="Tahoma"/>
                <w:sz w:val="20"/>
                <w:szCs w:val="20"/>
              </w:rPr>
            </w:pPr>
            <w:r w:rsidRPr="006A0974">
              <w:rPr>
                <w:rFonts w:ascii="Tahoma" w:hAnsi="Tahoma" w:cs="Tahoma"/>
                <w:sz w:val="20"/>
                <w:szCs w:val="20"/>
              </w:rPr>
              <w:t xml:space="preserve">Posiada doświadczenie, zdobyte w okresie ostatnich trzech lat przed upływem terminu składania ofert, w zakresie prowadzenia minimum dwóch szkoleń specjalistycznych z zakresu oprogramowania do zarządzania bazami danych, skierowane do specjalistów IT odpowiedzialnych za administrację serwerem i zarządzanie bazami danych, dla co najmniej 20 uczestników każde, o wartości nie mniejszej niż 200  000,00 zł brutto każde.  </w:t>
            </w:r>
          </w:p>
          <w:p w14:paraId="11AD2A50" w14:textId="77777777" w:rsidR="00774F37" w:rsidRPr="006A0974" w:rsidRDefault="00774F37" w:rsidP="00815A69">
            <w:pPr>
              <w:pStyle w:val="Akapitzlist"/>
              <w:spacing w:after="0" w:line="240" w:lineRule="auto"/>
              <w:ind w:left="321" w:right="0" w:firstLine="0"/>
              <w:contextualSpacing/>
              <w:rPr>
                <w:rFonts w:ascii="Tahoma" w:hAnsi="Tahoma" w:cs="Tahoma"/>
                <w:sz w:val="20"/>
                <w:szCs w:val="20"/>
              </w:rPr>
            </w:pPr>
          </w:p>
        </w:tc>
      </w:tr>
    </w:tbl>
    <w:p w14:paraId="3F12E532" w14:textId="1F85D4BB" w:rsidR="00774F37" w:rsidRPr="006A0974" w:rsidRDefault="00774F37" w:rsidP="00774F37">
      <w:pPr>
        <w:spacing w:after="200" w:line="276" w:lineRule="auto"/>
        <w:ind w:right="0" w:firstLine="0"/>
        <w:contextualSpacing/>
        <w:rPr>
          <w:rFonts w:ascii="Tahoma" w:hAnsi="Tahoma" w:cs="Tahoma"/>
          <w:b/>
          <w:sz w:val="20"/>
          <w:szCs w:val="20"/>
          <w:u w:val="single"/>
        </w:rPr>
      </w:pPr>
      <w:r w:rsidRPr="006A0974">
        <w:rPr>
          <w:rFonts w:ascii="Tahoma" w:hAnsi="Tahoma" w:cs="Tahoma"/>
          <w:b/>
          <w:sz w:val="20"/>
          <w:szCs w:val="20"/>
          <w:u w:val="single"/>
        </w:rPr>
        <w:t>Dla części  6 zamówienia:</w:t>
      </w:r>
    </w:p>
    <w:tbl>
      <w:tblPr>
        <w:tblStyle w:val="Tabela-Siatka"/>
        <w:tblW w:w="9101" w:type="dxa"/>
        <w:tblInd w:w="534" w:type="dxa"/>
        <w:tblLook w:val="04A0" w:firstRow="1" w:lastRow="0" w:firstColumn="1" w:lastColumn="0" w:noHBand="0" w:noVBand="1"/>
      </w:tblPr>
      <w:tblGrid>
        <w:gridCol w:w="708"/>
        <w:gridCol w:w="3148"/>
        <w:gridCol w:w="5245"/>
      </w:tblGrid>
      <w:tr w:rsidR="00774F37" w:rsidRPr="006A0974" w14:paraId="3B6233D4" w14:textId="77777777" w:rsidTr="00D84FB8">
        <w:tc>
          <w:tcPr>
            <w:tcW w:w="708" w:type="dxa"/>
          </w:tcPr>
          <w:p w14:paraId="52EF7E5D" w14:textId="77777777" w:rsidR="00774F37" w:rsidRPr="006A0974" w:rsidRDefault="00774F37"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Lp.</w:t>
            </w:r>
          </w:p>
        </w:tc>
        <w:tc>
          <w:tcPr>
            <w:tcW w:w="3148" w:type="dxa"/>
          </w:tcPr>
          <w:p w14:paraId="48CF8F66" w14:textId="77777777" w:rsidR="00774F37" w:rsidRPr="006A0974" w:rsidRDefault="00774F37"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Wykaz osób</w:t>
            </w:r>
          </w:p>
        </w:tc>
        <w:tc>
          <w:tcPr>
            <w:tcW w:w="5245" w:type="dxa"/>
          </w:tcPr>
          <w:p w14:paraId="5DBD1F2F" w14:textId="77777777" w:rsidR="00774F37" w:rsidRPr="006A0974" w:rsidRDefault="00774F37"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Kompetencje, kwalifikacje i doświadczenie</w:t>
            </w:r>
          </w:p>
        </w:tc>
      </w:tr>
      <w:tr w:rsidR="00774F37" w:rsidRPr="006A0974" w14:paraId="70800871" w14:textId="77777777" w:rsidTr="00D84FB8">
        <w:tc>
          <w:tcPr>
            <w:tcW w:w="708" w:type="dxa"/>
            <w:vAlign w:val="center"/>
          </w:tcPr>
          <w:p w14:paraId="416B191E" w14:textId="77777777" w:rsidR="00774F37" w:rsidRPr="006A0974" w:rsidRDefault="00774F37"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1</w:t>
            </w:r>
          </w:p>
        </w:tc>
        <w:tc>
          <w:tcPr>
            <w:tcW w:w="3148" w:type="dxa"/>
          </w:tcPr>
          <w:p w14:paraId="44AF6A37" w14:textId="77777777" w:rsidR="00774F37" w:rsidRPr="006A0974" w:rsidRDefault="00774F37" w:rsidP="00815A69">
            <w:pPr>
              <w:pStyle w:val="Akapitzlist"/>
              <w:spacing w:after="0" w:line="240" w:lineRule="auto"/>
              <w:ind w:left="0" w:right="0" w:firstLine="0"/>
              <w:contextualSpacing/>
              <w:rPr>
                <w:rFonts w:ascii="Tahoma" w:hAnsi="Tahoma" w:cs="Tahoma"/>
                <w:b/>
                <w:sz w:val="20"/>
                <w:szCs w:val="20"/>
              </w:rPr>
            </w:pPr>
            <w:r w:rsidRPr="006A0974">
              <w:rPr>
                <w:rFonts w:ascii="Tahoma" w:hAnsi="Tahoma" w:cs="Tahoma"/>
                <w:b/>
                <w:sz w:val="20"/>
                <w:szCs w:val="20"/>
              </w:rPr>
              <w:t>KIEROWNIK ZESPOŁU</w:t>
            </w:r>
          </w:p>
          <w:p w14:paraId="188AA36A" w14:textId="77777777" w:rsidR="00774F37" w:rsidRPr="006A0974" w:rsidRDefault="00774F37"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(co najmniej 1 osoba)</w:t>
            </w:r>
          </w:p>
          <w:p w14:paraId="19ABCE69" w14:textId="77777777" w:rsidR="00774F37" w:rsidRPr="006A0974" w:rsidRDefault="00774F37" w:rsidP="00815A69">
            <w:pPr>
              <w:pStyle w:val="Akapitzlist"/>
              <w:spacing w:after="0" w:line="240" w:lineRule="auto"/>
              <w:ind w:left="0" w:right="0" w:firstLine="0"/>
              <w:contextualSpacing/>
              <w:rPr>
                <w:rFonts w:ascii="Tahoma" w:hAnsi="Tahoma" w:cs="Tahoma"/>
                <w:sz w:val="20"/>
                <w:szCs w:val="20"/>
              </w:rPr>
            </w:pPr>
          </w:p>
          <w:p w14:paraId="6F1A4EC2" w14:textId="77777777" w:rsidR="00774F37" w:rsidRPr="006A0974" w:rsidRDefault="00774F37"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 xml:space="preserve">Do obowiązków Kierownika Zespołu należy w szczególności nadzór nad przeprowadzeniem szkoleń. </w:t>
            </w:r>
          </w:p>
        </w:tc>
        <w:tc>
          <w:tcPr>
            <w:tcW w:w="5245" w:type="dxa"/>
          </w:tcPr>
          <w:p w14:paraId="5F4C66A7" w14:textId="77777777" w:rsidR="00774F37" w:rsidRPr="006A0974" w:rsidRDefault="00774F37" w:rsidP="00815A69">
            <w:pPr>
              <w:pStyle w:val="Akapitzlist"/>
              <w:numPr>
                <w:ilvl w:val="0"/>
                <w:numId w:val="55"/>
              </w:numPr>
              <w:spacing w:after="0" w:line="240" w:lineRule="auto"/>
              <w:ind w:left="170" w:right="0" w:hanging="170"/>
              <w:contextualSpacing/>
              <w:rPr>
                <w:rFonts w:ascii="Tahoma" w:hAnsi="Tahoma" w:cs="Tahoma"/>
                <w:sz w:val="20"/>
                <w:szCs w:val="20"/>
              </w:rPr>
            </w:pPr>
            <w:r w:rsidRPr="006A0974">
              <w:rPr>
                <w:rFonts w:ascii="Tahoma" w:hAnsi="Tahoma" w:cs="Tahoma"/>
                <w:sz w:val="20"/>
                <w:szCs w:val="20"/>
              </w:rPr>
              <w:t>Posiada wykształcenie wyższe - techniczne.</w:t>
            </w:r>
          </w:p>
          <w:p w14:paraId="110B1061" w14:textId="6D668699" w:rsidR="00774F37" w:rsidRPr="006A0974" w:rsidRDefault="00774F37" w:rsidP="00815A69">
            <w:pPr>
              <w:pStyle w:val="Akapitzlist"/>
              <w:numPr>
                <w:ilvl w:val="0"/>
                <w:numId w:val="55"/>
              </w:numPr>
              <w:spacing w:after="0" w:line="240" w:lineRule="auto"/>
              <w:ind w:left="317" w:right="0"/>
              <w:contextualSpacing/>
              <w:rPr>
                <w:rFonts w:ascii="Tahoma" w:hAnsi="Tahoma" w:cs="Tahoma"/>
                <w:sz w:val="20"/>
                <w:szCs w:val="20"/>
              </w:rPr>
            </w:pPr>
            <w:r w:rsidRPr="006A0974">
              <w:rPr>
                <w:rFonts w:ascii="Tahoma" w:hAnsi="Tahoma" w:cs="Tahoma"/>
                <w:sz w:val="20"/>
                <w:szCs w:val="20"/>
              </w:rPr>
              <w:t>W okresie ostatnich trzech lat przed upływem terminu składania ofert, kierował pracami zespołu przy organizacji co najmniej dwóch szkoleń informatycznych i/lub teleinformatycznych, dla co najmniej 20 osób każde, o wartości nie mniejszej niż  20 000,00 zł brutto każde.</w:t>
            </w:r>
          </w:p>
        </w:tc>
      </w:tr>
      <w:tr w:rsidR="00774F37" w:rsidRPr="006A0974" w14:paraId="1F0EEBCB" w14:textId="77777777" w:rsidTr="00D84FB8">
        <w:tc>
          <w:tcPr>
            <w:tcW w:w="708" w:type="dxa"/>
            <w:vAlign w:val="center"/>
          </w:tcPr>
          <w:p w14:paraId="7AD0C185" w14:textId="77777777" w:rsidR="00774F37" w:rsidRPr="006A0974" w:rsidRDefault="00774F37" w:rsidP="00815A69">
            <w:pPr>
              <w:pStyle w:val="Akapitzlist"/>
              <w:spacing w:after="0" w:line="240" w:lineRule="auto"/>
              <w:ind w:left="0" w:right="0" w:firstLine="0"/>
              <w:contextualSpacing/>
              <w:jc w:val="center"/>
              <w:rPr>
                <w:rFonts w:ascii="Tahoma" w:hAnsi="Tahoma" w:cs="Tahoma"/>
                <w:b/>
                <w:sz w:val="20"/>
                <w:szCs w:val="20"/>
              </w:rPr>
            </w:pPr>
            <w:r w:rsidRPr="006A0974">
              <w:rPr>
                <w:rFonts w:ascii="Tahoma" w:hAnsi="Tahoma" w:cs="Tahoma"/>
                <w:b/>
                <w:sz w:val="20"/>
                <w:szCs w:val="20"/>
              </w:rPr>
              <w:t>2</w:t>
            </w:r>
          </w:p>
        </w:tc>
        <w:tc>
          <w:tcPr>
            <w:tcW w:w="3148" w:type="dxa"/>
          </w:tcPr>
          <w:p w14:paraId="359D0FDE" w14:textId="77777777" w:rsidR="00774F37" w:rsidRPr="006A0974" w:rsidRDefault="00774F37" w:rsidP="00815A69">
            <w:pPr>
              <w:pStyle w:val="Akapitzlist"/>
              <w:spacing w:after="0" w:line="240" w:lineRule="auto"/>
              <w:ind w:left="0" w:right="0" w:firstLine="0"/>
              <w:contextualSpacing/>
              <w:rPr>
                <w:rFonts w:ascii="Tahoma" w:hAnsi="Tahoma" w:cs="Tahoma"/>
                <w:b/>
                <w:sz w:val="20"/>
                <w:szCs w:val="20"/>
              </w:rPr>
            </w:pPr>
            <w:r w:rsidRPr="006A0974">
              <w:rPr>
                <w:rFonts w:ascii="Tahoma" w:hAnsi="Tahoma" w:cs="Tahoma"/>
                <w:b/>
                <w:sz w:val="20"/>
                <w:szCs w:val="20"/>
              </w:rPr>
              <w:t>SPECJALISTA DS. SZKOLEŃ SPECJALISTYCZNYCH W ZAKRESIE ZARZĄDZANIA BAZAMI DANYCH</w:t>
            </w:r>
          </w:p>
          <w:p w14:paraId="6576778F" w14:textId="77777777" w:rsidR="00774F37" w:rsidRPr="006A0974" w:rsidRDefault="00774F37"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(co najmniej 1 osoba)</w:t>
            </w:r>
          </w:p>
          <w:p w14:paraId="0CD5A6D5" w14:textId="77777777" w:rsidR="00774F37" w:rsidRPr="006A0974" w:rsidRDefault="00774F37" w:rsidP="00815A69">
            <w:pPr>
              <w:pStyle w:val="Akapitzlist"/>
              <w:spacing w:after="0" w:line="240" w:lineRule="auto"/>
              <w:ind w:left="0" w:right="0" w:firstLine="0"/>
              <w:contextualSpacing/>
              <w:rPr>
                <w:rFonts w:ascii="Tahoma" w:hAnsi="Tahoma" w:cs="Tahoma"/>
                <w:b/>
                <w:sz w:val="20"/>
                <w:szCs w:val="20"/>
              </w:rPr>
            </w:pPr>
          </w:p>
          <w:p w14:paraId="7B6DF2D8" w14:textId="77777777" w:rsidR="00774F37" w:rsidRPr="006A0974" w:rsidRDefault="00774F37" w:rsidP="00815A69">
            <w:pPr>
              <w:pStyle w:val="Akapitzlist"/>
              <w:spacing w:after="0" w:line="240" w:lineRule="auto"/>
              <w:ind w:left="0" w:right="0" w:firstLine="0"/>
              <w:contextualSpacing/>
              <w:rPr>
                <w:rFonts w:ascii="Tahoma" w:hAnsi="Tahoma" w:cs="Tahoma"/>
                <w:sz w:val="20"/>
                <w:szCs w:val="20"/>
              </w:rPr>
            </w:pPr>
            <w:r w:rsidRPr="006A0974">
              <w:rPr>
                <w:rFonts w:ascii="Tahoma" w:hAnsi="Tahoma" w:cs="Tahoma"/>
                <w:sz w:val="20"/>
                <w:szCs w:val="20"/>
              </w:rPr>
              <w:t xml:space="preserve">Do obowiązków Specjalisty ds. szkoleń specjalistycznych w zakresie zarządzania bazami danych należeć będzie przeprowadzenie szkolenia z oprogramowania do zarządzania bazami danych, skierowane do administratorów oraz programistów baz danych odpowiedzialnych za administrację serwerem i zarządzanie bazami danych.  </w:t>
            </w:r>
          </w:p>
        </w:tc>
        <w:tc>
          <w:tcPr>
            <w:tcW w:w="5245" w:type="dxa"/>
          </w:tcPr>
          <w:p w14:paraId="440A54E2" w14:textId="77777777" w:rsidR="00774F37" w:rsidRPr="006A0974" w:rsidRDefault="00774F37" w:rsidP="00815A69">
            <w:pPr>
              <w:pStyle w:val="Akapitzlist"/>
              <w:numPr>
                <w:ilvl w:val="0"/>
                <w:numId w:val="56"/>
              </w:numPr>
              <w:spacing w:after="0" w:line="240" w:lineRule="auto"/>
              <w:ind w:left="454" w:right="0" w:hanging="454"/>
              <w:contextualSpacing/>
              <w:rPr>
                <w:rFonts w:ascii="Tahoma" w:hAnsi="Tahoma" w:cs="Tahoma"/>
                <w:sz w:val="20"/>
                <w:szCs w:val="20"/>
              </w:rPr>
            </w:pPr>
            <w:r w:rsidRPr="006A0974">
              <w:rPr>
                <w:rFonts w:ascii="Tahoma" w:hAnsi="Tahoma" w:cs="Tahoma"/>
                <w:sz w:val="20"/>
                <w:szCs w:val="20"/>
              </w:rPr>
              <w:t>Posiada wykształcenie wyższe - techniczne.</w:t>
            </w:r>
          </w:p>
          <w:p w14:paraId="5B674B39" w14:textId="4CB1A8CA" w:rsidR="00774F37" w:rsidRPr="006A0974" w:rsidRDefault="00774F37" w:rsidP="00815A69">
            <w:pPr>
              <w:pStyle w:val="Akapitzlist"/>
              <w:numPr>
                <w:ilvl w:val="0"/>
                <w:numId w:val="56"/>
              </w:numPr>
              <w:spacing w:after="0" w:line="240" w:lineRule="auto"/>
              <w:ind w:left="321" w:right="0"/>
              <w:contextualSpacing/>
              <w:rPr>
                <w:rFonts w:ascii="Tahoma" w:hAnsi="Tahoma" w:cs="Tahoma"/>
                <w:sz w:val="20"/>
                <w:szCs w:val="20"/>
              </w:rPr>
            </w:pPr>
            <w:r w:rsidRPr="006A0974">
              <w:rPr>
                <w:rFonts w:ascii="Tahoma" w:hAnsi="Tahoma" w:cs="Tahoma"/>
                <w:sz w:val="20"/>
                <w:szCs w:val="20"/>
              </w:rPr>
              <w:t xml:space="preserve">Posiada doświadczenie, zdobyte w okresie ostatnich trzech lat przed upływem terminu składania ofert, w zakresie prowadzenia minimum dwóch szkoleń specjalistycznych z zakresu oprogramowania do zarządzania bazami danych, skierowane do specjalistów IT odpowiedzialnych za administrację serwerem i zarządzanie bazami danych, dla co najmniej 20 uczestników każde, o wartości nie mniejszej niż 20 000,00 zł brutto każde.  </w:t>
            </w:r>
          </w:p>
          <w:p w14:paraId="24BDC3D8" w14:textId="77777777" w:rsidR="00774F37" w:rsidRPr="006A0974" w:rsidRDefault="00774F37" w:rsidP="00815A69">
            <w:pPr>
              <w:pStyle w:val="Akapitzlist"/>
              <w:spacing w:after="0" w:line="240" w:lineRule="auto"/>
              <w:ind w:left="321" w:right="0" w:firstLine="0"/>
              <w:contextualSpacing/>
              <w:rPr>
                <w:rFonts w:ascii="Tahoma" w:hAnsi="Tahoma" w:cs="Tahoma"/>
                <w:sz w:val="20"/>
                <w:szCs w:val="20"/>
              </w:rPr>
            </w:pPr>
          </w:p>
        </w:tc>
      </w:tr>
    </w:tbl>
    <w:p w14:paraId="3AAF52EC" w14:textId="20A72FAB" w:rsidR="00222802" w:rsidRPr="006A0974" w:rsidRDefault="00787D31" w:rsidP="008D5C6C">
      <w:pPr>
        <w:pStyle w:val="normalny2"/>
        <w:spacing w:line="240" w:lineRule="auto"/>
        <w:ind w:left="426" w:right="-1"/>
        <w:rPr>
          <w:rFonts w:cs="Tahoma"/>
          <w:b/>
          <w:color w:val="auto"/>
          <w:sz w:val="20"/>
          <w:szCs w:val="20"/>
        </w:rPr>
      </w:pPr>
      <w:r w:rsidRPr="006A0974">
        <w:rPr>
          <w:rFonts w:cs="Tahoma"/>
          <w:b/>
          <w:color w:val="auto"/>
          <w:sz w:val="20"/>
          <w:szCs w:val="20"/>
        </w:rPr>
        <w:t xml:space="preserve">UWAGA </w:t>
      </w:r>
      <w:r w:rsidRPr="006A0974">
        <w:rPr>
          <w:rFonts w:cs="Tahoma"/>
          <w:color w:val="auto"/>
          <w:sz w:val="20"/>
          <w:szCs w:val="20"/>
        </w:rPr>
        <w:t xml:space="preserve">– </w:t>
      </w:r>
      <w:r w:rsidR="001F4907" w:rsidRPr="006A0974">
        <w:rPr>
          <w:rFonts w:cs="Tahoma"/>
          <w:color w:val="auto"/>
          <w:sz w:val="20"/>
          <w:szCs w:val="20"/>
        </w:rPr>
        <w:t xml:space="preserve">Zamawiający dopuszcza łączenie </w:t>
      </w:r>
      <w:r w:rsidR="00E46B7D" w:rsidRPr="006A0974">
        <w:rPr>
          <w:rFonts w:cs="Tahoma"/>
          <w:color w:val="auto"/>
          <w:sz w:val="20"/>
          <w:szCs w:val="20"/>
        </w:rPr>
        <w:t xml:space="preserve">w/w </w:t>
      </w:r>
      <w:r w:rsidR="001F4907" w:rsidRPr="006A0974">
        <w:rPr>
          <w:rFonts w:cs="Tahoma"/>
          <w:color w:val="auto"/>
          <w:sz w:val="20"/>
          <w:szCs w:val="20"/>
        </w:rPr>
        <w:t>funkcji</w:t>
      </w:r>
      <w:r w:rsidR="002111F7" w:rsidRPr="006A0974">
        <w:rPr>
          <w:rFonts w:cs="Tahoma"/>
          <w:color w:val="auto"/>
          <w:sz w:val="20"/>
          <w:szCs w:val="20"/>
        </w:rPr>
        <w:t xml:space="preserve"> </w:t>
      </w:r>
      <w:r w:rsidR="00EF27C1" w:rsidRPr="006A0974">
        <w:rPr>
          <w:rFonts w:cs="Tahoma"/>
          <w:color w:val="auto"/>
          <w:sz w:val="20"/>
          <w:szCs w:val="20"/>
        </w:rPr>
        <w:t xml:space="preserve">Specjalistów ds. szkoleń specjalistycznych </w:t>
      </w:r>
      <w:r w:rsidR="002111F7" w:rsidRPr="006A0974">
        <w:rPr>
          <w:rFonts w:cs="Tahoma"/>
          <w:color w:val="auto"/>
          <w:sz w:val="20"/>
          <w:szCs w:val="20"/>
        </w:rPr>
        <w:t>w ramach odrębnych części zamówienia</w:t>
      </w:r>
      <w:r w:rsidR="001F4907" w:rsidRPr="006A0974">
        <w:rPr>
          <w:rFonts w:cs="Tahoma"/>
          <w:color w:val="auto"/>
          <w:sz w:val="20"/>
          <w:szCs w:val="20"/>
        </w:rPr>
        <w:t xml:space="preserve">, przy czym każda z osób może pełnić </w:t>
      </w:r>
      <w:r w:rsidR="001F4907" w:rsidRPr="006A0974">
        <w:rPr>
          <w:rFonts w:cs="Tahoma"/>
          <w:b/>
          <w:color w:val="auto"/>
          <w:sz w:val="20"/>
          <w:szCs w:val="20"/>
        </w:rPr>
        <w:t xml:space="preserve">nie więcej niż dwie funkcje. </w:t>
      </w:r>
    </w:p>
    <w:p w14:paraId="0DAD5F9F" w14:textId="440B98FD" w:rsidR="00041D9F" w:rsidRDefault="00EF27C1" w:rsidP="00815A69">
      <w:pPr>
        <w:pStyle w:val="normalny2"/>
        <w:spacing w:line="240" w:lineRule="auto"/>
        <w:ind w:left="426" w:right="-1"/>
        <w:rPr>
          <w:rFonts w:cs="Tahoma"/>
          <w:b/>
          <w:color w:val="auto"/>
          <w:sz w:val="20"/>
          <w:szCs w:val="20"/>
        </w:rPr>
      </w:pPr>
      <w:r w:rsidRPr="006A0974">
        <w:rPr>
          <w:rFonts w:cs="Tahoma"/>
          <w:b/>
          <w:color w:val="auto"/>
          <w:sz w:val="20"/>
          <w:szCs w:val="20"/>
        </w:rPr>
        <w:t xml:space="preserve">Zamawiający </w:t>
      </w:r>
      <w:r w:rsidRPr="006A0974">
        <w:rPr>
          <w:rFonts w:cs="Tahoma"/>
          <w:b/>
          <w:color w:val="auto"/>
          <w:sz w:val="20"/>
          <w:szCs w:val="20"/>
          <w:u w:val="single"/>
        </w:rPr>
        <w:t>nie wyraża zgody</w:t>
      </w:r>
      <w:r w:rsidRPr="006A0974">
        <w:rPr>
          <w:rFonts w:cs="Tahoma"/>
          <w:b/>
          <w:color w:val="auto"/>
          <w:sz w:val="20"/>
          <w:szCs w:val="20"/>
        </w:rPr>
        <w:t xml:space="preserve"> na łączenie funkcji Kierownika zespołu i Specjalisty ds. </w:t>
      </w:r>
      <w:r w:rsidR="00222802" w:rsidRPr="006A0974">
        <w:rPr>
          <w:rFonts w:cs="Tahoma"/>
          <w:b/>
          <w:color w:val="auto"/>
          <w:sz w:val="20"/>
          <w:szCs w:val="20"/>
        </w:rPr>
        <w:t>szkoleń specjalistycznych w ramach jednej części zamówienia.</w:t>
      </w:r>
    </w:p>
    <w:p w14:paraId="7BCD6AC7" w14:textId="68BC737B" w:rsidR="008D5C6C" w:rsidRPr="008D5C6C" w:rsidRDefault="008D5C6C" w:rsidP="008D5C6C">
      <w:pPr>
        <w:pStyle w:val="normalny2"/>
        <w:numPr>
          <w:ilvl w:val="2"/>
          <w:numId w:val="12"/>
        </w:numPr>
        <w:spacing w:line="240" w:lineRule="auto"/>
        <w:ind w:right="-1"/>
        <w:rPr>
          <w:rFonts w:cs="Tahoma"/>
          <w:b/>
          <w:color w:val="auto"/>
          <w:sz w:val="20"/>
          <w:szCs w:val="20"/>
        </w:rPr>
      </w:pPr>
      <w:r w:rsidRPr="008D5C6C">
        <w:rPr>
          <w:rFonts w:cs="Tahoma"/>
          <w:b/>
          <w:color w:val="auto"/>
          <w:sz w:val="20"/>
          <w:szCs w:val="20"/>
        </w:rPr>
        <w:t>Sytuacji ekonomicznej lub finansowej</w:t>
      </w:r>
      <w:r>
        <w:rPr>
          <w:rFonts w:cs="Tahoma"/>
          <w:b/>
          <w:color w:val="auto"/>
          <w:sz w:val="20"/>
          <w:szCs w:val="20"/>
        </w:rPr>
        <w:t>.</w:t>
      </w:r>
    </w:p>
    <w:p w14:paraId="128644D7" w14:textId="77777777" w:rsidR="008D5C6C" w:rsidRPr="008D5C6C" w:rsidRDefault="008D5C6C" w:rsidP="008D5C6C">
      <w:pPr>
        <w:pStyle w:val="normalny2"/>
        <w:spacing w:line="240" w:lineRule="auto"/>
        <w:ind w:left="1080" w:right="-1"/>
        <w:rPr>
          <w:rFonts w:cs="Tahoma"/>
          <w:color w:val="auto"/>
          <w:sz w:val="20"/>
          <w:szCs w:val="20"/>
        </w:rPr>
      </w:pPr>
      <w:r w:rsidRPr="008D5C6C">
        <w:rPr>
          <w:rFonts w:cs="Tahoma"/>
          <w:color w:val="auto"/>
          <w:sz w:val="20"/>
          <w:szCs w:val="20"/>
        </w:rPr>
        <w:t>Zamawiający nie określa warunku udziału w postępowaniu w tym zakresie.</w:t>
      </w:r>
    </w:p>
    <w:p w14:paraId="7FAD8314" w14:textId="77777777" w:rsidR="00CD1D34" w:rsidRPr="006A0974" w:rsidRDefault="00CD1D34" w:rsidP="008D5C6C">
      <w:pPr>
        <w:pStyle w:val="nAGLOW2"/>
        <w:numPr>
          <w:ilvl w:val="1"/>
          <w:numId w:val="12"/>
        </w:numPr>
        <w:spacing w:before="0" w:after="0"/>
        <w:ind w:left="567" w:right="0" w:hanging="425"/>
        <w:rPr>
          <w:rFonts w:cs="Tahoma"/>
          <w:sz w:val="20"/>
          <w:szCs w:val="20"/>
        </w:rPr>
      </w:pPr>
      <w:r w:rsidRPr="006A0974">
        <w:rPr>
          <w:rFonts w:cs="Tahoma"/>
          <w:sz w:val="20"/>
          <w:szCs w:val="20"/>
        </w:rPr>
        <w:t xml:space="preserve">Poleganie na zasobach innych podmiotów: </w:t>
      </w:r>
    </w:p>
    <w:p w14:paraId="3E8AA348" w14:textId="77777777" w:rsidR="00CD1D34" w:rsidRPr="006A0974" w:rsidRDefault="00CD1D34" w:rsidP="009E001D">
      <w:pPr>
        <w:pStyle w:val="punk"/>
        <w:numPr>
          <w:ilvl w:val="2"/>
          <w:numId w:val="12"/>
        </w:numPr>
        <w:tabs>
          <w:tab w:val="clear" w:pos="709"/>
          <w:tab w:val="left" w:pos="0"/>
        </w:tabs>
        <w:ind w:left="567" w:hanging="567"/>
        <w:rPr>
          <w:rFonts w:cs="Tahoma"/>
        </w:rPr>
      </w:pPr>
      <w:r w:rsidRPr="006A0974">
        <w:rPr>
          <w:rFonts w:cs="Tahoma"/>
        </w:rPr>
        <w:t xml:space="preserve">Wykonawca może w celu potwierdzenia spełniania warunków udziału w postępowaniu, </w:t>
      </w:r>
      <w:r w:rsidRPr="006A0974">
        <w:rPr>
          <w:rFonts w:cs="Tahoma"/>
        </w:rPr>
        <w:br/>
        <w:t>w stosownych sytuacjach oraz w odniesieniu do konkretnego zamówienia, polegać na zdolnościach technicznych lub zawodowych lub sytuacji finansowej lub ekonomicznej innych podmiotów, niezależnie od charakteru prawnego łączących go z nim stosunków prawnych.</w:t>
      </w:r>
    </w:p>
    <w:p w14:paraId="67A6D54C" w14:textId="1B96E904" w:rsidR="00CD1D34" w:rsidRPr="006A0974" w:rsidRDefault="00CD1D34" w:rsidP="009E001D">
      <w:pPr>
        <w:pStyle w:val="punk"/>
        <w:numPr>
          <w:ilvl w:val="2"/>
          <w:numId w:val="12"/>
        </w:numPr>
        <w:tabs>
          <w:tab w:val="clear" w:pos="709"/>
          <w:tab w:val="left" w:pos="0"/>
        </w:tabs>
        <w:ind w:left="567" w:hanging="567"/>
        <w:rPr>
          <w:rFonts w:cs="Tahoma"/>
        </w:rPr>
      </w:pPr>
      <w:r w:rsidRPr="006A0974">
        <w:rPr>
          <w:rFonts w:cs="Tahoma"/>
        </w:rPr>
        <w:t xml:space="preserve">Wykonawca, który polega na zdolnościach lub sytuacji innych podmiotów musi udowodnić Zamawiającemu, że realizując zamówienie będzie dysponował niezbędnymi zasobami tych podmiotów, </w:t>
      </w:r>
      <w:r w:rsidRPr="006A0974">
        <w:rPr>
          <w:rFonts w:cs="Tahoma"/>
        </w:rPr>
        <w:lastRenderedPageBreak/>
        <w:t xml:space="preserve">w szczególności przedstawiając </w:t>
      </w:r>
      <w:r w:rsidRPr="006A0974">
        <w:rPr>
          <w:rFonts w:cs="Tahoma"/>
          <w:b/>
        </w:rPr>
        <w:t>zobowiązanie tych podmiotów</w:t>
      </w:r>
      <w:r w:rsidRPr="006A0974">
        <w:rPr>
          <w:rFonts w:cs="Tahoma"/>
        </w:rPr>
        <w:t xml:space="preserve"> do oddania mu do dyspozycji niezbędnych zasobów na potrzeby realizacji zamówienia – załącznik nr  </w:t>
      </w:r>
      <w:r w:rsidR="00D0738F" w:rsidRPr="006A0974">
        <w:rPr>
          <w:rFonts w:cs="Tahoma"/>
        </w:rPr>
        <w:t>5</w:t>
      </w:r>
      <w:r w:rsidR="00C7357D" w:rsidRPr="006A0974">
        <w:rPr>
          <w:rFonts w:cs="Tahoma"/>
        </w:rPr>
        <w:t xml:space="preserve">  </w:t>
      </w:r>
      <w:r w:rsidRPr="006A0974">
        <w:rPr>
          <w:rFonts w:cs="Tahoma"/>
        </w:rPr>
        <w:t>do SIWZ</w:t>
      </w:r>
      <w:r w:rsidR="00200A5C" w:rsidRPr="006A0974">
        <w:rPr>
          <w:rFonts w:cs="Tahoma"/>
        </w:rPr>
        <w:t>.</w:t>
      </w:r>
    </w:p>
    <w:p w14:paraId="0651C424" w14:textId="77777777" w:rsidR="00CD1D34" w:rsidRPr="006A0974" w:rsidRDefault="00CD1D34" w:rsidP="009E001D">
      <w:pPr>
        <w:pStyle w:val="punk"/>
        <w:numPr>
          <w:ilvl w:val="2"/>
          <w:numId w:val="12"/>
        </w:numPr>
        <w:tabs>
          <w:tab w:val="clear" w:pos="709"/>
          <w:tab w:val="left" w:pos="0"/>
        </w:tabs>
        <w:ind w:left="567" w:hanging="567"/>
        <w:rPr>
          <w:rFonts w:cs="Tahoma"/>
        </w:rPr>
      </w:pPr>
      <w:r w:rsidRPr="006A0974">
        <w:rPr>
          <w:rFonts w:cs="Tahoma"/>
        </w:rPr>
        <w:t xml:space="preserve">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23 i ust. 5 ustawy </w:t>
      </w:r>
      <w:proofErr w:type="spellStart"/>
      <w:r w:rsidRPr="006A0974">
        <w:rPr>
          <w:rFonts w:cs="Tahoma"/>
        </w:rPr>
        <w:t>Pzp</w:t>
      </w:r>
      <w:proofErr w:type="spellEnd"/>
      <w:r w:rsidRPr="006A0974">
        <w:rPr>
          <w:rFonts w:cs="Tahoma"/>
        </w:rPr>
        <w:t xml:space="preserve">. </w:t>
      </w:r>
    </w:p>
    <w:p w14:paraId="09DE5267" w14:textId="7E0B915E" w:rsidR="00CD1D34" w:rsidRPr="006A0974" w:rsidRDefault="00CD1D34" w:rsidP="009E001D">
      <w:pPr>
        <w:pStyle w:val="punk"/>
        <w:numPr>
          <w:ilvl w:val="2"/>
          <w:numId w:val="12"/>
        </w:numPr>
        <w:tabs>
          <w:tab w:val="clear" w:pos="709"/>
          <w:tab w:val="left" w:pos="0"/>
        </w:tabs>
        <w:ind w:left="567" w:hanging="567"/>
        <w:rPr>
          <w:rFonts w:cs="Tahoma"/>
        </w:rPr>
      </w:pPr>
      <w:r w:rsidRPr="006A0974">
        <w:rPr>
          <w:rFonts w:cs="Tahoma"/>
        </w:rPr>
        <w:t xml:space="preserve">W odniesieniu do warunków dotyczących wykształcenia, kwalifikacji zawodowych lub doświadczenia, </w:t>
      </w:r>
      <w:r w:rsidR="00C53C79" w:rsidRPr="006A0974">
        <w:rPr>
          <w:rFonts w:cs="Tahoma"/>
        </w:rPr>
        <w:t>Wykonawcy</w:t>
      </w:r>
      <w:r w:rsidRPr="006A0974">
        <w:rPr>
          <w:rFonts w:cs="Tahoma"/>
        </w:rPr>
        <w:t xml:space="preserve"> mogą polegać na zdolnościach innych podmiotów, jeśli podmioty te realizują usługi, do realizacji których te zdolności są wymagane.</w:t>
      </w:r>
    </w:p>
    <w:p w14:paraId="310BEB2C" w14:textId="77777777" w:rsidR="00CD1D34" w:rsidRPr="006A0974" w:rsidRDefault="00CD1D34" w:rsidP="009E001D">
      <w:pPr>
        <w:pStyle w:val="punk"/>
        <w:numPr>
          <w:ilvl w:val="2"/>
          <w:numId w:val="12"/>
        </w:numPr>
        <w:tabs>
          <w:tab w:val="clear" w:pos="709"/>
          <w:tab w:val="left" w:pos="0"/>
        </w:tabs>
        <w:ind w:left="567" w:hanging="567"/>
        <w:rPr>
          <w:rFonts w:cs="Tahoma"/>
        </w:rPr>
      </w:pPr>
      <w:r w:rsidRPr="006A0974">
        <w:rPr>
          <w:rFonts w:cs="Tahoma"/>
        </w:rPr>
        <w:t>Wykonawca, który polega na sytuacji finansowej lub ekonomicznej odpowiada solidarnie z podmiotem, który zobowiązał się do udostępnienia zasobów, za szkodę poniesioną przez Zamawiającego powstałą wskutek nieudostępnienia tych zasobów, chyba że za nieudostępnienie zasobów nie ponosi winy.</w:t>
      </w:r>
    </w:p>
    <w:p w14:paraId="3149C1D7" w14:textId="77777777" w:rsidR="00CD1D34" w:rsidRPr="006A0974" w:rsidRDefault="00CD1D34" w:rsidP="009E001D">
      <w:pPr>
        <w:pStyle w:val="punk"/>
        <w:numPr>
          <w:ilvl w:val="2"/>
          <w:numId w:val="12"/>
        </w:numPr>
        <w:tabs>
          <w:tab w:val="clear" w:pos="709"/>
          <w:tab w:val="left" w:pos="0"/>
        </w:tabs>
        <w:ind w:left="567" w:hanging="567"/>
        <w:rPr>
          <w:rFonts w:cs="Tahoma"/>
        </w:rPr>
      </w:pPr>
      <w:r w:rsidRPr="006A0974">
        <w:rPr>
          <w:rFonts w:cs="Tahoma"/>
        </w:rPr>
        <w:t>Jeżeli zdolności techniczne lub zawodowe lub sytuacja ekonomiczna lub finansowa podmiotu, o którym mowa w pkt 5.3.1 nie potwierdzają spełnienia przez Wykonawcę warunków udziału w postępowaniu lub zachodzą wobec tych podmiotów podstawy wykluczenia, zamawiający żąda aby Wykonawca w terminie określonym przez Zamawiającego :</w:t>
      </w:r>
    </w:p>
    <w:p w14:paraId="759E1A30" w14:textId="77777777" w:rsidR="00CD1D34" w:rsidRPr="006A0974" w:rsidRDefault="00CD1D34" w:rsidP="009E001D">
      <w:pPr>
        <w:pStyle w:val="podpkt"/>
        <w:numPr>
          <w:ilvl w:val="1"/>
          <w:numId w:val="22"/>
        </w:numPr>
        <w:tabs>
          <w:tab w:val="clear" w:pos="709"/>
          <w:tab w:val="clear" w:pos="1560"/>
        </w:tabs>
        <w:ind w:left="709" w:hanging="142"/>
        <w:rPr>
          <w:rFonts w:cs="Tahoma"/>
        </w:rPr>
      </w:pPr>
      <w:r w:rsidRPr="006A0974">
        <w:rPr>
          <w:rFonts w:cs="Tahoma"/>
        </w:rPr>
        <w:t>zastąpił ten podmiot innym podmiotem lub podmiotami lub</w:t>
      </w:r>
    </w:p>
    <w:p w14:paraId="4D5F8F69" w14:textId="77777777" w:rsidR="00CD1D34" w:rsidRPr="006A0974" w:rsidRDefault="00CD1D34" w:rsidP="009E001D">
      <w:pPr>
        <w:pStyle w:val="podpkt"/>
        <w:numPr>
          <w:ilvl w:val="1"/>
          <w:numId w:val="22"/>
        </w:numPr>
        <w:tabs>
          <w:tab w:val="clear" w:pos="709"/>
          <w:tab w:val="clear" w:pos="1560"/>
        </w:tabs>
        <w:ind w:left="709" w:hanging="142"/>
        <w:rPr>
          <w:rFonts w:cs="Tahoma"/>
        </w:rPr>
      </w:pPr>
      <w:r w:rsidRPr="006A0974">
        <w:rPr>
          <w:rFonts w:cs="Tahoma"/>
        </w:rPr>
        <w:t xml:space="preserve">zobowiązał się do osobistego wykonania odpowiedniej części zamówienia, jeżeli wykaże zdolności techniczne lub zawodowe lub sytuację finansową lub ekonomiczną, o których mowa w pkt 5.3.1. </w:t>
      </w:r>
    </w:p>
    <w:p w14:paraId="660D7F3E" w14:textId="77777777" w:rsidR="00CD1D34" w:rsidRPr="006A0974" w:rsidRDefault="00CD1D34" w:rsidP="009E001D">
      <w:pPr>
        <w:pStyle w:val="nAGLOW2"/>
        <w:numPr>
          <w:ilvl w:val="1"/>
          <w:numId w:val="12"/>
        </w:numPr>
        <w:ind w:left="567" w:hanging="567"/>
        <w:rPr>
          <w:rFonts w:cs="Tahoma"/>
          <w:sz w:val="20"/>
          <w:szCs w:val="20"/>
        </w:rPr>
      </w:pPr>
      <w:r w:rsidRPr="006A0974">
        <w:rPr>
          <w:rFonts w:cs="Tahoma"/>
          <w:sz w:val="20"/>
          <w:szCs w:val="20"/>
        </w:rPr>
        <w:t>Podwykonawstwo.</w:t>
      </w:r>
    </w:p>
    <w:p w14:paraId="2ED74E08" w14:textId="77777777" w:rsidR="00CD1D34" w:rsidRPr="006A0974" w:rsidRDefault="00CD1D34" w:rsidP="009E001D">
      <w:pPr>
        <w:numPr>
          <w:ilvl w:val="2"/>
          <w:numId w:val="12"/>
        </w:numPr>
        <w:tabs>
          <w:tab w:val="left" w:pos="284"/>
        </w:tabs>
        <w:spacing w:after="0" w:line="240" w:lineRule="auto"/>
        <w:ind w:left="567" w:right="-2" w:hanging="567"/>
        <w:rPr>
          <w:rFonts w:ascii="Tahoma" w:hAnsi="Tahoma" w:cs="Tahoma"/>
          <w:b/>
          <w:bCs/>
          <w:i/>
          <w:sz w:val="20"/>
          <w:szCs w:val="20"/>
        </w:rPr>
      </w:pPr>
      <w:r w:rsidRPr="006A0974">
        <w:rPr>
          <w:rFonts w:ascii="Tahoma" w:hAnsi="Tahoma" w:cs="Tahoma"/>
          <w:bCs/>
          <w:sz w:val="20"/>
          <w:szCs w:val="20"/>
        </w:rPr>
        <w:t>Zamawiający nie zastrzega obowiązku osobistego wykonania przez Wykonawcę kluczowych części zamówienia.</w:t>
      </w:r>
    </w:p>
    <w:p w14:paraId="14D960F3" w14:textId="77777777" w:rsidR="00CD1D34" w:rsidRPr="006A0974" w:rsidRDefault="00CD1D34" w:rsidP="009E001D">
      <w:pPr>
        <w:numPr>
          <w:ilvl w:val="2"/>
          <w:numId w:val="12"/>
        </w:numPr>
        <w:tabs>
          <w:tab w:val="left" w:pos="284"/>
        </w:tabs>
        <w:spacing w:after="0" w:line="240" w:lineRule="auto"/>
        <w:ind w:left="567" w:right="-2" w:hanging="567"/>
        <w:rPr>
          <w:rFonts w:ascii="Tahoma" w:hAnsi="Tahoma" w:cs="Tahoma"/>
          <w:b/>
          <w:bCs/>
          <w:i/>
          <w:sz w:val="20"/>
          <w:szCs w:val="20"/>
        </w:rPr>
      </w:pPr>
      <w:r w:rsidRPr="006A0974">
        <w:rPr>
          <w:rFonts w:ascii="Tahoma" w:hAnsi="Tahoma" w:cs="Tahoma"/>
          <w:bCs/>
          <w:sz w:val="20"/>
          <w:szCs w:val="20"/>
        </w:rPr>
        <w:t xml:space="preserve">Wykonawca może zrealizować usługę stanowiącą przedmiot zamówienia korzystając z pomocy Podwykonawców. </w:t>
      </w:r>
    </w:p>
    <w:p w14:paraId="72690E29" w14:textId="77777777" w:rsidR="00CD1D34" w:rsidRPr="006A0974" w:rsidRDefault="00CD1D34" w:rsidP="009E001D">
      <w:pPr>
        <w:numPr>
          <w:ilvl w:val="2"/>
          <w:numId w:val="12"/>
        </w:numPr>
        <w:tabs>
          <w:tab w:val="left" w:pos="284"/>
        </w:tabs>
        <w:spacing w:after="0" w:line="240" w:lineRule="auto"/>
        <w:ind w:left="567" w:right="-2" w:hanging="567"/>
        <w:rPr>
          <w:rFonts w:ascii="Tahoma" w:hAnsi="Tahoma" w:cs="Tahoma"/>
          <w:b/>
          <w:bCs/>
          <w:i/>
          <w:sz w:val="20"/>
          <w:szCs w:val="20"/>
        </w:rPr>
      </w:pPr>
      <w:r w:rsidRPr="006A0974">
        <w:rPr>
          <w:rFonts w:ascii="Tahoma" w:hAnsi="Tahoma" w:cs="Tahoma"/>
          <w:bCs/>
          <w:sz w:val="20"/>
          <w:szCs w:val="20"/>
        </w:rPr>
        <w:t xml:space="preserve">Zamawiający żąda wskazania przez Wykonawcę części zamówienia, których wykonanie zamierza powierzyć podwykonawcom, i podania przez Wykonawcę firm podwykonawców. </w:t>
      </w:r>
    </w:p>
    <w:p w14:paraId="43512A76" w14:textId="44315053" w:rsidR="003242AD" w:rsidRPr="006A0974" w:rsidRDefault="003242AD" w:rsidP="009E001D">
      <w:pPr>
        <w:numPr>
          <w:ilvl w:val="2"/>
          <w:numId w:val="12"/>
        </w:numPr>
        <w:tabs>
          <w:tab w:val="left" w:pos="284"/>
        </w:tabs>
        <w:spacing w:after="0" w:line="240" w:lineRule="auto"/>
        <w:ind w:left="567" w:right="-2" w:hanging="567"/>
        <w:rPr>
          <w:rFonts w:ascii="Tahoma" w:hAnsi="Tahoma" w:cs="Tahoma"/>
          <w:bCs/>
          <w:sz w:val="20"/>
          <w:szCs w:val="20"/>
        </w:rPr>
      </w:pPr>
      <w:r w:rsidRPr="006A0974">
        <w:rPr>
          <w:rFonts w:ascii="Tahoma" w:hAnsi="Tahoma" w:cs="Tahoma"/>
          <w:bCs/>
          <w:sz w:val="20"/>
          <w:szCs w:val="20"/>
        </w:rPr>
        <w:t xml:space="preserve">Podwykonawca jest zobowiązany złożyć dokumenty, które Zamawiający wymaga od Wykonawcy w zakresie niezbędnym do realizowania przez podwykonawcę przedmiotu umowy, w tym także </w:t>
      </w:r>
      <w:r w:rsidR="00DB67C4" w:rsidRPr="006A0974">
        <w:rPr>
          <w:rFonts w:ascii="Tahoma" w:hAnsi="Tahoma" w:cs="Tahoma"/>
          <w:bCs/>
          <w:sz w:val="20"/>
          <w:szCs w:val="20"/>
        </w:rPr>
        <w:t>oświadczenie, którego wzór stanowi załącznik nr 10 do SIWZ</w:t>
      </w:r>
      <w:r w:rsidRPr="006A0974">
        <w:rPr>
          <w:rFonts w:ascii="Tahoma" w:hAnsi="Tahoma" w:cs="Tahoma"/>
          <w:bCs/>
          <w:sz w:val="20"/>
          <w:szCs w:val="20"/>
        </w:rPr>
        <w:t>.</w:t>
      </w:r>
    </w:p>
    <w:p w14:paraId="1BD6DC8B" w14:textId="77777777" w:rsidR="00CD1D34" w:rsidRPr="006A0974" w:rsidRDefault="00CD1D34" w:rsidP="009E001D">
      <w:pPr>
        <w:numPr>
          <w:ilvl w:val="2"/>
          <w:numId w:val="12"/>
        </w:numPr>
        <w:tabs>
          <w:tab w:val="left" w:pos="284"/>
        </w:tabs>
        <w:spacing w:after="0" w:line="240" w:lineRule="auto"/>
        <w:ind w:left="567" w:right="-1" w:hanging="567"/>
        <w:rPr>
          <w:rFonts w:ascii="Tahoma" w:hAnsi="Tahoma" w:cs="Tahoma"/>
          <w:b/>
          <w:bCs/>
          <w:i/>
          <w:sz w:val="20"/>
          <w:szCs w:val="20"/>
        </w:rPr>
      </w:pPr>
      <w:r w:rsidRPr="006A0974">
        <w:rPr>
          <w:rFonts w:ascii="Tahoma" w:hAnsi="Tahoma" w:cs="Tahoma"/>
          <w:bCs/>
          <w:sz w:val="20"/>
          <w:szCs w:val="20"/>
        </w:rPr>
        <w:t xml:space="preserve">Pozostałe wymagania dotyczące podwykonawstwa zostały określone w </w:t>
      </w:r>
      <w:r w:rsidR="00E16B51" w:rsidRPr="006A0974">
        <w:rPr>
          <w:rFonts w:ascii="Tahoma" w:hAnsi="Tahoma" w:cs="Tahoma"/>
          <w:bCs/>
          <w:sz w:val="20"/>
          <w:szCs w:val="20"/>
        </w:rPr>
        <w:t>§ 17 projektu umowy</w:t>
      </w:r>
      <w:r w:rsidRPr="006A0974">
        <w:rPr>
          <w:rFonts w:ascii="Tahoma" w:hAnsi="Tahoma" w:cs="Tahoma"/>
          <w:bCs/>
          <w:sz w:val="20"/>
          <w:szCs w:val="20"/>
        </w:rPr>
        <w:t>.</w:t>
      </w:r>
    </w:p>
    <w:p w14:paraId="1CD774A6" w14:textId="77777777" w:rsidR="00FA4A3E" w:rsidRPr="006A0974" w:rsidRDefault="00FA4A3E" w:rsidP="0006009B">
      <w:pPr>
        <w:tabs>
          <w:tab w:val="left" w:pos="900"/>
        </w:tabs>
        <w:spacing w:after="0" w:line="240" w:lineRule="auto"/>
        <w:ind w:right="-1"/>
        <w:rPr>
          <w:rFonts w:ascii="Tahoma" w:hAnsi="Tahoma" w:cs="Tahoma"/>
        </w:rPr>
      </w:pPr>
      <w:r w:rsidRPr="006A0974">
        <w:rPr>
          <w:rFonts w:ascii="Tahoma" w:hAnsi="Tahoma" w:cs="Tahoma"/>
        </w:rPr>
        <w:tab/>
      </w:r>
      <w:r w:rsidRPr="006A0974">
        <w:rPr>
          <w:rFonts w:ascii="Tahoma" w:hAnsi="Tahoma" w:cs="Tahoma"/>
        </w:rPr>
        <w:tab/>
      </w:r>
    </w:p>
    <w:p w14:paraId="10A2C7F8" w14:textId="77777777" w:rsidR="00CD1D34" w:rsidRPr="006A0974" w:rsidRDefault="00CD1D34" w:rsidP="009E001D">
      <w:pPr>
        <w:pStyle w:val="nAGLOW2"/>
        <w:keepNext/>
        <w:numPr>
          <w:ilvl w:val="1"/>
          <w:numId w:val="12"/>
        </w:numPr>
        <w:spacing w:before="0" w:after="0"/>
        <w:ind w:left="567" w:hanging="567"/>
        <w:rPr>
          <w:rFonts w:cs="Tahoma"/>
          <w:sz w:val="20"/>
          <w:szCs w:val="20"/>
        </w:rPr>
      </w:pPr>
      <w:r w:rsidRPr="006A0974">
        <w:rPr>
          <w:rFonts w:cs="Tahoma"/>
          <w:sz w:val="20"/>
          <w:szCs w:val="20"/>
        </w:rPr>
        <w:t>Postanowienia dotyczące wnoszenia oferty wspólnej przez dwa lub więcej podmiotów gospodarczych (konsorcja/ spółki cywilne):</w:t>
      </w:r>
    </w:p>
    <w:p w14:paraId="4FDE2965" w14:textId="77777777" w:rsidR="00CD1D34" w:rsidRPr="006A0974" w:rsidRDefault="00CD1D34" w:rsidP="009E001D">
      <w:pPr>
        <w:numPr>
          <w:ilvl w:val="2"/>
          <w:numId w:val="12"/>
        </w:numPr>
        <w:tabs>
          <w:tab w:val="left" w:pos="-1560"/>
          <w:tab w:val="left" w:pos="-1276"/>
        </w:tabs>
        <w:spacing w:after="0" w:line="240" w:lineRule="auto"/>
        <w:ind w:left="567" w:right="-1" w:hanging="567"/>
        <w:rPr>
          <w:rFonts w:ascii="Tahoma" w:hAnsi="Tahoma" w:cs="Tahoma"/>
          <w:sz w:val="20"/>
          <w:szCs w:val="20"/>
        </w:rPr>
      </w:pPr>
      <w:r w:rsidRPr="006A0974">
        <w:rPr>
          <w:rFonts w:ascii="Tahoma" w:hAnsi="Tahoma" w:cs="Tahoma"/>
          <w:bCs/>
          <w:sz w:val="20"/>
          <w:szCs w:val="20"/>
        </w:rPr>
        <w:t xml:space="preserve">Wykonawcy mogą wspólnie ubiegać się o zamówienie. Przepisy dotyczące Wykonawcy stosuje się odpowiednio do Wykonawców wspólnie ubiegających się o zamówienie. W przypadku Wykonawców wspólnie ubiegających się o udzielenie zamówienia warunki udziału w postępowaniu winien spełniać jeden Wykonawca lub wszyscy Wykonawcy wspólnie. Warunek dotyczący braku podstaw do wykluczenia powinien spełniać każdy z Wykonawców samodzielnie. </w:t>
      </w:r>
    </w:p>
    <w:p w14:paraId="18E6D94B" w14:textId="77777777" w:rsidR="00CD1D34" w:rsidRPr="006A0974" w:rsidRDefault="00CD1D34" w:rsidP="009E001D">
      <w:pPr>
        <w:numPr>
          <w:ilvl w:val="2"/>
          <w:numId w:val="12"/>
        </w:numPr>
        <w:tabs>
          <w:tab w:val="left" w:pos="-1560"/>
          <w:tab w:val="left" w:pos="-1276"/>
        </w:tabs>
        <w:spacing w:after="0" w:line="240" w:lineRule="auto"/>
        <w:ind w:left="567" w:right="-1" w:hanging="567"/>
        <w:rPr>
          <w:rFonts w:ascii="Tahoma" w:hAnsi="Tahoma" w:cs="Tahoma"/>
          <w:sz w:val="20"/>
          <w:szCs w:val="20"/>
        </w:rPr>
      </w:pPr>
      <w:r w:rsidRPr="006A0974">
        <w:rPr>
          <w:rFonts w:ascii="Tahoma" w:hAnsi="Tahoma" w:cs="Tahoma"/>
          <w:bCs/>
          <w:sz w:val="20"/>
          <w:szCs w:val="20"/>
        </w:rPr>
        <w:t>Wykonawcy wspólnie ubiegający się o udzielenie przedmiotowego zamówienia ustanawiają Pełnomocnika do reprezentowania ich w niniejszym postępowaniu lub do reprezentowania ich w postępowaniu i zawarcia umowy  w sprawie zamówienia publicznego.</w:t>
      </w:r>
    </w:p>
    <w:p w14:paraId="6B2ABE4D" w14:textId="575BEFA6" w:rsidR="00CD1D34" w:rsidRPr="006A0974" w:rsidRDefault="00CD1D34" w:rsidP="009E001D">
      <w:pPr>
        <w:numPr>
          <w:ilvl w:val="2"/>
          <w:numId w:val="12"/>
        </w:numPr>
        <w:tabs>
          <w:tab w:val="left" w:pos="-1560"/>
          <w:tab w:val="left" w:pos="-1276"/>
        </w:tabs>
        <w:spacing w:after="0" w:line="240" w:lineRule="auto"/>
        <w:ind w:left="567" w:right="-1" w:hanging="567"/>
        <w:rPr>
          <w:rFonts w:ascii="Tahoma" w:hAnsi="Tahoma" w:cs="Tahoma"/>
          <w:sz w:val="20"/>
          <w:szCs w:val="20"/>
        </w:rPr>
      </w:pPr>
      <w:r w:rsidRPr="006A0974">
        <w:rPr>
          <w:rFonts w:ascii="Tahoma" w:hAnsi="Tahoma" w:cs="Tahoma"/>
          <w:sz w:val="20"/>
          <w:szCs w:val="20"/>
        </w:rPr>
        <w:t xml:space="preserve">Oferta winna być podpisana przez każdego z </w:t>
      </w:r>
      <w:r w:rsidR="00D7128F" w:rsidRPr="006A0974">
        <w:rPr>
          <w:rFonts w:ascii="Tahoma" w:hAnsi="Tahoma" w:cs="Tahoma"/>
          <w:sz w:val="20"/>
          <w:szCs w:val="20"/>
        </w:rPr>
        <w:t>Wykonawców</w:t>
      </w:r>
      <w:r w:rsidRPr="006A0974">
        <w:rPr>
          <w:rFonts w:ascii="Tahoma" w:hAnsi="Tahoma" w:cs="Tahoma"/>
          <w:sz w:val="20"/>
          <w:szCs w:val="20"/>
        </w:rPr>
        <w:t xml:space="preserve"> występujących wspólnie lub przez upoważnionego przedstawiciela.</w:t>
      </w:r>
    </w:p>
    <w:p w14:paraId="61D388AE" w14:textId="77777777" w:rsidR="00CD1D34" w:rsidRPr="006A0974" w:rsidRDefault="00CD1D34" w:rsidP="009E001D">
      <w:pPr>
        <w:numPr>
          <w:ilvl w:val="2"/>
          <w:numId w:val="12"/>
        </w:numPr>
        <w:tabs>
          <w:tab w:val="left" w:pos="-1560"/>
          <w:tab w:val="left" w:pos="-1276"/>
        </w:tabs>
        <w:spacing w:after="0" w:line="240" w:lineRule="auto"/>
        <w:ind w:left="567" w:right="-1" w:hanging="567"/>
        <w:rPr>
          <w:rFonts w:ascii="Tahoma" w:hAnsi="Tahoma" w:cs="Tahoma"/>
          <w:sz w:val="20"/>
          <w:szCs w:val="20"/>
        </w:rPr>
      </w:pPr>
      <w:r w:rsidRPr="006A0974">
        <w:rPr>
          <w:rFonts w:ascii="Tahoma" w:hAnsi="Tahoma" w:cs="Tahoma"/>
          <w:sz w:val="20"/>
          <w:szCs w:val="20"/>
        </w:rPr>
        <w:t>Wykonawcy wspólnie ubiegający się o udzielenie zamówienia ponoszą solidarną odpowiedzialność za wykonanie umowy.</w:t>
      </w:r>
    </w:p>
    <w:p w14:paraId="35767C03" w14:textId="12097F78" w:rsidR="00CD1D34" w:rsidRPr="006A0974" w:rsidRDefault="00CD1D34" w:rsidP="000027BC">
      <w:pPr>
        <w:numPr>
          <w:ilvl w:val="2"/>
          <w:numId w:val="12"/>
        </w:numPr>
        <w:tabs>
          <w:tab w:val="left" w:pos="-1560"/>
          <w:tab w:val="left" w:pos="-1276"/>
        </w:tabs>
        <w:spacing w:after="0" w:line="240" w:lineRule="auto"/>
        <w:ind w:left="567" w:right="-1" w:hanging="567"/>
        <w:rPr>
          <w:rFonts w:ascii="Tahoma" w:hAnsi="Tahoma" w:cs="Tahoma"/>
          <w:sz w:val="20"/>
          <w:szCs w:val="20"/>
        </w:rPr>
      </w:pPr>
      <w:r w:rsidRPr="006A0974">
        <w:rPr>
          <w:rFonts w:ascii="Tahoma" w:hAnsi="Tahoma" w:cs="Tahoma"/>
          <w:sz w:val="20"/>
          <w:szCs w:val="20"/>
        </w:rPr>
        <w:t xml:space="preserve">Jeżeli oferta wspólna złożona przez dwóch lub więcej </w:t>
      </w:r>
      <w:r w:rsidR="00D7128F" w:rsidRPr="006A0974">
        <w:rPr>
          <w:rFonts w:ascii="Tahoma" w:hAnsi="Tahoma" w:cs="Tahoma"/>
          <w:sz w:val="20"/>
          <w:szCs w:val="20"/>
        </w:rPr>
        <w:t>Wykonawców</w:t>
      </w:r>
      <w:r w:rsidRPr="006A0974">
        <w:rPr>
          <w:rFonts w:ascii="Tahoma" w:hAnsi="Tahoma" w:cs="Tahoma"/>
          <w:sz w:val="20"/>
          <w:szCs w:val="20"/>
        </w:rPr>
        <w:t xml:space="preserve"> zostanie wyłoniona w prowadzonym postępowaniu jako najkorzystniejsza</w:t>
      </w:r>
      <w:r w:rsidR="005127C8" w:rsidRPr="006A0974">
        <w:rPr>
          <w:rFonts w:ascii="Tahoma" w:hAnsi="Tahoma" w:cs="Tahoma"/>
          <w:sz w:val="20"/>
          <w:szCs w:val="20"/>
        </w:rPr>
        <w:t>,</w:t>
      </w:r>
      <w:r w:rsidRPr="006A0974">
        <w:rPr>
          <w:rFonts w:ascii="Tahoma" w:hAnsi="Tahoma" w:cs="Tahoma"/>
          <w:sz w:val="20"/>
          <w:szCs w:val="20"/>
        </w:rPr>
        <w:t xml:space="preserve"> przed podpisaniem umowy </w:t>
      </w:r>
      <w:r w:rsidR="00D7128F" w:rsidRPr="006A0974">
        <w:rPr>
          <w:rFonts w:ascii="Tahoma" w:hAnsi="Tahoma" w:cs="Tahoma"/>
          <w:sz w:val="20"/>
          <w:szCs w:val="20"/>
        </w:rPr>
        <w:t>Zamawiający</w:t>
      </w:r>
      <w:r w:rsidRPr="006A0974">
        <w:rPr>
          <w:rFonts w:ascii="Tahoma" w:hAnsi="Tahoma" w:cs="Tahoma"/>
          <w:sz w:val="20"/>
          <w:szCs w:val="20"/>
        </w:rPr>
        <w:t xml:space="preserve"> zażąda w wyznaczonym terminie złożenia umowy regulującej współpracę tych wykonawców, podpisanej przez wszystkich </w:t>
      </w:r>
      <w:r w:rsidR="00D7128F" w:rsidRPr="006A0974">
        <w:rPr>
          <w:rFonts w:ascii="Tahoma" w:hAnsi="Tahoma" w:cs="Tahoma"/>
          <w:sz w:val="20"/>
          <w:szCs w:val="20"/>
        </w:rPr>
        <w:lastRenderedPageBreak/>
        <w:t>Wykonawców</w:t>
      </w:r>
      <w:r w:rsidRPr="006A0974">
        <w:rPr>
          <w:rFonts w:ascii="Tahoma" w:hAnsi="Tahoma" w:cs="Tahoma"/>
          <w:sz w:val="20"/>
          <w:szCs w:val="20"/>
        </w:rPr>
        <w:t>, przy czym termin, na jaki została zawarta nie może być krótszy niż termin realizacji zamówienia.</w:t>
      </w:r>
    </w:p>
    <w:p w14:paraId="19D28860" w14:textId="46E2D17F" w:rsidR="000435C9" w:rsidRPr="006A0974" w:rsidRDefault="000435C9" w:rsidP="000435C9">
      <w:pPr>
        <w:pStyle w:val="nAGLOW2"/>
        <w:keepNext/>
        <w:numPr>
          <w:ilvl w:val="1"/>
          <w:numId w:val="12"/>
        </w:numPr>
        <w:ind w:left="567" w:right="0" w:hanging="425"/>
        <w:rPr>
          <w:rFonts w:cs="Tahoma"/>
          <w:sz w:val="20"/>
          <w:szCs w:val="20"/>
        </w:rPr>
      </w:pPr>
      <w:r w:rsidRPr="006A0974">
        <w:rPr>
          <w:rFonts w:cs="Tahoma"/>
          <w:sz w:val="20"/>
          <w:szCs w:val="20"/>
        </w:rPr>
        <w:t>Kolejność działań związanych z wyborem oferty:</w:t>
      </w:r>
    </w:p>
    <w:p w14:paraId="3CC68E03" w14:textId="77777777" w:rsidR="000435C9" w:rsidRPr="006A0974" w:rsidRDefault="000435C9" w:rsidP="000435C9">
      <w:pPr>
        <w:tabs>
          <w:tab w:val="left" w:pos="-1560"/>
          <w:tab w:val="left" w:pos="-1276"/>
        </w:tabs>
        <w:spacing w:after="0" w:line="240" w:lineRule="auto"/>
        <w:ind w:left="0" w:right="-1" w:firstLine="0"/>
        <w:rPr>
          <w:rFonts w:ascii="Tahoma" w:hAnsi="Tahoma" w:cs="Tahoma"/>
          <w:sz w:val="20"/>
          <w:szCs w:val="20"/>
        </w:rPr>
      </w:pPr>
      <w:r w:rsidRPr="006A0974">
        <w:rPr>
          <w:rFonts w:ascii="Tahoma" w:hAnsi="Tahoma" w:cs="Tahoma"/>
          <w:sz w:val="20"/>
          <w:szCs w:val="20"/>
        </w:rPr>
        <w:t>Postępowanie odbywa się trzyetapowo, tj.:</w:t>
      </w:r>
    </w:p>
    <w:p w14:paraId="2798A6B0" w14:textId="139D2154" w:rsidR="000435C9" w:rsidRPr="006A0974" w:rsidRDefault="000435C9" w:rsidP="000435C9">
      <w:pPr>
        <w:numPr>
          <w:ilvl w:val="2"/>
          <w:numId w:val="12"/>
        </w:numPr>
        <w:tabs>
          <w:tab w:val="left" w:pos="-1560"/>
          <w:tab w:val="left" w:pos="-1276"/>
        </w:tabs>
        <w:spacing w:after="0" w:line="240" w:lineRule="auto"/>
        <w:ind w:left="567" w:right="-1" w:hanging="567"/>
        <w:rPr>
          <w:rFonts w:ascii="Tahoma" w:hAnsi="Tahoma" w:cs="Tahoma"/>
          <w:sz w:val="20"/>
          <w:szCs w:val="20"/>
        </w:rPr>
      </w:pPr>
      <w:r w:rsidRPr="006A0974">
        <w:rPr>
          <w:rFonts w:ascii="Tahoma" w:hAnsi="Tahoma" w:cs="Tahoma"/>
          <w:b/>
          <w:sz w:val="20"/>
          <w:szCs w:val="20"/>
        </w:rPr>
        <w:t>ETAP 1</w:t>
      </w:r>
      <w:r w:rsidRPr="006A0974">
        <w:rPr>
          <w:rFonts w:ascii="Tahoma" w:hAnsi="Tahoma" w:cs="Tahoma"/>
          <w:sz w:val="20"/>
          <w:szCs w:val="20"/>
        </w:rPr>
        <w:t xml:space="preserve"> – Ocena wstępna, której poddawani są wszyscy Wykonawcy zostanie dokonana w oparciu o informacje zawarte w oświadczeniu o spełnieniu warunków udziału w postępowaniu i nie podleganiu wykluczeniu – Załącznik nr </w:t>
      </w:r>
      <w:r w:rsidR="004C3682" w:rsidRPr="006A0974">
        <w:rPr>
          <w:rFonts w:ascii="Tahoma" w:hAnsi="Tahoma" w:cs="Tahoma"/>
          <w:sz w:val="20"/>
          <w:szCs w:val="20"/>
        </w:rPr>
        <w:t>10</w:t>
      </w:r>
      <w:r w:rsidRPr="006A0974">
        <w:rPr>
          <w:rFonts w:ascii="Tahoma" w:hAnsi="Tahoma" w:cs="Tahoma"/>
          <w:sz w:val="20"/>
          <w:szCs w:val="20"/>
        </w:rPr>
        <w:t xml:space="preserve">  do SIWZ, a które stanowić będzie wstępne potwierdzenie, że Wykonawca nie podlega wykluczeniu oraz spełnia warunki udziału w postępowaniu.</w:t>
      </w:r>
    </w:p>
    <w:p w14:paraId="263F7DBD" w14:textId="77777777" w:rsidR="000435C9" w:rsidRPr="006A0974" w:rsidRDefault="000435C9" w:rsidP="000435C9">
      <w:pPr>
        <w:numPr>
          <w:ilvl w:val="2"/>
          <w:numId w:val="12"/>
        </w:numPr>
        <w:tabs>
          <w:tab w:val="left" w:pos="-1560"/>
          <w:tab w:val="left" w:pos="-1276"/>
        </w:tabs>
        <w:spacing w:after="0" w:line="240" w:lineRule="auto"/>
        <w:ind w:left="567" w:right="-1" w:hanging="567"/>
        <w:rPr>
          <w:rFonts w:ascii="Tahoma" w:hAnsi="Tahoma" w:cs="Tahoma"/>
          <w:sz w:val="20"/>
          <w:szCs w:val="20"/>
        </w:rPr>
      </w:pPr>
      <w:r w:rsidRPr="006A0974">
        <w:rPr>
          <w:rFonts w:ascii="Tahoma" w:hAnsi="Tahoma" w:cs="Tahoma"/>
          <w:b/>
          <w:sz w:val="20"/>
          <w:szCs w:val="20"/>
        </w:rPr>
        <w:t>ETAP 2</w:t>
      </w:r>
      <w:r w:rsidRPr="006A0974">
        <w:rPr>
          <w:rFonts w:ascii="Tahoma" w:hAnsi="Tahoma" w:cs="Tahoma"/>
          <w:sz w:val="20"/>
          <w:szCs w:val="20"/>
        </w:rPr>
        <w:t xml:space="preserve"> – dokonanie przez Zamawiającego oceny ofert, w celu wyłonienia oferty ocenionej jako najkorzystniejsza.</w:t>
      </w:r>
    </w:p>
    <w:p w14:paraId="1D804A18" w14:textId="116BCCFA" w:rsidR="006D3C2A" w:rsidRPr="006A0974" w:rsidRDefault="000435C9" w:rsidP="0029321A">
      <w:pPr>
        <w:numPr>
          <w:ilvl w:val="2"/>
          <w:numId w:val="12"/>
        </w:numPr>
        <w:tabs>
          <w:tab w:val="left" w:pos="-1560"/>
          <w:tab w:val="left" w:pos="-1276"/>
        </w:tabs>
        <w:spacing w:after="0" w:line="240" w:lineRule="auto"/>
        <w:ind w:left="567" w:right="-1" w:hanging="567"/>
        <w:rPr>
          <w:rFonts w:ascii="Tahoma" w:hAnsi="Tahoma" w:cs="Tahoma"/>
          <w:sz w:val="20"/>
          <w:szCs w:val="20"/>
        </w:rPr>
      </w:pPr>
      <w:r w:rsidRPr="006A0974">
        <w:rPr>
          <w:rFonts w:ascii="Tahoma" w:hAnsi="Tahoma" w:cs="Tahoma"/>
          <w:b/>
          <w:sz w:val="20"/>
          <w:szCs w:val="20"/>
        </w:rPr>
        <w:t>ETAP 3</w:t>
      </w:r>
      <w:r w:rsidRPr="006A0974">
        <w:rPr>
          <w:rFonts w:ascii="Tahoma" w:hAnsi="Tahoma" w:cs="Tahoma"/>
          <w:sz w:val="20"/>
          <w:szCs w:val="20"/>
        </w:rPr>
        <w:t xml:space="preserve"> – W celu zbadania, czy Wykonawca, którego oferta została oceniona jako najkorzystniejsza, nie podlega wykluczeniu oraz spełnia warunki udziału w postępowaniu Zamawiający może wezwać Wykonawcę do złożenia w wyznaczonym terminie, aktualnych na dzień złożenia oświadczeń lub dokumentów potwierdzających spełnianie warunków udziału w postępowaniu oraz brak podstaw do wykluczenia.</w:t>
      </w:r>
    </w:p>
    <w:p w14:paraId="6FA35701" w14:textId="77777777" w:rsidR="000027BC" w:rsidRPr="006A0974" w:rsidRDefault="000027BC" w:rsidP="000027BC">
      <w:pPr>
        <w:tabs>
          <w:tab w:val="left" w:pos="-1560"/>
          <w:tab w:val="left" w:pos="-1276"/>
        </w:tabs>
        <w:spacing w:after="0" w:line="240" w:lineRule="auto"/>
        <w:ind w:left="567" w:right="-1" w:firstLine="0"/>
        <w:rPr>
          <w:rFonts w:ascii="Tahoma" w:hAnsi="Tahoma" w:cs="Tahoma"/>
          <w:sz w:val="20"/>
          <w:szCs w:val="20"/>
        </w:rPr>
      </w:pPr>
    </w:p>
    <w:p w14:paraId="765E2F63" w14:textId="028FAD32" w:rsidR="00113169" w:rsidRPr="006A0974" w:rsidRDefault="00A07554" w:rsidP="000A54F4">
      <w:pPr>
        <w:pStyle w:val="Nagwek1"/>
        <w:numPr>
          <w:ilvl w:val="0"/>
          <w:numId w:val="12"/>
        </w:numPr>
        <w:spacing w:before="0" w:after="0"/>
        <w:ind w:left="284" w:right="-1" w:hanging="284"/>
        <w:rPr>
          <w:rFonts w:cs="Tahoma"/>
        </w:rPr>
      </w:pPr>
      <w:r w:rsidRPr="006A0974">
        <w:rPr>
          <w:rFonts w:cs="Tahoma"/>
        </w:rPr>
        <w:t>Wykaz oświadczeń lub dokumentów, potwierdzających spełnianie warunków udziału w postępowaniu oraz brak podstaw do wykluczenia.</w:t>
      </w:r>
    </w:p>
    <w:p w14:paraId="164CE01B" w14:textId="7CD3DD35" w:rsidR="00A07554" w:rsidRPr="006A0974" w:rsidRDefault="00C25AFF" w:rsidP="009E001D">
      <w:pPr>
        <w:numPr>
          <w:ilvl w:val="1"/>
          <w:numId w:val="19"/>
        </w:numPr>
        <w:tabs>
          <w:tab w:val="right" w:pos="284"/>
          <w:tab w:val="left" w:pos="426"/>
        </w:tabs>
        <w:spacing w:after="0" w:line="240" w:lineRule="auto"/>
        <w:ind w:left="426" w:hanging="426"/>
        <w:rPr>
          <w:rFonts w:ascii="Tahoma" w:hAnsi="Tahoma" w:cs="Tahoma"/>
          <w:b/>
          <w:bCs/>
          <w:sz w:val="20"/>
          <w:szCs w:val="20"/>
        </w:rPr>
      </w:pPr>
      <w:r w:rsidRPr="006A0974">
        <w:rPr>
          <w:rFonts w:ascii="Tahoma" w:hAnsi="Tahoma" w:cs="Tahoma"/>
          <w:b/>
          <w:bCs/>
          <w:sz w:val="20"/>
          <w:szCs w:val="20"/>
        </w:rPr>
        <w:t xml:space="preserve">ETAP 1 - </w:t>
      </w:r>
      <w:r w:rsidR="00A07554" w:rsidRPr="006A0974">
        <w:rPr>
          <w:rFonts w:ascii="Tahoma" w:hAnsi="Tahoma" w:cs="Tahoma"/>
          <w:b/>
          <w:bCs/>
          <w:sz w:val="20"/>
          <w:szCs w:val="20"/>
        </w:rPr>
        <w:t>Potwierdzenie wstępne:</w:t>
      </w:r>
    </w:p>
    <w:p w14:paraId="5336EA6E" w14:textId="0C605BD6" w:rsidR="00C25AFF" w:rsidRPr="006A0974" w:rsidRDefault="00C25AFF" w:rsidP="00C25AFF">
      <w:pPr>
        <w:numPr>
          <w:ilvl w:val="2"/>
          <w:numId w:val="12"/>
        </w:numPr>
        <w:tabs>
          <w:tab w:val="left" w:pos="-1560"/>
          <w:tab w:val="left" w:pos="-1276"/>
        </w:tabs>
        <w:spacing w:after="0" w:line="240" w:lineRule="auto"/>
        <w:ind w:left="567" w:right="-1" w:hanging="567"/>
        <w:rPr>
          <w:rFonts w:ascii="Tahoma" w:hAnsi="Tahoma" w:cs="Tahoma"/>
          <w:sz w:val="20"/>
          <w:szCs w:val="20"/>
        </w:rPr>
      </w:pPr>
      <w:r w:rsidRPr="006A0974">
        <w:rPr>
          <w:rFonts w:ascii="Tahoma" w:hAnsi="Tahoma" w:cs="Tahoma"/>
          <w:sz w:val="20"/>
          <w:szCs w:val="20"/>
        </w:rPr>
        <w:t xml:space="preserve">W celu dokonania wstępnego potwierdzenia, że wykonawca nie podlega wykluczeniu oraz spełnia warunki udziału w postępowaniu Wykonawca zobowiązany jest dołączyć do oferty aktualne na dzień składania ofert oświadczenie własne w zakresie wskazanym w załączniku nr </w:t>
      </w:r>
      <w:r w:rsidR="000F5AF3" w:rsidRPr="006A0974">
        <w:rPr>
          <w:rFonts w:ascii="Tahoma" w:hAnsi="Tahoma" w:cs="Tahoma"/>
          <w:sz w:val="20"/>
          <w:szCs w:val="20"/>
        </w:rPr>
        <w:t>10</w:t>
      </w:r>
      <w:r w:rsidRPr="006A0974">
        <w:rPr>
          <w:rFonts w:ascii="Tahoma" w:hAnsi="Tahoma" w:cs="Tahoma"/>
          <w:sz w:val="20"/>
          <w:szCs w:val="20"/>
        </w:rPr>
        <w:t xml:space="preserve"> do SIWZ, </w:t>
      </w:r>
      <w:r w:rsidR="00A466AB" w:rsidRPr="006A0974">
        <w:rPr>
          <w:rFonts w:ascii="Tahoma" w:hAnsi="Tahoma" w:cs="Tahoma"/>
          <w:sz w:val="20"/>
          <w:szCs w:val="20"/>
        </w:rPr>
        <w:t>ze wskazaniem jakiej części zamówienia dotyczy.</w:t>
      </w:r>
    </w:p>
    <w:p w14:paraId="7CCC6B21" w14:textId="7B27585C" w:rsidR="00C25AFF" w:rsidRPr="006A0974" w:rsidRDefault="00C25AFF" w:rsidP="00C25AFF">
      <w:pPr>
        <w:numPr>
          <w:ilvl w:val="2"/>
          <w:numId w:val="12"/>
        </w:numPr>
        <w:tabs>
          <w:tab w:val="left" w:pos="-1560"/>
          <w:tab w:val="left" w:pos="-1276"/>
        </w:tabs>
        <w:spacing w:after="0" w:line="240" w:lineRule="auto"/>
        <w:ind w:left="567" w:right="-1" w:hanging="567"/>
        <w:rPr>
          <w:rFonts w:ascii="Tahoma" w:hAnsi="Tahoma" w:cs="Tahoma"/>
          <w:sz w:val="20"/>
          <w:szCs w:val="20"/>
        </w:rPr>
      </w:pPr>
      <w:r w:rsidRPr="006A0974">
        <w:rPr>
          <w:rFonts w:ascii="Tahoma" w:hAnsi="Tahoma" w:cs="Tahoma"/>
          <w:sz w:val="20"/>
          <w:szCs w:val="20"/>
        </w:rPr>
        <w:t>W przypadku wspólnego ubiegania się o zamówienie przez Wykonawców oświadczenie, o którym mowa powyżej składa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w:t>
      </w:r>
    </w:p>
    <w:p w14:paraId="4936C3C7" w14:textId="700F3B30" w:rsidR="00C25AFF" w:rsidRPr="006A0974" w:rsidRDefault="00C25AFF" w:rsidP="00C25AFF">
      <w:pPr>
        <w:numPr>
          <w:ilvl w:val="2"/>
          <w:numId w:val="12"/>
        </w:numPr>
        <w:tabs>
          <w:tab w:val="left" w:pos="-1560"/>
          <w:tab w:val="left" w:pos="-1276"/>
        </w:tabs>
        <w:spacing w:after="0" w:line="240" w:lineRule="auto"/>
        <w:ind w:left="567" w:right="-1" w:hanging="567"/>
        <w:rPr>
          <w:rFonts w:ascii="Tahoma" w:hAnsi="Tahoma" w:cs="Tahoma"/>
          <w:sz w:val="20"/>
          <w:szCs w:val="20"/>
        </w:rPr>
      </w:pPr>
      <w:r w:rsidRPr="006A0974">
        <w:rPr>
          <w:rFonts w:ascii="Tahoma" w:hAnsi="Tahoma" w:cs="Tahoma"/>
          <w:sz w:val="20"/>
          <w:szCs w:val="20"/>
        </w:rPr>
        <w:t>Zamawiający wymaga, aby Wykonawca, który zamierza powierzyć wykonanie części zamówienia podwykonawcom, w celu wykazania braku istnienia wobec nich podstaw wykluczenia z udziału w postępowaniu, złożył oświadczenie, o którym mowa w pkt 6.1.1 w odniesieniu do podwykonawców.</w:t>
      </w:r>
    </w:p>
    <w:p w14:paraId="29FB0F13" w14:textId="1129B198" w:rsidR="00A07554" w:rsidRPr="006A0974" w:rsidRDefault="00C25AFF" w:rsidP="00C25AFF">
      <w:pPr>
        <w:numPr>
          <w:ilvl w:val="2"/>
          <w:numId w:val="12"/>
        </w:numPr>
        <w:tabs>
          <w:tab w:val="left" w:pos="-1560"/>
          <w:tab w:val="left" w:pos="-1276"/>
        </w:tabs>
        <w:spacing w:after="0" w:line="240" w:lineRule="auto"/>
        <w:ind w:left="567" w:right="-1" w:hanging="567"/>
        <w:rPr>
          <w:rFonts w:ascii="Tahoma" w:hAnsi="Tahoma" w:cs="Tahoma"/>
          <w:sz w:val="20"/>
          <w:szCs w:val="20"/>
        </w:rPr>
      </w:pPr>
      <w:r w:rsidRPr="006A0974">
        <w:rPr>
          <w:rFonts w:ascii="Tahoma" w:hAnsi="Tahoma" w:cs="Tahoma"/>
          <w:sz w:val="20"/>
          <w:szCs w:val="20"/>
        </w:rPr>
        <w:t>Wykonawca, który powołuje się na zasoby innych podmiotów, w celu wykazania braku istnienia wobec nich podstaw wykluczenia oraz spełniania warunków udziału, w zakresie, w jakim powołuje się na ich zasoby, w postępowaniu, składa także oświadczenie, o którym mowa w pkt 6.1.1 niniejszej SIWZ, dotyczące tych podmiotów.</w:t>
      </w:r>
    </w:p>
    <w:p w14:paraId="1F7E0F31" w14:textId="310E8052" w:rsidR="00A07554" w:rsidRPr="006A0974" w:rsidRDefault="00A07554" w:rsidP="009E001D">
      <w:pPr>
        <w:pStyle w:val="Nagwek1"/>
        <w:numPr>
          <w:ilvl w:val="1"/>
          <w:numId w:val="19"/>
        </w:numPr>
        <w:spacing w:before="0" w:after="0"/>
        <w:ind w:left="426" w:right="-1" w:hanging="426"/>
        <w:rPr>
          <w:rFonts w:cs="Tahoma"/>
          <w:sz w:val="20"/>
          <w:szCs w:val="20"/>
        </w:rPr>
      </w:pPr>
      <w:r w:rsidRPr="006A0974">
        <w:rPr>
          <w:rFonts w:cs="Tahoma"/>
          <w:sz w:val="20"/>
          <w:szCs w:val="20"/>
        </w:rPr>
        <w:t xml:space="preserve">Dokumenty potwierdzające spełnianie warunków udziału w postępowaniu i brak podstaw do wykluczenia, które w oparciu o art. 26 ust. </w:t>
      </w:r>
      <w:r w:rsidR="00611E63" w:rsidRPr="006A0974">
        <w:rPr>
          <w:rFonts w:cs="Tahoma"/>
          <w:sz w:val="20"/>
          <w:szCs w:val="20"/>
        </w:rPr>
        <w:t>2</w:t>
      </w:r>
      <w:r w:rsidRPr="006A0974">
        <w:rPr>
          <w:rFonts w:cs="Tahoma"/>
          <w:sz w:val="20"/>
          <w:szCs w:val="20"/>
        </w:rPr>
        <w:t xml:space="preserve"> ustawy </w:t>
      </w:r>
      <w:proofErr w:type="spellStart"/>
      <w:r w:rsidRPr="006A0974">
        <w:rPr>
          <w:rFonts w:cs="Tahoma"/>
          <w:sz w:val="20"/>
          <w:szCs w:val="20"/>
        </w:rPr>
        <w:t>Pzp</w:t>
      </w:r>
      <w:proofErr w:type="spellEnd"/>
      <w:r w:rsidRPr="006A0974">
        <w:rPr>
          <w:rFonts w:cs="Tahoma"/>
          <w:sz w:val="20"/>
          <w:szCs w:val="20"/>
        </w:rPr>
        <w:t xml:space="preserve"> zobowiązany będzie złożyć Wykonawca, którego ofertę najwyżej oceniono oraz inni Wykonawcy w sytuacji opisanej </w:t>
      </w:r>
      <w:r w:rsidRPr="006A0974">
        <w:rPr>
          <w:rFonts w:cs="Tahoma"/>
          <w:sz w:val="20"/>
          <w:szCs w:val="20"/>
        </w:rPr>
        <w:br/>
        <w:t xml:space="preserve">w art. 26 ust. </w:t>
      </w:r>
      <w:r w:rsidR="00611E63" w:rsidRPr="006A0974">
        <w:rPr>
          <w:rFonts w:cs="Tahoma"/>
          <w:sz w:val="20"/>
          <w:szCs w:val="20"/>
        </w:rPr>
        <w:t>2f</w:t>
      </w:r>
      <w:r w:rsidRPr="006A0974">
        <w:rPr>
          <w:rFonts w:cs="Tahoma"/>
          <w:sz w:val="20"/>
          <w:szCs w:val="20"/>
        </w:rPr>
        <w:t xml:space="preserve"> ustawy </w:t>
      </w:r>
      <w:proofErr w:type="spellStart"/>
      <w:r w:rsidRPr="006A0974">
        <w:rPr>
          <w:rFonts w:cs="Tahoma"/>
          <w:sz w:val="20"/>
          <w:szCs w:val="20"/>
        </w:rPr>
        <w:t>Pzp</w:t>
      </w:r>
      <w:proofErr w:type="spellEnd"/>
      <w:r w:rsidRPr="006A0974">
        <w:rPr>
          <w:rFonts w:cs="Tahoma"/>
          <w:sz w:val="20"/>
          <w:szCs w:val="20"/>
        </w:rPr>
        <w:t>.</w:t>
      </w:r>
    </w:p>
    <w:p w14:paraId="4219829F" w14:textId="77777777" w:rsidR="00A07554" w:rsidRPr="006A0974" w:rsidRDefault="00A07554" w:rsidP="00A07554">
      <w:pPr>
        <w:pStyle w:val="nAGLOW2"/>
        <w:numPr>
          <w:ilvl w:val="0"/>
          <w:numId w:val="0"/>
        </w:numPr>
        <w:spacing w:before="0" w:after="0"/>
        <w:rPr>
          <w:rFonts w:cs="Tahoma"/>
          <w:bCs w:val="0"/>
          <w:sz w:val="20"/>
          <w:szCs w:val="20"/>
        </w:rPr>
      </w:pPr>
    </w:p>
    <w:p w14:paraId="67B4F3F6" w14:textId="77777777" w:rsidR="00A07554" w:rsidRPr="006A0974" w:rsidRDefault="00A07554" w:rsidP="009E001D">
      <w:pPr>
        <w:pStyle w:val="nAGLOW2"/>
        <w:numPr>
          <w:ilvl w:val="2"/>
          <w:numId w:val="19"/>
        </w:numPr>
        <w:spacing w:before="0" w:after="0"/>
        <w:ind w:left="709" w:hanging="709"/>
        <w:rPr>
          <w:rFonts w:cs="Tahoma"/>
          <w:sz w:val="20"/>
          <w:szCs w:val="20"/>
        </w:rPr>
      </w:pPr>
      <w:r w:rsidRPr="006A0974">
        <w:rPr>
          <w:rFonts w:cs="Tahoma"/>
          <w:sz w:val="20"/>
          <w:szCs w:val="20"/>
        </w:rPr>
        <w:t>Dokumenty potwierdzające spełnianie warunków:</w:t>
      </w:r>
    </w:p>
    <w:p w14:paraId="24001B48" w14:textId="1F073AE2" w:rsidR="006A7E32" w:rsidRPr="006A0974" w:rsidRDefault="006A7E32" w:rsidP="009E001D">
      <w:pPr>
        <w:pStyle w:val="nAGLOW2"/>
        <w:numPr>
          <w:ilvl w:val="3"/>
          <w:numId w:val="19"/>
        </w:numPr>
        <w:spacing w:before="0" w:after="0"/>
        <w:ind w:left="709" w:hanging="709"/>
        <w:rPr>
          <w:rFonts w:cs="Tahoma"/>
          <w:sz w:val="20"/>
          <w:szCs w:val="20"/>
        </w:rPr>
      </w:pPr>
      <w:r w:rsidRPr="006A0974">
        <w:rPr>
          <w:rFonts w:cs="Tahoma"/>
          <w:sz w:val="20"/>
          <w:szCs w:val="20"/>
        </w:rPr>
        <w:t xml:space="preserve">wykaz osób, </w:t>
      </w:r>
      <w:r w:rsidRPr="006A0974">
        <w:rPr>
          <w:rFonts w:cs="Tahoma"/>
          <w:b w:val="0"/>
          <w:sz w:val="20"/>
          <w:szCs w:val="20"/>
        </w:rPr>
        <w:t xml:space="preserve">skierowanych przez </w:t>
      </w:r>
      <w:r w:rsidR="00BF1C4D" w:rsidRPr="006A0974">
        <w:rPr>
          <w:rFonts w:cs="Tahoma"/>
          <w:b w:val="0"/>
          <w:sz w:val="20"/>
          <w:szCs w:val="20"/>
        </w:rPr>
        <w:t>Wykonawcę</w:t>
      </w:r>
      <w:r w:rsidRPr="006A0974">
        <w:rPr>
          <w:rFonts w:cs="Tahoma"/>
          <w:b w:val="0"/>
          <w:sz w:val="20"/>
          <w:szCs w:val="20"/>
        </w:rPr>
        <w:t xml:space="preserve"> do realizacji zamówienia publicznego, w szczególności odpowiedzialnych za świadczenie usług, kontrolę jakości lub kierowanie robotami budowlanymi, w</w:t>
      </w:r>
      <w:r w:rsidR="00B06C74" w:rsidRPr="006A0974">
        <w:rPr>
          <w:rFonts w:cs="Tahoma"/>
          <w:b w:val="0"/>
          <w:sz w:val="20"/>
          <w:szCs w:val="20"/>
        </w:rPr>
        <w:t>raz z  informacjami na temat ich</w:t>
      </w:r>
      <w:r w:rsidRPr="006A0974">
        <w:rPr>
          <w:rFonts w:cs="Tahoma"/>
          <w:b w:val="0"/>
          <w:sz w:val="20"/>
          <w:szCs w:val="20"/>
        </w:rPr>
        <w:t xml:space="preserve"> kwalifikacji zawodowych, uprawnień, doś</w:t>
      </w:r>
      <w:r w:rsidR="00B06C74" w:rsidRPr="006A0974">
        <w:rPr>
          <w:rFonts w:cs="Tahoma"/>
          <w:b w:val="0"/>
          <w:sz w:val="20"/>
          <w:szCs w:val="20"/>
        </w:rPr>
        <w:t>wiadczenia i wykształcenia niezbędnych do wykonania zamówienia publicznego, a także zakresu wykonywanych przez nie czynności oraz informacją o podstawie do dysponowania tymi osobami. Wzór wykazu stanowi załącznik nr 2 do SIWZ.</w:t>
      </w:r>
    </w:p>
    <w:p w14:paraId="332356C0" w14:textId="77777777" w:rsidR="00A07554" w:rsidRPr="006A0974" w:rsidRDefault="009E3D76" w:rsidP="00007E2E">
      <w:pPr>
        <w:pStyle w:val="nAGLOW2"/>
        <w:numPr>
          <w:ilvl w:val="0"/>
          <w:numId w:val="0"/>
        </w:numPr>
        <w:spacing w:before="0" w:after="0"/>
        <w:ind w:left="709"/>
        <w:rPr>
          <w:rFonts w:cs="Tahoma"/>
          <w:sz w:val="20"/>
          <w:szCs w:val="20"/>
        </w:rPr>
      </w:pPr>
      <w:r w:rsidRPr="006A0974">
        <w:rPr>
          <w:rFonts w:cs="Tahoma"/>
          <w:b w:val="0"/>
          <w:sz w:val="20"/>
          <w:szCs w:val="20"/>
        </w:rPr>
        <w:lastRenderedPageBreak/>
        <w:t xml:space="preserve">Wykonawca dostarczy Zamawiającemu na każde jego żądanie dokumenty potwierdzające spełnienie wymagań przez osoby wskazane w wykazie osób. </w:t>
      </w:r>
    </w:p>
    <w:p w14:paraId="6DC3C310" w14:textId="5AEA3790" w:rsidR="00A07554" w:rsidRPr="006A0974" w:rsidRDefault="00A07554" w:rsidP="009E001D">
      <w:pPr>
        <w:numPr>
          <w:ilvl w:val="3"/>
          <w:numId w:val="19"/>
        </w:numPr>
        <w:spacing w:after="0" w:line="240" w:lineRule="auto"/>
        <w:ind w:left="709" w:right="0" w:hanging="709"/>
        <w:rPr>
          <w:rFonts w:ascii="Tahoma" w:hAnsi="Tahoma" w:cs="Tahoma"/>
          <w:sz w:val="20"/>
          <w:szCs w:val="20"/>
        </w:rPr>
      </w:pPr>
      <w:r w:rsidRPr="006A0974">
        <w:rPr>
          <w:rFonts w:ascii="Tahoma" w:hAnsi="Tahoma" w:cs="Tahoma"/>
          <w:b/>
          <w:sz w:val="20"/>
          <w:szCs w:val="20"/>
        </w:rPr>
        <w:t>wykaz usług</w:t>
      </w:r>
      <w:r w:rsidRPr="006A0974">
        <w:rPr>
          <w:rFonts w:ascii="Tahoma" w:hAnsi="Tahoma" w:cs="Tahoma"/>
          <w:sz w:val="20"/>
          <w:szCs w:val="20"/>
        </w:rPr>
        <w:t xml:space="preserve"> wykonanych, a w przypadku świadczeń okresowych lub ciągłych również wykonywanych, w okresie ostatnich 3 lat przed upływem terminu składania ofert albo wniosków </w:t>
      </w:r>
      <w:r w:rsidRPr="006A0974">
        <w:rPr>
          <w:rFonts w:ascii="Tahoma" w:hAnsi="Tahoma" w:cs="Tahoma"/>
          <w:sz w:val="20"/>
          <w:szCs w:val="20"/>
        </w:rPr>
        <w:br/>
        <w:t xml:space="preserve">o dopuszczenie do udziału w postępowaniu, a jeżeli okres prowadzenia działalności jest krótszy – </w:t>
      </w:r>
      <w:r w:rsidRPr="006A0974">
        <w:rPr>
          <w:rFonts w:ascii="Tahoma" w:hAnsi="Tahoma" w:cs="Tahoma"/>
          <w:sz w:val="20"/>
          <w:szCs w:val="20"/>
        </w:rPr>
        <w:br/>
        <w:t xml:space="preserve">w tym okresie, wraz z podaniem wartości usług których dotyczyły, przedmiotu, dat wykonania </w:t>
      </w:r>
      <w:r w:rsidRPr="006A0974">
        <w:rPr>
          <w:rFonts w:ascii="Tahoma" w:hAnsi="Tahoma" w:cs="Tahoma"/>
          <w:sz w:val="20"/>
          <w:szCs w:val="20"/>
        </w:rPr>
        <w:br/>
        <w:t xml:space="preserve">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t>
      </w:r>
      <w:r w:rsidR="00B438EB" w:rsidRPr="006A0974">
        <w:rPr>
          <w:rFonts w:ascii="Tahoma" w:hAnsi="Tahoma" w:cs="Tahoma"/>
          <w:sz w:val="20"/>
          <w:szCs w:val="20"/>
        </w:rPr>
        <w:t>Wykonawca</w:t>
      </w:r>
      <w:r w:rsidRPr="006A0974">
        <w:rPr>
          <w:rFonts w:ascii="Tahoma" w:hAnsi="Tahoma" w:cs="Tahoma"/>
          <w:sz w:val="20"/>
          <w:szCs w:val="20"/>
        </w:rPr>
        <w:t xml:space="preserve"> nie jest w stanie uzyskać tych dokumentów – oświadczenie </w:t>
      </w:r>
      <w:r w:rsidR="00B438EB" w:rsidRPr="006A0974">
        <w:rPr>
          <w:rFonts w:ascii="Tahoma" w:hAnsi="Tahoma" w:cs="Tahoma"/>
          <w:sz w:val="20"/>
          <w:szCs w:val="20"/>
        </w:rPr>
        <w:t>Wykonawcy</w:t>
      </w:r>
      <w:r w:rsidRPr="006A0974">
        <w:rPr>
          <w:rFonts w:ascii="Tahoma" w:hAnsi="Tahoma" w:cs="Tahoma"/>
          <w:sz w:val="20"/>
          <w:szCs w:val="20"/>
        </w:rPr>
        <w:t xml:space="preserve">;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znajduje się </w:t>
      </w:r>
      <w:r w:rsidRPr="006A0974">
        <w:rPr>
          <w:rFonts w:ascii="Tahoma" w:hAnsi="Tahoma" w:cs="Tahoma"/>
          <w:sz w:val="20"/>
          <w:szCs w:val="20"/>
        </w:rPr>
        <w:br/>
        <w:t>w Załączniku nr 3 do S</w:t>
      </w:r>
      <w:r w:rsidR="00124ACD" w:rsidRPr="006A0974">
        <w:rPr>
          <w:rFonts w:ascii="Tahoma" w:hAnsi="Tahoma" w:cs="Tahoma"/>
          <w:sz w:val="20"/>
          <w:szCs w:val="20"/>
        </w:rPr>
        <w:t>IW</w:t>
      </w:r>
      <w:r w:rsidRPr="006A0974">
        <w:rPr>
          <w:rFonts w:ascii="Tahoma" w:hAnsi="Tahoma" w:cs="Tahoma"/>
          <w:sz w:val="20"/>
          <w:szCs w:val="20"/>
        </w:rPr>
        <w:t xml:space="preserve">Z. </w:t>
      </w:r>
    </w:p>
    <w:p w14:paraId="280C9FC6" w14:textId="77777777" w:rsidR="00A07554" w:rsidRPr="006A0974" w:rsidRDefault="00A07554" w:rsidP="00A07554">
      <w:pPr>
        <w:spacing w:after="0" w:line="240" w:lineRule="auto"/>
        <w:ind w:left="0" w:right="0" w:firstLine="0"/>
        <w:rPr>
          <w:rFonts w:ascii="Tahoma" w:hAnsi="Tahoma" w:cs="Tahoma"/>
          <w:sz w:val="20"/>
          <w:szCs w:val="20"/>
        </w:rPr>
      </w:pPr>
    </w:p>
    <w:p w14:paraId="075A275B" w14:textId="77777777" w:rsidR="00A07554" w:rsidRPr="006A0974" w:rsidRDefault="00A07554" w:rsidP="009E001D">
      <w:pPr>
        <w:pStyle w:val="nAGLOW2"/>
        <w:numPr>
          <w:ilvl w:val="2"/>
          <w:numId w:val="19"/>
        </w:numPr>
        <w:spacing w:before="0" w:after="0"/>
        <w:ind w:left="709" w:hanging="709"/>
        <w:rPr>
          <w:rFonts w:cs="Tahoma"/>
          <w:sz w:val="20"/>
          <w:szCs w:val="20"/>
        </w:rPr>
      </w:pPr>
      <w:r w:rsidRPr="006A0974">
        <w:rPr>
          <w:rFonts w:cs="Tahoma"/>
          <w:sz w:val="20"/>
          <w:szCs w:val="20"/>
        </w:rPr>
        <w:t>Dokumenty potwierdzające brak podstaw do wykluczenia:</w:t>
      </w:r>
    </w:p>
    <w:p w14:paraId="28A478EB" w14:textId="77777777" w:rsidR="00A07554" w:rsidRPr="006A0974" w:rsidRDefault="00A07554" w:rsidP="00A07554">
      <w:pPr>
        <w:spacing w:after="0" w:line="240" w:lineRule="auto"/>
        <w:ind w:left="567" w:right="0" w:firstLine="0"/>
        <w:rPr>
          <w:rFonts w:ascii="Tahoma" w:hAnsi="Tahoma" w:cs="Tahoma"/>
          <w:b/>
          <w:sz w:val="20"/>
          <w:szCs w:val="20"/>
        </w:rPr>
      </w:pPr>
    </w:p>
    <w:p w14:paraId="133C9843" w14:textId="75657182" w:rsidR="003C332B" w:rsidRPr="006A0974" w:rsidRDefault="003C332B" w:rsidP="003C332B">
      <w:pPr>
        <w:numPr>
          <w:ilvl w:val="3"/>
          <w:numId w:val="19"/>
        </w:numPr>
        <w:spacing w:after="0" w:line="240" w:lineRule="auto"/>
        <w:ind w:left="709" w:right="0" w:hanging="709"/>
        <w:rPr>
          <w:rFonts w:ascii="Tahoma" w:hAnsi="Tahoma" w:cs="Tahoma"/>
          <w:sz w:val="20"/>
          <w:szCs w:val="20"/>
        </w:rPr>
      </w:pPr>
      <w:r w:rsidRPr="006A0974">
        <w:rPr>
          <w:rFonts w:ascii="Tahoma" w:hAnsi="Tahoma" w:cs="Tahoma"/>
          <w:sz w:val="20"/>
          <w:szCs w:val="20"/>
        </w:rPr>
        <w:t xml:space="preserve">W celu wykazania braku podstaw do wykluczenia, określonych w art. 24 ust. 1 pkt 13-22 ustawy </w:t>
      </w:r>
      <w:proofErr w:type="spellStart"/>
      <w:r w:rsidRPr="006A0974">
        <w:rPr>
          <w:rFonts w:ascii="Tahoma" w:hAnsi="Tahoma" w:cs="Tahoma"/>
          <w:sz w:val="20"/>
          <w:szCs w:val="20"/>
        </w:rPr>
        <w:t>Pzp</w:t>
      </w:r>
      <w:proofErr w:type="spellEnd"/>
      <w:r w:rsidRPr="006A0974">
        <w:rPr>
          <w:rFonts w:ascii="Tahoma" w:hAnsi="Tahoma" w:cs="Tahoma"/>
          <w:sz w:val="20"/>
          <w:szCs w:val="20"/>
        </w:rPr>
        <w:t xml:space="preserve">, Zamawiający wymaga, aby Wykonawca złożył oświadczeniem własne, stanowiące załącznik nr </w:t>
      </w:r>
      <w:r w:rsidR="00FB10BD" w:rsidRPr="006A0974">
        <w:rPr>
          <w:rFonts w:ascii="Tahoma" w:hAnsi="Tahoma" w:cs="Tahoma"/>
          <w:sz w:val="20"/>
          <w:szCs w:val="20"/>
        </w:rPr>
        <w:t>10</w:t>
      </w:r>
      <w:r w:rsidRPr="006A0974">
        <w:rPr>
          <w:rFonts w:ascii="Tahoma" w:hAnsi="Tahoma" w:cs="Tahoma"/>
          <w:sz w:val="20"/>
          <w:szCs w:val="20"/>
        </w:rPr>
        <w:t xml:space="preserve"> do SIWZ</w:t>
      </w:r>
    </w:p>
    <w:p w14:paraId="521F6F2F" w14:textId="77777777" w:rsidR="00A07554" w:rsidRPr="006A0974" w:rsidRDefault="00A07554" w:rsidP="009E001D">
      <w:pPr>
        <w:numPr>
          <w:ilvl w:val="3"/>
          <w:numId w:val="19"/>
        </w:numPr>
        <w:spacing w:after="0" w:line="240" w:lineRule="auto"/>
        <w:ind w:left="709" w:right="0" w:hanging="709"/>
        <w:rPr>
          <w:rFonts w:ascii="Tahoma" w:hAnsi="Tahoma" w:cs="Tahoma"/>
          <w:sz w:val="20"/>
          <w:szCs w:val="20"/>
        </w:rPr>
      </w:pPr>
      <w:r w:rsidRPr="006A0974">
        <w:rPr>
          <w:rFonts w:ascii="Tahoma" w:hAnsi="Tahoma" w:cs="Tahoma"/>
          <w:b/>
          <w:sz w:val="20"/>
          <w:szCs w:val="20"/>
        </w:rPr>
        <w:t>odpis z właściwego rejestru lub z centralnej ewidencji i informacji o działalności gospodarczej</w:t>
      </w:r>
      <w:r w:rsidRPr="006A0974">
        <w:rPr>
          <w:rFonts w:ascii="Tahoma" w:hAnsi="Tahoma" w:cs="Tahoma"/>
          <w:sz w:val="20"/>
          <w:szCs w:val="20"/>
        </w:rPr>
        <w:t xml:space="preserve">, jeżeli odrębne przepisy wymagają wpisu do rejestru lub ewidencji, w celu potwierdzenia braku podstaw wykluczenia na podstawie art. 24 ust. 5 pkt 1 ustawy; </w:t>
      </w:r>
    </w:p>
    <w:p w14:paraId="7429B6B0" w14:textId="3E0FC318" w:rsidR="00A07554" w:rsidRPr="006A0974" w:rsidRDefault="00A07554" w:rsidP="009E001D">
      <w:pPr>
        <w:numPr>
          <w:ilvl w:val="3"/>
          <w:numId w:val="19"/>
        </w:numPr>
        <w:spacing w:after="0" w:line="240" w:lineRule="auto"/>
        <w:ind w:left="709" w:right="0" w:hanging="709"/>
        <w:rPr>
          <w:rFonts w:ascii="Tahoma" w:hAnsi="Tahoma" w:cs="Tahoma"/>
          <w:sz w:val="20"/>
          <w:szCs w:val="20"/>
        </w:rPr>
      </w:pPr>
      <w:r w:rsidRPr="006A0974">
        <w:rPr>
          <w:rFonts w:ascii="Tahoma" w:hAnsi="Tahoma" w:cs="Tahoma"/>
          <w:sz w:val="20"/>
          <w:szCs w:val="20"/>
        </w:rPr>
        <w:t xml:space="preserve">W celu wykazania braku podstawy do wykluczenia, określonej w art. 24 ust. 1 pkt 23 ustawy </w:t>
      </w:r>
      <w:proofErr w:type="spellStart"/>
      <w:r w:rsidRPr="006A0974">
        <w:rPr>
          <w:rFonts w:ascii="Tahoma" w:hAnsi="Tahoma" w:cs="Tahoma"/>
          <w:sz w:val="20"/>
          <w:szCs w:val="20"/>
        </w:rPr>
        <w:t>Pzp</w:t>
      </w:r>
      <w:proofErr w:type="spellEnd"/>
      <w:r w:rsidRPr="006A0974">
        <w:rPr>
          <w:rFonts w:ascii="Tahoma" w:hAnsi="Tahoma" w:cs="Tahoma"/>
          <w:sz w:val="20"/>
          <w:szCs w:val="20"/>
        </w:rPr>
        <w:t xml:space="preserve">, Zamawiający wymaga złożenia oświadczenia o przynależności albo braku przynależności do tej samej grupy kapitałowej. W przypadku przynależności do tej samej grupy kapitałowej Wykonawca może złożyć wraz z oświadczeniem dokumenty bądź informacje potwierdzające, że powiązania </w:t>
      </w:r>
      <w:r w:rsidRPr="006A0974">
        <w:rPr>
          <w:rFonts w:ascii="Tahoma" w:hAnsi="Tahoma" w:cs="Tahoma"/>
          <w:sz w:val="20"/>
          <w:szCs w:val="20"/>
        </w:rPr>
        <w:br/>
        <w:t xml:space="preserve">z innym </w:t>
      </w:r>
      <w:r w:rsidR="002354EF" w:rsidRPr="006A0974">
        <w:rPr>
          <w:rFonts w:ascii="Tahoma" w:hAnsi="Tahoma" w:cs="Tahoma"/>
          <w:sz w:val="20"/>
          <w:szCs w:val="20"/>
        </w:rPr>
        <w:t>Wykonawcą</w:t>
      </w:r>
      <w:r w:rsidRPr="006A0974">
        <w:rPr>
          <w:rFonts w:ascii="Tahoma" w:hAnsi="Tahoma" w:cs="Tahoma"/>
          <w:sz w:val="20"/>
          <w:szCs w:val="20"/>
        </w:rPr>
        <w:t xml:space="preserve"> nie prowadzą do zakłócenia konkurencji w postępowaniu;</w:t>
      </w:r>
    </w:p>
    <w:p w14:paraId="7F527033" w14:textId="77777777" w:rsidR="00A07554" w:rsidRPr="006A0974" w:rsidRDefault="00A07554" w:rsidP="009E001D">
      <w:pPr>
        <w:numPr>
          <w:ilvl w:val="0"/>
          <w:numId w:val="14"/>
        </w:numPr>
        <w:spacing w:after="0" w:line="240" w:lineRule="auto"/>
        <w:ind w:right="0" w:hanging="153"/>
        <w:rPr>
          <w:rFonts w:ascii="Tahoma" w:hAnsi="Tahoma" w:cs="Tahoma"/>
          <w:sz w:val="20"/>
          <w:szCs w:val="20"/>
        </w:rPr>
      </w:pPr>
      <w:r w:rsidRPr="006A0974">
        <w:rPr>
          <w:rFonts w:ascii="Tahoma" w:hAnsi="Tahoma" w:cs="Tahoma"/>
          <w:b/>
          <w:sz w:val="20"/>
          <w:szCs w:val="20"/>
        </w:rPr>
        <w:t xml:space="preserve">Oświadczenie o przynależności lub braku przynależności do tej samej grupy kapitałowej, wykonawca składa w terminie 3 dni od dnia zamieszczenia na stronie internetowej informacji, o której mowa w art. 86 ust. 5 ustawy </w:t>
      </w:r>
      <w:proofErr w:type="spellStart"/>
      <w:r w:rsidRPr="006A0974">
        <w:rPr>
          <w:rFonts w:ascii="Tahoma" w:hAnsi="Tahoma" w:cs="Tahoma"/>
          <w:b/>
          <w:sz w:val="20"/>
          <w:szCs w:val="20"/>
        </w:rPr>
        <w:t>Pzp</w:t>
      </w:r>
      <w:proofErr w:type="spellEnd"/>
      <w:r w:rsidRPr="006A0974">
        <w:rPr>
          <w:rFonts w:ascii="Tahoma" w:hAnsi="Tahoma" w:cs="Tahoma"/>
          <w:b/>
          <w:sz w:val="20"/>
          <w:szCs w:val="20"/>
        </w:rPr>
        <w:t xml:space="preserve"> – wzór oświadczenia stanowi załącznik nr 4 do SIWZ.</w:t>
      </w:r>
    </w:p>
    <w:p w14:paraId="18A754E2" w14:textId="77777777" w:rsidR="005127C8" w:rsidRPr="006A0974" w:rsidRDefault="005127C8" w:rsidP="00B13449">
      <w:pPr>
        <w:spacing w:after="0" w:line="240" w:lineRule="auto"/>
        <w:ind w:left="862" w:right="0" w:firstLine="0"/>
        <w:rPr>
          <w:rFonts w:ascii="Tahoma" w:hAnsi="Tahoma" w:cs="Tahoma"/>
          <w:sz w:val="20"/>
          <w:szCs w:val="20"/>
        </w:rPr>
      </w:pPr>
    </w:p>
    <w:p w14:paraId="66701B6B" w14:textId="77777777" w:rsidR="00A07554" w:rsidRPr="006A0974" w:rsidRDefault="00A07554" w:rsidP="00A07554">
      <w:pPr>
        <w:spacing w:after="0" w:line="240" w:lineRule="auto"/>
        <w:ind w:left="709" w:right="0" w:firstLine="0"/>
        <w:rPr>
          <w:rFonts w:ascii="Tahoma" w:hAnsi="Tahoma" w:cs="Tahoma"/>
          <w:sz w:val="20"/>
          <w:szCs w:val="20"/>
        </w:rPr>
      </w:pPr>
      <w:r w:rsidRPr="006A0974">
        <w:rPr>
          <w:rFonts w:ascii="Tahoma" w:hAnsi="Tahoma" w:cs="Tahoma"/>
          <w:sz w:val="20"/>
          <w:szCs w:val="20"/>
        </w:rPr>
        <w:t>Zamawiający zamieści informację z otwarcia ofert na stronie internetowej. Wykonawca składa oświadczenie weryfikując w szczególności dane dotyczące firm oraz adresów wykonawców, którzy złożyli oferty w terminie.</w:t>
      </w:r>
    </w:p>
    <w:p w14:paraId="75D8D659" w14:textId="77777777" w:rsidR="00A07554" w:rsidRPr="006A0974" w:rsidRDefault="00A07554" w:rsidP="00A07554">
      <w:pPr>
        <w:spacing w:after="0" w:line="240" w:lineRule="auto"/>
        <w:ind w:left="709" w:right="0" w:firstLine="0"/>
        <w:rPr>
          <w:rFonts w:ascii="Tahoma" w:hAnsi="Tahoma" w:cs="Tahoma"/>
          <w:sz w:val="20"/>
          <w:szCs w:val="20"/>
        </w:rPr>
      </w:pPr>
    </w:p>
    <w:p w14:paraId="1AA4058D" w14:textId="6BC6A6F8" w:rsidR="00A07554" w:rsidRPr="006A0974" w:rsidRDefault="00A07554" w:rsidP="009E001D">
      <w:pPr>
        <w:numPr>
          <w:ilvl w:val="1"/>
          <w:numId w:val="19"/>
        </w:numPr>
        <w:spacing w:after="0" w:line="240" w:lineRule="auto"/>
        <w:ind w:left="426" w:right="0" w:hanging="426"/>
        <w:rPr>
          <w:rFonts w:ascii="Tahoma" w:hAnsi="Tahoma" w:cs="Tahoma"/>
          <w:b/>
          <w:sz w:val="20"/>
          <w:szCs w:val="20"/>
        </w:rPr>
      </w:pPr>
      <w:r w:rsidRPr="006A0974">
        <w:rPr>
          <w:rFonts w:ascii="Tahoma" w:hAnsi="Tahoma" w:cs="Tahoma"/>
          <w:b/>
          <w:sz w:val="20"/>
          <w:szCs w:val="20"/>
        </w:rPr>
        <w:t xml:space="preserve">Zamawiający żąda od Wykonawcy, który polega na zdolnościach lub sytuacji innych podmiotów na zasadach określonych w art. 22a ustawy </w:t>
      </w:r>
      <w:proofErr w:type="spellStart"/>
      <w:r w:rsidRPr="006A0974">
        <w:rPr>
          <w:rFonts w:ascii="Tahoma" w:hAnsi="Tahoma" w:cs="Tahoma"/>
          <w:b/>
          <w:sz w:val="20"/>
          <w:szCs w:val="20"/>
        </w:rPr>
        <w:t>Pzp</w:t>
      </w:r>
      <w:proofErr w:type="spellEnd"/>
      <w:r w:rsidRPr="006A0974">
        <w:rPr>
          <w:rFonts w:ascii="Tahoma" w:hAnsi="Tahoma" w:cs="Tahoma"/>
          <w:b/>
          <w:sz w:val="20"/>
          <w:szCs w:val="20"/>
        </w:rPr>
        <w:t>, przedstawienia w odniesieniu do tych podmiotów dokumentów wymienionych w pkt 6.2.2.1. – 6.2.2.</w:t>
      </w:r>
      <w:r w:rsidR="004828EB" w:rsidRPr="006A0974">
        <w:rPr>
          <w:rFonts w:ascii="Tahoma" w:hAnsi="Tahoma" w:cs="Tahoma"/>
          <w:b/>
          <w:sz w:val="20"/>
          <w:szCs w:val="20"/>
        </w:rPr>
        <w:t>2</w:t>
      </w:r>
      <w:r w:rsidRPr="006A0974">
        <w:rPr>
          <w:rFonts w:ascii="Tahoma" w:hAnsi="Tahoma" w:cs="Tahoma"/>
          <w:b/>
          <w:sz w:val="20"/>
          <w:szCs w:val="20"/>
        </w:rPr>
        <w:t xml:space="preserve"> niniejszej SIWZ.</w:t>
      </w:r>
    </w:p>
    <w:p w14:paraId="2175B762" w14:textId="77777777" w:rsidR="00A07554" w:rsidRPr="006A0974" w:rsidRDefault="00A07554" w:rsidP="00A07554">
      <w:pPr>
        <w:spacing w:after="0" w:line="240" w:lineRule="auto"/>
        <w:ind w:left="426" w:right="0" w:firstLine="0"/>
        <w:rPr>
          <w:rFonts w:ascii="Tahoma" w:hAnsi="Tahoma" w:cs="Tahoma"/>
          <w:b/>
          <w:sz w:val="20"/>
          <w:szCs w:val="20"/>
        </w:rPr>
      </w:pPr>
    </w:p>
    <w:p w14:paraId="3C08F72E" w14:textId="77777777" w:rsidR="00A07554" w:rsidRPr="006A0974" w:rsidRDefault="00A07554" w:rsidP="009E001D">
      <w:pPr>
        <w:numPr>
          <w:ilvl w:val="1"/>
          <w:numId w:val="19"/>
        </w:numPr>
        <w:spacing w:after="0" w:line="240" w:lineRule="auto"/>
        <w:ind w:left="426" w:right="0" w:hanging="426"/>
        <w:rPr>
          <w:rFonts w:ascii="Tahoma" w:hAnsi="Tahoma" w:cs="Tahoma"/>
          <w:b/>
          <w:sz w:val="20"/>
          <w:szCs w:val="20"/>
        </w:rPr>
      </w:pPr>
      <w:r w:rsidRPr="006A0974">
        <w:rPr>
          <w:rFonts w:ascii="Tahoma" w:hAnsi="Tahoma" w:cs="Tahoma"/>
          <w:b/>
          <w:sz w:val="20"/>
          <w:szCs w:val="20"/>
        </w:rPr>
        <w:t xml:space="preserve">Dokumenty podmiotów zagranicznych: </w:t>
      </w:r>
      <w:r w:rsidRPr="006A0974">
        <w:rPr>
          <w:rFonts w:ascii="Tahoma" w:hAnsi="Tahoma" w:cs="Tahoma"/>
          <w:sz w:val="20"/>
          <w:szCs w:val="20"/>
        </w:rPr>
        <w:t>Jeżeli wykonawca ma siedzibę lub miejsce zamieszkania poza terytorium Rzeczypospolitej Polskiej, zamiast  dokumentów, o których mowa w:</w:t>
      </w:r>
    </w:p>
    <w:p w14:paraId="3EFF6B9D" w14:textId="77777777" w:rsidR="00A07554" w:rsidRPr="006A0974" w:rsidRDefault="00A07554" w:rsidP="00A07554">
      <w:pPr>
        <w:spacing w:after="0" w:line="240" w:lineRule="auto"/>
        <w:ind w:left="0" w:right="0" w:firstLine="0"/>
        <w:rPr>
          <w:rFonts w:ascii="Tahoma" w:hAnsi="Tahoma" w:cs="Tahoma"/>
          <w:b/>
          <w:sz w:val="20"/>
          <w:szCs w:val="20"/>
        </w:rPr>
      </w:pPr>
    </w:p>
    <w:p w14:paraId="67D03FF2" w14:textId="685F3CC8" w:rsidR="00A07554" w:rsidRPr="006A0974" w:rsidRDefault="00A07554" w:rsidP="009E001D">
      <w:pPr>
        <w:numPr>
          <w:ilvl w:val="2"/>
          <w:numId w:val="19"/>
        </w:numPr>
        <w:spacing w:after="0" w:line="240" w:lineRule="auto"/>
        <w:ind w:left="709" w:right="0" w:hanging="709"/>
        <w:rPr>
          <w:rFonts w:ascii="Tahoma" w:hAnsi="Tahoma" w:cs="Tahoma"/>
          <w:sz w:val="20"/>
          <w:szCs w:val="20"/>
        </w:rPr>
      </w:pPr>
      <w:r w:rsidRPr="006A0974">
        <w:rPr>
          <w:rFonts w:ascii="Tahoma" w:hAnsi="Tahoma" w:cs="Tahoma"/>
          <w:sz w:val="20"/>
          <w:szCs w:val="20"/>
        </w:rPr>
        <w:t xml:space="preserve">pkt 6.2.2.1. SIWZ – składa informację z odpowiedniego rejestru albo, w przypadku braku takiego rejestru, inny równoważny dokument wydany przez właściwy organ sądowy lub administracyjny kraju, w którym </w:t>
      </w:r>
      <w:r w:rsidR="0051315C" w:rsidRPr="006A0974">
        <w:rPr>
          <w:rFonts w:ascii="Tahoma" w:hAnsi="Tahoma" w:cs="Tahoma"/>
          <w:sz w:val="20"/>
          <w:szCs w:val="20"/>
        </w:rPr>
        <w:t>Wykonawca</w:t>
      </w:r>
      <w:r w:rsidRPr="006A0974">
        <w:rPr>
          <w:rFonts w:ascii="Tahoma" w:hAnsi="Tahoma" w:cs="Tahoma"/>
          <w:sz w:val="20"/>
          <w:szCs w:val="20"/>
        </w:rPr>
        <w:t xml:space="preserve"> ma siedzibę lub miejsce zamieszkania lub miejsce zamieszkania ma osoba, </w:t>
      </w:r>
      <w:r w:rsidRPr="006A0974">
        <w:rPr>
          <w:rFonts w:ascii="Tahoma" w:hAnsi="Tahoma" w:cs="Tahoma"/>
          <w:sz w:val="20"/>
          <w:szCs w:val="20"/>
        </w:rPr>
        <w:lastRenderedPageBreak/>
        <w:t xml:space="preserve">której dotyczy informacja lub dokument, w zakresie określonym w art. 24 ust. 1 pkt 13, 14 </w:t>
      </w:r>
      <w:r w:rsidRPr="006A0974">
        <w:rPr>
          <w:rFonts w:ascii="Tahoma" w:hAnsi="Tahoma" w:cs="Tahoma"/>
          <w:sz w:val="20"/>
          <w:szCs w:val="20"/>
        </w:rPr>
        <w:br/>
        <w:t>i 21, wystawione nie wcześniej niż 6 miesięcy przed upływem terminu składania ofert.</w:t>
      </w:r>
    </w:p>
    <w:p w14:paraId="3811CB2E" w14:textId="1780E050" w:rsidR="00A07554" w:rsidRPr="006A0974" w:rsidRDefault="00A07554" w:rsidP="00A56184">
      <w:pPr>
        <w:numPr>
          <w:ilvl w:val="0"/>
          <w:numId w:val="13"/>
        </w:numPr>
        <w:spacing w:after="0" w:line="240" w:lineRule="auto"/>
        <w:ind w:left="993" w:right="0" w:hanging="284"/>
        <w:rPr>
          <w:rFonts w:ascii="Tahoma" w:hAnsi="Tahoma" w:cs="Tahoma"/>
          <w:sz w:val="20"/>
          <w:szCs w:val="20"/>
        </w:rPr>
      </w:pPr>
      <w:r w:rsidRPr="006A0974">
        <w:rPr>
          <w:rFonts w:ascii="Tahoma" w:hAnsi="Tahoma" w:cs="Tahoma"/>
          <w:sz w:val="20"/>
          <w:szCs w:val="20"/>
        </w:rPr>
        <w:t>pkt 6.2.2.2</w:t>
      </w:r>
      <w:r w:rsidR="0013104A" w:rsidRPr="006A0974">
        <w:rPr>
          <w:rFonts w:ascii="Tahoma" w:hAnsi="Tahoma" w:cs="Tahoma"/>
          <w:sz w:val="20"/>
          <w:szCs w:val="20"/>
        </w:rPr>
        <w:t>.</w:t>
      </w:r>
      <w:r w:rsidRPr="006A0974">
        <w:rPr>
          <w:rFonts w:ascii="Tahoma" w:hAnsi="Tahoma" w:cs="Tahoma"/>
          <w:sz w:val="20"/>
          <w:szCs w:val="20"/>
        </w:rPr>
        <w:t xml:space="preserve"> SIWZ – składa dokument lub dokumenty wystawione w kraju, </w:t>
      </w:r>
      <w:r w:rsidRPr="006A0974">
        <w:rPr>
          <w:rFonts w:ascii="Tahoma" w:hAnsi="Tahoma" w:cs="Tahoma"/>
          <w:sz w:val="20"/>
          <w:szCs w:val="20"/>
        </w:rPr>
        <w:br/>
        <w:t xml:space="preserve">w którym </w:t>
      </w:r>
      <w:r w:rsidR="00D44DE8" w:rsidRPr="006A0974">
        <w:rPr>
          <w:rFonts w:ascii="Tahoma" w:hAnsi="Tahoma" w:cs="Tahoma"/>
          <w:sz w:val="20"/>
          <w:szCs w:val="20"/>
        </w:rPr>
        <w:t>Wykonawca</w:t>
      </w:r>
      <w:r w:rsidRPr="006A0974">
        <w:rPr>
          <w:rFonts w:ascii="Tahoma" w:hAnsi="Tahoma" w:cs="Tahoma"/>
          <w:sz w:val="20"/>
          <w:szCs w:val="20"/>
        </w:rPr>
        <w:t xml:space="preserve"> ma siedzibę lub miejsce zamieszkania, potwierdzające odpowiednio, że</w:t>
      </w:r>
      <w:r w:rsidR="0013104A" w:rsidRPr="006A0974">
        <w:rPr>
          <w:rFonts w:ascii="Tahoma" w:hAnsi="Tahoma" w:cs="Tahoma"/>
          <w:sz w:val="20"/>
          <w:szCs w:val="20"/>
        </w:rPr>
        <w:t xml:space="preserve"> </w:t>
      </w:r>
      <w:r w:rsidRPr="006A0974">
        <w:rPr>
          <w:rFonts w:ascii="Tahoma" w:hAnsi="Tahoma" w:cs="Tahoma"/>
          <w:sz w:val="20"/>
          <w:szCs w:val="20"/>
        </w:rPr>
        <w:t xml:space="preserve">nie otwarto jego likwidacji ani nie ogłoszono upadłości. </w:t>
      </w:r>
    </w:p>
    <w:p w14:paraId="1DAC6BF2" w14:textId="6CD77571" w:rsidR="00A07554" w:rsidRPr="006A0974" w:rsidRDefault="00A07554" w:rsidP="009E001D">
      <w:pPr>
        <w:pStyle w:val="Akapitzlist"/>
        <w:numPr>
          <w:ilvl w:val="2"/>
          <w:numId w:val="19"/>
        </w:numPr>
        <w:spacing w:after="0" w:line="240" w:lineRule="auto"/>
        <w:ind w:left="709" w:right="-1" w:hanging="709"/>
        <w:rPr>
          <w:rFonts w:ascii="Tahoma" w:hAnsi="Tahoma" w:cs="Tahoma"/>
          <w:sz w:val="20"/>
          <w:szCs w:val="20"/>
        </w:rPr>
      </w:pPr>
      <w:r w:rsidRPr="006A0974">
        <w:rPr>
          <w:rFonts w:ascii="Tahoma" w:hAnsi="Tahoma" w:cs="Tahoma"/>
          <w:sz w:val="20"/>
          <w:szCs w:val="20"/>
        </w:rPr>
        <w:t xml:space="preserve">Jeżeli w kraju, w którym </w:t>
      </w:r>
      <w:r w:rsidR="00383D6B" w:rsidRPr="006A0974">
        <w:rPr>
          <w:rFonts w:ascii="Tahoma" w:hAnsi="Tahoma" w:cs="Tahoma"/>
          <w:sz w:val="20"/>
          <w:szCs w:val="20"/>
        </w:rPr>
        <w:t>Wykonawca</w:t>
      </w:r>
      <w:r w:rsidRPr="006A0974">
        <w:rPr>
          <w:rFonts w:ascii="Tahoma" w:hAnsi="Tahoma" w:cs="Tahoma"/>
          <w:sz w:val="20"/>
          <w:szCs w:val="20"/>
        </w:rPr>
        <w:t xml:space="preserve"> ma siedzibę lub miejsce zamieszkania lub miejsce zamieszkania ma osoba, której dokument dotyczy, nie wydaje się dokumentów, o których mowa powyżej, zastępuje się je dokumentem zawierającym odpowiednio oświadczenie </w:t>
      </w:r>
      <w:r w:rsidR="00383D6B" w:rsidRPr="006A0974">
        <w:rPr>
          <w:rFonts w:ascii="Tahoma" w:hAnsi="Tahoma" w:cs="Tahoma"/>
          <w:sz w:val="20"/>
          <w:szCs w:val="20"/>
        </w:rPr>
        <w:t>Wykonawcy</w:t>
      </w:r>
      <w:r w:rsidRPr="006A0974">
        <w:rPr>
          <w:rFonts w:ascii="Tahoma" w:hAnsi="Tahoma" w:cs="Tahoma"/>
          <w:sz w:val="20"/>
          <w:szCs w:val="20"/>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1C02BC" w:rsidRPr="006A0974">
        <w:rPr>
          <w:rFonts w:ascii="Tahoma" w:hAnsi="Tahoma" w:cs="Tahoma"/>
          <w:sz w:val="20"/>
          <w:szCs w:val="20"/>
        </w:rPr>
        <w:t>Wykonawcy</w:t>
      </w:r>
      <w:r w:rsidRPr="006A0974">
        <w:rPr>
          <w:rFonts w:ascii="Tahoma" w:hAnsi="Tahoma" w:cs="Tahoma"/>
          <w:sz w:val="20"/>
          <w:szCs w:val="20"/>
        </w:rPr>
        <w:t xml:space="preserve"> lub miejsce zamieszkania tej osoby, z zachowaniem terminów ich wystawienia.</w:t>
      </w:r>
    </w:p>
    <w:p w14:paraId="7AB5DA48" w14:textId="77777777" w:rsidR="00A07554" w:rsidRPr="006A0974" w:rsidRDefault="00A07554" w:rsidP="00A07554">
      <w:pPr>
        <w:tabs>
          <w:tab w:val="right" w:pos="284"/>
          <w:tab w:val="left" w:pos="426"/>
        </w:tabs>
        <w:spacing w:after="0" w:line="240" w:lineRule="auto"/>
        <w:ind w:left="0" w:right="0" w:firstLine="0"/>
        <w:rPr>
          <w:rFonts w:ascii="Tahoma" w:hAnsi="Tahoma" w:cs="Tahoma"/>
          <w:bCs/>
          <w:sz w:val="20"/>
          <w:szCs w:val="20"/>
        </w:rPr>
      </w:pPr>
    </w:p>
    <w:p w14:paraId="3CCB37DB" w14:textId="746B6C1C" w:rsidR="00A07554" w:rsidRPr="006A0974" w:rsidRDefault="00A07554" w:rsidP="00333004">
      <w:pPr>
        <w:numPr>
          <w:ilvl w:val="1"/>
          <w:numId w:val="19"/>
        </w:numPr>
        <w:spacing w:after="0" w:line="240" w:lineRule="auto"/>
        <w:ind w:left="426" w:right="0" w:hanging="426"/>
        <w:rPr>
          <w:rFonts w:ascii="Tahoma" w:hAnsi="Tahoma" w:cs="Tahoma"/>
          <w:b/>
          <w:sz w:val="20"/>
          <w:szCs w:val="20"/>
        </w:rPr>
      </w:pPr>
      <w:r w:rsidRPr="006A0974">
        <w:rPr>
          <w:rFonts w:ascii="Tahoma" w:hAnsi="Tahoma" w:cs="Tahoma"/>
          <w:b/>
          <w:sz w:val="20"/>
          <w:szCs w:val="20"/>
        </w:rPr>
        <w:t xml:space="preserve">Oświadczenia i dokumenty, </w:t>
      </w:r>
      <w:r w:rsidR="004E63C3" w:rsidRPr="006A0974">
        <w:rPr>
          <w:rFonts w:ascii="Tahoma" w:hAnsi="Tahoma" w:cs="Tahoma"/>
          <w:b/>
          <w:sz w:val="20"/>
          <w:szCs w:val="20"/>
        </w:rPr>
        <w:t>wskazane w niniejszym rozdziale muszą spełniać wymagania określone w ustawie i w przepisach rozporządzenia Ministra Rozwoju z dnia 26 lipca 2016r. w sprawie rodzajów dokumentów, jakich może żądać Zamawiający od Wykonawcy w postępowaniu o udzielenie zamówienia (Dz. U. z 2016r., poz. 1126)</w:t>
      </w:r>
      <w:r w:rsidR="00333004" w:rsidRPr="006A0974">
        <w:rPr>
          <w:rFonts w:ascii="Tahoma" w:hAnsi="Tahoma" w:cs="Tahoma"/>
          <w:b/>
          <w:sz w:val="20"/>
          <w:szCs w:val="20"/>
        </w:rPr>
        <w:t>.</w:t>
      </w:r>
    </w:p>
    <w:p w14:paraId="581F58B8" w14:textId="77777777" w:rsidR="00333004" w:rsidRPr="006A0974" w:rsidRDefault="00333004" w:rsidP="00333004">
      <w:pPr>
        <w:spacing w:after="0" w:line="240" w:lineRule="auto"/>
        <w:ind w:left="426" w:right="0" w:firstLine="0"/>
        <w:rPr>
          <w:rFonts w:ascii="Tahoma" w:hAnsi="Tahoma" w:cs="Tahoma"/>
          <w:b/>
          <w:sz w:val="20"/>
          <w:szCs w:val="20"/>
        </w:rPr>
      </w:pPr>
    </w:p>
    <w:p w14:paraId="5B2A95D6" w14:textId="77777777" w:rsidR="00A07554" w:rsidRPr="006A0974" w:rsidRDefault="00A07554" w:rsidP="009E001D">
      <w:pPr>
        <w:numPr>
          <w:ilvl w:val="1"/>
          <w:numId w:val="19"/>
        </w:numPr>
        <w:spacing w:after="0" w:line="240" w:lineRule="auto"/>
        <w:ind w:left="426" w:right="0" w:hanging="426"/>
        <w:rPr>
          <w:rFonts w:ascii="Tahoma" w:hAnsi="Tahoma" w:cs="Tahoma"/>
          <w:sz w:val="20"/>
          <w:szCs w:val="20"/>
        </w:rPr>
      </w:pPr>
      <w:r w:rsidRPr="006A0974">
        <w:rPr>
          <w:rFonts w:ascii="Tahoma" w:hAnsi="Tahoma" w:cs="Tahoma"/>
          <w:b/>
          <w:sz w:val="20"/>
          <w:szCs w:val="20"/>
        </w:rPr>
        <w:t>Uzupełnianie dokumentów w postępowaniu o udzielenie zamówienia:</w:t>
      </w:r>
    </w:p>
    <w:p w14:paraId="0BC32550" w14:textId="77777777" w:rsidR="00A07554" w:rsidRPr="006A0974" w:rsidRDefault="00A07554" w:rsidP="00A07554">
      <w:pPr>
        <w:spacing w:after="0" w:line="240" w:lineRule="auto"/>
        <w:ind w:left="0" w:right="0" w:firstLine="0"/>
        <w:rPr>
          <w:rFonts w:ascii="Tahoma" w:hAnsi="Tahoma" w:cs="Tahoma"/>
          <w:sz w:val="20"/>
          <w:szCs w:val="20"/>
        </w:rPr>
      </w:pPr>
    </w:p>
    <w:p w14:paraId="587B171F" w14:textId="37724592" w:rsidR="00923522" w:rsidRPr="006A0974" w:rsidRDefault="00A07554" w:rsidP="009E001D">
      <w:pPr>
        <w:numPr>
          <w:ilvl w:val="2"/>
          <w:numId w:val="19"/>
        </w:numPr>
        <w:spacing w:after="0" w:line="240" w:lineRule="auto"/>
        <w:ind w:left="709" w:right="0" w:hanging="709"/>
        <w:rPr>
          <w:rFonts w:ascii="Tahoma" w:hAnsi="Tahoma" w:cs="Tahoma"/>
          <w:sz w:val="20"/>
          <w:szCs w:val="20"/>
        </w:rPr>
      </w:pPr>
      <w:r w:rsidRPr="006A0974">
        <w:rPr>
          <w:rFonts w:ascii="Tahoma" w:hAnsi="Tahoma" w:cs="Tahoma"/>
          <w:sz w:val="20"/>
          <w:szCs w:val="20"/>
        </w:rPr>
        <w:t xml:space="preserve">Jeżeli Wykonawca nie złożył oświadczenia, </w:t>
      </w:r>
      <w:r w:rsidR="00923522" w:rsidRPr="006A0974">
        <w:rPr>
          <w:rFonts w:ascii="Tahoma" w:hAnsi="Tahoma" w:cs="Tahoma"/>
          <w:sz w:val="20"/>
          <w:szCs w:val="20"/>
        </w:rPr>
        <w:t>o który</w:t>
      </w:r>
      <w:r w:rsidR="00631949" w:rsidRPr="006A0974">
        <w:rPr>
          <w:rFonts w:ascii="Tahoma" w:hAnsi="Tahoma" w:cs="Tahoma"/>
          <w:sz w:val="20"/>
          <w:szCs w:val="20"/>
        </w:rPr>
        <w:t>m</w:t>
      </w:r>
      <w:r w:rsidR="00923522" w:rsidRPr="006A0974">
        <w:rPr>
          <w:rFonts w:ascii="Tahoma" w:hAnsi="Tahoma" w:cs="Tahoma"/>
          <w:sz w:val="20"/>
          <w:szCs w:val="20"/>
        </w:rPr>
        <w:t xml:space="preserve"> mowa w art. 25a ust. 1 ustawy </w:t>
      </w:r>
      <w:proofErr w:type="spellStart"/>
      <w:r w:rsidR="00923522" w:rsidRPr="006A0974">
        <w:rPr>
          <w:rFonts w:ascii="Tahoma" w:hAnsi="Tahoma" w:cs="Tahoma"/>
          <w:sz w:val="20"/>
          <w:szCs w:val="20"/>
        </w:rPr>
        <w:t>Pzp</w:t>
      </w:r>
      <w:proofErr w:type="spellEnd"/>
      <w:r w:rsidR="00923522" w:rsidRPr="006A0974">
        <w:rPr>
          <w:rFonts w:ascii="Tahoma" w:hAnsi="Tahoma" w:cs="Tahoma"/>
          <w:sz w:val="20"/>
          <w:szCs w:val="20"/>
        </w:rPr>
        <w:t xml:space="preserve">, lub innych dokumentów niezbędnych do przeprowadzenia postępowania, oświadczenia lub dokumenty są niekompletne, zawierają błędy lub budzą wskazane przez Zamawiającego wątpliwości, </w:t>
      </w:r>
      <w:r w:rsidR="003744BC" w:rsidRPr="006A0974">
        <w:rPr>
          <w:rFonts w:ascii="Tahoma" w:hAnsi="Tahoma" w:cs="Tahoma"/>
          <w:sz w:val="20"/>
          <w:szCs w:val="20"/>
        </w:rPr>
        <w:t>Zamawiający</w:t>
      </w:r>
      <w:r w:rsidR="00923522" w:rsidRPr="006A0974">
        <w:rPr>
          <w:rFonts w:ascii="Tahoma" w:hAnsi="Tahoma" w:cs="Tahoma"/>
          <w:sz w:val="20"/>
          <w:szCs w:val="20"/>
        </w:rPr>
        <w:t xml:space="preserve">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14:paraId="0532EEC9" w14:textId="4458CE86" w:rsidR="00A07554" w:rsidRPr="006A0974" w:rsidRDefault="00A07554" w:rsidP="009E001D">
      <w:pPr>
        <w:numPr>
          <w:ilvl w:val="2"/>
          <w:numId w:val="19"/>
        </w:numPr>
        <w:spacing w:after="0" w:line="240" w:lineRule="auto"/>
        <w:ind w:left="709" w:right="0" w:hanging="709"/>
        <w:rPr>
          <w:rFonts w:ascii="Tahoma" w:hAnsi="Tahoma" w:cs="Tahoma"/>
          <w:sz w:val="20"/>
          <w:szCs w:val="20"/>
        </w:rPr>
      </w:pPr>
      <w:r w:rsidRPr="006A0974">
        <w:rPr>
          <w:rFonts w:ascii="Tahoma" w:hAnsi="Tahoma" w:cs="Tahoma"/>
          <w:sz w:val="20"/>
          <w:szCs w:val="20"/>
        </w:rPr>
        <w:t xml:space="preserve">Jeżeli Wykonawca nie złożył wymaganych pełnomocnictw albo złożył wadliwe pełnomocnictwa, Zamawiający wzywa do ich złożenia w terminie przez siebie wskazanym, chyba że mimo ich złożenia oferta </w:t>
      </w:r>
      <w:r w:rsidR="00DB148C" w:rsidRPr="006A0974">
        <w:rPr>
          <w:rFonts w:ascii="Tahoma" w:hAnsi="Tahoma" w:cs="Tahoma"/>
          <w:sz w:val="20"/>
          <w:szCs w:val="20"/>
        </w:rPr>
        <w:t>Wykonawcy</w:t>
      </w:r>
      <w:r w:rsidRPr="006A0974">
        <w:rPr>
          <w:rFonts w:ascii="Tahoma" w:hAnsi="Tahoma" w:cs="Tahoma"/>
          <w:sz w:val="20"/>
          <w:szCs w:val="20"/>
        </w:rPr>
        <w:t xml:space="preserve"> podlega odrzuceniu  albo konieczne byłoby unieważnienie postępowania.</w:t>
      </w:r>
    </w:p>
    <w:p w14:paraId="0DFF456D" w14:textId="77777777" w:rsidR="00A07554" w:rsidRPr="006A0974" w:rsidRDefault="00A07554" w:rsidP="00A07554">
      <w:pPr>
        <w:pStyle w:val="Tekstpodstawowy"/>
        <w:widowControl w:val="0"/>
        <w:autoSpaceDE w:val="0"/>
        <w:autoSpaceDN w:val="0"/>
        <w:spacing w:after="0" w:line="240" w:lineRule="auto"/>
        <w:ind w:left="0" w:firstLine="0"/>
        <w:rPr>
          <w:rStyle w:val="dane1"/>
          <w:rFonts w:ascii="Tahoma" w:hAnsi="Tahoma" w:cs="Tahoma"/>
          <w:color w:val="auto"/>
          <w:sz w:val="20"/>
          <w:szCs w:val="20"/>
        </w:rPr>
      </w:pPr>
    </w:p>
    <w:p w14:paraId="1517271D" w14:textId="77777777" w:rsidR="00A07554" w:rsidRPr="006A0974" w:rsidRDefault="00A07554" w:rsidP="009E001D">
      <w:pPr>
        <w:numPr>
          <w:ilvl w:val="1"/>
          <w:numId w:val="19"/>
        </w:numPr>
        <w:tabs>
          <w:tab w:val="left" w:pos="-1560"/>
          <w:tab w:val="left" w:pos="-1276"/>
        </w:tabs>
        <w:spacing w:after="0" w:line="240" w:lineRule="auto"/>
        <w:ind w:left="426" w:hanging="426"/>
        <w:rPr>
          <w:rFonts w:ascii="Tahoma" w:hAnsi="Tahoma" w:cs="Tahoma"/>
          <w:b/>
          <w:sz w:val="20"/>
          <w:szCs w:val="20"/>
        </w:rPr>
      </w:pPr>
      <w:r w:rsidRPr="006A0974">
        <w:rPr>
          <w:rStyle w:val="dane1"/>
          <w:rFonts w:ascii="Tahoma" w:hAnsi="Tahoma" w:cs="Tahoma"/>
          <w:b/>
          <w:color w:val="auto"/>
          <w:sz w:val="20"/>
          <w:szCs w:val="20"/>
        </w:rPr>
        <w:t>F</w:t>
      </w:r>
      <w:r w:rsidRPr="006A0974">
        <w:rPr>
          <w:rFonts w:ascii="Tahoma" w:hAnsi="Tahoma" w:cs="Tahoma"/>
          <w:b/>
          <w:sz w:val="20"/>
          <w:szCs w:val="20"/>
        </w:rPr>
        <w:t>orma dokumentów i oświadczeń składanych w postępowaniu o udzielenie zamówienia:</w:t>
      </w:r>
    </w:p>
    <w:p w14:paraId="34444613" w14:textId="77777777" w:rsidR="00A07554" w:rsidRPr="006A0974" w:rsidRDefault="00A07554" w:rsidP="00A07554">
      <w:pPr>
        <w:tabs>
          <w:tab w:val="left" w:pos="-1560"/>
          <w:tab w:val="left" w:pos="-1276"/>
        </w:tabs>
        <w:spacing w:after="0" w:line="240" w:lineRule="auto"/>
        <w:ind w:left="426" w:firstLine="0"/>
        <w:rPr>
          <w:rFonts w:ascii="Tahoma" w:hAnsi="Tahoma" w:cs="Tahoma"/>
          <w:b/>
          <w:sz w:val="20"/>
          <w:szCs w:val="20"/>
        </w:rPr>
      </w:pPr>
    </w:p>
    <w:p w14:paraId="3A4105C5" w14:textId="4665E68A" w:rsidR="00A07554" w:rsidRPr="006A0974" w:rsidRDefault="00A07554" w:rsidP="009E001D">
      <w:pPr>
        <w:numPr>
          <w:ilvl w:val="2"/>
          <w:numId w:val="19"/>
        </w:numPr>
        <w:tabs>
          <w:tab w:val="left" w:pos="-1560"/>
          <w:tab w:val="left" w:pos="-1276"/>
        </w:tabs>
        <w:spacing w:after="0" w:line="240" w:lineRule="auto"/>
        <w:ind w:left="709" w:right="-1" w:hanging="709"/>
        <w:rPr>
          <w:rFonts w:ascii="Tahoma" w:hAnsi="Tahoma" w:cs="Tahoma"/>
          <w:b/>
          <w:sz w:val="20"/>
          <w:szCs w:val="20"/>
        </w:rPr>
      </w:pPr>
      <w:r w:rsidRPr="006A0974">
        <w:rPr>
          <w:rFonts w:ascii="Tahoma" w:hAnsi="Tahoma" w:cs="Tahoma"/>
          <w:sz w:val="20"/>
          <w:szCs w:val="20"/>
        </w:rPr>
        <w:t xml:space="preserve">Oświadczenia składane w postępowaniu, dotyczące </w:t>
      </w:r>
      <w:r w:rsidR="006F53BE" w:rsidRPr="006A0974">
        <w:rPr>
          <w:rFonts w:ascii="Tahoma" w:hAnsi="Tahoma" w:cs="Tahoma"/>
          <w:sz w:val="20"/>
          <w:szCs w:val="20"/>
        </w:rPr>
        <w:t>Wykonawcy</w:t>
      </w:r>
      <w:r w:rsidRPr="006A0974">
        <w:rPr>
          <w:rFonts w:ascii="Tahoma" w:hAnsi="Tahoma" w:cs="Tahoma"/>
          <w:sz w:val="20"/>
          <w:szCs w:val="20"/>
        </w:rPr>
        <w:t xml:space="preserve"> i innych podmiotów, na których zdolnościach polega </w:t>
      </w:r>
      <w:r w:rsidR="006F53BE" w:rsidRPr="006A0974">
        <w:rPr>
          <w:rFonts w:ascii="Tahoma" w:hAnsi="Tahoma" w:cs="Tahoma"/>
          <w:sz w:val="20"/>
          <w:szCs w:val="20"/>
        </w:rPr>
        <w:t>Wykonawca</w:t>
      </w:r>
      <w:r w:rsidRPr="006A0974">
        <w:rPr>
          <w:rFonts w:ascii="Tahoma" w:hAnsi="Tahoma" w:cs="Tahoma"/>
          <w:sz w:val="20"/>
          <w:szCs w:val="20"/>
        </w:rPr>
        <w:t xml:space="preserve"> na zasadach określonych w art. 22a ustawy oraz dotyczące podwykonawców, składane są w oryginale.</w:t>
      </w:r>
    </w:p>
    <w:p w14:paraId="6B871940" w14:textId="77777777" w:rsidR="00A07554" w:rsidRPr="006A0974" w:rsidRDefault="00A07554" w:rsidP="009E001D">
      <w:pPr>
        <w:numPr>
          <w:ilvl w:val="2"/>
          <w:numId w:val="19"/>
        </w:numPr>
        <w:tabs>
          <w:tab w:val="left" w:pos="-1560"/>
          <w:tab w:val="left" w:pos="-1276"/>
        </w:tabs>
        <w:spacing w:after="0" w:line="240" w:lineRule="auto"/>
        <w:ind w:left="709" w:right="-1" w:hanging="709"/>
        <w:rPr>
          <w:rFonts w:ascii="Tahoma" w:hAnsi="Tahoma" w:cs="Tahoma"/>
          <w:b/>
          <w:sz w:val="20"/>
          <w:szCs w:val="20"/>
        </w:rPr>
      </w:pPr>
      <w:r w:rsidRPr="006A0974">
        <w:rPr>
          <w:rFonts w:ascii="Tahoma" w:hAnsi="Tahoma" w:cs="Tahoma"/>
          <w:sz w:val="20"/>
          <w:szCs w:val="20"/>
        </w:rPr>
        <w:t>Dokumenty składane w postępowaniu, składane są w oryginale lub kopii poświadczonej za zgodność z oryginałem.</w:t>
      </w:r>
    </w:p>
    <w:p w14:paraId="38E09F6A" w14:textId="4424C0A8" w:rsidR="00A07554" w:rsidRPr="006A0974" w:rsidRDefault="00A07554" w:rsidP="009E001D">
      <w:pPr>
        <w:numPr>
          <w:ilvl w:val="2"/>
          <w:numId w:val="19"/>
        </w:numPr>
        <w:tabs>
          <w:tab w:val="left" w:pos="-1560"/>
          <w:tab w:val="left" w:pos="-1276"/>
        </w:tabs>
        <w:spacing w:after="0" w:line="240" w:lineRule="auto"/>
        <w:ind w:left="709" w:right="-1" w:hanging="709"/>
        <w:rPr>
          <w:rFonts w:ascii="Tahoma" w:hAnsi="Tahoma" w:cs="Tahoma"/>
          <w:b/>
          <w:sz w:val="20"/>
          <w:szCs w:val="20"/>
        </w:rPr>
      </w:pPr>
      <w:r w:rsidRPr="006A0974">
        <w:rPr>
          <w:rFonts w:ascii="Tahoma" w:hAnsi="Tahoma" w:cs="Tahoma"/>
          <w:sz w:val="20"/>
          <w:szCs w:val="20"/>
        </w:rPr>
        <w:t xml:space="preserve">Poświadczenia za zgodność z oryginałem dokonuje odpowiednio </w:t>
      </w:r>
      <w:r w:rsidR="00C366CC" w:rsidRPr="006A0974">
        <w:rPr>
          <w:rFonts w:ascii="Tahoma" w:hAnsi="Tahoma" w:cs="Tahoma"/>
          <w:sz w:val="20"/>
          <w:szCs w:val="20"/>
        </w:rPr>
        <w:t>Wykonawca</w:t>
      </w:r>
      <w:r w:rsidRPr="006A0974">
        <w:rPr>
          <w:rFonts w:ascii="Tahoma" w:hAnsi="Tahoma" w:cs="Tahoma"/>
          <w:sz w:val="20"/>
          <w:szCs w:val="20"/>
        </w:rPr>
        <w:t xml:space="preserve">, podmiot, na którego zdolnościach lub sytuacji polega </w:t>
      </w:r>
      <w:r w:rsidR="00C366CC" w:rsidRPr="006A0974">
        <w:rPr>
          <w:rFonts w:ascii="Tahoma" w:hAnsi="Tahoma" w:cs="Tahoma"/>
          <w:sz w:val="20"/>
          <w:szCs w:val="20"/>
        </w:rPr>
        <w:t>Wykonawca</w:t>
      </w:r>
      <w:r w:rsidRPr="006A0974">
        <w:rPr>
          <w:rFonts w:ascii="Tahoma" w:hAnsi="Tahoma" w:cs="Tahoma"/>
          <w:sz w:val="20"/>
          <w:szCs w:val="20"/>
        </w:rPr>
        <w:t xml:space="preserve">, </w:t>
      </w:r>
      <w:r w:rsidR="00C366CC" w:rsidRPr="006A0974">
        <w:rPr>
          <w:rFonts w:ascii="Tahoma" w:hAnsi="Tahoma" w:cs="Tahoma"/>
          <w:sz w:val="20"/>
          <w:szCs w:val="20"/>
        </w:rPr>
        <w:t>Wykonawcy</w:t>
      </w:r>
      <w:r w:rsidRPr="006A0974">
        <w:rPr>
          <w:rFonts w:ascii="Tahoma" w:hAnsi="Tahoma" w:cs="Tahoma"/>
          <w:sz w:val="20"/>
          <w:szCs w:val="20"/>
        </w:rPr>
        <w:t xml:space="preserve"> wspólnie ubiegający się o udzielenie zamówienia publicznego albo podwykonawca, w zakresie dokumentów, które każdego z nich dotyczą.</w:t>
      </w:r>
    </w:p>
    <w:p w14:paraId="1C508665" w14:textId="77777777" w:rsidR="00A07554" w:rsidRPr="006A0974" w:rsidRDefault="00A07554" w:rsidP="009E001D">
      <w:pPr>
        <w:numPr>
          <w:ilvl w:val="2"/>
          <w:numId w:val="19"/>
        </w:numPr>
        <w:tabs>
          <w:tab w:val="left" w:pos="-1560"/>
          <w:tab w:val="left" w:pos="-1276"/>
        </w:tabs>
        <w:spacing w:after="0" w:line="240" w:lineRule="auto"/>
        <w:ind w:left="709" w:right="-1" w:hanging="709"/>
        <w:rPr>
          <w:rFonts w:ascii="Tahoma" w:hAnsi="Tahoma" w:cs="Tahoma"/>
          <w:b/>
          <w:sz w:val="20"/>
          <w:szCs w:val="20"/>
        </w:rPr>
      </w:pPr>
      <w:r w:rsidRPr="006A0974">
        <w:rPr>
          <w:rFonts w:ascii="Tahoma" w:hAnsi="Tahoma" w:cs="Tahoma"/>
          <w:sz w:val="20"/>
          <w:szCs w:val="20"/>
        </w:rPr>
        <w:t>Poświadczenie za zgodność z oryginałem następuje w formie pisemnej lub w formie elektronicznej.</w:t>
      </w:r>
    </w:p>
    <w:p w14:paraId="58407ED9" w14:textId="77777777" w:rsidR="00A07554" w:rsidRPr="006A0974" w:rsidRDefault="00A07554" w:rsidP="009E001D">
      <w:pPr>
        <w:numPr>
          <w:ilvl w:val="2"/>
          <w:numId w:val="19"/>
        </w:numPr>
        <w:tabs>
          <w:tab w:val="left" w:pos="-1560"/>
          <w:tab w:val="left" w:pos="-1276"/>
        </w:tabs>
        <w:spacing w:after="0" w:line="240" w:lineRule="auto"/>
        <w:ind w:left="709" w:right="-1" w:hanging="709"/>
        <w:rPr>
          <w:rFonts w:ascii="Tahoma" w:hAnsi="Tahoma" w:cs="Tahoma"/>
          <w:b/>
          <w:sz w:val="20"/>
          <w:szCs w:val="20"/>
        </w:rPr>
      </w:pPr>
      <w:r w:rsidRPr="006A0974">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3D4F207A" w14:textId="136CF87C" w:rsidR="00A07554" w:rsidRPr="006A0974" w:rsidRDefault="00A07554" w:rsidP="009E001D">
      <w:pPr>
        <w:numPr>
          <w:ilvl w:val="2"/>
          <w:numId w:val="19"/>
        </w:numPr>
        <w:tabs>
          <w:tab w:val="left" w:pos="-1560"/>
          <w:tab w:val="left" w:pos="-1276"/>
        </w:tabs>
        <w:spacing w:after="0" w:line="240" w:lineRule="auto"/>
        <w:ind w:left="709" w:right="-1" w:hanging="709"/>
        <w:rPr>
          <w:rFonts w:ascii="Tahoma" w:hAnsi="Tahoma" w:cs="Tahoma"/>
          <w:b/>
          <w:sz w:val="20"/>
          <w:szCs w:val="20"/>
        </w:rPr>
      </w:pPr>
      <w:r w:rsidRPr="006A0974">
        <w:rPr>
          <w:rFonts w:ascii="Tahoma" w:hAnsi="Tahoma" w:cs="Tahoma"/>
          <w:sz w:val="20"/>
          <w:szCs w:val="20"/>
        </w:rPr>
        <w:t>Dokumenty sporządzone w języku obcym należy złożyć wraz z tłumaczeniem na język polski.</w:t>
      </w:r>
    </w:p>
    <w:p w14:paraId="56856C6F" w14:textId="77777777" w:rsidR="001A7FD1" w:rsidRPr="006A0974" w:rsidRDefault="001A7FD1" w:rsidP="001A7FD1">
      <w:pPr>
        <w:tabs>
          <w:tab w:val="left" w:pos="-1560"/>
          <w:tab w:val="left" w:pos="-1276"/>
        </w:tabs>
        <w:spacing w:after="0" w:line="240" w:lineRule="auto"/>
        <w:ind w:left="709" w:right="-1" w:firstLine="0"/>
        <w:rPr>
          <w:rFonts w:ascii="Tahoma" w:hAnsi="Tahoma" w:cs="Tahoma"/>
          <w:b/>
          <w:sz w:val="20"/>
          <w:szCs w:val="20"/>
        </w:rPr>
      </w:pPr>
    </w:p>
    <w:p w14:paraId="1F9DB367" w14:textId="77777777" w:rsidR="00CD1D34" w:rsidRPr="006A0974" w:rsidRDefault="00CD1D34" w:rsidP="009E001D">
      <w:pPr>
        <w:pStyle w:val="Nagwek1"/>
        <w:numPr>
          <w:ilvl w:val="0"/>
          <w:numId w:val="12"/>
        </w:numPr>
        <w:tabs>
          <w:tab w:val="clear" w:pos="284"/>
          <w:tab w:val="left" w:pos="0"/>
        </w:tabs>
        <w:ind w:left="284" w:right="-1" w:hanging="284"/>
        <w:rPr>
          <w:rFonts w:cs="Tahoma"/>
        </w:rPr>
      </w:pPr>
      <w:r w:rsidRPr="006A0974">
        <w:rPr>
          <w:rFonts w:cs="Tahoma"/>
        </w:rPr>
        <w:lastRenderedPageBreak/>
        <w:t>Informacje o sposobie porozumiewania się Zamawiającego z Wykonawcami oraz przekazywania oświadczeń i dokumentów, a także wskazanie osób uprawnionych do porozumiewania się z Wykonawcami.</w:t>
      </w:r>
    </w:p>
    <w:p w14:paraId="7FF82A0A" w14:textId="77777777" w:rsidR="00CD1D34" w:rsidRPr="006A0974" w:rsidRDefault="00CD1D34" w:rsidP="00CD1D34">
      <w:pPr>
        <w:tabs>
          <w:tab w:val="right" w:pos="284"/>
          <w:tab w:val="left" w:pos="426"/>
          <w:tab w:val="left" w:pos="851"/>
          <w:tab w:val="left" w:pos="1134"/>
        </w:tabs>
        <w:spacing w:after="0" w:line="240" w:lineRule="auto"/>
        <w:ind w:left="0" w:firstLine="0"/>
        <w:rPr>
          <w:rFonts w:ascii="Tahoma" w:hAnsi="Tahoma" w:cs="Tahoma"/>
          <w:b/>
          <w:bCs/>
          <w:sz w:val="10"/>
          <w:szCs w:val="10"/>
        </w:rPr>
      </w:pPr>
    </w:p>
    <w:p w14:paraId="6E71C79A" w14:textId="77777777" w:rsidR="00CD1D34" w:rsidRPr="006A0974" w:rsidRDefault="00CD1D34" w:rsidP="009E001D">
      <w:pPr>
        <w:numPr>
          <w:ilvl w:val="1"/>
          <w:numId w:val="31"/>
        </w:numPr>
        <w:tabs>
          <w:tab w:val="left" w:pos="-4820"/>
          <w:tab w:val="right" w:pos="284"/>
        </w:tabs>
        <w:spacing w:after="0" w:line="240" w:lineRule="auto"/>
        <w:ind w:left="426" w:hanging="426"/>
        <w:rPr>
          <w:rFonts w:ascii="Tahoma" w:hAnsi="Tahoma" w:cs="Tahoma"/>
          <w:sz w:val="20"/>
          <w:szCs w:val="20"/>
        </w:rPr>
      </w:pPr>
      <w:bookmarkStart w:id="3" w:name="_Toc86216084"/>
      <w:bookmarkStart w:id="4" w:name="_Toc86216064"/>
      <w:r w:rsidRPr="006A0974">
        <w:rPr>
          <w:rFonts w:ascii="Tahoma" w:hAnsi="Tahoma" w:cs="Tahoma"/>
          <w:b/>
          <w:sz w:val="20"/>
          <w:szCs w:val="20"/>
        </w:rPr>
        <w:t>Sposób porozumiewania się Zamawiającego z Wykonawcami.</w:t>
      </w:r>
      <w:bookmarkEnd w:id="3"/>
    </w:p>
    <w:p w14:paraId="1E035675" w14:textId="386ECE95" w:rsidR="00CD1D34" w:rsidRPr="006A0974" w:rsidRDefault="00CD1D34" w:rsidP="009E001D">
      <w:pPr>
        <w:numPr>
          <w:ilvl w:val="2"/>
          <w:numId w:val="31"/>
        </w:numPr>
        <w:tabs>
          <w:tab w:val="left" w:pos="-4820"/>
          <w:tab w:val="right" w:pos="284"/>
        </w:tabs>
        <w:spacing w:after="0" w:line="240" w:lineRule="auto"/>
        <w:ind w:right="-1"/>
        <w:rPr>
          <w:rFonts w:ascii="Tahoma" w:hAnsi="Tahoma" w:cs="Tahoma"/>
          <w:b/>
          <w:sz w:val="20"/>
          <w:szCs w:val="20"/>
        </w:rPr>
      </w:pPr>
      <w:r w:rsidRPr="006A0974">
        <w:rPr>
          <w:rFonts w:ascii="Tahoma" w:hAnsi="Tahoma" w:cs="Tahoma"/>
          <w:b/>
          <w:sz w:val="20"/>
          <w:szCs w:val="20"/>
        </w:rPr>
        <w:t>Komunikacja między Zamawiającym a Wykonawcą odbywa się zgodnie z wyborem Zamawiającego za pośrednictwem operatora pocztowego w rozumieniu ustawy z dnia 23 listopada 2012r. – Prawo pocztowe (</w:t>
      </w:r>
      <w:r w:rsidR="000D2A76" w:rsidRPr="006A0974">
        <w:rPr>
          <w:rFonts w:ascii="Tahoma" w:hAnsi="Tahoma" w:cs="Tahoma"/>
          <w:b/>
          <w:sz w:val="20"/>
          <w:szCs w:val="20"/>
        </w:rPr>
        <w:t>Dz.U. z 201</w:t>
      </w:r>
      <w:r w:rsidR="00D2383F" w:rsidRPr="006A0974">
        <w:rPr>
          <w:rFonts w:ascii="Tahoma" w:hAnsi="Tahoma" w:cs="Tahoma"/>
          <w:b/>
          <w:sz w:val="20"/>
          <w:szCs w:val="20"/>
        </w:rPr>
        <w:t>7</w:t>
      </w:r>
      <w:r w:rsidR="000D2A76" w:rsidRPr="006A0974">
        <w:rPr>
          <w:rFonts w:ascii="Tahoma" w:hAnsi="Tahoma" w:cs="Tahoma"/>
          <w:b/>
          <w:sz w:val="20"/>
          <w:szCs w:val="20"/>
        </w:rPr>
        <w:t xml:space="preserve">r.poz. </w:t>
      </w:r>
      <w:r w:rsidR="00D2383F" w:rsidRPr="006A0974">
        <w:rPr>
          <w:rFonts w:ascii="Tahoma" w:hAnsi="Tahoma" w:cs="Tahoma"/>
          <w:b/>
          <w:sz w:val="20"/>
          <w:szCs w:val="20"/>
        </w:rPr>
        <w:t>1481</w:t>
      </w:r>
      <w:r w:rsidR="000D2A76" w:rsidRPr="006A0974">
        <w:rPr>
          <w:rFonts w:ascii="Tahoma" w:hAnsi="Tahoma" w:cs="Tahoma"/>
          <w:b/>
          <w:sz w:val="20"/>
          <w:szCs w:val="20"/>
        </w:rPr>
        <w:t xml:space="preserve"> ze zm.</w:t>
      </w:r>
      <w:r w:rsidRPr="006A0974">
        <w:rPr>
          <w:rFonts w:ascii="Tahoma" w:hAnsi="Tahoma" w:cs="Tahoma"/>
          <w:b/>
          <w:sz w:val="20"/>
          <w:szCs w:val="20"/>
        </w:rPr>
        <w:t>), osobiście, za pośrednictwem faksu lub przy użyciu środków komunikacji elektronicznej w rozumieniu ustawy z dnia 18 lipca 2002r. o świadczeniu usług drogą elektroniczną (</w:t>
      </w:r>
      <w:r w:rsidR="00EE2B1B" w:rsidRPr="006A0974">
        <w:rPr>
          <w:rFonts w:ascii="Tahoma" w:hAnsi="Tahoma" w:cs="Tahoma"/>
          <w:b/>
          <w:sz w:val="20"/>
          <w:szCs w:val="20"/>
        </w:rPr>
        <w:t>Dz. U. z 201</w:t>
      </w:r>
      <w:r w:rsidR="00631949" w:rsidRPr="006A0974">
        <w:rPr>
          <w:rFonts w:ascii="Tahoma" w:hAnsi="Tahoma" w:cs="Tahoma"/>
          <w:b/>
          <w:sz w:val="20"/>
          <w:szCs w:val="20"/>
        </w:rPr>
        <w:t>7</w:t>
      </w:r>
      <w:r w:rsidR="00EE2B1B" w:rsidRPr="006A0974">
        <w:rPr>
          <w:rFonts w:ascii="Tahoma" w:hAnsi="Tahoma" w:cs="Tahoma"/>
          <w:b/>
          <w:sz w:val="20"/>
          <w:szCs w:val="20"/>
        </w:rPr>
        <w:t>r. poz.</w:t>
      </w:r>
      <w:r w:rsidR="00631949" w:rsidRPr="006A0974">
        <w:rPr>
          <w:rFonts w:ascii="Tahoma" w:hAnsi="Tahoma" w:cs="Tahoma"/>
          <w:b/>
          <w:sz w:val="20"/>
          <w:szCs w:val="20"/>
        </w:rPr>
        <w:t>1219</w:t>
      </w:r>
      <w:r w:rsidR="00EE2B1B" w:rsidRPr="006A0974">
        <w:rPr>
          <w:rFonts w:ascii="Tahoma" w:hAnsi="Tahoma" w:cs="Tahoma"/>
          <w:b/>
          <w:sz w:val="20"/>
          <w:szCs w:val="20"/>
        </w:rPr>
        <w:t xml:space="preserve"> ze zm.</w:t>
      </w:r>
      <w:r w:rsidRPr="006A0974">
        <w:rPr>
          <w:rFonts w:ascii="Tahoma" w:hAnsi="Tahoma" w:cs="Tahoma"/>
          <w:b/>
          <w:sz w:val="20"/>
          <w:szCs w:val="20"/>
        </w:rPr>
        <w:t>), z zastrzeżeniem ustępu 7.1.2.</w:t>
      </w:r>
    </w:p>
    <w:p w14:paraId="6F3E7BA1" w14:textId="77777777" w:rsidR="00233932" w:rsidRPr="006A0974" w:rsidRDefault="00233932" w:rsidP="009E001D">
      <w:pPr>
        <w:numPr>
          <w:ilvl w:val="2"/>
          <w:numId w:val="31"/>
        </w:numPr>
        <w:tabs>
          <w:tab w:val="left" w:pos="-4820"/>
          <w:tab w:val="right" w:pos="284"/>
        </w:tabs>
        <w:spacing w:after="0" w:line="240" w:lineRule="auto"/>
        <w:ind w:right="-1"/>
        <w:rPr>
          <w:rFonts w:ascii="Tahoma" w:hAnsi="Tahoma" w:cs="Tahoma"/>
          <w:b/>
          <w:sz w:val="20"/>
          <w:szCs w:val="20"/>
        </w:rPr>
      </w:pPr>
      <w:r w:rsidRPr="006A0974">
        <w:rPr>
          <w:rFonts w:ascii="Tahoma" w:hAnsi="Tahoma" w:cs="Tahoma"/>
          <w:sz w:val="20"/>
          <w:szCs w:val="20"/>
        </w:rPr>
        <w:t>Wykonawca za pośrednictwem operatora pocztowego, osobiście lub za pośrednictwem posłańca zobowiązany jest:</w:t>
      </w:r>
    </w:p>
    <w:p w14:paraId="4B19D503" w14:textId="77777777" w:rsidR="00233932" w:rsidRPr="006A0974" w:rsidRDefault="00233932" w:rsidP="00774F37">
      <w:pPr>
        <w:numPr>
          <w:ilvl w:val="0"/>
          <w:numId w:val="43"/>
        </w:numPr>
        <w:tabs>
          <w:tab w:val="left" w:pos="-4820"/>
          <w:tab w:val="right" w:pos="284"/>
        </w:tabs>
        <w:spacing w:after="0" w:line="240" w:lineRule="auto"/>
        <w:ind w:left="993" w:right="-1" w:hanging="284"/>
        <w:rPr>
          <w:rFonts w:ascii="Tahoma" w:hAnsi="Tahoma" w:cs="Tahoma"/>
          <w:sz w:val="20"/>
          <w:szCs w:val="20"/>
        </w:rPr>
      </w:pPr>
      <w:r w:rsidRPr="006A0974">
        <w:rPr>
          <w:rFonts w:ascii="Tahoma" w:hAnsi="Tahoma" w:cs="Tahoma"/>
          <w:sz w:val="20"/>
          <w:szCs w:val="20"/>
        </w:rPr>
        <w:t xml:space="preserve">złożyć ofertę – pod rygorem nieważności – </w:t>
      </w:r>
      <w:r w:rsidRPr="006A0974">
        <w:rPr>
          <w:rFonts w:ascii="Tahoma" w:hAnsi="Tahoma" w:cs="Tahoma"/>
          <w:b/>
          <w:sz w:val="20"/>
          <w:szCs w:val="20"/>
        </w:rPr>
        <w:t>w formie pisemnej</w:t>
      </w:r>
      <w:r w:rsidRPr="006A0974">
        <w:rPr>
          <w:rFonts w:ascii="Tahoma" w:hAnsi="Tahoma" w:cs="Tahoma"/>
          <w:sz w:val="20"/>
          <w:szCs w:val="20"/>
        </w:rPr>
        <w:t>;</w:t>
      </w:r>
    </w:p>
    <w:p w14:paraId="7867B2D6" w14:textId="77777777" w:rsidR="00333004" w:rsidRPr="006A0974" w:rsidRDefault="00333004" w:rsidP="00774F37">
      <w:pPr>
        <w:numPr>
          <w:ilvl w:val="0"/>
          <w:numId w:val="43"/>
        </w:numPr>
        <w:tabs>
          <w:tab w:val="left" w:pos="-4820"/>
          <w:tab w:val="right" w:pos="284"/>
        </w:tabs>
        <w:spacing w:after="0" w:line="240" w:lineRule="auto"/>
        <w:ind w:left="993" w:right="-1" w:hanging="284"/>
        <w:rPr>
          <w:rFonts w:ascii="Tahoma" w:hAnsi="Tahoma" w:cs="Tahoma"/>
          <w:sz w:val="20"/>
          <w:szCs w:val="20"/>
        </w:rPr>
      </w:pPr>
      <w:r w:rsidRPr="006A0974">
        <w:rPr>
          <w:rFonts w:ascii="Tahoma" w:hAnsi="Tahoma" w:cs="Tahoma"/>
          <w:sz w:val="20"/>
          <w:szCs w:val="20"/>
        </w:rPr>
        <w:t xml:space="preserve">złożyć oświadczenia, o których mowa w SIWZ i w rozporządzeniu w sprawie dokumentów - dotyczące Wykonawcy i innych podmiotów - </w:t>
      </w:r>
      <w:r w:rsidRPr="006A0974">
        <w:rPr>
          <w:rFonts w:ascii="Tahoma" w:hAnsi="Tahoma" w:cs="Tahoma"/>
          <w:b/>
          <w:sz w:val="20"/>
          <w:szCs w:val="20"/>
        </w:rPr>
        <w:t>w oryginale</w:t>
      </w:r>
      <w:r w:rsidRPr="006A0974">
        <w:rPr>
          <w:rFonts w:ascii="Tahoma" w:hAnsi="Tahoma" w:cs="Tahoma"/>
          <w:sz w:val="20"/>
          <w:szCs w:val="20"/>
        </w:rPr>
        <w:t>;</w:t>
      </w:r>
    </w:p>
    <w:p w14:paraId="2C32B58E" w14:textId="2C8FC93D" w:rsidR="00CD1D34" w:rsidRPr="006A0974" w:rsidRDefault="00CD1D34" w:rsidP="009E001D">
      <w:pPr>
        <w:numPr>
          <w:ilvl w:val="0"/>
          <w:numId w:val="16"/>
        </w:numPr>
        <w:tabs>
          <w:tab w:val="left" w:pos="-4820"/>
          <w:tab w:val="right" w:pos="284"/>
        </w:tabs>
        <w:spacing w:after="0" w:line="240" w:lineRule="auto"/>
        <w:ind w:left="993" w:right="-1" w:hanging="284"/>
        <w:rPr>
          <w:rFonts w:ascii="Tahoma" w:hAnsi="Tahoma" w:cs="Tahoma"/>
          <w:sz w:val="20"/>
          <w:szCs w:val="20"/>
        </w:rPr>
      </w:pPr>
      <w:r w:rsidRPr="006A0974">
        <w:rPr>
          <w:rFonts w:ascii="Tahoma" w:hAnsi="Tahoma" w:cs="Tahoma"/>
          <w:sz w:val="20"/>
          <w:szCs w:val="20"/>
        </w:rPr>
        <w:t xml:space="preserve">złożyć dokumenty, o których mowa w SIWZ i w rozporządzeniu w/s dokumentów inne niż oświadczenia lub dokumenty, o których mowa w pkt 7.1.2 </w:t>
      </w:r>
      <w:proofErr w:type="spellStart"/>
      <w:r w:rsidRPr="006A0974">
        <w:rPr>
          <w:rFonts w:ascii="Tahoma" w:hAnsi="Tahoma" w:cs="Tahoma"/>
          <w:sz w:val="20"/>
          <w:szCs w:val="20"/>
        </w:rPr>
        <w:t>tiret</w:t>
      </w:r>
      <w:proofErr w:type="spellEnd"/>
      <w:r w:rsidRPr="006A0974">
        <w:rPr>
          <w:rFonts w:ascii="Tahoma" w:hAnsi="Tahoma" w:cs="Tahoma"/>
          <w:sz w:val="20"/>
          <w:szCs w:val="20"/>
        </w:rPr>
        <w:t xml:space="preserve"> </w:t>
      </w:r>
      <w:r w:rsidR="00333004" w:rsidRPr="006A0974">
        <w:rPr>
          <w:rFonts w:ascii="Tahoma" w:hAnsi="Tahoma" w:cs="Tahoma"/>
          <w:sz w:val="20"/>
          <w:szCs w:val="20"/>
        </w:rPr>
        <w:t>drugi</w:t>
      </w:r>
      <w:r w:rsidR="00DD26ED" w:rsidRPr="006A0974">
        <w:rPr>
          <w:rFonts w:ascii="Tahoma" w:hAnsi="Tahoma" w:cs="Tahoma"/>
          <w:sz w:val="20"/>
          <w:szCs w:val="20"/>
        </w:rPr>
        <w:t xml:space="preserve"> </w:t>
      </w:r>
      <w:r w:rsidRPr="006A0974">
        <w:rPr>
          <w:rFonts w:ascii="Tahoma" w:hAnsi="Tahoma" w:cs="Tahoma"/>
          <w:sz w:val="20"/>
          <w:szCs w:val="20"/>
        </w:rPr>
        <w:t xml:space="preserve">– w oryginale lub kopii poświadczonej za zgodność z oryginałem; Poświadczenia za zgodność z oryginałem dokonuje odpowiednio </w:t>
      </w:r>
      <w:r w:rsidR="00631949" w:rsidRPr="006A0974">
        <w:rPr>
          <w:rFonts w:ascii="Tahoma" w:hAnsi="Tahoma" w:cs="Tahoma"/>
          <w:sz w:val="20"/>
          <w:szCs w:val="20"/>
        </w:rPr>
        <w:t>W</w:t>
      </w:r>
      <w:r w:rsidRPr="006A0974">
        <w:rPr>
          <w:rFonts w:ascii="Tahoma" w:hAnsi="Tahoma" w:cs="Tahoma"/>
          <w:sz w:val="20"/>
          <w:szCs w:val="20"/>
        </w:rPr>
        <w:t>ykonawca, podmiot na którego zdolnościach lub sytuacji polega Wykonawca, Wykonawcy wspólnie ubiegający się o udzielenie zamówienia publicznego, w zakresie dokumentów, które każdego z nich dotyczą; Poświadczenie za zgodność z oryginałem następuje w formie pisemnie lub w formie elektronicznej.</w:t>
      </w:r>
    </w:p>
    <w:p w14:paraId="1FB91EE5" w14:textId="1ABE044A" w:rsidR="00A749FE" w:rsidRPr="006A0974" w:rsidRDefault="00CD1D34" w:rsidP="009E001D">
      <w:pPr>
        <w:numPr>
          <w:ilvl w:val="0"/>
          <w:numId w:val="16"/>
        </w:numPr>
        <w:tabs>
          <w:tab w:val="left" w:pos="-4820"/>
          <w:tab w:val="right" w:pos="284"/>
        </w:tabs>
        <w:spacing w:after="0" w:line="240" w:lineRule="auto"/>
        <w:ind w:left="993" w:right="-1" w:hanging="284"/>
        <w:rPr>
          <w:rFonts w:ascii="Tahoma" w:hAnsi="Tahoma" w:cs="Tahoma"/>
          <w:sz w:val="20"/>
          <w:szCs w:val="20"/>
        </w:rPr>
      </w:pPr>
      <w:r w:rsidRPr="006A0974">
        <w:rPr>
          <w:rFonts w:ascii="Tahoma" w:hAnsi="Tahoma" w:cs="Tahoma"/>
          <w:sz w:val="20"/>
          <w:szCs w:val="20"/>
        </w:rPr>
        <w:t xml:space="preserve">złożyć pełnomocnictwo w </w:t>
      </w:r>
      <w:r w:rsidR="005E36EB" w:rsidRPr="006A0974">
        <w:rPr>
          <w:rFonts w:ascii="Tahoma" w:hAnsi="Tahoma" w:cs="Tahoma"/>
          <w:sz w:val="20"/>
          <w:szCs w:val="20"/>
        </w:rPr>
        <w:t>oryginale</w:t>
      </w:r>
      <w:r w:rsidRPr="006A0974">
        <w:rPr>
          <w:rFonts w:ascii="Tahoma" w:hAnsi="Tahoma" w:cs="Tahoma"/>
          <w:sz w:val="20"/>
          <w:szCs w:val="20"/>
        </w:rPr>
        <w:t xml:space="preserve"> lub kopii poświadczonej notarialnie</w:t>
      </w:r>
      <w:r w:rsidR="00A749FE" w:rsidRPr="006A0974">
        <w:rPr>
          <w:rFonts w:ascii="Tahoma" w:hAnsi="Tahoma" w:cs="Tahoma"/>
          <w:sz w:val="20"/>
          <w:szCs w:val="20"/>
        </w:rPr>
        <w:t>.</w:t>
      </w:r>
    </w:p>
    <w:p w14:paraId="4730B619" w14:textId="3351F9E6" w:rsidR="00A749FE" w:rsidRPr="006A0974" w:rsidRDefault="00A749FE" w:rsidP="00774F37">
      <w:pPr>
        <w:numPr>
          <w:ilvl w:val="0"/>
          <w:numId w:val="43"/>
        </w:numPr>
        <w:tabs>
          <w:tab w:val="left" w:pos="-4820"/>
          <w:tab w:val="right" w:pos="284"/>
        </w:tabs>
        <w:spacing w:after="0" w:line="240" w:lineRule="auto"/>
        <w:ind w:left="993" w:right="-1" w:hanging="284"/>
        <w:rPr>
          <w:rFonts w:ascii="Tahoma" w:hAnsi="Tahoma" w:cs="Tahoma"/>
          <w:sz w:val="20"/>
          <w:szCs w:val="20"/>
        </w:rPr>
      </w:pPr>
      <w:r w:rsidRPr="006A0974">
        <w:rPr>
          <w:rFonts w:ascii="Tahoma" w:hAnsi="Tahoma" w:cs="Tahoma"/>
          <w:sz w:val="20"/>
          <w:szCs w:val="20"/>
        </w:rPr>
        <w:t>złożyć dokument wadium w oryginale</w:t>
      </w:r>
      <w:r w:rsidR="00333004" w:rsidRPr="006A0974">
        <w:rPr>
          <w:rFonts w:ascii="Tahoma" w:hAnsi="Tahoma" w:cs="Tahoma"/>
          <w:sz w:val="20"/>
          <w:szCs w:val="20"/>
        </w:rPr>
        <w:t xml:space="preserve"> – w przypadku wnoszenia wadium w innej formie niż w pieniądzu.</w:t>
      </w:r>
    </w:p>
    <w:p w14:paraId="35D031B9" w14:textId="35BC8EEF" w:rsidR="00CD1D34" w:rsidRPr="006A0974" w:rsidRDefault="00CD1D34" w:rsidP="009E001D">
      <w:pPr>
        <w:numPr>
          <w:ilvl w:val="2"/>
          <w:numId w:val="31"/>
        </w:numPr>
        <w:tabs>
          <w:tab w:val="left" w:pos="-4820"/>
          <w:tab w:val="right" w:pos="284"/>
        </w:tabs>
        <w:spacing w:after="0" w:line="240" w:lineRule="auto"/>
        <w:ind w:right="-1"/>
        <w:rPr>
          <w:rFonts w:ascii="Tahoma" w:hAnsi="Tahoma" w:cs="Tahoma"/>
          <w:sz w:val="20"/>
          <w:szCs w:val="20"/>
        </w:rPr>
      </w:pPr>
      <w:r w:rsidRPr="006A0974">
        <w:rPr>
          <w:rFonts w:ascii="Tahoma" w:hAnsi="Tahoma" w:cs="Tahoma"/>
          <w:sz w:val="20"/>
          <w:szCs w:val="20"/>
        </w:rPr>
        <w:t>W korespondencji kierowanej do Zamawiającego Wykonawca winien posługiwać się numerem sprawy określonym w SIWZ</w:t>
      </w:r>
      <w:r w:rsidR="00032DF3" w:rsidRPr="006A0974">
        <w:rPr>
          <w:rFonts w:ascii="Tahoma" w:hAnsi="Tahoma" w:cs="Tahoma"/>
          <w:sz w:val="20"/>
          <w:szCs w:val="20"/>
        </w:rPr>
        <w:t xml:space="preserve"> wraz z informacją jakiej części zamówienia dotyczy</w:t>
      </w:r>
      <w:r w:rsidRPr="006A0974">
        <w:rPr>
          <w:rFonts w:ascii="Tahoma" w:hAnsi="Tahoma" w:cs="Tahoma"/>
          <w:sz w:val="20"/>
          <w:szCs w:val="20"/>
        </w:rPr>
        <w:t>.</w:t>
      </w:r>
    </w:p>
    <w:p w14:paraId="0F105AD8" w14:textId="171D5708" w:rsidR="00CD1D34" w:rsidRPr="006A0974" w:rsidRDefault="00CD1D34" w:rsidP="009E001D">
      <w:pPr>
        <w:numPr>
          <w:ilvl w:val="2"/>
          <w:numId w:val="31"/>
        </w:numPr>
        <w:tabs>
          <w:tab w:val="left" w:pos="-4820"/>
          <w:tab w:val="right" w:pos="284"/>
        </w:tabs>
        <w:spacing w:after="0" w:line="240" w:lineRule="auto"/>
        <w:ind w:right="-1"/>
        <w:rPr>
          <w:rFonts w:ascii="Tahoma" w:hAnsi="Tahoma" w:cs="Tahoma"/>
          <w:b/>
          <w:sz w:val="20"/>
          <w:szCs w:val="20"/>
        </w:rPr>
      </w:pPr>
      <w:r w:rsidRPr="006A0974">
        <w:rPr>
          <w:rFonts w:ascii="Tahoma" w:hAnsi="Tahoma" w:cs="Tahoma"/>
          <w:sz w:val="20"/>
          <w:szCs w:val="20"/>
        </w:rPr>
        <w:t xml:space="preserve">Zawiadomienia, oświadczenia, wnioski oraz informacje przekazywane przez Wykonawcę pisemnie winny być składane na adres: </w:t>
      </w:r>
      <w:r w:rsidRPr="006A0974">
        <w:rPr>
          <w:rFonts w:ascii="Tahoma" w:hAnsi="Tahoma" w:cs="Tahoma"/>
          <w:b/>
          <w:sz w:val="20"/>
          <w:szCs w:val="20"/>
        </w:rPr>
        <w:t xml:space="preserve">Związek Powiatów Województwa Dolnośląskiego, ul. Sikorskiego 21, 67-200 Głogów – pokój </w:t>
      </w:r>
      <w:r w:rsidR="00D84FB8" w:rsidRPr="006A0974">
        <w:rPr>
          <w:rFonts w:ascii="Tahoma" w:hAnsi="Tahoma" w:cs="Tahoma"/>
          <w:b/>
          <w:sz w:val="20"/>
          <w:szCs w:val="20"/>
        </w:rPr>
        <w:t>1</w:t>
      </w:r>
      <w:r w:rsidRPr="006A0974">
        <w:rPr>
          <w:rFonts w:ascii="Tahoma" w:hAnsi="Tahoma" w:cs="Tahoma"/>
          <w:b/>
          <w:sz w:val="20"/>
          <w:szCs w:val="20"/>
        </w:rPr>
        <w:t>18.</w:t>
      </w:r>
    </w:p>
    <w:p w14:paraId="0179B6FC" w14:textId="77777777" w:rsidR="00CD1D34" w:rsidRPr="006A0974" w:rsidRDefault="00CD1D34" w:rsidP="009E001D">
      <w:pPr>
        <w:numPr>
          <w:ilvl w:val="2"/>
          <w:numId w:val="31"/>
        </w:numPr>
        <w:tabs>
          <w:tab w:val="left" w:pos="-4820"/>
          <w:tab w:val="right" w:pos="284"/>
        </w:tabs>
        <w:spacing w:after="0" w:line="240" w:lineRule="auto"/>
        <w:ind w:right="-1"/>
        <w:rPr>
          <w:rFonts w:ascii="Tahoma" w:hAnsi="Tahoma" w:cs="Tahoma"/>
          <w:b/>
          <w:sz w:val="20"/>
          <w:szCs w:val="20"/>
        </w:rPr>
      </w:pPr>
      <w:r w:rsidRPr="006A0974">
        <w:rPr>
          <w:rFonts w:ascii="Tahoma" w:hAnsi="Tahoma" w:cs="Tahoma"/>
          <w:sz w:val="20"/>
          <w:szCs w:val="20"/>
        </w:rPr>
        <w:t xml:space="preserve">Zawiadomienia, oświadczenia, wnioski oraz informacje przekazywane przez Wykonawcę drogą elektroniczną winny być kierowane na adres: </w:t>
      </w:r>
      <w:r w:rsidRPr="006A0974">
        <w:rPr>
          <w:rFonts w:ascii="Tahoma" w:hAnsi="Tahoma" w:cs="Tahoma"/>
          <w:b/>
          <w:sz w:val="20"/>
          <w:szCs w:val="20"/>
        </w:rPr>
        <w:t>zpwd@powiat.glogow.pl. lub faksem na nr 76 728 28 74.</w:t>
      </w:r>
    </w:p>
    <w:p w14:paraId="356DA2F6" w14:textId="77777777" w:rsidR="00CD1D34" w:rsidRPr="006A0974" w:rsidRDefault="00CD1D34" w:rsidP="009E001D">
      <w:pPr>
        <w:numPr>
          <w:ilvl w:val="2"/>
          <w:numId w:val="31"/>
        </w:numPr>
        <w:tabs>
          <w:tab w:val="left" w:pos="-4820"/>
          <w:tab w:val="right" w:pos="284"/>
        </w:tabs>
        <w:spacing w:after="0" w:line="240" w:lineRule="auto"/>
        <w:ind w:right="-1"/>
        <w:rPr>
          <w:rFonts w:ascii="Tahoma" w:hAnsi="Tahoma" w:cs="Tahoma"/>
          <w:sz w:val="20"/>
          <w:szCs w:val="20"/>
        </w:rPr>
      </w:pPr>
      <w:r w:rsidRPr="006A0974">
        <w:rPr>
          <w:rFonts w:ascii="Tahoma" w:hAnsi="Tahoma" w:cs="Tahoma"/>
          <w:sz w:val="20"/>
          <w:szCs w:val="20"/>
        </w:rPr>
        <w:t>Jeżeli Zamawiający lub Wykonawca przekażą – inne niż określone w pkt 7.1.2 – oświadczenia, wnioski, zawiadomienia oraz informacje, za pośrednictwem faksu lub przy użyciu środków komunikacji elektronicznej, każda ze stron na żądanie drugiej strony niezwłocznie potwierdza fakt ich otrzymania.</w:t>
      </w:r>
    </w:p>
    <w:p w14:paraId="4A1180CC" w14:textId="77777777" w:rsidR="00CD1D34" w:rsidRPr="006A0974" w:rsidRDefault="00CD1D34" w:rsidP="009E001D">
      <w:pPr>
        <w:numPr>
          <w:ilvl w:val="2"/>
          <w:numId w:val="31"/>
        </w:numPr>
        <w:tabs>
          <w:tab w:val="left" w:pos="-4820"/>
          <w:tab w:val="right" w:pos="284"/>
        </w:tabs>
        <w:spacing w:after="0" w:line="240" w:lineRule="auto"/>
        <w:ind w:right="-1"/>
        <w:rPr>
          <w:rFonts w:ascii="Tahoma" w:hAnsi="Tahoma" w:cs="Tahoma"/>
          <w:sz w:val="20"/>
          <w:szCs w:val="20"/>
        </w:rPr>
      </w:pPr>
      <w:r w:rsidRPr="006A0974">
        <w:rPr>
          <w:rFonts w:ascii="Tahoma" w:hAnsi="Tahoma" w:cs="Tahoma"/>
          <w:sz w:val="20"/>
          <w:szCs w:val="20"/>
        </w:rPr>
        <w:t xml:space="preserve">Wykonawca może zwrócić się do Zamawiającego o wyjaśnienie treści SIWZ w trybie wskazanym w art. 38 ustawy </w:t>
      </w:r>
      <w:proofErr w:type="spellStart"/>
      <w:r w:rsidRPr="006A0974">
        <w:rPr>
          <w:rFonts w:ascii="Tahoma" w:hAnsi="Tahoma" w:cs="Tahoma"/>
          <w:sz w:val="20"/>
          <w:szCs w:val="20"/>
        </w:rPr>
        <w:t>Pzp</w:t>
      </w:r>
      <w:proofErr w:type="spellEnd"/>
      <w:r w:rsidRPr="006A0974">
        <w:rPr>
          <w:rFonts w:ascii="Tahoma" w:hAnsi="Tahoma" w:cs="Tahoma"/>
          <w:sz w:val="20"/>
          <w:szCs w:val="20"/>
        </w:rPr>
        <w:t>.</w:t>
      </w:r>
    </w:p>
    <w:p w14:paraId="1C86F7B7" w14:textId="5BB5F5DF" w:rsidR="00CD1D34" w:rsidRPr="006A0974" w:rsidRDefault="00CD1D34" w:rsidP="009E001D">
      <w:pPr>
        <w:numPr>
          <w:ilvl w:val="2"/>
          <w:numId w:val="31"/>
        </w:numPr>
        <w:tabs>
          <w:tab w:val="left" w:pos="-4820"/>
          <w:tab w:val="right" w:pos="284"/>
        </w:tabs>
        <w:spacing w:after="0" w:line="240" w:lineRule="auto"/>
        <w:ind w:right="-1"/>
        <w:rPr>
          <w:rFonts w:ascii="Tahoma" w:hAnsi="Tahoma" w:cs="Tahoma"/>
          <w:sz w:val="20"/>
          <w:szCs w:val="20"/>
        </w:rPr>
      </w:pPr>
      <w:r w:rsidRPr="006A0974">
        <w:rPr>
          <w:rFonts w:ascii="Tahoma" w:hAnsi="Tahoma" w:cs="Tahoma"/>
          <w:b/>
          <w:sz w:val="20"/>
          <w:szCs w:val="20"/>
        </w:rPr>
        <w:t xml:space="preserve">Jeżeli wniosek o wyjaśnienie treści SIWZ wpłynie do Zamawiającego nie później niż do końca dnia, w którym upływa połowa terminu składania ofert, Zamawiający udzieli wyjaśnień niezwłocznie, jednak nie później niż na </w:t>
      </w:r>
      <w:r w:rsidR="003E2672" w:rsidRPr="006A0974">
        <w:rPr>
          <w:rFonts w:ascii="Tahoma" w:hAnsi="Tahoma" w:cs="Tahoma"/>
          <w:b/>
          <w:sz w:val="20"/>
          <w:szCs w:val="20"/>
        </w:rPr>
        <w:t>2</w:t>
      </w:r>
      <w:r w:rsidRPr="006A0974">
        <w:rPr>
          <w:rFonts w:ascii="Tahoma" w:hAnsi="Tahoma" w:cs="Tahoma"/>
          <w:b/>
          <w:sz w:val="20"/>
          <w:szCs w:val="20"/>
        </w:rPr>
        <w:t xml:space="preserve"> dni przed upływem terminu składania ofert. Jeżeli wniosek o wyjaśnienie treści SIWZ wpłynie po upływie terminu, </w:t>
      </w:r>
      <w:r w:rsidRPr="006A0974">
        <w:rPr>
          <w:rFonts w:ascii="Tahoma" w:hAnsi="Tahoma" w:cs="Tahoma"/>
          <w:b/>
          <w:sz w:val="20"/>
          <w:szCs w:val="20"/>
        </w:rPr>
        <w:br/>
        <w:t>o którym mowa powyżej, lub dotyczy udzielonych wyjaśnień, Zamawiający może udzielić wyjaśnień albo pozostawić wniosek bez rozpoznania. Zamawiający zamieści wyjaśnienia na stronie internetowej, na której udostępniono SIWZ.</w:t>
      </w:r>
    </w:p>
    <w:p w14:paraId="00D9E6A6" w14:textId="77777777" w:rsidR="00CD1D34" w:rsidRPr="006A0974" w:rsidRDefault="00CD1D34" w:rsidP="009E001D">
      <w:pPr>
        <w:numPr>
          <w:ilvl w:val="2"/>
          <w:numId w:val="31"/>
        </w:numPr>
        <w:tabs>
          <w:tab w:val="left" w:pos="-4820"/>
          <w:tab w:val="right" w:pos="284"/>
        </w:tabs>
        <w:spacing w:after="0" w:line="240" w:lineRule="auto"/>
        <w:ind w:right="-1"/>
        <w:rPr>
          <w:rFonts w:ascii="Tahoma" w:hAnsi="Tahoma" w:cs="Tahoma"/>
          <w:sz w:val="20"/>
          <w:szCs w:val="20"/>
        </w:rPr>
      </w:pPr>
      <w:r w:rsidRPr="006A0974">
        <w:rPr>
          <w:rFonts w:ascii="Tahoma" w:hAnsi="Tahoma" w:cs="Tahoma"/>
          <w:sz w:val="20"/>
          <w:szCs w:val="20"/>
        </w:rPr>
        <w:t>Przedłużenie terminu składania ofert nie wpływa na bieg terminu składania wniosku, o którym mowa w pkt 7.8 niniejszej SIWZ.</w:t>
      </w:r>
    </w:p>
    <w:p w14:paraId="42722680" w14:textId="77777777" w:rsidR="00CD1D34" w:rsidRPr="006A0974" w:rsidRDefault="00CD1D34" w:rsidP="009E001D">
      <w:pPr>
        <w:numPr>
          <w:ilvl w:val="2"/>
          <w:numId w:val="31"/>
        </w:numPr>
        <w:tabs>
          <w:tab w:val="left" w:pos="-4820"/>
          <w:tab w:val="right" w:pos="284"/>
        </w:tabs>
        <w:spacing w:after="0" w:line="240" w:lineRule="auto"/>
        <w:ind w:right="-1"/>
        <w:rPr>
          <w:rFonts w:ascii="Tahoma" w:hAnsi="Tahoma" w:cs="Tahoma"/>
          <w:sz w:val="20"/>
          <w:szCs w:val="20"/>
        </w:rPr>
      </w:pPr>
      <w:r w:rsidRPr="006A0974">
        <w:rPr>
          <w:rFonts w:ascii="Tahoma" w:hAnsi="Tahoma" w:cs="Tahoma"/>
          <w:sz w:val="20"/>
          <w:szCs w:val="20"/>
        </w:rPr>
        <w:lastRenderedPageBreak/>
        <w:t>W przypadku rozbieżności pomiędzy treścią niniejszej SIWZ, a treścią udzielonych odpowiedzi, jako obowiązującą należy przyjąć treść pisma zawierającego późniejsze oświadczenie Zamawiającego.</w:t>
      </w:r>
    </w:p>
    <w:p w14:paraId="303BDF2F" w14:textId="77777777" w:rsidR="00CD1D34" w:rsidRPr="006A0974" w:rsidRDefault="00CD1D34" w:rsidP="009E001D">
      <w:pPr>
        <w:numPr>
          <w:ilvl w:val="1"/>
          <w:numId w:val="31"/>
        </w:numPr>
        <w:tabs>
          <w:tab w:val="left" w:pos="-4820"/>
          <w:tab w:val="right" w:pos="284"/>
        </w:tabs>
        <w:spacing w:after="0" w:line="240" w:lineRule="auto"/>
        <w:ind w:left="426" w:right="-1" w:hanging="426"/>
        <w:rPr>
          <w:rFonts w:ascii="Tahoma" w:hAnsi="Tahoma" w:cs="Tahoma"/>
          <w:sz w:val="20"/>
          <w:szCs w:val="20"/>
        </w:rPr>
      </w:pPr>
      <w:r w:rsidRPr="006A0974">
        <w:rPr>
          <w:rFonts w:ascii="Tahoma" w:hAnsi="Tahoma" w:cs="Tahoma"/>
          <w:b/>
          <w:sz w:val="20"/>
          <w:szCs w:val="20"/>
        </w:rPr>
        <w:t xml:space="preserve">Zebranie Wykonawców – </w:t>
      </w:r>
      <w:r w:rsidRPr="006A0974">
        <w:rPr>
          <w:rFonts w:ascii="Tahoma" w:hAnsi="Tahoma" w:cs="Tahoma"/>
          <w:sz w:val="20"/>
          <w:szCs w:val="20"/>
        </w:rPr>
        <w:t>Zamawiający nie przewiduje zwołania zebrania Wykonawców.</w:t>
      </w:r>
    </w:p>
    <w:p w14:paraId="03EDD57C" w14:textId="77777777" w:rsidR="00CD1D34" w:rsidRPr="006A0974" w:rsidRDefault="00CD1D34" w:rsidP="009E001D">
      <w:pPr>
        <w:numPr>
          <w:ilvl w:val="1"/>
          <w:numId w:val="31"/>
        </w:numPr>
        <w:tabs>
          <w:tab w:val="left" w:pos="-4820"/>
          <w:tab w:val="right" w:pos="284"/>
        </w:tabs>
        <w:spacing w:after="0" w:line="240" w:lineRule="auto"/>
        <w:ind w:left="426" w:right="-1" w:hanging="426"/>
        <w:rPr>
          <w:rFonts w:ascii="Tahoma" w:hAnsi="Tahoma" w:cs="Tahoma"/>
          <w:sz w:val="20"/>
          <w:szCs w:val="20"/>
        </w:rPr>
      </w:pPr>
      <w:r w:rsidRPr="006A0974">
        <w:rPr>
          <w:rFonts w:ascii="Tahoma" w:hAnsi="Tahoma" w:cs="Tahoma"/>
          <w:b/>
          <w:bCs/>
          <w:sz w:val="20"/>
          <w:szCs w:val="20"/>
        </w:rPr>
        <w:t>Wskazanie osób uprawnionych do porozumiewania się z Wykonawcami:</w:t>
      </w:r>
    </w:p>
    <w:p w14:paraId="5623AD7E" w14:textId="77777777" w:rsidR="00CD1D34" w:rsidRPr="006A0974" w:rsidRDefault="00CD1D34" w:rsidP="00CD1D34">
      <w:pPr>
        <w:pStyle w:val="Tekstpodstawowy"/>
        <w:spacing w:after="0" w:line="240" w:lineRule="auto"/>
        <w:ind w:left="709" w:right="-1" w:firstLine="0"/>
        <w:rPr>
          <w:rFonts w:ascii="Tahoma" w:hAnsi="Tahoma" w:cs="Tahoma"/>
          <w:b/>
          <w:sz w:val="20"/>
          <w:szCs w:val="20"/>
        </w:rPr>
      </w:pPr>
      <w:r w:rsidRPr="006A0974">
        <w:rPr>
          <w:rFonts w:ascii="Tahoma" w:hAnsi="Tahoma" w:cs="Tahoma"/>
          <w:bCs/>
          <w:iCs/>
          <w:sz w:val="20"/>
          <w:szCs w:val="20"/>
        </w:rPr>
        <w:t>Związek Powiatów Województwa Dolnośląskiego</w:t>
      </w:r>
      <w:r w:rsidRPr="006A0974">
        <w:rPr>
          <w:rFonts w:ascii="Tahoma" w:hAnsi="Tahoma" w:cs="Tahoma"/>
          <w:sz w:val="20"/>
          <w:szCs w:val="20"/>
        </w:rPr>
        <w:t xml:space="preserve">, </w:t>
      </w:r>
      <w:r w:rsidRPr="006A0974">
        <w:rPr>
          <w:rFonts w:ascii="Tahoma" w:hAnsi="Tahoma" w:cs="Tahoma"/>
          <w:b/>
          <w:sz w:val="20"/>
          <w:szCs w:val="20"/>
        </w:rPr>
        <w:t xml:space="preserve">email: zpwd@powiat.glogow.pl, </w:t>
      </w:r>
      <w:r w:rsidR="005127C8" w:rsidRPr="006A0974">
        <w:rPr>
          <w:rFonts w:ascii="Tahoma" w:hAnsi="Tahoma" w:cs="Tahoma"/>
          <w:b/>
          <w:sz w:val="20"/>
          <w:szCs w:val="20"/>
        </w:rPr>
        <w:t>t</w:t>
      </w:r>
      <w:r w:rsidRPr="006A0974">
        <w:rPr>
          <w:rFonts w:ascii="Tahoma" w:hAnsi="Tahoma" w:cs="Tahoma"/>
          <w:b/>
          <w:sz w:val="20"/>
          <w:szCs w:val="20"/>
        </w:rPr>
        <w:t>el.</w:t>
      </w:r>
      <w:r w:rsidR="005127C8" w:rsidRPr="006A0974">
        <w:rPr>
          <w:rFonts w:ascii="Tahoma" w:hAnsi="Tahoma" w:cs="Tahoma"/>
          <w:b/>
          <w:sz w:val="20"/>
          <w:szCs w:val="20"/>
        </w:rPr>
        <w:t>/</w:t>
      </w:r>
      <w:r w:rsidRPr="006A0974">
        <w:rPr>
          <w:rFonts w:ascii="Tahoma" w:hAnsi="Tahoma" w:cs="Tahoma"/>
          <w:b/>
          <w:sz w:val="20"/>
          <w:szCs w:val="20"/>
        </w:rPr>
        <w:t>fax. 76 728 28 74.</w:t>
      </w:r>
    </w:p>
    <w:p w14:paraId="31C3A480" w14:textId="77777777" w:rsidR="00CD1D34" w:rsidRPr="006A0974" w:rsidRDefault="00CD1D34" w:rsidP="00CD1D34">
      <w:pPr>
        <w:tabs>
          <w:tab w:val="left" w:pos="-4820"/>
          <w:tab w:val="right" w:pos="284"/>
        </w:tabs>
        <w:spacing w:after="0" w:line="240" w:lineRule="auto"/>
        <w:ind w:left="709" w:right="-1" w:firstLine="0"/>
        <w:rPr>
          <w:rFonts w:ascii="Tahoma" w:hAnsi="Tahoma" w:cs="Tahoma"/>
          <w:sz w:val="20"/>
          <w:szCs w:val="20"/>
        </w:rPr>
      </w:pPr>
      <w:r w:rsidRPr="006A0974">
        <w:rPr>
          <w:rFonts w:ascii="Tahoma" w:hAnsi="Tahoma" w:cs="Tahoma"/>
          <w:sz w:val="20"/>
          <w:szCs w:val="20"/>
        </w:rPr>
        <w:t xml:space="preserve">Jednocześnie Zamawiający informuje, że przepisy ustawy </w:t>
      </w:r>
      <w:proofErr w:type="spellStart"/>
      <w:r w:rsidRPr="006A0974">
        <w:rPr>
          <w:rFonts w:ascii="Tahoma" w:hAnsi="Tahoma" w:cs="Tahoma"/>
          <w:sz w:val="20"/>
          <w:szCs w:val="20"/>
        </w:rPr>
        <w:t>Pzp</w:t>
      </w:r>
      <w:proofErr w:type="spellEnd"/>
      <w:r w:rsidRPr="006A0974">
        <w:rPr>
          <w:rFonts w:ascii="Tahoma" w:hAnsi="Tahoma" w:cs="Tahoma"/>
          <w:sz w:val="20"/>
          <w:szCs w:val="20"/>
        </w:rPr>
        <w:t xml:space="preserve"> nie pozwalają na jakikolwiek inny kontakt – zarówno z Zamawiającym jak i osobami uprawnionymi do porozumiewania się </w:t>
      </w:r>
      <w:r w:rsidRPr="006A0974">
        <w:rPr>
          <w:rFonts w:ascii="Tahoma" w:hAnsi="Tahoma" w:cs="Tahoma"/>
          <w:sz w:val="20"/>
          <w:szCs w:val="20"/>
        </w:rPr>
        <w:br/>
        <w:t xml:space="preserve">z Wykonawcami – niż wskazany w niniejszym rozdziale SIWZ. </w:t>
      </w:r>
    </w:p>
    <w:p w14:paraId="398A814A" w14:textId="77777777" w:rsidR="00CD1D34" w:rsidRPr="006A0974" w:rsidRDefault="00CD1D34" w:rsidP="00CD1D34">
      <w:pPr>
        <w:tabs>
          <w:tab w:val="left" w:pos="-4820"/>
          <w:tab w:val="right" w:pos="284"/>
        </w:tabs>
        <w:spacing w:after="0" w:line="240" w:lineRule="auto"/>
        <w:ind w:left="709" w:right="-1" w:firstLine="0"/>
        <w:rPr>
          <w:rFonts w:ascii="Tahoma" w:hAnsi="Tahoma" w:cs="Tahoma"/>
          <w:sz w:val="20"/>
          <w:szCs w:val="20"/>
        </w:rPr>
      </w:pPr>
    </w:p>
    <w:p w14:paraId="118ED5F8" w14:textId="77777777" w:rsidR="00CD1D34" w:rsidRPr="006A0974" w:rsidRDefault="00CD1D34" w:rsidP="009E001D">
      <w:pPr>
        <w:numPr>
          <w:ilvl w:val="1"/>
          <w:numId w:val="31"/>
        </w:numPr>
        <w:tabs>
          <w:tab w:val="left" w:pos="-4820"/>
          <w:tab w:val="right" w:pos="284"/>
        </w:tabs>
        <w:spacing w:after="0" w:line="240" w:lineRule="auto"/>
        <w:ind w:left="426" w:right="-1" w:hanging="426"/>
        <w:rPr>
          <w:rFonts w:ascii="Tahoma" w:hAnsi="Tahoma" w:cs="Tahoma"/>
          <w:b/>
          <w:sz w:val="20"/>
          <w:szCs w:val="20"/>
        </w:rPr>
      </w:pPr>
      <w:r w:rsidRPr="006A0974">
        <w:rPr>
          <w:rFonts w:ascii="Tahoma" w:hAnsi="Tahoma" w:cs="Tahoma"/>
          <w:b/>
          <w:sz w:val="20"/>
          <w:szCs w:val="20"/>
        </w:rPr>
        <w:t>Zmiana treści specyfikacji istotnych warunków zamówienia:</w:t>
      </w:r>
    </w:p>
    <w:p w14:paraId="64F53E84" w14:textId="16970DB1" w:rsidR="00CD1D34" w:rsidRPr="006A0974" w:rsidRDefault="00453CBD" w:rsidP="003E2672">
      <w:pPr>
        <w:tabs>
          <w:tab w:val="left" w:pos="-4820"/>
          <w:tab w:val="right" w:pos="284"/>
        </w:tabs>
        <w:spacing w:after="0" w:line="240" w:lineRule="auto"/>
        <w:ind w:left="720" w:right="-1" w:firstLine="0"/>
        <w:rPr>
          <w:rFonts w:ascii="Tahoma" w:hAnsi="Tahoma" w:cs="Tahoma"/>
          <w:sz w:val="20"/>
          <w:szCs w:val="20"/>
        </w:rPr>
      </w:pPr>
      <w:r w:rsidRPr="006A0974">
        <w:rPr>
          <w:rFonts w:ascii="Tahoma" w:hAnsi="Tahoma" w:cs="Tahoma"/>
          <w:sz w:val="20"/>
          <w:szCs w:val="20"/>
        </w:rPr>
        <w:t xml:space="preserve">W uzasadnionych przypadkach Zamawiający może przed upływem terminu składania ofert zmienić treść SIWZ. Dokonaną zmianę treści SIWZ Zamawiający udostępnia na stronie internetowej. </w:t>
      </w:r>
    </w:p>
    <w:p w14:paraId="1BD0A3AF" w14:textId="77777777" w:rsidR="00DA22C1" w:rsidRPr="006A0974" w:rsidRDefault="00DA22C1" w:rsidP="00453CBD">
      <w:pPr>
        <w:tabs>
          <w:tab w:val="left" w:pos="-4820"/>
          <w:tab w:val="right" w:pos="284"/>
        </w:tabs>
        <w:spacing w:after="0" w:line="240" w:lineRule="auto"/>
        <w:ind w:left="0" w:right="-1" w:firstLine="0"/>
        <w:rPr>
          <w:rFonts w:ascii="Tahoma" w:hAnsi="Tahoma" w:cs="Tahoma"/>
          <w:sz w:val="20"/>
          <w:szCs w:val="20"/>
        </w:rPr>
      </w:pPr>
    </w:p>
    <w:bookmarkEnd w:id="4"/>
    <w:p w14:paraId="2F6C3C53" w14:textId="77777777" w:rsidR="00CD1D34" w:rsidRPr="006A0974" w:rsidRDefault="00CD1D34" w:rsidP="009E001D">
      <w:pPr>
        <w:pStyle w:val="Tekstpodstawowy"/>
        <w:keepNext/>
        <w:numPr>
          <w:ilvl w:val="1"/>
          <w:numId w:val="31"/>
        </w:numPr>
        <w:spacing w:after="0" w:line="240" w:lineRule="auto"/>
        <w:ind w:left="425" w:right="0" w:hanging="425"/>
        <w:rPr>
          <w:rFonts w:ascii="Tahoma" w:hAnsi="Tahoma" w:cs="Tahoma"/>
          <w:sz w:val="20"/>
          <w:szCs w:val="20"/>
        </w:rPr>
      </w:pPr>
      <w:r w:rsidRPr="006A0974">
        <w:rPr>
          <w:rFonts w:ascii="Tahoma" w:hAnsi="Tahoma" w:cs="Tahoma"/>
          <w:b/>
          <w:bCs/>
          <w:sz w:val="20"/>
        </w:rPr>
        <w:t>Rażąco niska cena:</w:t>
      </w:r>
    </w:p>
    <w:p w14:paraId="665304FB" w14:textId="2225A505" w:rsidR="00CD1D34" w:rsidRPr="006A0974" w:rsidRDefault="00CD1D34" w:rsidP="009E001D">
      <w:pPr>
        <w:pStyle w:val="ust"/>
        <w:numPr>
          <w:ilvl w:val="2"/>
          <w:numId w:val="31"/>
        </w:numPr>
        <w:tabs>
          <w:tab w:val="left" w:pos="-709"/>
        </w:tabs>
        <w:spacing w:before="0" w:after="0" w:line="240" w:lineRule="auto"/>
        <w:ind w:left="567" w:right="-1" w:hanging="567"/>
        <w:rPr>
          <w:rFonts w:ascii="Tahoma" w:hAnsi="Tahoma" w:cs="Tahoma"/>
          <w:sz w:val="22"/>
          <w:szCs w:val="22"/>
        </w:rPr>
      </w:pPr>
      <w:r w:rsidRPr="006A0974">
        <w:rPr>
          <w:rFonts w:ascii="Tahoma" w:hAnsi="Tahoma" w:cs="Tahoma"/>
          <w:bCs/>
          <w:sz w:val="20"/>
        </w:rPr>
        <w:t xml:space="preserve">Jeżeli zaoferowana cena lub koszt, lub ich istotne części składowe, wydają się rażąco niskie </w:t>
      </w:r>
      <w:r w:rsidRPr="006A0974">
        <w:rPr>
          <w:rFonts w:ascii="Tahoma" w:hAnsi="Tahoma" w:cs="Tahoma"/>
          <w:bCs/>
          <w:sz w:val="20"/>
        </w:rPr>
        <w:br/>
        <w:t xml:space="preserve">w stosunku do przedmiotu zamówienia i budzą wątpliwości </w:t>
      </w:r>
      <w:r w:rsidR="00E33627" w:rsidRPr="006A0974">
        <w:rPr>
          <w:rFonts w:ascii="Tahoma" w:hAnsi="Tahoma" w:cs="Tahoma"/>
          <w:bCs/>
          <w:sz w:val="20"/>
        </w:rPr>
        <w:t>Zamawiającego</w:t>
      </w:r>
      <w:r w:rsidRPr="006A0974">
        <w:rPr>
          <w:rFonts w:ascii="Tahoma" w:hAnsi="Tahoma" w:cs="Tahoma"/>
          <w:bCs/>
          <w:sz w:val="20"/>
        </w:rPr>
        <w:t xml:space="preserve"> co do możliwości wykonania przedmiotu zamówienia zgodnie z wymaganiami określonymi przez </w:t>
      </w:r>
      <w:r w:rsidR="00E33627" w:rsidRPr="006A0974">
        <w:rPr>
          <w:rFonts w:ascii="Tahoma" w:hAnsi="Tahoma" w:cs="Tahoma"/>
          <w:bCs/>
          <w:sz w:val="20"/>
        </w:rPr>
        <w:t>Zamawiającego</w:t>
      </w:r>
      <w:r w:rsidRPr="006A0974">
        <w:rPr>
          <w:rFonts w:ascii="Tahoma" w:hAnsi="Tahoma" w:cs="Tahoma"/>
          <w:bCs/>
          <w:sz w:val="20"/>
        </w:rPr>
        <w:t xml:space="preserve"> lub wynikającymi z odrębnych przepisów, </w:t>
      </w:r>
      <w:r w:rsidR="00E33627" w:rsidRPr="006A0974">
        <w:rPr>
          <w:rFonts w:ascii="Tahoma" w:hAnsi="Tahoma" w:cs="Tahoma"/>
          <w:bCs/>
          <w:sz w:val="20"/>
        </w:rPr>
        <w:t>Zamawiający</w:t>
      </w:r>
      <w:r w:rsidRPr="006A0974">
        <w:rPr>
          <w:rFonts w:ascii="Tahoma" w:hAnsi="Tahoma" w:cs="Tahoma"/>
          <w:bCs/>
          <w:sz w:val="20"/>
        </w:rPr>
        <w:t xml:space="preserve"> zwraca się o udzielenie wyjaśnień, w tym złożenie dowodów, dotyczących wyliczenia ceny lub kosztu, w szczególności w zakresie: </w:t>
      </w:r>
    </w:p>
    <w:p w14:paraId="19F3004E" w14:textId="0451673A" w:rsidR="00CD1D34" w:rsidRPr="006A0974" w:rsidRDefault="00CD1D34" w:rsidP="009E001D">
      <w:pPr>
        <w:numPr>
          <w:ilvl w:val="0"/>
          <w:numId w:val="7"/>
        </w:numPr>
        <w:autoSpaceDE w:val="0"/>
        <w:autoSpaceDN w:val="0"/>
        <w:adjustRightInd w:val="0"/>
        <w:spacing w:after="0" w:line="240" w:lineRule="auto"/>
        <w:ind w:left="851" w:right="-1" w:hanging="284"/>
        <w:rPr>
          <w:rFonts w:ascii="Tahoma" w:eastAsia="Calibri" w:hAnsi="Tahoma" w:cs="Tahoma"/>
          <w:sz w:val="20"/>
          <w:szCs w:val="20"/>
        </w:rPr>
      </w:pPr>
      <w:r w:rsidRPr="006A0974">
        <w:rPr>
          <w:rFonts w:ascii="Tahoma" w:eastAsia="Calibri" w:hAnsi="Tahoma" w:cs="Tahoma"/>
          <w:sz w:val="20"/>
          <w:szCs w:val="20"/>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w:t>
      </w:r>
      <w:r w:rsidR="005D7ED2" w:rsidRPr="006A0974">
        <w:rPr>
          <w:rFonts w:ascii="Tahoma" w:eastAsia="Calibri" w:hAnsi="Tahoma" w:cs="Tahoma"/>
          <w:sz w:val="20"/>
          <w:szCs w:val="20"/>
        </w:rPr>
        <w:t>7</w:t>
      </w:r>
      <w:r w:rsidRPr="006A0974">
        <w:rPr>
          <w:rFonts w:ascii="Tahoma" w:eastAsia="Calibri" w:hAnsi="Tahoma" w:cs="Tahoma"/>
          <w:sz w:val="20"/>
          <w:szCs w:val="20"/>
        </w:rPr>
        <w:t xml:space="preserve"> r. poz. </w:t>
      </w:r>
      <w:r w:rsidR="005D7ED2" w:rsidRPr="006A0974">
        <w:rPr>
          <w:rFonts w:ascii="Tahoma" w:eastAsia="Calibri" w:hAnsi="Tahoma" w:cs="Tahoma"/>
          <w:sz w:val="20"/>
          <w:szCs w:val="20"/>
        </w:rPr>
        <w:t>847, ze zm.)</w:t>
      </w:r>
    </w:p>
    <w:p w14:paraId="1A5F7220" w14:textId="77777777" w:rsidR="00CD1D34" w:rsidRPr="006A0974" w:rsidRDefault="00CD1D34" w:rsidP="009E001D">
      <w:pPr>
        <w:numPr>
          <w:ilvl w:val="0"/>
          <w:numId w:val="7"/>
        </w:numPr>
        <w:autoSpaceDE w:val="0"/>
        <w:autoSpaceDN w:val="0"/>
        <w:adjustRightInd w:val="0"/>
        <w:spacing w:after="0" w:line="240" w:lineRule="auto"/>
        <w:ind w:left="851" w:right="-1" w:hanging="284"/>
        <w:rPr>
          <w:rFonts w:ascii="Tahoma" w:eastAsia="Calibri" w:hAnsi="Tahoma" w:cs="Tahoma"/>
          <w:sz w:val="20"/>
          <w:szCs w:val="20"/>
        </w:rPr>
      </w:pPr>
      <w:r w:rsidRPr="006A0974">
        <w:rPr>
          <w:rFonts w:ascii="Tahoma" w:eastAsia="Calibri" w:hAnsi="Tahoma" w:cs="Tahoma"/>
          <w:sz w:val="20"/>
          <w:szCs w:val="20"/>
        </w:rPr>
        <w:t xml:space="preserve">pomocy publicznej udzielonej na podstawie odrębnych przepisów. </w:t>
      </w:r>
    </w:p>
    <w:p w14:paraId="5AA9FB88" w14:textId="77777777" w:rsidR="00CD1D34" w:rsidRPr="006A0974" w:rsidRDefault="00CD1D34" w:rsidP="009E001D">
      <w:pPr>
        <w:numPr>
          <w:ilvl w:val="0"/>
          <w:numId w:val="7"/>
        </w:numPr>
        <w:autoSpaceDE w:val="0"/>
        <w:autoSpaceDN w:val="0"/>
        <w:adjustRightInd w:val="0"/>
        <w:spacing w:after="0" w:line="240" w:lineRule="auto"/>
        <w:ind w:left="851" w:right="-1" w:hanging="284"/>
        <w:rPr>
          <w:rFonts w:ascii="Tahoma" w:eastAsia="Calibri" w:hAnsi="Tahoma" w:cs="Tahoma"/>
          <w:sz w:val="20"/>
          <w:szCs w:val="20"/>
        </w:rPr>
      </w:pPr>
      <w:r w:rsidRPr="006A0974">
        <w:rPr>
          <w:rFonts w:ascii="Tahoma" w:eastAsia="Calibri" w:hAnsi="Tahoma" w:cs="Tahoma"/>
          <w:bCs/>
          <w:sz w:val="20"/>
          <w:szCs w:val="20"/>
        </w:rPr>
        <w:t xml:space="preserve">wynikającym z przepisów prawa pracy i przepisów o zabezpieczeniu społecznym, obowiązujących </w:t>
      </w:r>
      <w:r w:rsidRPr="006A0974">
        <w:rPr>
          <w:rFonts w:ascii="Tahoma" w:eastAsia="Calibri" w:hAnsi="Tahoma" w:cs="Tahoma"/>
          <w:bCs/>
          <w:sz w:val="20"/>
          <w:szCs w:val="20"/>
        </w:rPr>
        <w:br/>
        <w:t>w miejscu, w którym realizowane jest zamówienie;</w:t>
      </w:r>
    </w:p>
    <w:p w14:paraId="46237C4E" w14:textId="77777777" w:rsidR="00CD1D34" w:rsidRPr="006A0974" w:rsidRDefault="00CD1D34" w:rsidP="009E001D">
      <w:pPr>
        <w:numPr>
          <w:ilvl w:val="0"/>
          <w:numId w:val="7"/>
        </w:numPr>
        <w:autoSpaceDE w:val="0"/>
        <w:autoSpaceDN w:val="0"/>
        <w:adjustRightInd w:val="0"/>
        <w:spacing w:after="0" w:line="240" w:lineRule="auto"/>
        <w:ind w:left="851" w:right="-1" w:hanging="284"/>
        <w:rPr>
          <w:rFonts w:ascii="Tahoma" w:eastAsia="Calibri" w:hAnsi="Tahoma" w:cs="Tahoma"/>
          <w:sz w:val="20"/>
          <w:szCs w:val="20"/>
        </w:rPr>
      </w:pPr>
      <w:r w:rsidRPr="006A0974">
        <w:rPr>
          <w:rFonts w:ascii="Tahoma" w:eastAsia="Calibri" w:hAnsi="Tahoma" w:cs="Tahoma"/>
          <w:bCs/>
          <w:sz w:val="20"/>
          <w:szCs w:val="20"/>
        </w:rPr>
        <w:t xml:space="preserve">wynikającym z przepisów prawa ochrony środowiska; </w:t>
      </w:r>
    </w:p>
    <w:p w14:paraId="5A648564" w14:textId="77777777" w:rsidR="00CD1D34" w:rsidRPr="006A0974" w:rsidRDefault="00CD1D34" w:rsidP="009E001D">
      <w:pPr>
        <w:numPr>
          <w:ilvl w:val="0"/>
          <w:numId w:val="7"/>
        </w:numPr>
        <w:autoSpaceDE w:val="0"/>
        <w:autoSpaceDN w:val="0"/>
        <w:adjustRightInd w:val="0"/>
        <w:spacing w:after="0" w:line="240" w:lineRule="auto"/>
        <w:ind w:left="851" w:right="-1" w:hanging="284"/>
        <w:rPr>
          <w:rFonts w:ascii="Tahoma" w:eastAsia="Calibri" w:hAnsi="Tahoma" w:cs="Tahoma"/>
          <w:sz w:val="20"/>
          <w:szCs w:val="20"/>
        </w:rPr>
      </w:pPr>
      <w:r w:rsidRPr="006A0974">
        <w:rPr>
          <w:rFonts w:ascii="Tahoma" w:eastAsia="Calibri" w:hAnsi="Tahoma" w:cs="Tahoma"/>
          <w:bCs/>
          <w:sz w:val="20"/>
          <w:szCs w:val="20"/>
        </w:rPr>
        <w:t xml:space="preserve"> powierzenia wykonania części zamówienia podwykonawcy.</w:t>
      </w:r>
    </w:p>
    <w:p w14:paraId="5D5E2AFD" w14:textId="1A2C8103" w:rsidR="00CD1D34" w:rsidRPr="006A0974" w:rsidRDefault="00CD1D34" w:rsidP="009E001D">
      <w:pPr>
        <w:pStyle w:val="ust"/>
        <w:numPr>
          <w:ilvl w:val="2"/>
          <w:numId w:val="31"/>
        </w:numPr>
        <w:tabs>
          <w:tab w:val="left" w:pos="-709"/>
        </w:tabs>
        <w:spacing w:before="0" w:after="0" w:line="240" w:lineRule="auto"/>
        <w:ind w:left="567" w:right="-1" w:hanging="567"/>
        <w:rPr>
          <w:rFonts w:ascii="Tahoma" w:hAnsi="Tahoma" w:cs="Tahoma"/>
          <w:sz w:val="20"/>
        </w:rPr>
      </w:pPr>
      <w:r w:rsidRPr="006A0974">
        <w:rPr>
          <w:rFonts w:ascii="Tahoma" w:hAnsi="Tahoma" w:cs="Tahoma"/>
          <w:bCs/>
          <w:sz w:val="20"/>
        </w:rPr>
        <w:t xml:space="preserve">Zamawiający odrzuca ofertę </w:t>
      </w:r>
      <w:r w:rsidR="00590F3F" w:rsidRPr="006A0974">
        <w:rPr>
          <w:rFonts w:ascii="Tahoma" w:hAnsi="Tahoma" w:cs="Tahoma"/>
          <w:bCs/>
          <w:sz w:val="20"/>
        </w:rPr>
        <w:t>Wykonawcy</w:t>
      </w:r>
      <w:r w:rsidRPr="006A0974">
        <w:rPr>
          <w:rFonts w:ascii="Tahoma" w:hAnsi="Tahoma" w:cs="Tahoma"/>
          <w:bCs/>
          <w:sz w:val="20"/>
        </w:rPr>
        <w:t xml:space="preserve">, który nie udzielił wyjaśnień lub jeżeli dokonana ocena wyjaśnień wraz ze złożonymi dowodami potwierdza, że oferta zawiera rażąco niską cenę lub koszt </w:t>
      </w:r>
      <w:r w:rsidRPr="006A0974">
        <w:rPr>
          <w:rFonts w:ascii="Tahoma" w:hAnsi="Tahoma" w:cs="Tahoma"/>
          <w:bCs/>
          <w:sz w:val="20"/>
        </w:rPr>
        <w:br/>
        <w:t>w stosunku do przedmiotu zamówienia.</w:t>
      </w:r>
    </w:p>
    <w:p w14:paraId="00A407B4" w14:textId="77777777" w:rsidR="00C03FA4" w:rsidRPr="006A0974" w:rsidRDefault="00C03FA4" w:rsidP="00CD1D34">
      <w:pPr>
        <w:pStyle w:val="ust"/>
        <w:tabs>
          <w:tab w:val="left" w:pos="-709"/>
        </w:tabs>
        <w:spacing w:before="0" w:after="0" w:line="240" w:lineRule="auto"/>
        <w:ind w:left="0" w:right="-1" w:firstLine="0"/>
        <w:rPr>
          <w:rFonts w:ascii="Tahoma" w:hAnsi="Tahoma" w:cs="Tahoma"/>
          <w:sz w:val="20"/>
        </w:rPr>
      </w:pPr>
    </w:p>
    <w:p w14:paraId="35FD223C" w14:textId="77777777" w:rsidR="00135389" w:rsidRPr="006A0974" w:rsidRDefault="00135389" w:rsidP="00774F37">
      <w:pPr>
        <w:pStyle w:val="Nagwek1"/>
        <w:numPr>
          <w:ilvl w:val="0"/>
          <w:numId w:val="42"/>
        </w:numPr>
        <w:spacing w:before="0" w:after="0"/>
        <w:ind w:left="426" w:right="-1" w:hanging="284"/>
      </w:pPr>
      <w:r w:rsidRPr="006A0974">
        <w:t>Wymagania dotyczące wadium.</w:t>
      </w:r>
    </w:p>
    <w:p w14:paraId="4B173502" w14:textId="77777777" w:rsidR="00135389" w:rsidRPr="006A0974" w:rsidRDefault="00135389" w:rsidP="00135389">
      <w:pPr>
        <w:pStyle w:val="Tekstpodstawowy"/>
        <w:tabs>
          <w:tab w:val="left" w:pos="851"/>
        </w:tabs>
        <w:spacing w:after="0" w:line="240" w:lineRule="auto"/>
        <w:ind w:left="851" w:right="-1" w:hanging="425"/>
        <w:rPr>
          <w:rFonts w:ascii="Tahoma" w:hAnsi="Tahoma" w:cs="Tahoma"/>
          <w:sz w:val="10"/>
          <w:szCs w:val="10"/>
        </w:rPr>
      </w:pPr>
    </w:p>
    <w:p w14:paraId="54596611" w14:textId="77777777" w:rsidR="00135389" w:rsidRPr="006A0974" w:rsidRDefault="00135389" w:rsidP="00774F37">
      <w:pPr>
        <w:pStyle w:val="Tekstpodstawowy"/>
        <w:numPr>
          <w:ilvl w:val="1"/>
          <w:numId w:val="42"/>
        </w:numPr>
        <w:spacing w:after="0" w:line="240" w:lineRule="auto"/>
        <w:ind w:left="426" w:right="-1" w:hanging="426"/>
        <w:rPr>
          <w:rFonts w:ascii="Tahoma" w:hAnsi="Tahoma" w:cs="Tahoma"/>
          <w:sz w:val="20"/>
        </w:rPr>
      </w:pPr>
      <w:r w:rsidRPr="006A0974">
        <w:rPr>
          <w:rFonts w:ascii="Tahoma" w:hAnsi="Tahoma" w:cs="Tahoma"/>
          <w:sz w:val="20"/>
        </w:rPr>
        <w:t xml:space="preserve">Zamawiający żąda wniesienia wadium w postępowaniu. </w:t>
      </w:r>
    </w:p>
    <w:p w14:paraId="04AD79F0" w14:textId="77777777" w:rsidR="00135389" w:rsidRPr="006A0974" w:rsidRDefault="00135389" w:rsidP="00774F37">
      <w:pPr>
        <w:pStyle w:val="Tekstpodstawowy"/>
        <w:numPr>
          <w:ilvl w:val="1"/>
          <w:numId w:val="42"/>
        </w:numPr>
        <w:spacing w:after="0" w:line="240" w:lineRule="auto"/>
        <w:ind w:left="426" w:right="-1" w:hanging="426"/>
        <w:rPr>
          <w:rFonts w:ascii="Tahoma" w:hAnsi="Tahoma" w:cs="Tahoma"/>
          <w:sz w:val="20"/>
        </w:rPr>
      </w:pPr>
      <w:r w:rsidRPr="006A0974">
        <w:rPr>
          <w:rFonts w:ascii="Tahoma" w:hAnsi="Tahoma" w:cs="Tahoma"/>
          <w:sz w:val="20"/>
        </w:rPr>
        <w:t xml:space="preserve">Wadium – zasady wnoszenia, zwrotu i utraty regulują przepisy </w:t>
      </w:r>
      <w:proofErr w:type="spellStart"/>
      <w:r w:rsidRPr="006A0974">
        <w:rPr>
          <w:rFonts w:ascii="Tahoma" w:hAnsi="Tahoma" w:cs="Tahoma"/>
          <w:sz w:val="20"/>
        </w:rPr>
        <w:t>pzp</w:t>
      </w:r>
      <w:proofErr w:type="spellEnd"/>
      <w:r w:rsidRPr="006A0974">
        <w:rPr>
          <w:rFonts w:ascii="Tahoma" w:hAnsi="Tahoma" w:cs="Tahoma"/>
          <w:sz w:val="20"/>
        </w:rPr>
        <w:t xml:space="preserve">: art. 45 i 46 ustawy </w:t>
      </w:r>
      <w:proofErr w:type="spellStart"/>
      <w:r w:rsidRPr="006A0974">
        <w:rPr>
          <w:rFonts w:ascii="Tahoma" w:hAnsi="Tahoma" w:cs="Tahoma"/>
          <w:sz w:val="20"/>
        </w:rPr>
        <w:t>Pzp</w:t>
      </w:r>
      <w:proofErr w:type="spellEnd"/>
      <w:r w:rsidRPr="006A0974">
        <w:rPr>
          <w:rFonts w:ascii="Tahoma" w:hAnsi="Tahoma" w:cs="Tahoma"/>
          <w:sz w:val="20"/>
        </w:rPr>
        <w:t>.</w:t>
      </w:r>
    </w:p>
    <w:p w14:paraId="2E0C4D5C" w14:textId="77777777" w:rsidR="005F3244" w:rsidRPr="006A0974" w:rsidRDefault="00135389" w:rsidP="00774F37">
      <w:pPr>
        <w:pStyle w:val="Tekstpodstawowy"/>
        <w:numPr>
          <w:ilvl w:val="1"/>
          <w:numId w:val="42"/>
        </w:numPr>
        <w:spacing w:after="0" w:line="240" w:lineRule="auto"/>
        <w:ind w:left="397" w:right="0" w:hanging="397"/>
        <w:rPr>
          <w:rFonts w:ascii="Tahoma" w:hAnsi="Tahoma" w:cs="Tahoma"/>
          <w:sz w:val="20"/>
        </w:rPr>
      </w:pPr>
      <w:r w:rsidRPr="006A0974">
        <w:rPr>
          <w:rFonts w:ascii="Tahoma" w:hAnsi="Tahoma" w:cs="Tahoma"/>
          <w:b/>
          <w:sz w:val="20"/>
        </w:rPr>
        <w:t xml:space="preserve">Wykonawca zobowiązany jest wnieść wadium przed upływem terminu składania ofert </w:t>
      </w:r>
      <w:r w:rsidRPr="006A0974">
        <w:rPr>
          <w:rFonts w:ascii="Tahoma" w:hAnsi="Tahoma" w:cs="Tahoma"/>
          <w:b/>
          <w:sz w:val="20"/>
        </w:rPr>
        <w:br/>
        <w:t>w wysokości</w:t>
      </w:r>
      <w:r w:rsidR="005F3244" w:rsidRPr="006A0974">
        <w:rPr>
          <w:rFonts w:ascii="Tahoma" w:hAnsi="Tahoma" w:cs="Tahoma"/>
          <w:b/>
          <w:sz w:val="20"/>
        </w:rPr>
        <w:t>:</w:t>
      </w:r>
    </w:p>
    <w:p w14:paraId="33B918A9" w14:textId="39ECC372" w:rsidR="005F3244" w:rsidRPr="006A0974" w:rsidRDefault="005F3244" w:rsidP="005F3244">
      <w:pPr>
        <w:pStyle w:val="Tekstpodstawowy"/>
        <w:spacing w:after="0" w:line="240" w:lineRule="auto"/>
        <w:ind w:left="397" w:right="0" w:firstLine="0"/>
        <w:rPr>
          <w:rFonts w:ascii="Tahoma" w:hAnsi="Tahoma" w:cs="Tahoma"/>
          <w:b/>
          <w:sz w:val="20"/>
        </w:rPr>
      </w:pPr>
      <w:r w:rsidRPr="006A0974">
        <w:rPr>
          <w:rFonts w:ascii="Tahoma" w:hAnsi="Tahoma" w:cs="Tahoma"/>
          <w:b/>
          <w:sz w:val="20"/>
        </w:rPr>
        <w:t>dla części 1 zamówienia:</w:t>
      </w:r>
      <w:r w:rsidR="00D84FB8" w:rsidRPr="006A0974">
        <w:rPr>
          <w:rFonts w:ascii="Tahoma" w:hAnsi="Tahoma" w:cs="Tahoma"/>
          <w:b/>
          <w:sz w:val="20"/>
        </w:rPr>
        <w:t xml:space="preserve"> 2 400,00 </w:t>
      </w:r>
      <w:r w:rsidR="002A5CF8" w:rsidRPr="006A0974">
        <w:rPr>
          <w:rFonts w:ascii="Tahoma" w:hAnsi="Tahoma" w:cs="Tahoma"/>
          <w:b/>
          <w:sz w:val="20"/>
        </w:rPr>
        <w:t xml:space="preserve">zł </w:t>
      </w:r>
      <w:r w:rsidR="00D84FB8" w:rsidRPr="006A0974">
        <w:rPr>
          <w:rFonts w:ascii="Tahoma" w:hAnsi="Tahoma" w:cs="Tahoma"/>
          <w:b/>
          <w:sz w:val="20"/>
        </w:rPr>
        <w:t>(</w:t>
      </w:r>
      <w:bookmarkStart w:id="5" w:name="_Hlk521417478"/>
      <w:r w:rsidR="002A5CF8" w:rsidRPr="006A0974">
        <w:rPr>
          <w:rFonts w:ascii="Tahoma" w:hAnsi="Tahoma" w:cs="Tahoma"/>
          <w:b/>
          <w:sz w:val="20"/>
        </w:rPr>
        <w:t xml:space="preserve">słownie: </w:t>
      </w:r>
      <w:bookmarkEnd w:id="5"/>
      <w:r w:rsidR="00D84FB8" w:rsidRPr="006A0974">
        <w:rPr>
          <w:rFonts w:ascii="Tahoma" w:hAnsi="Tahoma" w:cs="Tahoma"/>
          <w:b/>
          <w:sz w:val="20"/>
        </w:rPr>
        <w:t>dwa tysiące czterysta złotych</w:t>
      </w:r>
      <w:r w:rsidR="002A5CF8" w:rsidRPr="006A0974">
        <w:rPr>
          <w:rFonts w:ascii="Tahoma" w:hAnsi="Tahoma" w:cs="Tahoma"/>
          <w:b/>
          <w:sz w:val="20"/>
        </w:rPr>
        <w:t xml:space="preserve"> 00/00</w:t>
      </w:r>
      <w:r w:rsidR="00D84FB8" w:rsidRPr="006A0974">
        <w:rPr>
          <w:rFonts w:ascii="Tahoma" w:hAnsi="Tahoma" w:cs="Tahoma"/>
          <w:b/>
          <w:sz w:val="20"/>
        </w:rPr>
        <w:t>)</w:t>
      </w:r>
    </w:p>
    <w:p w14:paraId="3CBFE815" w14:textId="7369B90B" w:rsidR="00A77939" w:rsidRPr="006A0974" w:rsidRDefault="00A77939" w:rsidP="00A77939">
      <w:pPr>
        <w:pStyle w:val="Tekstpodstawowy"/>
        <w:spacing w:after="0" w:line="240" w:lineRule="auto"/>
        <w:ind w:left="397" w:right="0" w:firstLine="0"/>
        <w:rPr>
          <w:rFonts w:ascii="Tahoma" w:hAnsi="Tahoma" w:cs="Tahoma"/>
          <w:b/>
          <w:sz w:val="20"/>
        </w:rPr>
      </w:pPr>
      <w:r w:rsidRPr="006A0974">
        <w:rPr>
          <w:rFonts w:ascii="Tahoma" w:hAnsi="Tahoma" w:cs="Tahoma"/>
          <w:b/>
          <w:sz w:val="20"/>
        </w:rPr>
        <w:t>dla części 2 zamówienia:</w:t>
      </w:r>
      <w:r w:rsidR="002A5CF8" w:rsidRPr="006A0974">
        <w:rPr>
          <w:rFonts w:ascii="Tahoma" w:hAnsi="Tahoma" w:cs="Tahoma"/>
          <w:b/>
          <w:sz w:val="20"/>
        </w:rPr>
        <w:t xml:space="preserve"> 1 110,00 zł  (słownie: jeden tysiąc sto dziesięć złotych 00/100)</w:t>
      </w:r>
    </w:p>
    <w:p w14:paraId="20D67EA0" w14:textId="5C8608B3" w:rsidR="005F3244" w:rsidRPr="006A0974" w:rsidRDefault="005F3244" w:rsidP="00A77939">
      <w:pPr>
        <w:pStyle w:val="Tekstpodstawowy"/>
        <w:spacing w:after="0" w:line="240" w:lineRule="auto"/>
        <w:ind w:left="397" w:right="0" w:firstLine="0"/>
        <w:rPr>
          <w:rFonts w:ascii="Tahoma" w:hAnsi="Tahoma" w:cs="Tahoma"/>
          <w:b/>
          <w:sz w:val="20"/>
        </w:rPr>
      </w:pPr>
      <w:r w:rsidRPr="006A0974">
        <w:rPr>
          <w:rFonts w:ascii="Tahoma" w:hAnsi="Tahoma" w:cs="Tahoma"/>
          <w:b/>
          <w:sz w:val="20"/>
        </w:rPr>
        <w:t xml:space="preserve">dla części </w:t>
      </w:r>
      <w:r w:rsidR="00A77939" w:rsidRPr="006A0974">
        <w:rPr>
          <w:rFonts w:ascii="Tahoma" w:hAnsi="Tahoma" w:cs="Tahoma"/>
          <w:b/>
          <w:sz w:val="20"/>
        </w:rPr>
        <w:t>3</w:t>
      </w:r>
      <w:r w:rsidRPr="006A0974">
        <w:rPr>
          <w:rFonts w:ascii="Tahoma" w:hAnsi="Tahoma" w:cs="Tahoma"/>
          <w:b/>
          <w:sz w:val="20"/>
        </w:rPr>
        <w:t xml:space="preserve"> zamówienia: </w:t>
      </w:r>
      <w:r w:rsidR="002A5CF8" w:rsidRPr="006A0974">
        <w:rPr>
          <w:rFonts w:ascii="Tahoma" w:hAnsi="Tahoma" w:cs="Tahoma"/>
          <w:b/>
          <w:sz w:val="20"/>
        </w:rPr>
        <w:t>2 210,00 zł (słownie: dwa tysiące dwieście dziesięć złotych 00/100)</w:t>
      </w:r>
    </w:p>
    <w:p w14:paraId="14EE1EAC" w14:textId="1D089E76" w:rsidR="005F3244" w:rsidRPr="006A0974" w:rsidRDefault="005F3244" w:rsidP="005F3244">
      <w:pPr>
        <w:pStyle w:val="Tekstpodstawowy"/>
        <w:spacing w:after="0" w:line="240" w:lineRule="auto"/>
        <w:ind w:left="397" w:right="0" w:firstLine="0"/>
        <w:rPr>
          <w:rFonts w:ascii="Tahoma" w:hAnsi="Tahoma" w:cs="Tahoma"/>
          <w:b/>
          <w:sz w:val="20"/>
        </w:rPr>
      </w:pPr>
      <w:r w:rsidRPr="006A0974">
        <w:rPr>
          <w:rFonts w:ascii="Tahoma" w:hAnsi="Tahoma" w:cs="Tahoma"/>
          <w:b/>
          <w:sz w:val="20"/>
        </w:rPr>
        <w:t xml:space="preserve">dla części </w:t>
      </w:r>
      <w:r w:rsidR="00A77939" w:rsidRPr="006A0974">
        <w:rPr>
          <w:rFonts w:ascii="Tahoma" w:hAnsi="Tahoma" w:cs="Tahoma"/>
          <w:b/>
          <w:sz w:val="20"/>
        </w:rPr>
        <w:t>4</w:t>
      </w:r>
      <w:r w:rsidRPr="006A0974">
        <w:rPr>
          <w:rFonts w:ascii="Tahoma" w:hAnsi="Tahoma" w:cs="Tahoma"/>
          <w:b/>
          <w:sz w:val="20"/>
        </w:rPr>
        <w:t xml:space="preserve"> zamówienia: </w:t>
      </w:r>
      <w:r w:rsidR="002A5CF8" w:rsidRPr="006A0974">
        <w:rPr>
          <w:rFonts w:ascii="Tahoma" w:hAnsi="Tahoma" w:cs="Tahoma"/>
          <w:b/>
          <w:sz w:val="20"/>
        </w:rPr>
        <w:t>200</w:t>
      </w:r>
      <w:r w:rsidRPr="006A0974">
        <w:rPr>
          <w:rFonts w:ascii="Tahoma" w:hAnsi="Tahoma" w:cs="Tahoma"/>
          <w:b/>
          <w:sz w:val="20"/>
        </w:rPr>
        <w:t>,</w:t>
      </w:r>
      <w:r w:rsidR="002A5CF8" w:rsidRPr="006A0974">
        <w:rPr>
          <w:rFonts w:ascii="Tahoma" w:hAnsi="Tahoma" w:cs="Tahoma"/>
          <w:b/>
          <w:sz w:val="20"/>
        </w:rPr>
        <w:t>00 zł (słownie: dwieście złotych 00/100)</w:t>
      </w:r>
    </w:p>
    <w:p w14:paraId="443B66DD" w14:textId="02504730" w:rsidR="00A77939" w:rsidRPr="006A0974" w:rsidRDefault="00A77939" w:rsidP="00A77939">
      <w:pPr>
        <w:pStyle w:val="Tekstpodstawowy"/>
        <w:spacing w:after="0" w:line="240" w:lineRule="auto"/>
        <w:ind w:left="397" w:right="0" w:firstLine="0"/>
        <w:rPr>
          <w:rFonts w:ascii="Tahoma" w:hAnsi="Tahoma" w:cs="Tahoma"/>
          <w:b/>
          <w:sz w:val="20"/>
        </w:rPr>
      </w:pPr>
      <w:r w:rsidRPr="006A0974">
        <w:rPr>
          <w:rFonts w:ascii="Tahoma" w:hAnsi="Tahoma" w:cs="Tahoma"/>
          <w:b/>
          <w:sz w:val="20"/>
        </w:rPr>
        <w:t xml:space="preserve">dla części 5 zamówienia: </w:t>
      </w:r>
      <w:r w:rsidR="002A5CF8" w:rsidRPr="006A0974">
        <w:rPr>
          <w:rFonts w:ascii="Tahoma" w:hAnsi="Tahoma" w:cs="Tahoma"/>
          <w:b/>
          <w:sz w:val="20"/>
        </w:rPr>
        <w:t>4 400,00 (słownie: cztery tysiące czterysta złotych 00/100)</w:t>
      </w:r>
    </w:p>
    <w:p w14:paraId="3F7EA9E1" w14:textId="6EB3C9C4" w:rsidR="00A77939" w:rsidRPr="006A0974" w:rsidRDefault="00A77939" w:rsidP="00A77939">
      <w:pPr>
        <w:pStyle w:val="Tekstpodstawowy"/>
        <w:spacing w:after="0" w:line="240" w:lineRule="auto"/>
        <w:ind w:left="397" w:right="0" w:firstLine="0"/>
        <w:rPr>
          <w:rFonts w:ascii="Tahoma" w:hAnsi="Tahoma" w:cs="Tahoma"/>
          <w:b/>
          <w:sz w:val="20"/>
        </w:rPr>
      </w:pPr>
      <w:r w:rsidRPr="006A0974">
        <w:rPr>
          <w:rFonts w:ascii="Tahoma" w:hAnsi="Tahoma" w:cs="Tahoma"/>
          <w:b/>
          <w:sz w:val="20"/>
        </w:rPr>
        <w:t xml:space="preserve">dla części 6 zamówienia: </w:t>
      </w:r>
      <w:r w:rsidR="002A5CF8" w:rsidRPr="006A0974">
        <w:rPr>
          <w:rFonts w:ascii="Tahoma" w:hAnsi="Tahoma" w:cs="Tahoma"/>
          <w:b/>
          <w:sz w:val="20"/>
        </w:rPr>
        <w:t>400,00 (słownie: czterysta złotych 00/100)</w:t>
      </w:r>
    </w:p>
    <w:p w14:paraId="070AAC3F" w14:textId="77777777" w:rsidR="00A77939" w:rsidRPr="006A0974" w:rsidRDefault="00A77939" w:rsidP="00A77939">
      <w:pPr>
        <w:pStyle w:val="Tekstpodstawowy"/>
        <w:spacing w:after="0" w:line="240" w:lineRule="auto"/>
        <w:ind w:left="397" w:right="0" w:firstLine="0"/>
        <w:rPr>
          <w:rFonts w:ascii="Tahoma" w:hAnsi="Tahoma" w:cs="Tahoma"/>
          <w:b/>
          <w:sz w:val="20"/>
          <w:highlight w:val="yellow"/>
        </w:rPr>
      </w:pPr>
    </w:p>
    <w:p w14:paraId="4562D30C" w14:textId="77777777" w:rsidR="00135389" w:rsidRPr="006A0974" w:rsidRDefault="00135389" w:rsidP="00774F37">
      <w:pPr>
        <w:pStyle w:val="Tekstpodstawowy"/>
        <w:numPr>
          <w:ilvl w:val="1"/>
          <w:numId w:val="42"/>
        </w:numPr>
        <w:spacing w:after="0" w:line="240" w:lineRule="auto"/>
        <w:ind w:left="426" w:hanging="426"/>
        <w:rPr>
          <w:rFonts w:ascii="Tahoma" w:hAnsi="Tahoma" w:cs="Tahoma"/>
          <w:sz w:val="20"/>
        </w:rPr>
      </w:pPr>
      <w:r w:rsidRPr="006A0974">
        <w:rPr>
          <w:rFonts w:ascii="Tahoma" w:hAnsi="Tahoma" w:cs="Tahoma"/>
          <w:sz w:val="20"/>
        </w:rPr>
        <w:t>Wadium może być wniesione w:</w:t>
      </w:r>
    </w:p>
    <w:p w14:paraId="7B473E0F" w14:textId="77777777" w:rsidR="00135389" w:rsidRPr="006A0974" w:rsidRDefault="00135389" w:rsidP="00774F37">
      <w:pPr>
        <w:numPr>
          <w:ilvl w:val="0"/>
          <w:numId w:val="44"/>
        </w:numPr>
        <w:autoSpaceDE w:val="0"/>
        <w:autoSpaceDN w:val="0"/>
        <w:adjustRightInd w:val="0"/>
        <w:spacing w:after="0" w:line="240" w:lineRule="auto"/>
        <w:ind w:left="709" w:hanging="283"/>
        <w:rPr>
          <w:rFonts w:ascii="Tahoma" w:eastAsia="Calibri" w:hAnsi="Tahoma" w:cs="Tahoma"/>
          <w:sz w:val="20"/>
          <w:szCs w:val="20"/>
        </w:rPr>
      </w:pPr>
      <w:r w:rsidRPr="006A0974">
        <w:rPr>
          <w:rFonts w:ascii="Tahoma" w:eastAsia="Calibri" w:hAnsi="Tahoma" w:cs="Tahoma"/>
          <w:sz w:val="20"/>
          <w:szCs w:val="20"/>
        </w:rPr>
        <w:t xml:space="preserve">pieniądzu; </w:t>
      </w:r>
    </w:p>
    <w:p w14:paraId="7724C952" w14:textId="77777777" w:rsidR="00135389" w:rsidRPr="006A0974" w:rsidRDefault="00135389" w:rsidP="00774F37">
      <w:pPr>
        <w:numPr>
          <w:ilvl w:val="0"/>
          <w:numId w:val="44"/>
        </w:numPr>
        <w:autoSpaceDE w:val="0"/>
        <w:autoSpaceDN w:val="0"/>
        <w:adjustRightInd w:val="0"/>
        <w:spacing w:after="0" w:line="240" w:lineRule="auto"/>
        <w:ind w:left="709" w:right="-1" w:hanging="283"/>
        <w:rPr>
          <w:rFonts w:ascii="Tahoma" w:eastAsia="Calibri" w:hAnsi="Tahoma" w:cs="Tahoma"/>
          <w:sz w:val="20"/>
          <w:szCs w:val="20"/>
        </w:rPr>
      </w:pPr>
      <w:r w:rsidRPr="006A0974">
        <w:rPr>
          <w:rFonts w:ascii="Tahoma" w:eastAsia="Calibri" w:hAnsi="Tahoma" w:cs="Tahoma"/>
          <w:sz w:val="20"/>
          <w:szCs w:val="20"/>
        </w:rPr>
        <w:lastRenderedPageBreak/>
        <w:t xml:space="preserve">poręczeniach bankowych lub poręczeniach spółdzielczej kasy oszczędnościowo-kredytowej, </w:t>
      </w:r>
      <w:r w:rsidRPr="006A0974">
        <w:rPr>
          <w:rFonts w:ascii="Tahoma" w:eastAsia="Calibri" w:hAnsi="Tahoma" w:cs="Tahoma"/>
          <w:sz w:val="20"/>
          <w:szCs w:val="20"/>
        </w:rPr>
        <w:br/>
        <w:t xml:space="preserve">z tym że poręczenie kasy jest zawsze poręczeniem pieniężnym; </w:t>
      </w:r>
    </w:p>
    <w:p w14:paraId="594C4300" w14:textId="77777777" w:rsidR="00135389" w:rsidRPr="006A0974" w:rsidRDefault="00135389" w:rsidP="00774F37">
      <w:pPr>
        <w:numPr>
          <w:ilvl w:val="0"/>
          <w:numId w:val="44"/>
        </w:numPr>
        <w:autoSpaceDE w:val="0"/>
        <w:autoSpaceDN w:val="0"/>
        <w:adjustRightInd w:val="0"/>
        <w:spacing w:after="0" w:line="240" w:lineRule="auto"/>
        <w:ind w:left="709" w:right="-1" w:hanging="283"/>
        <w:rPr>
          <w:rFonts w:ascii="Tahoma" w:eastAsia="Calibri" w:hAnsi="Tahoma" w:cs="Tahoma"/>
          <w:sz w:val="20"/>
          <w:szCs w:val="20"/>
        </w:rPr>
      </w:pPr>
      <w:r w:rsidRPr="006A0974">
        <w:rPr>
          <w:rFonts w:ascii="Tahoma" w:eastAsia="Calibri" w:hAnsi="Tahoma" w:cs="Tahoma"/>
          <w:sz w:val="20"/>
          <w:szCs w:val="20"/>
        </w:rPr>
        <w:t xml:space="preserve">gwarancjach bankowych; </w:t>
      </w:r>
    </w:p>
    <w:p w14:paraId="5DB34CB6" w14:textId="77777777" w:rsidR="00135389" w:rsidRPr="006A0974" w:rsidRDefault="00135389" w:rsidP="00774F37">
      <w:pPr>
        <w:numPr>
          <w:ilvl w:val="0"/>
          <w:numId w:val="44"/>
        </w:numPr>
        <w:autoSpaceDE w:val="0"/>
        <w:autoSpaceDN w:val="0"/>
        <w:adjustRightInd w:val="0"/>
        <w:spacing w:after="0" w:line="240" w:lineRule="auto"/>
        <w:ind w:left="709" w:right="-1" w:hanging="283"/>
        <w:rPr>
          <w:rFonts w:ascii="Tahoma" w:eastAsia="Calibri" w:hAnsi="Tahoma" w:cs="Tahoma"/>
          <w:sz w:val="20"/>
          <w:szCs w:val="20"/>
        </w:rPr>
      </w:pPr>
      <w:r w:rsidRPr="006A0974">
        <w:rPr>
          <w:rFonts w:ascii="Tahoma" w:eastAsia="Calibri" w:hAnsi="Tahoma" w:cs="Tahoma"/>
          <w:sz w:val="20"/>
          <w:szCs w:val="20"/>
        </w:rPr>
        <w:t xml:space="preserve">gwarancjach ubezpieczeniowych; </w:t>
      </w:r>
    </w:p>
    <w:p w14:paraId="4292C9AB" w14:textId="77777777" w:rsidR="00135389" w:rsidRPr="006A0974" w:rsidRDefault="00135389" w:rsidP="00774F37">
      <w:pPr>
        <w:numPr>
          <w:ilvl w:val="0"/>
          <w:numId w:val="44"/>
        </w:numPr>
        <w:autoSpaceDE w:val="0"/>
        <w:autoSpaceDN w:val="0"/>
        <w:adjustRightInd w:val="0"/>
        <w:spacing w:after="0" w:line="240" w:lineRule="auto"/>
        <w:ind w:left="709" w:right="-1" w:hanging="283"/>
        <w:rPr>
          <w:rFonts w:ascii="Tahoma" w:eastAsia="Calibri" w:hAnsi="Tahoma" w:cs="Tahoma"/>
          <w:sz w:val="20"/>
          <w:szCs w:val="20"/>
        </w:rPr>
      </w:pPr>
      <w:r w:rsidRPr="006A0974">
        <w:rPr>
          <w:rFonts w:ascii="Tahoma" w:eastAsia="Calibri" w:hAnsi="Tahoma" w:cs="Tahoma"/>
          <w:sz w:val="20"/>
          <w:szCs w:val="20"/>
        </w:rPr>
        <w:t xml:space="preserve">poręczeniach udzielanych przez podmioty, o których mowa w art. 6b ust. 5 pkt 2 ustawy </w:t>
      </w:r>
      <w:r w:rsidRPr="006A0974">
        <w:rPr>
          <w:rFonts w:ascii="Tahoma" w:eastAsia="Calibri" w:hAnsi="Tahoma" w:cs="Tahoma"/>
          <w:sz w:val="20"/>
          <w:szCs w:val="20"/>
        </w:rPr>
        <w:br/>
        <w:t>z dnia 9 listopada 2000 r. o utworzeniu Polskiej Agencji Rozwoju Przedsiębiorczości (Dz. U. z 2018 r. poz.110).</w:t>
      </w:r>
    </w:p>
    <w:p w14:paraId="144F8003" w14:textId="77777777" w:rsidR="00135389" w:rsidRPr="006A0974" w:rsidRDefault="00135389" w:rsidP="00774F37">
      <w:pPr>
        <w:pStyle w:val="Tekstpodstawowy2"/>
        <w:numPr>
          <w:ilvl w:val="1"/>
          <w:numId w:val="42"/>
        </w:numPr>
        <w:spacing w:after="0" w:line="240" w:lineRule="auto"/>
        <w:ind w:left="426" w:right="-1" w:hanging="426"/>
        <w:rPr>
          <w:rFonts w:ascii="Tahoma" w:hAnsi="Tahoma" w:cs="Tahoma"/>
          <w:sz w:val="20"/>
        </w:rPr>
      </w:pPr>
      <w:r w:rsidRPr="006A0974">
        <w:rPr>
          <w:rFonts w:ascii="Tahoma" w:hAnsi="Tahoma" w:cs="Tahoma"/>
          <w:sz w:val="20"/>
        </w:rPr>
        <w:t xml:space="preserve">Wadium w formie pieniądza należy wnieść przelewem na rachunek prowadzony przez Bank PKO SA </w:t>
      </w:r>
      <w:r w:rsidRPr="006A0974">
        <w:rPr>
          <w:rFonts w:ascii="Tahoma" w:hAnsi="Tahoma" w:cs="Tahoma"/>
          <w:sz w:val="20"/>
          <w:szCs w:val="20"/>
        </w:rPr>
        <w:t>56 1240</w:t>
      </w:r>
      <w:r w:rsidRPr="006A0974">
        <w:t xml:space="preserve"> </w:t>
      </w:r>
      <w:r w:rsidRPr="006A0974">
        <w:rPr>
          <w:rFonts w:ascii="Tahoma" w:hAnsi="Tahoma" w:cs="Tahoma"/>
          <w:sz w:val="20"/>
          <w:szCs w:val="20"/>
        </w:rPr>
        <w:t>1747 1111 0010 7181 1087</w:t>
      </w:r>
      <w:r w:rsidRPr="006A0974">
        <w:rPr>
          <w:rFonts w:ascii="Tahoma" w:hAnsi="Tahoma" w:cs="Tahoma"/>
          <w:sz w:val="20"/>
        </w:rPr>
        <w:t xml:space="preserve"> (</w:t>
      </w:r>
      <w:r w:rsidRPr="006A0974">
        <w:rPr>
          <w:rFonts w:ascii="Tahoma" w:hAnsi="Tahoma" w:cs="Tahoma"/>
          <w:b/>
          <w:sz w:val="20"/>
        </w:rPr>
        <w:t>z dopiskiem na przelewie, jakiego postępowania dotyczy i której części zamówienia</w:t>
      </w:r>
      <w:r w:rsidRPr="006A0974">
        <w:rPr>
          <w:rFonts w:ascii="Tahoma" w:hAnsi="Tahoma" w:cs="Tahoma"/>
          <w:sz w:val="20"/>
        </w:rPr>
        <w:t>).</w:t>
      </w:r>
    </w:p>
    <w:p w14:paraId="48EEB33A" w14:textId="77777777" w:rsidR="00135389" w:rsidRPr="006A0974" w:rsidRDefault="00135389" w:rsidP="00774F37">
      <w:pPr>
        <w:pStyle w:val="Tekstpodstawowy2"/>
        <w:numPr>
          <w:ilvl w:val="1"/>
          <w:numId w:val="42"/>
        </w:numPr>
        <w:spacing w:after="0" w:line="240" w:lineRule="auto"/>
        <w:ind w:left="426" w:right="-1" w:hanging="426"/>
        <w:rPr>
          <w:rFonts w:ascii="Tahoma" w:hAnsi="Tahoma" w:cs="Tahoma"/>
          <w:sz w:val="20"/>
        </w:rPr>
      </w:pPr>
      <w:r w:rsidRPr="006A0974">
        <w:rPr>
          <w:rFonts w:ascii="Tahoma" w:hAnsi="Tahoma" w:cs="Tahoma"/>
          <w:sz w:val="20"/>
        </w:rPr>
        <w:t>Zamawiający zaleca aby w przypadku wniesienia wadium w formie:</w:t>
      </w:r>
    </w:p>
    <w:p w14:paraId="085EA47F" w14:textId="77777777" w:rsidR="00135389" w:rsidRPr="006A0974" w:rsidRDefault="00135389" w:rsidP="00774F37">
      <w:pPr>
        <w:pStyle w:val="Tekstpodstawowy2"/>
        <w:numPr>
          <w:ilvl w:val="0"/>
          <w:numId w:val="45"/>
        </w:numPr>
        <w:spacing w:after="0" w:line="240" w:lineRule="auto"/>
        <w:ind w:left="709" w:right="-1" w:hanging="283"/>
        <w:rPr>
          <w:rFonts w:ascii="Tahoma" w:hAnsi="Tahoma" w:cs="Tahoma"/>
          <w:sz w:val="20"/>
        </w:rPr>
      </w:pPr>
      <w:r w:rsidRPr="006A0974">
        <w:rPr>
          <w:rFonts w:ascii="Tahoma" w:hAnsi="Tahoma" w:cs="Tahoma"/>
          <w:sz w:val="20"/>
        </w:rPr>
        <w:t>pieniężnej – dokument potwierdzający dokonanie przelewu wadium został załączony do oferty;</w:t>
      </w:r>
    </w:p>
    <w:p w14:paraId="31D9493F" w14:textId="77777777" w:rsidR="00135389" w:rsidRPr="006A0974" w:rsidRDefault="00135389" w:rsidP="00774F37">
      <w:pPr>
        <w:pStyle w:val="Tekstpodstawowy2"/>
        <w:numPr>
          <w:ilvl w:val="0"/>
          <w:numId w:val="45"/>
        </w:numPr>
        <w:spacing w:after="0" w:line="240" w:lineRule="auto"/>
        <w:ind w:left="709" w:right="-1" w:hanging="283"/>
        <w:rPr>
          <w:rFonts w:ascii="Tahoma" w:hAnsi="Tahoma" w:cs="Tahoma"/>
          <w:sz w:val="20"/>
        </w:rPr>
      </w:pPr>
      <w:r w:rsidRPr="006A0974">
        <w:rPr>
          <w:rFonts w:ascii="Tahoma" w:hAnsi="Tahoma" w:cs="Tahoma"/>
          <w:sz w:val="20"/>
        </w:rPr>
        <w:t xml:space="preserve">innej niż pieniądz – oryginał dokumentu został złożony w zamkniętej kopercie do siedziby Związku Powiatów Województwa Dolnośląskiego, pokój nr 118, kopię – potwierdzoną za zgodność </w:t>
      </w:r>
      <w:r w:rsidRPr="006A0974">
        <w:rPr>
          <w:rFonts w:ascii="Tahoma" w:hAnsi="Tahoma" w:cs="Tahoma"/>
          <w:sz w:val="20"/>
        </w:rPr>
        <w:br/>
        <w:t xml:space="preserve">z oryginałem należy dołączyć do oferty. </w:t>
      </w:r>
    </w:p>
    <w:p w14:paraId="77DBB6B2" w14:textId="77777777" w:rsidR="00135389" w:rsidRPr="006A0974" w:rsidRDefault="00135389" w:rsidP="00774F37">
      <w:pPr>
        <w:pStyle w:val="Tekstpodstawowy2"/>
        <w:numPr>
          <w:ilvl w:val="1"/>
          <w:numId w:val="42"/>
        </w:numPr>
        <w:spacing w:after="0" w:line="240" w:lineRule="auto"/>
        <w:ind w:left="426" w:right="-1" w:hanging="426"/>
        <w:rPr>
          <w:rFonts w:ascii="Tahoma" w:hAnsi="Tahoma" w:cs="Tahoma"/>
          <w:sz w:val="20"/>
        </w:rPr>
      </w:pPr>
      <w:r w:rsidRPr="006A0974">
        <w:rPr>
          <w:rFonts w:ascii="Tahoma" w:hAnsi="Tahoma" w:cs="Tahoma"/>
          <w:sz w:val="20"/>
        </w:rPr>
        <w:t>Skuteczne wniesienie wadium w pieniądzu następuje z chwilą uznania środków pieniężnych na rachunku bankowym Zamawiającego, o którym mowa w pkt 8.5 niniejszej SIWZ, przed upływem terminu składania ofert (tj. przed upływem dnia i godziny wyznaczonej jako ostateczny termin składania ofert).</w:t>
      </w:r>
    </w:p>
    <w:p w14:paraId="42FCCF70" w14:textId="77777777" w:rsidR="00135389" w:rsidRPr="006A0974" w:rsidRDefault="00135389" w:rsidP="00135389">
      <w:pPr>
        <w:pStyle w:val="Tekstpodstawowy2"/>
        <w:spacing w:after="0" w:line="240" w:lineRule="auto"/>
        <w:ind w:left="426" w:right="-2" w:firstLine="0"/>
        <w:rPr>
          <w:rFonts w:ascii="Tahoma" w:hAnsi="Tahoma" w:cs="Tahoma"/>
          <w:b/>
          <w:sz w:val="20"/>
        </w:rPr>
      </w:pPr>
      <w:r w:rsidRPr="006A0974">
        <w:rPr>
          <w:rFonts w:ascii="Tahoma" w:hAnsi="Tahoma" w:cs="Tahoma"/>
          <w:b/>
          <w:sz w:val="20"/>
        </w:rPr>
        <w:t>Ze względu na ryzyko związane z czasem trwania okresu rozliczeń międzybankowych Zamawiający zaleca dokonanie przelewu ze stosownym wyprzedzeniem.</w:t>
      </w:r>
    </w:p>
    <w:p w14:paraId="77AED06E" w14:textId="77777777" w:rsidR="00135389" w:rsidRPr="006A0974" w:rsidRDefault="00135389" w:rsidP="00774F37">
      <w:pPr>
        <w:pStyle w:val="Tekstpodstawowy2"/>
        <w:numPr>
          <w:ilvl w:val="1"/>
          <w:numId w:val="42"/>
        </w:numPr>
        <w:spacing w:after="0" w:line="240" w:lineRule="auto"/>
        <w:ind w:left="426" w:right="-2" w:hanging="426"/>
        <w:rPr>
          <w:rFonts w:ascii="Tahoma" w:hAnsi="Tahoma" w:cs="Tahoma"/>
          <w:sz w:val="20"/>
        </w:rPr>
      </w:pPr>
      <w:r w:rsidRPr="006A0974">
        <w:rPr>
          <w:rFonts w:ascii="Tahoma" w:hAnsi="Tahoma" w:cs="Tahoma"/>
          <w:sz w:val="20"/>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6A0974">
        <w:rPr>
          <w:rFonts w:ascii="Tahoma" w:hAnsi="Tahoma" w:cs="Tahoma"/>
          <w:sz w:val="20"/>
        </w:rPr>
        <w:t>Pzp</w:t>
      </w:r>
      <w:proofErr w:type="spellEnd"/>
      <w:r w:rsidRPr="006A0974">
        <w:rPr>
          <w:rFonts w:ascii="Tahoma" w:hAnsi="Tahoma" w:cs="Tahoma"/>
          <w:sz w:val="20"/>
        </w:rPr>
        <w:t>.</w:t>
      </w:r>
    </w:p>
    <w:p w14:paraId="087EF683" w14:textId="77777777" w:rsidR="00135389" w:rsidRPr="006A0974" w:rsidRDefault="00135389" w:rsidP="00135389">
      <w:pPr>
        <w:pStyle w:val="Tekstpodstawowy2"/>
        <w:spacing w:after="0" w:line="240" w:lineRule="auto"/>
        <w:ind w:left="426" w:right="-2" w:firstLine="0"/>
        <w:rPr>
          <w:rFonts w:ascii="Tahoma" w:hAnsi="Tahoma" w:cs="Tahoma"/>
          <w:sz w:val="20"/>
        </w:rPr>
      </w:pPr>
      <w:r w:rsidRPr="006A0974">
        <w:rPr>
          <w:rFonts w:ascii="Tahoma" w:hAnsi="Tahoma" w:cs="Tahoma"/>
          <w:sz w:val="20"/>
        </w:rPr>
        <w:t xml:space="preserve">Gwarancja lub poręczenie musi zawierać w swojej treści </w:t>
      </w:r>
      <w:r w:rsidRPr="006A0974">
        <w:rPr>
          <w:rFonts w:ascii="Tahoma" w:hAnsi="Tahoma" w:cs="Tahoma"/>
          <w:b/>
          <w:sz w:val="20"/>
        </w:rPr>
        <w:t>nieodwołalne i bezwarunkowe</w:t>
      </w:r>
      <w:r w:rsidRPr="006A0974">
        <w:rPr>
          <w:rFonts w:ascii="Tahoma" w:hAnsi="Tahoma" w:cs="Tahoma"/>
          <w:sz w:val="20"/>
        </w:rPr>
        <w:t xml:space="preserve"> zobowiązanie wystawcy dokumentu do zapłaty na rzecz Zamawiającego kwoty wadium.</w:t>
      </w:r>
    </w:p>
    <w:p w14:paraId="09C3BE75" w14:textId="77777777" w:rsidR="00135389" w:rsidRPr="006A0974" w:rsidRDefault="00135389" w:rsidP="00135389">
      <w:pPr>
        <w:pStyle w:val="Tekstpodstawowy2"/>
        <w:spacing w:after="0" w:line="240" w:lineRule="auto"/>
        <w:ind w:left="426" w:right="-2" w:firstLine="0"/>
        <w:rPr>
          <w:rFonts w:ascii="Tahoma" w:hAnsi="Tahoma" w:cs="Tahoma"/>
          <w:sz w:val="20"/>
          <w:lang w:val="x-none"/>
        </w:rPr>
      </w:pPr>
      <w:r w:rsidRPr="006A0974">
        <w:rPr>
          <w:rFonts w:ascii="Tahoma" w:hAnsi="Tahoma" w:cs="Tahoma"/>
          <w:sz w:val="20"/>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sadów polskich, chyba że wynika to z przepisów prawa.</w:t>
      </w:r>
    </w:p>
    <w:p w14:paraId="356E5131" w14:textId="77777777" w:rsidR="00135389" w:rsidRPr="006A0974" w:rsidRDefault="00135389" w:rsidP="00774F37">
      <w:pPr>
        <w:pStyle w:val="Tekstpodstawowy2"/>
        <w:numPr>
          <w:ilvl w:val="1"/>
          <w:numId w:val="42"/>
        </w:numPr>
        <w:spacing w:after="0" w:line="240" w:lineRule="auto"/>
        <w:ind w:left="426" w:right="-2" w:hanging="426"/>
        <w:rPr>
          <w:rFonts w:ascii="Tahoma" w:hAnsi="Tahoma" w:cs="Tahoma"/>
          <w:sz w:val="20"/>
        </w:rPr>
      </w:pPr>
      <w:r w:rsidRPr="006A0974">
        <w:rPr>
          <w:rFonts w:ascii="Tahoma" w:hAnsi="Tahoma" w:cs="Tahoma"/>
          <w:sz w:val="20"/>
        </w:rPr>
        <w:t xml:space="preserve">Wniesienie wadium w sposób nieprawidłowy spowoduje odrzucenie oferty zgodnie z art. 89 ust 1 pkt 7b ustawy </w:t>
      </w:r>
      <w:proofErr w:type="spellStart"/>
      <w:r w:rsidRPr="006A0974">
        <w:rPr>
          <w:rFonts w:ascii="Tahoma" w:hAnsi="Tahoma" w:cs="Tahoma"/>
          <w:sz w:val="20"/>
        </w:rPr>
        <w:t>Pzp</w:t>
      </w:r>
      <w:proofErr w:type="spellEnd"/>
      <w:r w:rsidRPr="006A0974">
        <w:rPr>
          <w:rFonts w:ascii="Tahoma" w:hAnsi="Tahoma" w:cs="Tahoma"/>
          <w:sz w:val="20"/>
        </w:rPr>
        <w:t>.</w:t>
      </w:r>
    </w:p>
    <w:p w14:paraId="6A9C5C30" w14:textId="77777777" w:rsidR="00CD1D34" w:rsidRPr="006A0974" w:rsidRDefault="00CD1D34" w:rsidP="009E001D">
      <w:pPr>
        <w:pStyle w:val="Nagwek1"/>
        <w:numPr>
          <w:ilvl w:val="0"/>
          <w:numId w:val="31"/>
        </w:numPr>
        <w:ind w:left="426" w:right="-2" w:hanging="284"/>
        <w:rPr>
          <w:rFonts w:cs="Tahoma"/>
        </w:rPr>
      </w:pPr>
      <w:r w:rsidRPr="006A0974">
        <w:rPr>
          <w:rFonts w:cs="Tahoma"/>
        </w:rPr>
        <w:t xml:space="preserve">Termin związania ofertą. </w:t>
      </w:r>
    </w:p>
    <w:p w14:paraId="4D01299E" w14:textId="2CE5D5C0" w:rsidR="00BA3146" w:rsidRPr="006A0974" w:rsidRDefault="00BA3146" w:rsidP="001A7FD1">
      <w:pPr>
        <w:pStyle w:val="punk"/>
        <w:numPr>
          <w:ilvl w:val="1"/>
          <w:numId w:val="31"/>
        </w:numPr>
        <w:ind w:left="426" w:right="-2" w:hanging="426"/>
      </w:pPr>
      <w:r w:rsidRPr="006A0974">
        <w:t xml:space="preserve">Wykonawca składając ofertę pozostaje nią związany przez okres </w:t>
      </w:r>
      <w:r w:rsidR="001371E0" w:rsidRPr="006A0974">
        <w:rPr>
          <w:b/>
        </w:rPr>
        <w:t>3</w:t>
      </w:r>
      <w:r w:rsidRPr="006A0974">
        <w:rPr>
          <w:b/>
        </w:rPr>
        <w:t>0 dni.</w:t>
      </w:r>
      <w:r w:rsidRPr="006A0974">
        <w:t xml:space="preserve"> Bieg terminu związania ofertą rozpoczyna się wraz z upływem terminu składania ofert. (art. 85 ust. 5 ustawy </w:t>
      </w:r>
      <w:proofErr w:type="spellStart"/>
      <w:r w:rsidRPr="006A0974">
        <w:t>Pzp</w:t>
      </w:r>
      <w:proofErr w:type="spellEnd"/>
      <w:r w:rsidRPr="006A0974">
        <w:t>).</w:t>
      </w:r>
    </w:p>
    <w:p w14:paraId="40A6675E" w14:textId="77777777" w:rsidR="00BA3146" w:rsidRPr="006A0974" w:rsidRDefault="00BA3146" w:rsidP="001A7FD1">
      <w:pPr>
        <w:pStyle w:val="punk"/>
        <w:numPr>
          <w:ilvl w:val="1"/>
          <w:numId w:val="31"/>
        </w:numPr>
        <w:ind w:left="426" w:right="-2" w:hanging="426"/>
      </w:pPr>
      <w:r w:rsidRPr="006A0974">
        <w:t xml:space="preserve">Wykonawca może przedłużyć termin związania ofertą, na czas niezbędny do zawarcia umowy, samodzielnie lub na wniosek Zamawiającego, z tym, że Zamawiający może tylko raz, co najmniej na </w:t>
      </w:r>
      <w:r w:rsidRPr="006A0974">
        <w:br/>
        <w:t>3 dni przed upływem terminu związania ofertą, zwrócić się do Wykonawców o wyrażenie zgody na przedłużenie tego terminu o oznaczony okres nie dłuższy jednak niż 60 dni.</w:t>
      </w:r>
    </w:p>
    <w:p w14:paraId="4AD85A3D" w14:textId="77777777" w:rsidR="00BA3146" w:rsidRPr="006A0974" w:rsidRDefault="00BA3146" w:rsidP="001A7FD1">
      <w:pPr>
        <w:pStyle w:val="punk"/>
        <w:numPr>
          <w:ilvl w:val="1"/>
          <w:numId w:val="31"/>
        </w:numPr>
        <w:ind w:left="426" w:right="-2" w:hanging="426"/>
      </w:pPr>
      <w:r w:rsidRPr="006A0974">
        <w:t>Odmowa wyrażenia zgody na przedłużenie terminu związania ofertą nie powoduje utraty wadium.</w:t>
      </w:r>
    </w:p>
    <w:p w14:paraId="690AAEE0" w14:textId="77777777" w:rsidR="00BA3146" w:rsidRPr="006A0974" w:rsidRDefault="00BA3146" w:rsidP="001A7FD1">
      <w:pPr>
        <w:pStyle w:val="punk"/>
        <w:numPr>
          <w:ilvl w:val="1"/>
          <w:numId w:val="31"/>
        </w:numPr>
        <w:ind w:left="426" w:hanging="426"/>
      </w:pPr>
      <w:r w:rsidRPr="006A0974">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3E32295D" w14:textId="4B12CE58" w:rsidR="00FA4A3E" w:rsidRPr="006A0974" w:rsidRDefault="00FA4A3E" w:rsidP="00FA4A3E">
      <w:pPr>
        <w:tabs>
          <w:tab w:val="left" w:pos="284"/>
        </w:tabs>
        <w:spacing w:after="0" w:line="240" w:lineRule="auto"/>
        <w:ind w:left="0" w:right="0" w:firstLine="0"/>
        <w:rPr>
          <w:rFonts w:ascii="Tahoma" w:hAnsi="Tahoma" w:cs="Tahoma"/>
          <w:sz w:val="16"/>
          <w:szCs w:val="16"/>
        </w:rPr>
      </w:pPr>
    </w:p>
    <w:p w14:paraId="2B82EF52" w14:textId="44E72C9E" w:rsidR="001A7FD1" w:rsidRPr="006A0974" w:rsidRDefault="001A7FD1" w:rsidP="00FA4A3E">
      <w:pPr>
        <w:tabs>
          <w:tab w:val="left" w:pos="284"/>
        </w:tabs>
        <w:spacing w:after="0" w:line="240" w:lineRule="auto"/>
        <w:ind w:left="0" w:right="0" w:firstLine="0"/>
        <w:rPr>
          <w:rFonts w:ascii="Tahoma" w:hAnsi="Tahoma" w:cs="Tahoma"/>
          <w:sz w:val="16"/>
          <w:szCs w:val="16"/>
        </w:rPr>
      </w:pPr>
    </w:p>
    <w:p w14:paraId="73A77513" w14:textId="77777777" w:rsidR="001A7FD1" w:rsidRPr="006A0974" w:rsidRDefault="001A7FD1" w:rsidP="00FA4A3E">
      <w:pPr>
        <w:tabs>
          <w:tab w:val="left" w:pos="284"/>
        </w:tabs>
        <w:spacing w:after="0" w:line="240" w:lineRule="auto"/>
        <w:ind w:left="0" w:right="0" w:firstLine="0"/>
        <w:rPr>
          <w:rFonts w:ascii="Tahoma" w:hAnsi="Tahoma" w:cs="Tahoma"/>
          <w:sz w:val="16"/>
          <w:szCs w:val="16"/>
        </w:rPr>
      </w:pPr>
    </w:p>
    <w:p w14:paraId="2569A21D" w14:textId="77777777" w:rsidR="00CD1D34" w:rsidRPr="006A0974" w:rsidRDefault="00CD1D34" w:rsidP="009E001D">
      <w:pPr>
        <w:pStyle w:val="Nagwek1"/>
        <w:numPr>
          <w:ilvl w:val="0"/>
          <w:numId w:val="31"/>
        </w:numPr>
        <w:spacing w:before="0" w:after="0"/>
        <w:ind w:left="567" w:right="0" w:hanging="425"/>
        <w:rPr>
          <w:rFonts w:cs="Tahoma"/>
        </w:rPr>
      </w:pPr>
      <w:r w:rsidRPr="006A0974">
        <w:rPr>
          <w:rFonts w:cs="Tahoma"/>
        </w:rPr>
        <w:lastRenderedPageBreak/>
        <w:t>Opis sposobu przygotowywania ofert.</w:t>
      </w:r>
    </w:p>
    <w:p w14:paraId="607CF765" w14:textId="77777777" w:rsidR="00CD1D34" w:rsidRPr="006A0974" w:rsidRDefault="00CD1D34" w:rsidP="009E001D">
      <w:pPr>
        <w:pStyle w:val="Nagwek2"/>
        <w:numPr>
          <w:ilvl w:val="1"/>
          <w:numId w:val="31"/>
        </w:numPr>
        <w:tabs>
          <w:tab w:val="clear" w:pos="851"/>
          <w:tab w:val="left" w:pos="-7088"/>
        </w:tabs>
        <w:ind w:left="567" w:right="-2" w:hanging="567"/>
        <w:rPr>
          <w:rFonts w:cs="Tahoma"/>
        </w:rPr>
      </w:pPr>
      <w:r w:rsidRPr="006A0974">
        <w:rPr>
          <w:rFonts w:cs="Tahoma"/>
        </w:rPr>
        <w:t>Wymagania podstawowe.</w:t>
      </w:r>
    </w:p>
    <w:p w14:paraId="352BB4C2" w14:textId="77777777" w:rsidR="00CD1D34" w:rsidRPr="006A0974" w:rsidRDefault="00CD1D34" w:rsidP="009E001D">
      <w:pPr>
        <w:numPr>
          <w:ilvl w:val="2"/>
          <w:numId w:val="31"/>
        </w:numPr>
        <w:tabs>
          <w:tab w:val="left" w:pos="-4395"/>
        </w:tabs>
        <w:spacing w:after="0" w:line="240" w:lineRule="auto"/>
        <w:ind w:right="-2"/>
        <w:rPr>
          <w:rFonts w:ascii="Tahoma" w:hAnsi="Tahoma" w:cs="Tahoma"/>
          <w:sz w:val="20"/>
          <w:szCs w:val="20"/>
        </w:rPr>
      </w:pPr>
      <w:r w:rsidRPr="006A0974">
        <w:rPr>
          <w:rFonts w:ascii="Tahoma" w:hAnsi="Tahoma" w:cs="Tahoma"/>
          <w:sz w:val="20"/>
          <w:szCs w:val="20"/>
        </w:rPr>
        <w:t>Wykonawca ma prawo złożyć tylko jedną ofertę.</w:t>
      </w:r>
    </w:p>
    <w:p w14:paraId="68C252DC" w14:textId="42EBA2B6" w:rsidR="00CD1D34" w:rsidRPr="006A0974" w:rsidRDefault="00CD1D34" w:rsidP="009E001D">
      <w:pPr>
        <w:numPr>
          <w:ilvl w:val="2"/>
          <w:numId w:val="31"/>
        </w:numPr>
        <w:tabs>
          <w:tab w:val="left" w:pos="-4395"/>
        </w:tabs>
        <w:spacing w:after="0" w:line="240" w:lineRule="auto"/>
        <w:ind w:right="-2"/>
        <w:rPr>
          <w:rFonts w:ascii="Tahoma" w:hAnsi="Tahoma" w:cs="Tahoma"/>
          <w:sz w:val="20"/>
          <w:szCs w:val="20"/>
        </w:rPr>
      </w:pPr>
      <w:r w:rsidRPr="006A0974">
        <w:rPr>
          <w:rFonts w:ascii="Tahoma" w:hAnsi="Tahoma" w:cs="Tahoma"/>
          <w:sz w:val="20"/>
          <w:szCs w:val="20"/>
        </w:rPr>
        <w:t>Oferta musi być podpisana przez osobę(y) upoważnioną do reprezentowania Wykonawcy</w:t>
      </w:r>
      <w:r w:rsidR="00E14D09" w:rsidRPr="006A0974">
        <w:rPr>
          <w:rFonts w:ascii="Tahoma" w:hAnsi="Tahoma" w:cs="Tahoma"/>
          <w:sz w:val="20"/>
          <w:szCs w:val="20"/>
        </w:rPr>
        <w:t>.</w:t>
      </w:r>
    </w:p>
    <w:p w14:paraId="01F1C0B4" w14:textId="77777777" w:rsidR="00CD1D34" w:rsidRPr="006A0974" w:rsidRDefault="00CD1D34" w:rsidP="009E001D">
      <w:pPr>
        <w:numPr>
          <w:ilvl w:val="2"/>
          <w:numId w:val="31"/>
        </w:numPr>
        <w:tabs>
          <w:tab w:val="left" w:pos="-4395"/>
        </w:tabs>
        <w:spacing w:after="0" w:line="240" w:lineRule="auto"/>
        <w:ind w:right="-2"/>
        <w:rPr>
          <w:rFonts w:ascii="Tahoma" w:hAnsi="Tahoma" w:cs="Tahoma"/>
          <w:sz w:val="20"/>
          <w:szCs w:val="20"/>
        </w:rPr>
      </w:pPr>
      <w:r w:rsidRPr="006A0974">
        <w:rPr>
          <w:rFonts w:ascii="Tahoma" w:hAnsi="Tahoma" w:cs="Tahoma"/>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327A79C1" w14:textId="77777777" w:rsidR="00CD1D34" w:rsidRPr="006A0974" w:rsidRDefault="00CD1D34" w:rsidP="009E001D">
      <w:pPr>
        <w:numPr>
          <w:ilvl w:val="2"/>
          <w:numId w:val="31"/>
        </w:numPr>
        <w:tabs>
          <w:tab w:val="left" w:pos="-4395"/>
        </w:tabs>
        <w:spacing w:after="0" w:line="240" w:lineRule="auto"/>
        <w:ind w:right="-2"/>
        <w:rPr>
          <w:rFonts w:ascii="Tahoma" w:hAnsi="Tahoma" w:cs="Tahoma"/>
          <w:sz w:val="20"/>
          <w:szCs w:val="20"/>
        </w:rPr>
      </w:pPr>
      <w:r w:rsidRPr="006A0974">
        <w:rPr>
          <w:rFonts w:ascii="Tahoma" w:hAnsi="Tahoma" w:cs="Tahoma"/>
          <w:sz w:val="20"/>
          <w:szCs w:val="20"/>
        </w:rPr>
        <w:t>Treść złożonej oferty musi odpowiadać treści SIWZ.</w:t>
      </w:r>
    </w:p>
    <w:p w14:paraId="1F9DBC15" w14:textId="0E9330A8" w:rsidR="00CD1D34" w:rsidRPr="006A0974" w:rsidRDefault="00CD1D34" w:rsidP="009E001D">
      <w:pPr>
        <w:numPr>
          <w:ilvl w:val="2"/>
          <w:numId w:val="31"/>
        </w:numPr>
        <w:tabs>
          <w:tab w:val="left" w:pos="-4395"/>
        </w:tabs>
        <w:spacing w:after="0" w:line="240" w:lineRule="auto"/>
        <w:rPr>
          <w:rFonts w:ascii="Tahoma" w:hAnsi="Tahoma" w:cs="Tahoma"/>
          <w:sz w:val="20"/>
          <w:szCs w:val="20"/>
        </w:rPr>
      </w:pPr>
      <w:r w:rsidRPr="006A0974">
        <w:rPr>
          <w:rFonts w:ascii="Tahoma" w:hAnsi="Tahoma" w:cs="Tahoma"/>
          <w:sz w:val="20"/>
          <w:szCs w:val="20"/>
        </w:rPr>
        <w:t xml:space="preserve">Oferta, której treść nie będzie odpowiadać treści SIWZ, z zastrzeżeniem art. 87 ust. 2 pkt 3 ustawy </w:t>
      </w:r>
      <w:proofErr w:type="spellStart"/>
      <w:r w:rsidRPr="006A0974">
        <w:rPr>
          <w:rFonts w:ascii="Tahoma" w:hAnsi="Tahoma" w:cs="Tahoma"/>
          <w:sz w:val="20"/>
          <w:szCs w:val="20"/>
        </w:rPr>
        <w:t>Pzp</w:t>
      </w:r>
      <w:proofErr w:type="spellEnd"/>
      <w:r w:rsidRPr="006A0974">
        <w:rPr>
          <w:rFonts w:ascii="Tahoma" w:hAnsi="Tahoma" w:cs="Tahoma"/>
          <w:sz w:val="20"/>
          <w:szCs w:val="20"/>
        </w:rPr>
        <w:t xml:space="preserve">, zostanie odrzucona (art. 89 ust.1 pkt 2 ustawy </w:t>
      </w:r>
      <w:proofErr w:type="spellStart"/>
      <w:r w:rsidRPr="006A0974">
        <w:rPr>
          <w:rFonts w:ascii="Tahoma" w:hAnsi="Tahoma" w:cs="Tahoma"/>
          <w:sz w:val="20"/>
          <w:szCs w:val="20"/>
        </w:rPr>
        <w:t>Pzp</w:t>
      </w:r>
      <w:proofErr w:type="spellEnd"/>
      <w:r w:rsidRPr="006A0974">
        <w:rPr>
          <w:rFonts w:ascii="Tahoma" w:hAnsi="Tahoma" w:cs="Tahoma"/>
          <w:sz w:val="20"/>
          <w:szCs w:val="20"/>
        </w:rPr>
        <w:t xml:space="preserve">). Wszelkie niejasności i wątpliwości dotyczące zapisów w SIWZ należy wyjaśnić z Zamawiającym przed terminem składania ofert w trybie przewidzianym w pkt 7 niniejszej SIWZ. Przepisy ustawy </w:t>
      </w:r>
      <w:proofErr w:type="spellStart"/>
      <w:r w:rsidRPr="006A0974">
        <w:rPr>
          <w:rFonts w:ascii="Tahoma" w:hAnsi="Tahoma" w:cs="Tahoma"/>
          <w:sz w:val="20"/>
          <w:szCs w:val="20"/>
        </w:rPr>
        <w:t>Pzp</w:t>
      </w:r>
      <w:proofErr w:type="spellEnd"/>
      <w:r w:rsidRPr="006A0974">
        <w:rPr>
          <w:rFonts w:ascii="Tahoma" w:hAnsi="Tahoma" w:cs="Tahoma"/>
          <w:sz w:val="20"/>
          <w:szCs w:val="20"/>
        </w:rPr>
        <w:t xml:space="preserve"> nie przewidują negocjacji warunków udzielenia zamówienia, w tym zapisów projektu umowy, po terminie otwarcia ofert.</w:t>
      </w:r>
    </w:p>
    <w:p w14:paraId="01452961" w14:textId="77777777" w:rsidR="00CD1D34" w:rsidRPr="006A0974" w:rsidRDefault="00CD1D34" w:rsidP="009E001D">
      <w:pPr>
        <w:pStyle w:val="Nagwek2"/>
        <w:numPr>
          <w:ilvl w:val="1"/>
          <w:numId w:val="31"/>
        </w:numPr>
        <w:tabs>
          <w:tab w:val="clear" w:pos="851"/>
        </w:tabs>
        <w:ind w:left="567" w:hanging="567"/>
        <w:rPr>
          <w:rFonts w:cs="Tahoma"/>
        </w:rPr>
      </w:pPr>
      <w:bookmarkStart w:id="6" w:name="_Toc504465391"/>
      <w:r w:rsidRPr="006A0974">
        <w:rPr>
          <w:rFonts w:cs="Tahoma"/>
        </w:rPr>
        <w:t>Forma oferty.</w:t>
      </w:r>
    </w:p>
    <w:bookmarkEnd w:id="6"/>
    <w:p w14:paraId="5551271C" w14:textId="77777777" w:rsidR="00CD1D34" w:rsidRPr="006A0974" w:rsidRDefault="00CD1D34" w:rsidP="009E001D">
      <w:pPr>
        <w:numPr>
          <w:ilvl w:val="2"/>
          <w:numId w:val="31"/>
        </w:numPr>
        <w:spacing w:after="0" w:line="240" w:lineRule="auto"/>
        <w:ind w:right="-1"/>
        <w:rPr>
          <w:rFonts w:ascii="Tahoma" w:hAnsi="Tahoma" w:cs="Tahoma"/>
          <w:sz w:val="20"/>
          <w:szCs w:val="20"/>
        </w:rPr>
      </w:pPr>
      <w:r w:rsidRPr="006A0974">
        <w:rPr>
          <w:rFonts w:ascii="Tahoma" w:hAnsi="Tahoma" w:cs="Tahoma"/>
          <w:sz w:val="20"/>
          <w:szCs w:val="20"/>
        </w:rPr>
        <w:t xml:space="preserve">Oferta musi być sporządzona w języku polskim, na maszynie do pisania, komputerze lub inną trwałą i czytelną techniką. </w:t>
      </w:r>
    </w:p>
    <w:p w14:paraId="255631D8" w14:textId="77777777" w:rsidR="00CD1D34" w:rsidRPr="006A0974" w:rsidRDefault="00CD1D34" w:rsidP="009E001D">
      <w:pPr>
        <w:numPr>
          <w:ilvl w:val="2"/>
          <w:numId w:val="31"/>
        </w:numPr>
        <w:spacing w:after="0" w:line="240" w:lineRule="auto"/>
        <w:ind w:right="-1"/>
        <w:rPr>
          <w:rFonts w:ascii="Tahoma" w:hAnsi="Tahoma" w:cs="Tahoma"/>
          <w:sz w:val="20"/>
          <w:szCs w:val="20"/>
        </w:rPr>
      </w:pPr>
      <w:r w:rsidRPr="006A0974">
        <w:rPr>
          <w:rFonts w:ascii="Tahoma" w:hAnsi="Tahoma" w:cs="Tahoma"/>
          <w:sz w:val="20"/>
          <w:szCs w:val="20"/>
        </w:rPr>
        <w:t>Dokumenty sporządzone w języku obcym są składane wraz z tłumaczeniem na język polski.</w:t>
      </w:r>
    </w:p>
    <w:p w14:paraId="76C2F425" w14:textId="77777777" w:rsidR="00CD1D34" w:rsidRPr="006A0974" w:rsidRDefault="00CD1D34" w:rsidP="009E001D">
      <w:pPr>
        <w:numPr>
          <w:ilvl w:val="2"/>
          <w:numId w:val="31"/>
        </w:numPr>
        <w:spacing w:after="0" w:line="240" w:lineRule="auto"/>
        <w:ind w:right="-1"/>
        <w:rPr>
          <w:rFonts w:ascii="Tahoma" w:hAnsi="Tahoma" w:cs="Tahoma"/>
          <w:sz w:val="20"/>
          <w:szCs w:val="20"/>
        </w:rPr>
      </w:pPr>
      <w:r w:rsidRPr="006A0974">
        <w:rPr>
          <w:rFonts w:ascii="Tahoma" w:hAnsi="Tahoma" w:cs="Tahoma"/>
          <w:sz w:val="20"/>
          <w:szCs w:val="20"/>
        </w:rPr>
        <w:t xml:space="preserve">Oferta, oświadczenia i dokumenty wystawione przez Wykonawcę oraz wszelka korespondencja wytwarzana przez Wykonawcę w trakcie prowadzonego postępowania musi być podpisana przez Wykonawcę lub osobę/osoby uprawnione do reprezentowania Wykonawcy. W przypadku, gdy w imieniu Wykonawcy występują inne osoby, których uprawnienie do reprezentacji nie wynika z dokumentów rejestrowych (KRS, </w:t>
      </w:r>
      <w:proofErr w:type="spellStart"/>
      <w:r w:rsidRPr="006A0974">
        <w:rPr>
          <w:rFonts w:ascii="Tahoma" w:hAnsi="Tahoma" w:cs="Tahoma"/>
          <w:sz w:val="20"/>
          <w:szCs w:val="20"/>
        </w:rPr>
        <w:t>CEiDG</w:t>
      </w:r>
      <w:proofErr w:type="spellEnd"/>
      <w:r w:rsidRPr="006A0974">
        <w:rPr>
          <w:rFonts w:ascii="Tahoma" w:hAnsi="Tahoma" w:cs="Tahoma"/>
          <w:sz w:val="20"/>
          <w:szCs w:val="20"/>
        </w:rPr>
        <w:t>) do oferty należy dołączyć pełnomocnictwo. W przypadku, gdy w toku procedury, w imieniu Wykonawcy, będą występować inne osoby, których umocowanie nie zostało przez Wykonawcę udokumentowane w złożonej ofercie, Wykonawca przekaże Zamawiającemu pełnomocnictwa dla tych osób. Pełnomocnictwa mają być złożone w formie oryginału. Jeżeli pełnomocnictwo sporządzone jest w języku obcym, do oferty należy dołączyć jego tłumaczenie na język polski. Z pełnomocnictwa powinien wynikać zakres czynności, do których jest umocowany pełnomocnik.</w:t>
      </w:r>
    </w:p>
    <w:p w14:paraId="301D36FD" w14:textId="77777777" w:rsidR="00CD1D34" w:rsidRPr="006A0974" w:rsidRDefault="00CD1D34" w:rsidP="009E001D">
      <w:pPr>
        <w:numPr>
          <w:ilvl w:val="2"/>
          <w:numId w:val="31"/>
        </w:numPr>
        <w:spacing w:after="0" w:line="240" w:lineRule="auto"/>
        <w:ind w:right="-1"/>
        <w:rPr>
          <w:rFonts w:ascii="Tahoma" w:hAnsi="Tahoma" w:cs="Tahoma"/>
          <w:sz w:val="20"/>
          <w:szCs w:val="20"/>
        </w:rPr>
      </w:pPr>
      <w:r w:rsidRPr="006A0974">
        <w:rPr>
          <w:rFonts w:ascii="Tahoma" w:hAnsi="Tahoma" w:cs="Tahoma"/>
          <w:sz w:val="20"/>
          <w:szCs w:val="20"/>
        </w:rPr>
        <w:t>Zaleca się, aby każda zapisana strona oferty była ponumerowana kolejnymi numerami, a cała oferta wraz z załącznikami była w trwały sposób ze sobą połączona (np. bindowana, zszyta uniemożliwiając jej samoistną dekompletację), oraz zawierała spis treści. Strony zawierające informacje niewymagane przez Zamawiającego (np.: prospekty reklamowe o firmie, jej działalności itp.) nie muszą być numerowane i parafowane.</w:t>
      </w:r>
    </w:p>
    <w:p w14:paraId="6BD35203" w14:textId="77777777" w:rsidR="00CD1D34" w:rsidRPr="006A0974" w:rsidRDefault="00CD1D34" w:rsidP="009E001D">
      <w:pPr>
        <w:numPr>
          <w:ilvl w:val="2"/>
          <w:numId w:val="31"/>
        </w:numPr>
        <w:spacing w:after="0" w:line="240" w:lineRule="auto"/>
        <w:ind w:right="-1"/>
        <w:rPr>
          <w:rFonts w:ascii="Tahoma" w:hAnsi="Tahoma" w:cs="Tahoma"/>
          <w:sz w:val="20"/>
          <w:szCs w:val="20"/>
        </w:rPr>
      </w:pPr>
      <w:r w:rsidRPr="006A0974">
        <w:rPr>
          <w:rFonts w:ascii="Tahoma" w:hAnsi="Tahoma" w:cs="Tahoma"/>
          <w:sz w:val="20"/>
          <w:szCs w:val="20"/>
        </w:rPr>
        <w:t>Poprawki lub zmiany (również przy użyciu korektora) w ofercie, powinny być parafowane własnoręcznie przez osobę podpisującą ofertę.</w:t>
      </w:r>
    </w:p>
    <w:p w14:paraId="24FE2F95" w14:textId="77777777" w:rsidR="00CD1D34" w:rsidRPr="006A0974" w:rsidRDefault="00CD1D34" w:rsidP="009E001D">
      <w:pPr>
        <w:numPr>
          <w:ilvl w:val="2"/>
          <w:numId w:val="31"/>
        </w:numPr>
        <w:spacing w:after="0" w:line="240" w:lineRule="auto"/>
        <w:ind w:right="-1"/>
        <w:rPr>
          <w:rFonts w:ascii="Tahoma" w:hAnsi="Tahoma" w:cs="Tahoma"/>
          <w:sz w:val="20"/>
          <w:szCs w:val="20"/>
        </w:rPr>
      </w:pPr>
      <w:r w:rsidRPr="006A0974">
        <w:rPr>
          <w:rFonts w:ascii="Tahoma" w:hAnsi="Tahoma" w:cs="Tahoma"/>
          <w:sz w:val="20"/>
          <w:szCs w:val="20"/>
        </w:rPr>
        <w:t>Ofertę należy złożyć w zamkniętej kopercie, w siedzibie Zamawiającego i oznakować w następujący sposób:</w:t>
      </w: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CD1D34" w:rsidRPr="006A0974" w14:paraId="2666E235" w14:textId="77777777" w:rsidTr="00810941">
        <w:trPr>
          <w:trHeight w:val="624"/>
        </w:trPr>
        <w:tc>
          <w:tcPr>
            <w:tcW w:w="9322" w:type="dxa"/>
          </w:tcPr>
          <w:p w14:paraId="725259C4" w14:textId="77777777" w:rsidR="00CD1D34" w:rsidRPr="006A0974" w:rsidRDefault="00CD1D34" w:rsidP="003944F7">
            <w:pPr>
              <w:tabs>
                <w:tab w:val="left" w:pos="426"/>
              </w:tabs>
              <w:spacing w:after="0" w:line="240" w:lineRule="auto"/>
              <w:ind w:left="0" w:firstLine="0"/>
              <w:jc w:val="center"/>
              <w:rPr>
                <w:rFonts w:ascii="Tahoma" w:hAnsi="Tahoma" w:cs="Tahoma"/>
                <w:b/>
                <w:sz w:val="20"/>
                <w:szCs w:val="20"/>
              </w:rPr>
            </w:pPr>
            <w:r w:rsidRPr="006A0974">
              <w:rPr>
                <w:rFonts w:ascii="Tahoma" w:hAnsi="Tahoma" w:cs="Tahoma"/>
                <w:b/>
                <w:sz w:val="20"/>
                <w:szCs w:val="20"/>
              </w:rPr>
              <w:t>Nazwa oraz adres Wykonawcy:</w:t>
            </w:r>
          </w:p>
          <w:p w14:paraId="5C4AB0F5" w14:textId="77777777" w:rsidR="00CD1D34" w:rsidRPr="006A0974" w:rsidRDefault="00CD1D34" w:rsidP="003944F7">
            <w:pPr>
              <w:tabs>
                <w:tab w:val="left" w:pos="426"/>
                <w:tab w:val="decimal" w:leader="dot" w:pos="8505"/>
              </w:tabs>
              <w:spacing w:after="0" w:line="240" w:lineRule="auto"/>
              <w:ind w:left="0" w:firstLine="0"/>
              <w:rPr>
                <w:rFonts w:ascii="Tahoma" w:hAnsi="Tahoma" w:cs="Tahoma"/>
                <w:b/>
                <w:sz w:val="20"/>
                <w:szCs w:val="20"/>
              </w:rPr>
            </w:pPr>
            <w:r w:rsidRPr="006A0974">
              <w:rPr>
                <w:rFonts w:ascii="Tahoma" w:hAnsi="Tahoma" w:cs="Tahoma"/>
                <w:b/>
                <w:sz w:val="20"/>
                <w:szCs w:val="20"/>
              </w:rPr>
              <w:t>……………………………………………………………………………………………………………………</w:t>
            </w:r>
          </w:p>
          <w:p w14:paraId="3873917A" w14:textId="77777777" w:rsidR="00CD1D34" w:rsidRPr="006A0974" w:rsidRDefault="00CD1D34" w:rsidP="003944F7">
            <w:pPr>
              <w:tabs>
                <w:tab w:val="left" w:pos="426"/>
                <w:tab w:val="decimal" w:leader="dot" w:pos="8505"/>
              </w:tabs>
              <w:spacing w:after="0" w:line="240" w:lineRule="auto"/>
              <w:ind w:left="0" w:firstLine="0"/>
              <w:rPr>
                <w:rFonts w:ascii="Tahoma" w:hAnsi="Tahoma" w:cs="Tahoma"/>
                <w:b/>
                <w:sz w:val="20"/>
                <w:szCs w:val="20"/>
              </w:rPr>
            </w:pPr>
            <w:r w:rsidRPr="006A0974">
              <w:rPr>
                <w:rFonts w:ascii="Tahoma" w:hAnsi="Tahoma" w:cs="Tahoma"/>
                <w:b/>
                <w:sz w:val="20"/>
                <w:szCs w:val="20"/>
              </w:rPr>
              <w:t>ul. ……………………………...., … - ….. …………………………………………………………………..</w:t>
            </w:r>
          </w:p>
          <w:p w14:paraId="68DC0231" w14:textId="3CFEEEC1" w:rsidR="00B05E53" w:rsidRPr="006A0974" w:rsidRDefault="00CD1D34" w:rsidP="00EE0320">
            <w:pPr>
              <w:spacing w:after="0" w:line="240" w:lineRule="auto"/>
              <w:jc w:val="center"/>
              <w:rPr>
                <w:rFonts w:ascii="Tahoma" w:hAnsi="Tahoma" w:cs="Tahoma"/>
                <w:b/>
                <w:bCs/>
                <w:sz w:val="20"/>
                <w:szCs w:val="20"/>
              </w:rPr>
            </w:pPr>
            <w:r w:rsidRPr="006A0974">
              <w:rPr>
                <w:rFonts w:ascii="Tahoma" w:hAnsi="Tahoma" w:cs="Tahoma"/>
                <w:b/>
                <w:sz w:val="20"/>
                <w:szCs w:val="20"/>
              </w:rPr>
              <w:t xml:space="preserve">„Oferta w postępowaniu na: </w:t>
            </w:r>
            <w:r w:rsidR="00CC6416" w:rsidRPr="006A0974">
              <w:rPr>
                <w:rFonts w:ascii="Tahoma" w:hAnsi="Tahoma" w:cs="Tahoma"/>
                <w:b/>
                <w:bCs/>
                <w:sz w:val="20"/>
                <w:szCs w:val="20"/>
              </w:rPr>
              <w:t>Wybór firmy prowadzącej szkolenia specjalistyczne dla administratorów w ramach projektu</w:t>
            </w:r>
            <w:r w:rsidR="0047127F" w:rsidRPr="006A0974">
              <w:rPr>
                <w:rFonts w:ascii="Tahoma" w:hAnsi="Tahoma" w:cs="Tahoma"/>
                <w:b/>
                <w:bCs/>
                <w:sz w:val="20"/>
                <w:szCs w:val="20"/>
              </w:rPr>
              <w:t xml:space="preserve"> „Platforma Elektronicznych Usług Geodezyjnych – PEUG</w:t>
            </w:r>
            <w:r w:rsidR="00B05E53" w:rsidRPr="006A0974">
              <w:rPr>
                <w:rStyle w:val="Uwydatnienie"/>
                <w:rFonts w:ascii="Tahoma" w:hAnsi="Tahoma" w:cs="Tahoma"/>
                <w:sz w:val="20"/>
                <w:szCs w:val="20"/>
              </w:rPr>
              <w:t>”</w:t>
            </w:r>
          </w:p>
          <w:p w14:paraId="749474C9" w14:textId="5EAA60EF" w:rsidR="00536643" w:rsidRPr="006A0974" w:rsidRDefault="00CD1D34" w:rsidP="002A5CF8">
            <w:pPr>
              <w:spacing w:after="0" w:line="240" w:lineRule="auto"/>
              <w:jc w:val="center"/>
              <w:rPr>
                <w:rFonts w:ascii="Tahoma" w:hAnsi="Tahoma" w:cs="Tahoma"/>
                <w:b/>
                <w:sz w:val="20"/>
                <w:szCs w:val="20"/>
              </w:rPr>
            </w:pPr>
            <w:r w:rsidRPr="006A0974">
              <w:rPr>
                <w:rFonts w:ascii="Tahoma" w:hAnsi="Tahoma" w:cs="Tahoma"/>
                <w:b/>
                <w:sz w:val="20"/>
                <w:szCs w:val="20"/>
              </w:rPr>
              <w:t>nr sprawy ZPWD.</w:t>
            </w:r>
            <w:r w:rsidR="002A5CF8" w:rsidRPr="006A0974">
              <w:rPr>
                <w:rFonts w:ascii="Tahoma" w:hAnsi="Tahoma" w:cs="Tahoma"/>
                <w:b/>
                <w:sz w:val="20"/>
                <w:szCs w:val="20"/>
              </w:rPr>
              <w:t>18.2017</w:t>
            </w:r>
          </w:p>
          <w:p w14:paraId="0CCF276E" w14:textId="157C5A8C" w:rsidR="00536643" w:rsidRPr="006A0974" w:rsidRDefault="00536643" w:rsidP="002A5CF8">
            <w:pPr>
              <w:spacing w:after="0" w:line="240" w:lineRule="auto"/>
              <w:jc w:val="center"/>
              <w:rPr>
                <w:rFonts w:ascii="Tahoma" w:hAnsi="Tahoma" w:cs="Tahoma"/>
                <w:b/>
                <w:bCs/>
                <w:sz w:val="20"/>
                <w:szCs w:val="20"/>
              </w:rPr>
            </w:pPr>
            <w:r w:rsidRPr="006A0974">
              <w:rPr>
                <w:rFonts w:ascii="Tahoma" w:hAnsi="Tahoma" w:cs="Tahoma"/>
                <w:b/>
                <w:bCs/>
                <w:sz w:val="20"/>
                <w:szCs w:val="20"/>
              </w:rPr>
              <w:t>Część</w:t>
            </w:r>
            <w:r w:rsidR="007C4A32" w:rsidRPr="006A0974">
              <w:rPr>
                <w:rFonts w:ascii="Tahoma" w:hAnsi="Tahoma" w:cs="Tahoma"/>
                <w:b/>
                <w:bCs/>
                <w:sz w:val="20"/>
                <w:szCs w:val="20"/>
              </w:rPr>
              <w:t xml:space="preserve"> / części</w:t>
            </w:r>
            <w:r w:rsidRPr="006A0974">
              <w:rPr>
                <w:rFonts w:ascii="Tahoma" w:hAnsi="Tahoma" w:cs="Tahoma"/>
                <w:b/>
                <w:bCs/>
                <w:sz w:val="20"/>
                <w:szCs w:val="20"/>
              </w:rPr>
              <w:t xml:space="preserve"> … zamówienia</w:t>
            </w:r>
          </w:p>
          <w:p w14:paraId="35F22AF6" w14:textId="7B30AD7C" w:rsidR="00CD1D34" w:rsidRPr="006A0974" w:rsidRDefault="00CD1D34" w:rsidP="00ED6355">
            <w:pPr>
              <w:tabs>
                <w:tab w:val="left" w:pos="426"/>
                <w:tab w:val="decimal" w:leader="dot" w:pos="8505"/>
              </w:tabs>
              <w:spacing w:after="0" w:line="240" w:lineRule="auto"/>
              <w:ind w:left="0" w:firstLine="0"/>
              <w:jc w:val="center"/>
              <w:rPr>
                <w:rFonts w:ascii="Tahoma" w:hAnsi="Tahoma" w:cs="Tahoma"/>
                <w:sz w:val="20"/>
                <w:szCs w:val="20"/>
              </w:rPr>
            </w:pPr>
            <w:r w:rsidRPr="006A0974">
              <w:rPr>
                <w:rFonts w:ascii="Tahoma" w:hAnsi="Tahoma" w:cs="Tahoma"/>
                <w:b/>
                <w:sz w:val="20"/>
                <w:szCs w:val="20"/>
              </w:rPr>
              <w:t xml:space="preserve">Otworzyć w dniu </w:t>
            </w:r>
            <w:r w:rsidR="002A5CF8" w:rsidRPr="006A0974">
              <w:rPr>
                <w:rFonts w:ascii="Tahoma" w:hAnsi="Tahoma" w:cs="Tahoma"/>
                <w:b/>
                <w:sz w:val="20"/>
                <w:szCs w:val="20"/>
              </w:rPr>
              <w:t>17.08.</w:t>
            </w:r>
            <w:r w:rsidRPr="006A0974">
              <w:rPr>
                <w:rFonts w:ascii="Tahoma" w:hAnsi="Tahoma" w:cs="Tahoma"/>
                <w:b/>
                <w:sz w:val="20"/>
                <w:szCs w:val="20"/>
              </w:rPr>
              <w:t>201</w:t>
            </w:r>
            <w:r w:rsidR="0047127F" w:rsidRPr="006A0974">
              <w:rPr>
                <w:rFonts w:ascii="Tahoma" w:hAnsi="Tahoma" w:cs="Tahoma"/>
                <w:b/>
                <w:sz w:val="20"/>
                <w:szCs w:val="20"/>
              </w:rPr>
              <w:t>8</w:t>
            </w:r>
            <w:r w:rsidRPr="006A0974">
              <w:rPr>
                <w:rFonts w:ascii="Tahoma" w:hAnsi="Tahoma" w:cs="Tahoma"/>
                <w:b/>
                <w:sz w:val="20"/>
                <w:szCs w:val="20"/>
              </w:rPr>
              <w:t xml:space="preserve">r. o godzinie </w:t>
            </w:r>
            <w:r w:rsidR="002A5CF8" w:rsidRPr="006A0974">
              <w:rPr>
                <w:rFonts w:ascii="Tahoma" w:hAnsi="Tahoma" w:cs="Tahoma"/>
                <w:b/>
                <w:sz w:val="20"/>
                <w:szCs w:val="20"/>
              </w:rPr>
              <w:t>12.15</w:t>
            </w:r>
          </w:p>
        </w:tc>
      </w:tr>
    </w:tbl>
    <w:p w14:paraId="5400BFA1" w14:textId="77777777" w:rsidR="00CD1D34" w:rsidRPr="006A0974" w:rsidRDefault="00CD1D34" w:rsidP="00CD1D34">
      <w:pPr>
        <w:tabs>
          <w:tab w:val="left" w:pos="426"/>
        </w:tabs>
        <w:spacing w:after="0" w:line="240" w:lineRule="auto"/>
        <w:ind w:left="567" w:firstLine="0"/>
        <w:rPr>
          <w:rFonts w:ascii="Tahoma" w:hAnsi="Tahoma" w:cs="Tahoma"/>
          <w:sz w:val="20"/>
          <w:szCs w:val="20"/>
        </w:rPr>
      </w:pPr>
    </w:p>
    <w:p w14:paraId="3BC45C0E" w14:textId="77777777" w:rsidR="00CD1D34" w:rsidRPr="006A0974" w:rsidRDefault="00CD1D34" w:rsidP="009E001D">
      <w:pPr>
        <w:pStyle w:val="Nagwek2"/>
        <w:numPr>
          <w:ilvl w:val="1"/>
          <w:numId w:val="31"/>
        </w:numPr>
        <w:tabs>
          <w:tab w:val="clear" w:pos="851"/>
        </w:tabs>
        <w:ind w:left="567" w:hanging="567"/>
        <w:rPr>
          <w:rFonts w:cs="Tahoma"/>
        </w:rPr>
      </w:pPr>
      <w:r w:rsidRPr="006A0974">
        <w:rPr>
          <w:rFonts w:cs="Tahoma"/>
        </w:rPr>
        <w:lastRenderedPageBreak/>
        <w:t>Zawartość oferty.</w:t>
      </w:r>
    </w:p>
    <w:p w14:paraId="770C5362" w14:textId="77777777" w:rsidR="00CD1D34" w:rsidRPr="006A0974" w:rsidRDefault="00CD1D34" w:rsidP="009E001D">
      <w:pPr>
        <w:numPr>
          <w:ilvl w:val="2"/>
          <w:numId w:val="31"/>
        </w:numPr>
        <w:tabs>
          <w:tab w:val="left" w:pos="426"/>
        </w:tabs>
        <w:spacing w:after="0" w:line="240" w:lineRule="auto"/>
        <w:rPr>
          <w:rFonts w:ascii="Tahoma" w:hAnsi="Tahoma" w:cs="Tahoma"/>
          <w:sz w:val="20"/>
          <w:szCs w:val="20"/>
        </w:rPr>
      </w:pPr>
      <w:r w:rsidRPr="006A0974">
        <w:rPr>
          <w:rFonts w:ascii="Tahoma" w:hAnsi="Tahoma" w:cs="Tahoma"/>
          <w:sz w:val="20"/>
          <w:szCs w:val="20"/>
        </w:rPr>
        <w:t>Kompletna oferta musi zawierać następujące oświadczenia i dokumenty:</w:t>
      </w:r>
    </w:p>
    <w:p w14:paraId="2EE7CFB0" w14:textId="14BF0616" w:rsidR="00551255" w:rsidRPr="006A0974" w:rsidRDefault="00444AF3" w:rsidP="00551255">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6A0974">
        <w:rPr>
          <w:rFonts w:ascii="Tahoma" w:hAnsi="Tahoma" w:cs="Tahoma"/>
          <w:noProof/>
          <w:sz w:val="20"/>
          <w:szCs w:val="20"/>
        </w:rPr>
        <w:t xml:space="preserve">wypełniony </w:t>
      </w:r>
      <w:r w:rsidRPr="006A0974">
        <w:rPr>
          <w:rFonts w:ascii="Tahoma" w:hAnsi="Tahoma" w:cs="Tahoma"/>
          <w:b/>
          <w:noProof/>
          <w:sz w:val="20"/>
          <w:szCs w:val="20"/>
        </w:rPr>
        <w:t>formularz oferty</w:t>
      </w:r>
      <w:r w:rsidR="00534875" w:rsidRPr="006A0974">
        <w:rPr>
          <w:rFonts w:ascii="Tahoma" w:hAnsi="Tahoma" w:cs="Tahoma"/>
          <w:noProof/>
          <w:sz w:val="20"/>
          <w:szCs w:val="20"/>
        </w:rPr>
        <w:t xml:space="preserve"> sporządzony na podstawie wzoru stanowiącego </w:t>
      </w:r>
      <w:r w:rsidR="00534875" w:rsidRPr="006A0974">
        <w:rPr>
          <w:rFonts w:ascii="Tahoma" w:hAnsi="Tahoma" w:cs="Tahoma"/>
          <w:bCs/>
          <w:noProof/>
          <w:sz w:val="20"/>
          <w:szCs w:val="20"/>
        </w:rPr>
        <w:t>załącznik nr 1</w:t>
      </w:r>
      <w:r w:rsidR="00534875" w:rsidRPr="006A0974">
        <w:rPr>
          <w:rFonts w:ascii="Tahoma" w:hAnsi="Tahoma" w:cs="Tahoma"/>
          <w:noProof/>
          <w:sz w:val="20"/>
          <w:szCs w:val="20"/>
        </w:rPr>
        <w:t xml:space="preserve"> do niniejszej SIWZ</w:t>
      </w:r>
      <w:r w:rsidR="00C96F61">
        <w:rPr>
          <w:rFonts w:ascii="Tahoma" w:hAnsi="Tahoma" w:cs="Tahoma"/>
          <w:noProof/>
          <w:sz w:val="20"/>
          <w:szCs w:val="20"/>
        </w:rPr>
        <w:t xml:space="preserve"> – </w:t>
      </w:r>
      <w:r w:rsidR="00C96F61" w:rsidRPr="00C96F61">
        <w:rPr>
          <w:rFonts w:ascii="Tahoma" w:hAnsi="Tahoma" w:cs="Tahoma"/>
          <w:b/>
          <w:noProof/>
          <w:sz w:val="20"/>
          <w:szCs w:val="20"/>
        </w:rPr>
        <w:t>odrębnie dla każdej części zamówienia</w:t>
      </w:r>
      <w:r w:rsidR="00534875" w:rsidRPr="006A0974">
        <w:rPr>
          <w:rFonts w:ascii="Tahoma" w:hAnsi="Tahoma" w:cs="Tahoma"/>
          <w:noProof/>
          <w:sz w:val="20"/>
          <w:szCs w:val="20"/>
        </w:rPr>
        <w:t>;</w:t>
      </w:r>
    </w:p>
    <w:p w14:paraId="0E175ACC" w14:textId="34A5755D" w:rsidR="00444AF3" w:rsidRPr="006A0974" w:rsidRDefault="005A7F76" w:rsidP="005A7F76">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6A0974">
        <w:rPr>
          <w:rFonts w:ascii="Tahoma" w:hAnsi="Tahoma" w:cs="Tahoma"/>
          <w:b/>
          <w:noProof/>
          <w:sz w:val="20"/>
          <w:szCs w:val="20"/>
        </w:rPr>
        <w:t>oświadczenie</w:t>
      </w:r>
      <w:r w:rsidRPr="006A0974">
        <w:rPr>
          <w:rFonts w:ascii="Tahoma" w:hAnsi="Tahoma" w:cs="Tahoma"/>
          <w:noProof/>
          <w:sz w:val="20"/>
          <w:szCs w:val="20"/>
        </w:rPr>
        <w:t xml:space="preserve"> stanowiące załącznik nr 10 do niniejszej SIWZ</w:t>
      </w:r>
      <w:r w:rsidR="00444AF3" w:rsidRPr="006A0974">
        <w:rPr>
          <w:rFonts w:ascii="Tahoma" w:hAnsi="Tahoma" w:cs="Tahoma"/>
          <w:noProof/>
          <w:sz w:val="20"/>
          <w:szCs w:val="20"/>
        </w:rPr>
        <w:t>;</w:t>
      </w:r>
    </w:p>
    <w:p w14:paraId="3102FF01" w14:textId="77777777" w:rsidR="00534875" w:rsidRPr="006A0974" w:rsidRDefault="00534875" w:rsidP="00551255">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6A0974">
        <w:rPr>
          <w:rFonts w:ascii="Tahoma" w:hAnsi="Tahoma" w:cs="Tahoma"/>
          <w:b/>
          <w:noProof/>
          <w:sz w:val="20"/>
          <w:szCs w:val="20"/>
        </w:rPr>
        <w:t>zobowiązanie</w:t>
      </w:r>
      <w:r w:rsidRPr="006A0974">
        <w:rPr>
          <w:rFonts w:ascii="Tahoma" w:hAnsi="Tahoma" w:cs="Tahoma"/>
          <w:noProof/>
          <w:sz w:val="20"/>
          <w:szCs w:val="20"/>
        </w:rPr>
        <w:t xml:space="preserve"> wymagane postanowieniami pkt 5.3. SIWZ, w przypadku gdy Wykonawca polega na zdolnościach innych podmiotów w celu potwierdzenia spełniania warunków udziału w postepowaniu;</w:t>
      </w:r>
    </w:p>
    <w:p w14:paraId="5AFD9A5C" w14:textId="77777777" w:rsidR="00534875" w:rsidRPr="006A0974" w:rsidRDefault="00534875" w:rsidP="00534875">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6A0974">
        <w:rPr>
          <w:rFonts w:ascii="Tahoma" w:hAnsi="Tahoma" w:cs="Tahoma"/>
          <w:noProof/>
          <w:sz w:val="20"/>
          <w:szCs w:val="20"/>
        </w:rPr>
        <w:t xml:space="preserve">w przypadku, gdy w imieniu Wykonawcy występują inne osoby, których uprawnienie do reprezentacji nie wynika z dokumentów rejestrowych (KRS, CeiDG) do oferty należy dołączyć </w:t>
      </w:r>
      <w:r w:rsidRPr="006A0974">
        <w:rPr>
          <w:rFonts w:ascii="Tahoma" w:hAnsi="Tahoma" w:cs="Tahoma"/>
          <w:b/>
          <w:noProof/>
          <w:sz w:val="20"/>
          <w:szCs w:val="20"/>
        </w:rPr>
        <w:t>Pełnomocnictwo</w:t>
      </w:r>
      <w:r w:rsidRPr="006A0974">
        <w:rPr>
          <w:rFonts w:ascii="Tahoma" w:hAnsi="Tahoma" w:cs="Tahoma"/>
          <w:noProof/>
          <w:sz w:val="20"/>
          <w:szCs w:val="20"/>
        </w:rPr>
        <w:t xml:space="preserve"> złożone w formie oryginału;</w:t>
      </w:r>
    </w:p>
    <w:p w14:paraId="4E17A2D3" w14:textId="77777777" w:rsidR="00534875" w:rsidRPr="006A0974" w:rsidRDefault="00534875" w:rsidP="00534875">
      <w:pPr>
        <w:numPr>
          <w:ilvl w:val="0"/>
          <w:numId w:val="2"/>
        </w:numPr>
        <w:tabs>
          <w:tab w:val="clear" w:pos="1191"/>
          <w:tab w:val="num" w:pos="851"/>
        </w:tabs>
        <w:spacing w:after="0" w:line="240" w:lineRule="auto"/>
        <w:ind w:left="851" w:right="-1" w:hanging="284"/>
        <w:rPr>
          <w:rFonts w:ascii="Tahoma" w:hAnsi="Tahoma" w:cs="Tahoma"/>
          <w:b/>
          <w:noProof/>
          <w:sz w:val="20"/>
          <w:szCs w:val="20"/>
        </w:rPr>
      </w:pPr>
      <w:r w:rsidRPr="006A0974">
        <w:rPr>
          <w:rFonts w:ascii="Tahoma" w:hAnsi="Tahoma" w:cs="Tahoma"/>
          <w:b/>
          <w:noProof/>
          <w:sz w:val="20"/>
          <w:szCs w:val="20"/>
        </w:rPr>
        <w:t>pełnomocnictwo</w:t>
      </w:r>
      <w:r w:rsidRPr="006A0974">
        <w:rPr>
          <w:rFonts w:ascii="Tahoma" w:hAnsi="Tahoma" w:cs="Tahoma"/>
          <w:noProof/>
          <w:sz w:val="20"/>
          <w:szCs w:val="20"/>
        </w:rPr>
        <w:t xml:space="preserve"> </w:t>
      </w:r>
      <w:r w:rsidRPr="006A0974">
        <w:rPr>
          <w:rFonts w:ascii="Tahoma" w:hAnsi="Tahoma" w:cs="Tahoma"/>
          <w:b/>
          <w:noProof/>
          <w:sz w:val="20"/>
          <w:szCs w:val="20"/>
        </w:rPr>
        <w:t>do reprezentowania wszystkich Wykonawców wspólnie ubiegających się o udzielenie zamówienia,</w:t>
      </w:r>
      <w:r w:rsidRPr="006A0974">
        <w:rPr>
          <w:rFonts w:ascii="Tahoma" w:hAnsi="Tahoma" w:cs="Tahoma"/>
          <w:noProof/>
          <w:sz w:val="20"/>
          <w:szCs w:val="20"/>
        </w:rPr>
        <w:t xml:space="preserve"> ewentualnie umowa o współdziałaniu, z której będzie wynikać przedmiotowe pełnomocnictwo;</w:t>
      </w:r>
    </w:p>
    <w:p w14:paraId="7BCE459A" w14:textId="2D28657F" w:rsidR="00534875" w:rsidRPr="006A0974" w:rsidRDefault="00534875" w:rsidP="00534875">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6A0974">
        <w:rPr>
          <w:rFonts w:ascii="Tahoma" w:hAnsi="Tahoma" w:cs="Tahoma"/>
          <w:noProof/>
          <w:sz w:val="20"/>
          <w:szCs w:val="20"/>
        </w:rPr>
        <w:t xml:space="preserve">Dokumenty, z których wynika prawo podpisania oferty (oryginał lub kopia potwierdzona za zgodność z oryginałem przez notariusza) względnie do podpisania innych dokumentów składanych wraz z ofertą, chyba że Zamawiający może je uzyskać w szczególności za pomocą bezpłatnych </w:t>
      </w:r>
      <w:r w:rsidRPr="006A0974">
        <w:rPr>
          <w:rFonts w:ascii="Tahoma" w:hAnsi="Tahoma" w:cs="Tahoma"/>
          <w:noProof/>
          <w:sz w:val="20"/>
          <w:szCs w:val="20"/>
        </w:rPr>
        <w:br/>
        <w:t>i ogólnodostępnych baz danych, w szczególności rejestrów publicznych w rozumieniu ustawy z dnia 17 lutego 2005r. o informatyzacji działalności podmiotów realizujących</w:t>
      </w:r>
      <w:r w:rsidR="00444AF3" w:rsidRPr="006A0974">
        <w:rPr>
          <w:rFonts w:ascii="Tahoma" w:hAnsi="Tahoma" w:cs="Tahoma"/>
          <w:noProof/>
          <w:sz w:val="20"/>
          <w:szCs w:val="20"/>
        </w:rPr>
        <w:t xml:space="preserve"> zadania publiczne Dz.U. </w:t>
      </w:r>
      <w:r w:rsidR="00444AF3" w:rsidRPr="006A0974">
        <w:rPr>
          <w:rFonts w:ascii="Tahoma" w:hAnsi="Tahoma" w:cs="Tahoma"/>
          <w:noProof/>
          <w:sz w:val="20"/>
          <w:szCs w:val="20"/>
        </w:rPr>
        <w:br/>
        <w:t>z 2017 r. poz. 570 ze zm.</w:t>
      </w:r>
      <w:r w:rsidRPr="006A0974">
        <w:rPr>
          <w:rFonts w:ascii="Tahoma" w:hAnsi="Tahoma" w:cs="Tahoma"/>
          <w:noProof/>
          <w:sz w:val="20"/>
          <w:szCs w:val="20"/>
        </w:rPr>
        <w:t xml:space="preserve">), a </w:t>
      </w:r>
      <w:r w:rsidR="00F61E84" w:rsidRPr="006A0974">
        <w:rPr>
          <w:rFonts w:ascii="Tahoma" w:hAnsi="Tahoma" w:cs="Tahoma"/>
          <w:noProof/>
          <w:sz w:val="20"/>
          <w:szCs w:val="20"/>
        </w:rPr>
        <w:t>Wykonawca</w:t>
      </w:r>
      <w:r w:rsidRPr="006A0974">
        <w:rPr>
          <w:rFonts w:ascii="Tahoma" w:hAnsi="Tahoma" w:cs="Tahoma"/>
          <w:noProof/>
          <w:sz w:val="20"/>
          <w:szCs w:val="20"/>
        </w:rPr>
        <w:t xml:space="preserve"> wskazał to wraz ze złożeniem oferty, o ile prawo do ich podpisania nie wynika z dokumentów złożonych wraz z ofertą;</w:t>
      </w:r>
    </w:p>
    <w:p w14:paraId="5D834802" w14:textId="48569F92" w:rsidR="00CB204F" w:rsidRPr="006A0974" w:rsidRDefault="00CB204F" w:rsidP="00CB204F">
      <w:pPr>
        <w:numPr>
          <w:ilvl w:val="0"/>
          <w:numId w:val="2"/>
        </w:numPr>
        <w:tabs>
          <w:tab w:val="clear" w:pos="1191"/>
          <w:tab w:val="num" w:pos="851"/>
        </w:tabs>
        <w:spacing w:after="0" w:line="240" w:lineRule="auto"/>
        <w:ind w:left="851" w:right="-1" w:hanging="284"/>
        <w:rPr>
          <w:rFonts w:ascii="Tahoma" w:hAnsi="Tahoma" w:cs="Tahoma"/>
          <w:noProof/>
          <w:sz w:val="20"/>
          <w:szCs w:val="20"/>
        </w:rPr>
      </w:pPr>
      <w:r w:rsidRPr="006A0974">
        <w:rPr>
          <w:rFonts w:ascii="Tahoma" w:hAnsi="Tahoma" w:cs="Tahoma"/>
          <w:b/>
          <w:sz w:val="20"/>
          <w:szCs w:val="20"/>
        </w:rPr>
        <w:t>dowód wpłaty wadium lub oryginał gwarancji / poręczenia</w:t>
      </w:r>
      <w:r w:rsidRPr="006A0974">
        <w:rPr>
          <w:rFonts w:ascii="Tahoma" w:hAnsi="Tahoma" w:cs="Tahoma"/>
          <w:sz w:val="20"/>
          <w:szCs w:val="20"/>
        </w:rPr>
        <w:t xml:space="preserve">, jeżeli wadium wnoszone jest </w:t>
      </w:r>
      <w:r w:rsidRPr="006A0974">
        <w:rPr>
          <w:rFonts w:ascii="Tahoma" w:hAnsi="Tahoma" w:cs="Tahoma"/>
          <w:sz w:val="20"/>
          <w:szCs w:val="20"/>
        </w:rPr>
        <w:br/>
        <w:t>w innej formie niż w pieniądzu.</w:t>
      </w:r>
    </w:p>
    <w:p w14:paraId="54688CE0" w14:textId="77777777" w:rsidR="005B0EB4" w:rsidRPr="006A0974" w:rsidRDefault="005B0EB4" w:rsidP="00CD1D34">
      <w:pPr>
        <w:tabs>
          <w:tab w:val="num" w:pos="1440"/>
        </w:tabs>
        <w:spacing w:after="0" w:line="240" w:lineRule="auto"/>
        <w:ind w:left="0" w:firstLine="0"/>
        <w:rPr>
          <w:rFonts w:ascii="Tahoma" w:hAnsi="Tahoma" w:cs="Tahoma"/>
          <w:noProof/>
          <w:sz w:val="20"/>
          <w:szCs w:val="20"/>
        </w:rPr>
      </w:pPr>
    </w:p>
    <w:p w14:paraId="7E3279E0" w14:textId="37364FA5" w:rsidR="00CD1D34" w:rsidRPr="006A0974" w:rsidRDefault="00CD1D34" w:rsidP="00EE0320">
      <w:pPr>
        <w:numPr>
          <w:ilvl w:val="1"/>
          <w:numId w:val="31"/>
        </w:numPr>
        <w:tabs>
          <w:tab w:val="left" w:pos="360"/>
        </w:tabs>
        <w:spacing w:after="0" w:line="240" w:lineRule="auto"/>
        <w:ind w:left="567" w:hanging="567"/>
        <w:rPr>
          <w:rFonts w:ascii="Tahoma" w:hAnsi="Tahoma" w:cs="Tahoma"/>
          <w:b/>
          <w:sz w:val="20"/>
          <w:szCs w:val="20"/>
        </w:rPr>
      </w:pPr>
      <w:r w:rsidRPr="006A0974">
        <w:rPr>
          <w:rFonts w:ascii="Tahoma" w:hAnsi="Tahoma" w:cs="Tahoma"/>
          <w:b/>
          <w:sz w:val="20"/>
          <w:szCs w:val="20"/>
        </w:rPr>
        <w:t>Zmiana/wycofanie oferty.</w:t>
      </w:r>
    </w:p>
    <w:p w14:paraId="717A8826" w14:textId="77777777" w:rsidR="00CD1D34" w:rsidRPr="006A0974" w:rsidRDefault="00CD1D34" w:rsidP="009E001D">
      <w:pPr>
        <w:numPr>
          <w:ilvl w:val="2"/>
          <w:numId w:val="31"/>
        </w:numPr>
        <w:tabs>
          <w:tab w:val="left" w:pos="360"/>
        </w:tabs>
        <w:spacing w:after="0" w:line="240" w:lineRule="auto"/>
        <w:ind w:right="-1"/>
        <w:rPr>
          <w:rFonts w:ascii="Tahoma" w:hAnsi="Tahoma" w:cs="Tahoma"/>
          <w:sz w:val="20"/>
          <w:szCs w:val="20"/>
        </w:rPr>
      </w:pPr>
      <w:r w:rsidRPr="006A0974">
        <w:rPr>
          <w:rFonts w:ascii="Tahoma" w:hAnsi="Tahoma" w:cs="Tahoma"/>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napisem „ZMIANA” zostaną otwarte przy otwieraniu oferty Wykonawcy, który wprowadził zmiany i po stwierdzeniu poprawności procedury dokonywania zmian i zostaną dołączone do oferty. </w:t>
      </w:r>
    </w:p>
    <w:p w14:paraId="04C60ABA" w14:textId="77777777" w:rsidR="00CD1D34" w:rsidRPr="006A0974" w:rsidRDefault="00CD1D34" w:rsidP="009E001D">
      <w:pPr>
        <w:numPr>
          <w:ilvl w:val="2"/>
          <w:numId w:val="31"/>
        </w:numPr>
        <w:tabs>
          <w:tab w:val="left" w:pos="360"/>
        </w:tabs>
        <w:spacing w:after="0" w:line="240" w:lineRule="auto"/>
        <w:ind w:right="-1"/>
        <w:rPr>
          <w:rFonts w:ascii="Tahoma" w:hAnsi="Tahoma" w:cs="Tahoma"/>
          <w:sz w:val="20"/>
          <w:szCs w:val="20"/>
        </w:rPr>
      </w:pPr>
      <w:r w:rsidRPr="006A0974">
        <w:rPr>
          <w:rFonts w:ascii="Tahoma" w:hAnsi="Tahoma" w:cs="Tahoma"/>
          <w:sz w:val="20"/>
          <w:szCs w:val="20"/>
        </w:rPr>
        <w:t xml:space="preserve">Wykonawca ma prawo przed upływem terminu składania ofert wycofać się z postępowania poprzez złożenie pisemnego powiadomienia, według tych samych zasad jak wprowadzenie zmian i poprawek z napisem na kopercie „WYCOFANIE”. Koperty oznakowane w ten sposób będą otwierane </w:t>
      </w:r>
      <w:r w:rsidRPr="006A0974">
        <w:rPr>
          <w:rFonts w:ascii="Tahoma" w:hAnsi="Tahoma" w:cs="Tahoma"/>
          <w:sz w:val="20"/>
          <w:szCs w:val="20"/>
        </w:rPr>
        <w:br/>
        <w:t>w pierwszej kolejności po potwierdzeniu poprawności postępowania Wykonawcy oraz zgodności ze złożonymi ofertami. Koperty ofert wycofywanych nie będą otwierane.</w:t>
      </w:r>
    </w:p>
    <w:p w14:paraId="3C962ADB" w14:textId="77777777" w:rsidR="00CD1D34" w:rsidRPr="006A0974" w:rsidRDefault="00CD1D34" w:rsidP="00CD1D34">
      <w:pPr>
        <w:tabs>
          <w:tab w:val="left" w:pos="360"/>
        </w:tabs>
        <w:spacing w:after="0" w:line="240" w:lineRule="auto"/>
        <w:ind w:left="0" w:firstLine="0"/>
        <w:rPr>
          <w:rFonts w:ascii="Tahoma" w:hAnsi="Tahoma" w:cs="Tahoma"/>
          <w:sz w:val="20"/>
          <w:szCs w:val="20"/>
        </w:rPr>
      </w:pPr>
    </w:p>
    <w:p w14:paraId="0779CE2B" w14:textId="274FD72F" w:rsidR="00CD1D34" w:rsidRPr="006A0974" w:rsidRDefault="00CD1D34" w:rsidP="00EE0320">
      <w:pPr>
        <w:numPr>
          <w:ilvl w:val="1"/>
          <w:numId w:val="31"/>
        </w:numPr>
        <w:tabs>
          <w:tab w:val="left" w:pos="360"/>
        </w:tabs>
        <w:spacing w:after="0" w:line="240" w:lineRule="auto"/>
        <w:ind w:left="567" w:hanging="567"/>
        <w:rPr>
          <w:rFonts w:ascii="Tahoma" w:hAnsi="Tahoma" w:cs="Tahoma"/>
          <w:b/>
          <w:sz w:val="20"/>
          <w:szCs w:val="20"/>
        </w:rPr>
      </w:pPr>
      <w:r w:rsidRPr="006A0974">
        <w:rPr>
          <w:rFonts w:ascii="Tahoma" w:hAnsi="Tahoma" w:cs="Tahoma"/>
          <w:b/>
          <w:sz w:val="20"/>
          <w:szCs w:val="20"/>
        </w:rPr>
        <w:t>Tajemnica przedsiębiorstwa.</w:t>
      </w:r>
    </w:p>
    <w:p w14:paraId="66E70942" w14:textId="6A6E6C3E" w:rsidR="00CD1D34" w:rsidRPr="006A0974" w:rsidRDefault="00CD1D34" w:rsidP="009E001D">
      <w:pPr>
        <w:numPr>
          <w:ilvl w:val="2"/>
          <w:numId w:val="31"/>
        </w:numPr>
        <w:spacing w:after="0" w:line="240" w:lineRule="auto"/>
        <w:ind w:right="-1"/>
        <w:rPr>
          <w:rFonts w:ascii="Tahoma" w:hAnsi="Tahoma" w:cs="Tahoma"/>
          <w:b/>
          <w:sz w:val="20"/>
          <w:szCs w:val="20"/>
        </w:rPr>
      </w:pPr>
      <w:r w:rsidRPr="006A0974">
        <w:rPr>
          <w:rFonts w:ascii="Tahoma" w:hAnsi="Tahoma" w:cs="Tahoma"/>
          <w:sz w:val="20"/>
          <w:szCs w:val="20"/>
        </w:rPr>
        <w:t xml:space="preserve">Zamawiający informuje, iż zgodnie z art. 8 ustawy </w:t>
      </w:r>
      <w:proofErr w:type="spellStart"/>
      <w:r w:rsidRPr="006A0974">
        <w:rPr>
          <w:rFonts w:ascii="Tahoma" w:hAnsi="Tahoma" w:cs="Tahoma"/>
          <w:sz w:val="20"/>
          <w:szCs w:val="20"/>
        </w:rPr>
        <w:t>Pzp</w:t>
      </w:r>
      <w:proofErr w:type="spellEnd"/>
      <w:r w:rsidRPr="006A0974">
        <w:rPr>
          <w:rFonts w:ascii="Tahoma" w:hAnsi="Tahoma" w:cs="Tahoma"/>
          <w:sz w:val="20"/>
          <w:szCs w:val="20"/>
        </w:rPr>
        <w:t xml:space="preserve"> oferty składane w postępowaniu o udzielenie zamówienia publicznego są jawne i podlegają udostępnieniu od chwili ich otwarcia, z wyjątkiem informacji stanowiących tajemnicę przedsiębiorstwa w rozumieniu ustawy z dnia 16 kwietnia 1993r. o zwalczaniu nieuczciwej konkurencji (Dz. U. z </w:t>
      </w:r>
      <w:r w:rsidR="00236C84" w:rsidRPr="006A0974">
        <w:rPr>
          <w:rFonts w:ascii="Tahoma" w:hAnsi="Tahoma" w:cs="Tahoma"/>
          <w:sz w:val="20"/>
          <w:szCs w:val="20"/>
        </w:rPr>
        <w:t>2018r</w:t>
      </w:r>
      <w:r w:rsidRPr="006A0974">
        <w:rPr>
          <w:rFonts w:ascii="Tahoma" w:hAnsi="Tahoma" w:cs="Tahoma"/>
          <w:sz w:val="20"/>
          <w:szCs w:val="20"/>
        </w:rPr>
        <w:t xml:space="preserve">., poz. </w:t>
      </w:r>
      <w:r w:rsidR="00236C84" w:rsidRPr="006A0974">
        <w:rPr>
          <w:rFonts w:ascii="Tahoma" w:hAnsi="Tahoma" w:cs="Tahoma"/>
          <w:sz w:val="20"/>
          <w:szCs w:val="20"/>
        </w:rPr>
        <w:t xml:space="preserve">419 </w:t>
      </w:r>
      <w:r w:rsidRPr="006A0974">
        <w:rPr>
          <w:rFonts w:ascii="Tahoma" w:hAnsi="Tahoma" w:cs="Tahoma"/>
          <w:sz w:val="20"/>
          <w:szCs w:val="20"/>
        </w:rPr>
        <w:t>z późn. zm.), jeśli Wykonawca w terminie składania ofert zastrzegł, że nie mogą one być udostępnione i jednocześnie wykazał, iż zastrzeżone informacje stanowią tajemnicę przedsiębiorstwa.</w:t>
      </w:r>
    </w:p>
    <w:p w14:paraId="485B0750" w14:textId="77777777" w:rsidR="00CD1D34" w:rsidRPr="006A0974" w:rsidRDefault="00CD1D34" w:rsidP="009E001D">
      <w:pPr>
        <w:numPr>
          <w:ilvl w:val="2"/>
          <w:numId w:val="31"/>
        </w:numPr>
        <w:spacing w:after="0" w:line="240" w:lineRule="auto"/>
        <w:ind w:right="-1"/>
        <w:rPr>
          <w:rFonts w:ascii="Tahoma" w:hAnsi="Tahoma" w:cs="Tahoma"/>
          <w:b/>
          <w:sz w:val="20"/>
          <w:szCs w:val="20"/>
        </w:rPr>
      </w:pPr>
      <w:r w:rsidRPr="006A0974">
        <w:rPr>
          <w:rFonts w:ascii="Tahoma" w:hAnsi="Tahoma" w:cs="Tahoma"/>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tajemnice przedsiębiorstwa oznaczać będzie, że wszelkie oświadczenia i zaświadczenia składane w trakcie niniejszego postępowania są jawne bez zastrzeżeń.</w:t>
      </w:r>
    </w:p>
    <w:p w14:paraId="673455D6" w14:textId="77777777" w:rsidR="00CD1D34" w:rsidRPr="006A0974" w:rsidRDefault="00CD1D34" w:rsidP="009E001D">
      <w:pPr>
        <w:numPr>
          <w:ilvl w:val="2"/>
          <w:numId w:val="31"/>
        </w:numPr>
        <w:spacing w:after="0" w:line="240" w:lineRule="auto"/>
        <w:ind w:right="-1"/>
        <w:rPr>
          <w:rFonts w:ascii="Tahoma" w:hAnsi="Tahoma" w:cs="Tahoma"/>
          <w:b/>
          <w:sz w:val="20"/>
          <w:szCs w:val="20"/>
        </w:rPr>
      </w:pPr>
      <w:r w:rsidRPr="006A0974">
        <w:rPr>
          <w:rFonts w:ascii="Tahoma" w:hAnsi="Tahoma" w:cs="Tahoma"/>
          <w:sz w:val="20"/>
          <w:szCs w:val="20"/>
        </w:rPr>
        <w:lastRenderedPageBreak/>
        <w:t xml:space="preserve">Zastrzeżenie informacji, które nie stanowią tajemnicy przedsiębiorstwa w rozumieniu ustawy </w:t>
      </w:r>
      <w:r w:rsidRPr="006A0974">
        <w:rPr>
          <w:rFonts w:ascii="Tahoma" w:hAnsi="Tahoma" w:cs="Tahoma"/>
          <w:sz w:val="20"/>
          <w:szCs w:val="20"/>
        </w:rPr>
        <w:br/>
        <w:t>o zwalczaniu nieuczciwej konkurencji będzie traktowane, jako bezskuteczne i skutkować będzie zgodnie z uchwałą SN z 20 października 2005r. (sygn. II CZP 74/05) ich odtajnieniem.</w:t>
      </w:r>
    </w:p>
    <w:p w14:paraId="5DCDE169" w14:textId="77777777" w:rsidR="00CD1D34" w:rsidRPr="006A0974" w:rsidRDefault="00CD1D34" w:rsidP="009E001D">
      <w:pPr>
        <w:numPr>
          <w:ilvl w:val="2"/>
          <w:numId w:val="31"/>
        </w:numPr>
        <w:spacing w:after="0" w:line="240" w:lineRule="auto"/>
        <w:ind w:right="-1"/>
        <w:rPr>
          <w:rFonts w:ascii="Tahoma" w:hAnsi="Tahoma" w:cs="Tahoma"/>
          <w:b/>
          <w:sz w:val="20"/>
          <w:szCs w:val="20"/>
        </w:rPr>
      </w:pPr>
      <w:r w:rsidRPr="006A0974">
        <w:rPr>
          <w:rFonts w:ascii="Tahoma" w:hAnsi="Tahoma" w:cs="Tahoma"/>
          <w:sz w:val="20"/>
          <w:szCs w:val="20"/>
        </w:rPr>
        <w:t xml:space="preserve">Zamawiający informuje, że w przypadku kiedy Wykonawca otrzyma od niego wezwanie w trybie art.90 ustawy </w:t>
      </w:r>
      <w:proofErr w:type="spellStart"/>
      <w:r w:rsidRPr="006A0974">
        <w:rPr>
          <w:rFonts w:ascii="Tahoma" w:hAnsi="Tahoma" w:cs="Tahoma"/>
          <w:sz w:val="20"/>
          <w:szCs w:val="20"/>
        </w:rPr>
        <w:t>Pzp</w:t>
      </w:r>
      <w:proofErr w:type="spellEnd"/>
      <w:r w:rsidRPr="006A0974">
        <w:rPr>
          <w:rFonts w:ascii="Tahoma" w:hAnsi="Tahoma" w:cs="Tahoma"/>
          <w:sz w:val="20"/>
          <w:szCs w:val="20"/>
        </w:rPr>
        <w:t>,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E4D5DD9" w14:textId="77777777" w:rsidR="00CD1D34" w:rsidRPr="006A0974" w:rsidRDefault="00CD1D34" w:rsidP="00CD1D34">
      <w:pPr>
        <w:tabs>
          <w:tab w:val="left" w:pos="360"/>
        </w:tabs>
        <w:spacing w:after="0" w:line="240" w:lineRule="auto"/>
        <w:ind w:left="0" w:firstLine="0"/>
        <w:rPr>
          <w:rFonts w:ascii="Tahoma" w:hAnsi="Tahoma" w:cs="Tahoma"/>
          <w:b/>
          <w:sz w:val="20"/>
          <w:szCs w:val="20"/>
        </w:rPr>
      </w:pPr>
    </w:p>
    <w:p w14:paraId="39162C78" w14:textId="77777777" w:rsidR="00CD1D34" w:rsidRPr="006A0974" w:rsidRDefault="00CD1D34" w:rsidP="009E001D">
      <w:pPr>
        <w:pStyle w:val="Nagwek1"/>
        <w:numPr>
          <w:ilvl w:val="0"/>
          <w:numId w:val="31"/>
        </w:numPr>
        <w:spacing w:before="0" w:after="0"/>
        <w:ind w:left="709" w:hanging="567"/>
        <w:rPr>
          <w:rFonts w:cs="Tahoma"/>
        </w:rPr>
      </w:pPr>
      <w:r w:rsidRPr="006A0974">
        <w:rPr>
          <w:rFonts w:cs="Tahoma"/>
        </w:rPr>
        <w:t>Miejsce oraz termin składania i otwarcia ofert.</w:t>
      </w:r>
    </w:p>
    <w:p w14:paraId="22B4BAE2" w14:textId="77777777" w:rsidR="00CD1D34" w:rsidRPr="006A0974" w:rsidRDefault="00CD1D34" w:rsidP="00CD1D34">
      <w:pPr>
        <w:pStyle w:val="Tekstpodstawowy"/>
        <w:tabs>
          <w:tab w:val="left" w:pos="993"/>
        </w:tabs>
        <w:spacing w:after="0" w:line="240" w:lineRule="auto"/>
        <w:ind w:left="861" w:hanging="435"/>
        <w:rPr>
          <w:rFonts w:ascii="Tahoma" w:hAnsi="Tahoma" w:cs="Tahoma"/>
          <w:sz w:val="10"/>
          <w:szCs w:val="10"/>
        </w:rPr>
      </w:pPr>
    </w:p>
    <w:p w14:paraId="0A7227ED" w14:textId="77777777" w:rsidR="00CD1D34" w:rsidRPr="006A0974" w:rsidRDefault="00CD1D34" w:rsidP="009E001D">
      <w:pPr>
        <w:pStyle w:val="Tekstpodstawowy"/>
        <w:widowControl w:val="0"/>
        <w:numPr>
          <w:ilvl w:val="1"/>
          <w:numId w:val="31"/>
        </w:numPr>
        <w:autoSpaceDE w:val="0"/>
        <w:autoSpaceDN w:val="0"/>
        <w:spacing w:after="0" w:line="240" w:lineRule="auto"/>
        <w:rPr>
          <w:rFonts w:ascii="Tahoma" w:hAnsi="Tahoma" w:cs="Tahoma"/>
          <w:sz w:val="20"/>
          <w:szCs w:val="20"/>
        </w:rPr>
      </w:pPr>
      <w:r w:rsidRPr="006A0974">
        <w:rPr>
          <w:rFonts w:ascii="Tahoma" w:hAnsi="Tahoma" w:cs="Tahoma"/>
          <w:b/>
          <w:sz w:val="20"/>
          <w:szCs w:val="20"/>
        </w:rPr>
        <w:t xml:space="preserve">Miejsce oraz termin </w:t>
      </w:r>
      <w:r w:rsidRPr="006A0974">
        <w:rPr>
          <w:rFonts w:ascii="Tahoma" w:hAnsi="Tahoma" w:cs="Tahoma"/>
          <w:b/>
          <w:bCs/>
          <w:sz w:val="20"/>
          <w:szCs w:val="20"/>
        </w:rPr>
        <w:t>składania ofert</w:t>
      </w:r>
      <w:r w:rsidR="005A4567" w:rsidRPr="006A0974">
        <w:rPr>
          <w:rFonts w:ascii="Tahoma" w:hAnsi="Tahoma" w:cs="Tahoma"/>
          <w:sz w:val="20"/>
          <w:szCs w:val="20"/>
        </w:rPr>
        <w:t>.</w:t>
      </w:r>
    </w:p>
    <w:p w14:paraId="58726EEF" w14:textId="2B6C9CB0" w:rsidR="00CC6416" w:rsidRPr="006A0974" w:rsidRDefault="00CC6416" w:rsidP="001A7FD1">
      <w:pPr>
        <w:pStyle w:val="Tekstpodstawowy"/>
        <w:numPr>
          <w:ilvl w:val="0"/>
          <w:numId w:val="34"/>
        </w:numPr>
        <w:spacing w:after="0" w:line="240" w:lineRule="auto"/>
        <w:ind w:left="1134" w:right="-1"/>
        <w:rPr>
          <w:rFonts w:ascii="Tahoma" w:hAnsi="Tahoma" w:cs="Tahoma"/>
          <w:b/>
          <w:sz w:val="20"/>
          <w:szCs w:val="20"/>
        </w:rPr>
      </w:pPr>
      <w:r w:rsidRPr="006A0974">
        <w:rPr>
          <w:rFonts w:ascii="Tahoma" w:hAnsi="Tahoma" w:cs="Tahoma"/>
          <w:sz w:val="20"/>
          <w:szCs w:val="20"/>
        </w:rPr>
        <w:t xml:space="preserve">Ofertę należy złożyć w siedzibie Zamawiającego, tj. w </w:t>
      </w:r>
      <w:r w:rsidRPr="006A0974">
        <w:rPr>
          <w:rFonts w:ascii="Tahoma" w:hAnsi="Tahoma" w:cs="Tahoma"/>
          <w:b/>
          <w:sz w:val="20"/>
          <w:szCs w:val="20"/>
        </w:rPr>
        <w:t xml:space="preserve">Związku Powiatów Województwa Dolnośląskiego, przy ul. Sikorskiego 21, 67-200 Głogów – pok. nr </w:t>
      </w:r>
      <w:r w:rsidR="002A5CF8" w:rsidRPr="006A0974">
        <w:rPr>
          <w:rFonts w:ascii="Tahoma" w:hAnsi="Tahoma" w:cs="Tahoma"/>
          <w:b/>
          <w:sz w:val="20"/>
          <w:szCs w:val="20"/>
        </w:rPr>
        <w:t>118</w:t>
      </w:r>
      <w:r w:rsidRPr="006A0974">
        <w:rPr>
          <w:rFonts w:ascii="Tahoma" w:hAnsi="Tahoma" w:cs="Tahoma"/>
          <w:b/>
          <w:sz w:val="20"/>
          <w:szCs w:val="20"/>
        </w:rPr>
        <w:t xml:space="preserve"> (</w:t>
      </w:r>
      <w:r w:rsidR="005A7932">
        <w:rPr>
          <w:rFonts w:ascii="Tahoma" w:hAnsi="Tahoma" w:cs="Tahoma"/>
          <w:b/>
          <w:sz w:val="20"/>
          <w:szCs w:val="20"/>
        </w:rPr>
        <w:t>I</w:t>
      </w:r>
      <w:r w:rsidRPr="006A0974">
        <w:rPr>
          <w:rFonts w:ascii="Tahoma" w:hAnsi="Tahoma" w:cs="Tahoma"/>
          <w:b/>
          <w:sz w:val="20"/>
          <w:szCs w:val="20"/>
        </w:rPr>
        <w:t xml:space="preserve"> piętro), do dnia </w:t>
      </w:r>
      <w:r w:rsidR="002A5CF8" w:rsidRPr="006A0974">
        <w:rPr>
          <w:rFonts w:ascii="Tahoma" w:hAnsi="Tahoma" w:cs="Tahoma"/>
          <w:b/>
          <w:sz w:val="20"/>
          <w:szCs w:val="20"/>
        </w:rPr>
        <w:t>17.08.</w:t>
      </w:r>
      <w:r w:rsidRPr="006A0974">
        <w:rPr>
          <w:rFonts w:ascii="Tahoma" w:hAnsi="Tahoma" w:cs="Tahoma"/>
          <w:b/>
          <w:sz w:val="20"/>
          <w:szCs w:val="20"/>
        </w:rPr>
        <w:t>201</w:t>
      </w:r>
      <w:r w:rsidR="0047127F" w:rsidRPr="006A0974">
        <w:rPr>
          <w:rFonts w:ascii="Tahoma" w:hAnsi="Tahoma" w:cs="Tahoma"/>
          <w:b/>
          <w:sz w:val="20"/>
          <w:szCs w:val="20"/>
        </w:rPr>
        <w:t>8</w:t>
      </w:r>
      <w:r w:rsidRPr="006A0974">
        <w:rPr>
          <w:rFonts w:ascii="Tahoma" w:hAnsi="Tahoma" w:cs="Tahoma"/>
          <w:b/>
          <w:sz w:val="20"/>
          <w:szCs w:val="20"/>
        </w:rPr>
        <w:t xml:space="preserve">r. do godziny </w:t>
      </w:r>
      <w:r w:rsidR="002A5CF8" w:rsidRPr="006A0974">
        <w:rPr>
          <w:rFonts w:ascii="Tahoma" w:hAnsi="Tahoma" w:cs="Tahoma"/>
          <w:b/>
          <w:sz w:val="20"/>
          <w:szCs w:val="20"/>
        </w:rPr>
        <w:t>12.00</w:t>
      </w:r>
      <w:r w:rsidRPr="006A0974">
        <w:rPr>
          <w:rFonts w:ascii="Tahoma" w:hAnsi="Tahoma" w:cs="Tahoma"/>
          <w:b/>
          <w:sz w:val="20"/>
          <w:szCs w:val="20"/>
        </w:rPr>
        <w:t>.</w:t>
      </w:r>
    </w:p>
    <w:p w14:paraId="3916BDBC" w14:textId="69CFBBCD" w:rsidR="00CC6416" w:rsidRPr="006A0974" w:rsidRDefault="00CC6416" w:rsidP="001A7FD1">
      <w:pPr>
        <w:pStyle w:val="Akapitzlist"/>
        <w:numPr>
          <w:ilvl w:val="0"/>
          <w:numId w:val="34"/>
        </w:numPr>
        <w:spacing w:after="0" w:line="240" w:lineRule="auto"/>
        <w:ind w:left="1134"/>
        <w:rPr>
          <w:rFonts w:ascii="Tahoma" w:hAnsi="Tahoma" w:cs="Tahoma"/>
          <w:sz w:val="20"/>
          <w:szCs w:val="20"/>
        </w:rPr>
      </w:pPr>
      <w:r w:rsidRPr="006A0974">
        <w:rPr>
          <w:rFonts w:ascii="Tahoma" w:hAnsi="Tahoma" w:cs="Tahoma"/>
          <w:sz w:val="20"/>
          <w:szCs w:val="20"/>
        </w:rPr>
        <w:t>Ofertę należy złożyć w nieprzezroczystej, zabezpieczonej przed otwarciem kopercie (paczce). Kopertę  (paczkę) należy zaadresować zgodnie z opisem przedstawionym w pkt 10.</w:t>
      </w:r>
      <w:r w:rsidR="005E7FA8" w:rsidRPr="006A0974">
        <w:rPr>
          <w:rFonts w:ascii="Tahoma" w:hAnsi="Tahoma" w:cs="Tahoma"/>
          <w:sz w:val="20"/>
          <w:szCs w:val="20"/>
        </w:rPr>
        <w:t>1</w:t>
      </w:r>
      <w:r w:rsidRPr="006A0974">
        <w:rPr>
          <w:rFonts w:ascii="Tahoma" w:hAnsi="Tahoma" w:cs="Tahoma"/>
          <w:sz w:val="20"/>
          <w:szCs w:val="20"/>
        </w:rPr>
        <w:t xml:space="preserve"> niniejszej SIWZ. </w:t>
      </w:r>
    </w:p>
    <w:p w14:paraId="3879B941" w14:textId="77777777" w:rsidR="00CC6416" w:rsidRPr="006A0974" w:rsidRDefault="00CC6416" w:rsidP="001A7FD1">
      <w:pPr>
        <w:pStyle w:val="Akapitzlist"/>
        <w:numPr>
          <w:ilvl w:val="0"/>
          <w:numId w:val="34"/>
        </w:numPr>
        <w:spacing w:after="0" w:line="240" w:lineRule="auto"/>
        <w:ind w:left="1134" w:hanging="283"/>
        <w:rPr>
          <w:rFonts w:ascii="Tahoma" w:hAnsi="Tahoma" w:cs="Tahoma"/>
          <w:sz w:val="20"/>
          <w:szCs w:val="20"/>
        </w:rPr>
      </w:pPr>
      <w:r w:rsidRPr="006A0974">
        <w:rPr>
          <w:rFonts w:ascii="Tahoma" w:hAnsi="Tahoma" w:cs="Tahoma"/>
          <w:sz w:val="20"/>
          <w:szCs w:val="20"/>
        </w:rPr>
        <w:t>Decydujące znaczenie dla oceny zachowania terminu składania ofert ma data i godzina wpływu oferty do Zamawiającego, a nie data jej wysłania przesyłką pocztową czy kurierską.</w:t>
      </w:r>
    </w:p>
    <w:p w14:paraId="04EABD99" w14:textId="43B58F15" w:rsidR="00CD1D34" w:rsidRPr="006A0974" w:rsidRDefault="00CC6416" w:rsidP="001A7FD1">
      <w:pPr>
        <w:pStyle w:val="Akapitzlist"/>
        <w:numPr>
          <w:ilvl w:val="1"/>
          <w:numId w:val="31"/>
        </w:numPr>
        <w:spacing w:after="0" w:line="240" w:lineRule="auto"/>
        <w:rPr>
          <w:rFonts w:ascii="Tahoma" w:hAnsi="Tahoma" w:cs="Tahoma"/>
          <w:sz w:val="20"/>
          <w:szCs w:val="20"/>
        </w:rPr>
      </w:pPr>
      <w:r w:rsidRPr="006A0974">
        <w:rPr>
          <w:rFonts w:ascii="Tahoma" w:hAnsi="Tahoma" w:cs="Tahoma"/>
          <w:sz w:val="20"/>
          <w:szCs w:val="20"/>
        </w:rPr>
        <w:t xml:space="preserve">W przypadku złożenia oferty po terminie Zamawiający niezwłocznie zawiadamia </w:t>
      </w:r>
      <w:r w:rsidR="003E5835" w:rsidRPr="006A0974">
        <w:rPr>
          <w:rFonts w:ascii="Tahoma" w:hAnsi="Tahoma" w:cs="Tahoma"/>
          <w:sz w:val="20"/>
          <w:szCs w:val="20"/>
        </w:rPr>
        <w:t>Wykonawcę</w:t>
      </w:r>
      <w:r w:rsidRPr="006A0974">
        <w:rPr>
          <w:rFonts w:ascii="Tahoma" w:hAnsi="Tahoma" w:cs="Tahoma"/>
          <w:sz w:val="20"/>
          <w:szCs w:val="20"/>
        </w:rPr>
        <w:t xml:space="preserve"> o złożeniu oferty po terminie oraz zwraca ofertę po upływie terminu do wniesienia odwołania zgodnie z art. 84 ust. 2 ustawy </w:t>
      </w:r>
      <w:proofErr w:type="spellStart"/>
      <w:r w:rsidRPr="006A0974">
        <w:rPr>
          <w:rFonts w:ascii="Tahoma" w:hAnsi="Tahoma" w:cs="Tahoma"/>
          <w:sz w:val="20"/>
          <w:szCs w:val="20"/>
        </w:rPr>
        <w:t>Pzp</w:t>
      </w:r>
      <w:proofErr w:type="spellEnd"/>
      <w:r w:rsidRPr="006A0974">
        <w:rPr>
          <w:rFonts w:ascii="Tahoma" w:hAnsi="Tahoma" w:cs="Tahoma"/>
          <w:sz w:val="20"/>
          <w:szCs w:val="20"/>
        </w:rPr>
        <w:t xml:space="preserve">. </w:t>
      </w:r>
    </w:p>
    <w:p w14:paraId="6DD4F215" w14:textId="2FB59455" w:rsidR="00CD1D34" w:rsidRPr="006A0974" w:rsidRDefault="00CD1D34" w:rsidP="00EE0320">
      <w:pPr>
        <w:pStyle w:val="Tekstpodstawowy"/>
        <w:numPr>
          <w:ilvl w:val="1"/>
          <w:numId w:val="31"/>
        </w:numPr>
        <w:spacing w:after="0" w:line="240" w:lineRule="auto"/>
        <w:rPr>
          <w:rFonts w:ascii="Tahoma" w:hAnsi="Tahoma" w:cs="Tahoma"/>
          <w:sz w:val="20"/>
          <w:szCs w:val="20"/>
        </w:rPr>
      </w:pPr>
      <w:r w:rsidRPr="006A0974">
        <w:rPr>
          <w:rFonts w:ascii="Tahoma" w:hAnsi="Tahoma" w:cs="Tahoma"/>
          <w:b/>
          <w:sz w:val="20"/>
          <w:szCs w:val="20"/>
        </w:rPr>
        <w:t xml:space="preserve">Miejsce oraz termin </w:t>
      </w:r>
      <w:r w:rsidRPr="006A0974">
        <w:rPr>
          <w:rFonts w:ascii="Tahoma" w:hAnsi="Tahoma" w:cs="Tahoma"/>
          <w:b/>
          <w:bCs/>
          <w:sz w:val="20"/>
          <w:szCs w:val="20"/>
        </w:rPr>
        <w:t>otwarcia ofert</w:t>
      </w:r>
      <w:r w:rsidR="005A4567" w:rsidRPr="006A0974">
        <w:rPr>
          <w:rFonts w:ascii="Tahoma" w:hAnsi="Tahoma" w:cs="Tahoma"/>
          <w:b/>
          <w:sz w:val="20"/>
          <w:szCs w:val="20"/>
        </w:rPr>
        <w:t>.</w:t>
      </w:r>
    </w:p>
    <w:p w14:paraId="1D5814C7" w14:textId="41271F95" w:rsidR="00CD1D34" w:rsidRPr="006A0974" w:rsidRDefault="00324FFB" w:rsidP="009E001D">
      <w:pPr>
        <w:pStyle w:val="Tekstpodstawowy"/>
        <w:numPr>
          <w:ilvl w:val="2"/>
          <w:numId w:val="31"/>
        </w:numPr>
        <w:spacing w:after="0" w:line="240" w:lineRule="auto"/>
        <w:ind w:right="-1"/>
        <w:rPr>
          <w:rFonts w:ascii="Tahoma" w:hAnsi="Tahoma" w:cs="Tahoma"/>
          <w:sz w:val="20"/>
          <w:szCs w:val="20"/>
        </w:rPr>
      </w:pPr>
      <w:r w:rsidRPr="006A0974">
        <w:rPr>
          <w:rFonts w:ascii="Tahoma" w:hAnsi="Tahoma" w:cs="Tahoma"/>
          <w:sz w:val="20"/>
          <w:szCs w:val="20"/>
        </w:rPr>
        <w:t>O</w:t>
      </w:r>
      <w:r w:rsidR="00CD1D34" w:rsidRPr="006A0974">
        <w:rPr>
          <w:rFonts w:ascii="Tahoma" w:hAnsi="Tahoma" w:cs="Tahoma"/>
          <w:sz w:val="20"/>
          <w:szCs w:val="20"/>
        </w:rPr>
        <w:t>twarcie ofert nastąpi w siedzibie Zamawiającego, tj. w</w:t>
      </w:r>
      <w:r w:rsidR="00CD1D34" w:rsidRPr="006A0974">
        <w:rPr>
          <w:rFonts w:ascii="Tahoma" w:hAnsi="Tahoma" w:cs="Tahoma"/>
          <w:b/>
          <w:sz w:val="20"/>
          <w:szCs w:val="20"/>
        </w:rPr>
        <w:t xml:space="preserve"> Związku Powiatów Województwa Dolnośląskiego, przy ul. Sikorskiego 21, 67-200 Głogów – </w:t>
      </w:r>
      <w:r w:rsidR="00CD1D34" w:rsidRPr="006A0974">
        <w:rPr>
          <w:rFonts w:ascii="Tahoma" w:hAnsi="Tahoma" w:cs="Tahoma"/>
          <w:b/>
          <w:bCs/>
          <w:sz w:val="20"/>
          <w:szCs w:val="20"/>
        </w:rPr>
        <w:t xml:space="preserve">pok. nr </w:t>
      </w:r>
      <w:r w:rsidR="002A5CF8" w:rsidRPr="006A0974">
        <w:rPr>
          <w:rFonts w:ascii="Tahoma" w:hAnsi="Tahoma" w:cs="Tahoma"/>
          <w:b/>
          <w:bCs/>
          <w:sz w:val="20"/>
          <w:szCs w:val="20"/>
        </w:rPr>
        <w:t>225</w:t>
      </w:r>
      <w:r w:rsidR="00CD1D34" w:rsidRPr="006A0974">
        <w:rPr>
          <w:rFonts w:ascii="Tahoma" w:hAnsi="Tahoma" w:cs="Tahoma"/>
          <w:b/>
          <w:bCs/>
          <w:sz w:val="20"/>
          <w:szCs w:val="20"/>
        </w:rPr>
        <w:t xml:space="preserve"> (</w:t>
      </w:r>
      <w:r w:rsidR="005A7932">
        <w:rPr>
          <w:rFonts w:ascii="Tahoma" w:hAnsi="Tahoma" w:cs="Tahoma"/>
          <w:b/>
          <w:bCs/>
          <w:sz w:val="20"/>
          <w:szCs w:val="20"/>
        </w:rPr>
        <w:t>II</w:t>
      </w:r>
      <w:r w:rsidR="00CD1D34" w:rsidRPr="006A0974">
        <w:rPr>
          <w:rFonts w:ascii="Tahoma" w:hAnsi="Tahoma" w:cs="Tahoma"/>
          <w:b/>
          <w:bCs/>
          <w:sz w:val="20"/>
          <w:szCs w:val="20"/>
        </w:rPr>
        <w:t xml:space="preserve"> piętro), </w:t>
      </w:r>
      <w:r w:rsidR="000B5691" w:rsidRPr="006A0974">
        <w:rPr>
          <w:rFonts w:ascii="Tahoma" w:hAnsi="Tahoma" w:cs="Tahoma"/>
          <w:b/>
          <w:bCs/>
          <w:sz w:val="20"/>
          <w:szCs w:val="20"/>
        </w:rPr>
        <w:t xml:space="preserve">do dnia </w:t>
      </w:r>
      <w:r w:rsidR="002A5CF8" w:rsidRPr="006A0974">
        <w:rPr>
          <w:rFonts w:ascii="Tahoma" w:hAnsi="Tahoma" w:cs="Tahoma"/>
          <w:b/>
          <w:bCs/>
          <w:sz w:val="20"/>
          <w:szCs w:val="20"/>
        </w:rPr>
        <w:t>17.08.</w:t>
      </w:r>
      <w:r w:rsidR="00CD1D34" w:rsidRPr="006A0974">
        <w:rPr>
          <w:rFonts w:ascii="Tahoma" w:hAnsi="Tahoma" w:cs="Tahoma"/>
          <w:b/>
          <w:bCs/>
          <w:sz w:val="20"/>
          <w:szCs w:val="20"/>
        </w:rPr>
        <w:t>201</w:t>
      </w:r>
      <w:r w:rsidR="002A5CF8" w:rsidRPr="006A0974">
        <w:rPr>
          <w:rFonts w:ascii="Tahoma" w:hAnsi="Tahoma" w:cs="Tahoma"/>
          <w:b/>
          <w:bCs/>
          <w:sz w:val="20"/>
          <w:szCs w:val="20"/>
        </w:rPr>
        <w:t>8</w:t>
      </w:r>
      <w:r w:rsidR="00CD1D34" w:rsidRPr="006A0974">
        <w:rPr>
          <w:rFonts w:ascii="Tahoma" w:hAnsi="Tahoma" w:cs="Tahoma"/>
          <w:b/>
          <w:bCs/>
          <w:sz w:val="20"/>
          <w:szCs w:val="20"/>
        </w:rPr>
        <w:t xml:space="preserve">r. </w:t>
      </w:r>
      <w:r w:rsidR="00CD1D34" w:rsidRPr="006A0974">
        <w:rPr>
          <w:rFonts w:ascii="Tahoma" w:hAnsi="Tahoma" w:cs="Tahoma"/>
          <w:b/>
          <w:sz w:val="20"/>
          <w:szCs w:val="20"/>
        </w:rPr>
        <w:t>o godzinie</w:t>
      </w:r>
      <w:r w:rsidR="00CD1D34" w:rsidRPr="006A0974">
        <w:rPr>
          <w:rFonts w:ascii="Tahoma" w:hAnsi="Tahoma" w:cs="Tahoma"/>
          <w:sz w:val="20"/>
          <w:szCs w:val="20"/>
        </w:rPr>
        <w:t xml:space="preserve"> </w:t>
      </w:r>
      <w:r w:rsidR="002A5CF8" w:rsidRPr="006A0974">
        <w:rPr>
          <w:rFonts w:ascii="Tahoma" w:hAnsi="Tahoma" w:cs="Tahoma"/>
          <w:b/>
          <w:bCs/>
          <w:sz w:val="20"/>
          <w:szCs w:val="20"/>
        </w:rPr>
        <w:t>12.15</w:t>
      </w:r>
      <w:r w:rsidR="00CD1D34" w:rsidRPr="006A0974">
        <w:rPr>
          <w:rFonts w:ascii="Tahoma" w:hAnsi="Tahoma" w:cs="Tahoma"/>
          <w:sz w:val="20"/>
          <w:szCs w:val="20"/>
        </w:rPr>
        <w:t>.</w:t>
      </w:r>
    </w:p>
    <w:p w14:paraId="5721E797" w14:textId="77777777" w:rsidR="00CD1D34" w:rsidRPr="006A0974" w:rsidRDefault="00CD1D34" w:rsidP="009E001D">
      <w:pPr>
        <w:pStyle w:val="Tekstpodstawowy"/>
        <w:numPr>
          <w:ilvl w:val="2"/>
          <w:numId w:val="31"/>
        </w:numPr>
        <w:spacing w:after="0" w:line="240" w:lineRule="auto"/>
        <w:ind w:right="-1"/>
        <w:rPr>
          <w:rFonts w:ascii="Tahoma" w:hAnsi="Tahoma" w:cs="Tahoma"/>
          <w:sz w:val="20"/>
          <w:szCs w:val="20"/>
        </w:rPr>
      </w:pPr>
      <w:r w:rsidRPr="006A0974">
        <w:rPr>
          <w:rFonts w:ascii="Tahoma" w:hAnsi="Tahoma" w:cs="Tahoma"/>
          <w:sz w:val="20"/>
          <w:szCs w:val="20"/>
        </w:rPr>
        <w:t>Otwarcie ofert jest jawne.</w:t>
      </w:r>
    </w:p>
    <w:p w14:paraId="4ABE68C4" w14:textId="77777777" w:rsidR="00CD1D34" w:rsidRPr="006A0974" w:rsidRDefault="00CD1D34" w:rsidP="009E001D">
      <w:pPr>
        <w:pStyle w:val="Tekstpodstawowy"/>
        <w:numPr>
          <w:ilvl w:val="2"/>
          <w:numId w:val="31"/>
        </w:numPr>
        <w:spacing w:after="0" w:line="240" w:lineRule="auto"/>
        <w:ind w:right="-1"/>
        <w:rPr>
          <w:rFonts w:ascii="Tahoma" w:hAnsi="Tahoma" w:cs="Tahoma"/>
          <w:sz w:val="20"/>
          <w:szCs w:val="20"/>
        </w:rPr>
      </w:pPr>
      <w:r w:rsidRPr="006A0974">
        <w:rPr>
          <w:rFonts w:ascii="Tahoma" w:hAnsi="Tahoma" w:cs="Tahoma"/>
          <w:sz w:val="20"/>
          <w:szCs w:val="20"/>
        </w:rPr>
        <w:t xml:space="preserve">Bezpośrednio przed otwarciem ofert Zamawiający podaje kwotę, jaką zamierza przeznaczyć </w:t>
      </w:r>
      <w:r w:rsidRPr="006A0974">
        <w:rPr>
          <w:rFonts w:ascii="Tahoma" w:hAnsi="Tahoma" w:cs="Tahoma"/>
          <w:sz w:val="20"/>
          <w:szCs w:val="20"/>
        </w:rPr>
        <w:br/>
        <w:t>na sfinansowanie zamówienia.</w:t>
      </w:r>
    </w:p>
    <w:p w14:paraId="05C60A0A" w14:textId="77777777" w:rsidR="00CD1D34" w:rsidRPr="006A0974" w:rsidRDefault="00CD1D34" w:rsidP="009E001D">
      <w:pPr>
        <w:pStyle w:val="Tekstpodstawowy"/>
        <w:numPr>
          <w:ilvl w:val="2"/>
          <w:numId w:val="31"/>
        </w:numPr>
        <w:spacing w:after="0" w:line="240" w:lineRule="auto"/>
        <w:ind w:right="-1"/>
        <w:rPr>
          <w:rFonts w:ascii="Tahoma" w:hAnsi="Tahoma" w:cs="Tahoma"/>
          <w:sz w:val="20"/>
          <w:szCs w:val="20"/>
        </w:rPr>
      </w:pPr>
      <w:r w:rsidRPr="006A0974">
        <w:rPr>
          <w:rFonts w:ascii="Tahoma" w:hAnsi="Tahoma" w:cs="Tahoma"/>
          <w:sz w:val="20"/>
          <w:szCs w:val="20"/>
        </w:rPr>
        <w:t xml:space="preserve">Podczas otwarcia ofert Zamawiający odczyta informacje, o których mowa w art. 86 ust. 4 ustawy </w:t>
      </w:r>
      <w:proofErr w:type="spellStart"/>
      <w:r w:rsidRPr="006A0974">
        <w:rPr>
          <w:rFonts w:ascii="Tahoma" w:hAnsi="Tahoma" w:cs="Tahoma"/>
          <w:sz w:val="20"/>
          <w:szCs w:val="20"/>
        </w:rPr>
        <w:t>Pzp</w:t>
      </w:r>
      <w:proofErr w:type="spellEnd"/>
      <w:r w:rsidRPr="006A0974">
        <w:rPr>
          <w:rFonts w:ascii="Tahoma" w:hAnsi="Tahoma" w:cs="Tahoma"/>
          <w:sz w:val="20"/>
          <w:szCs w:val="20"/>
        </w:rPr>
        <w:t>.</w:t>
      </w:r>
    </w:p>
    <w:p w14:paraId="197BC527" w14:textId="77777777" w:rsidR="00CD1D34" w:rsidRPr="006A0974" w:rsidRDefault="00CD1D34" w:rsidP="009E001D">
      <w:pPr>
        <w:pStyle w:val="Tekstpodstawowy"/>
        <w:numPr>
          <w:ilvl w:val="2"/>
          <w:numId w:val="31"/>
        </w:numPr>
        <w:spacing w:after="0" w:line="240" w:lineRule="auto"/>
        <w:ind w:right="-1"/>
        <w:rPr>
          <w:rFonts w:ascii="Tahoma" w:hAnsi="Tahoma" w:cs="Tahoma"/>
          <w:sz w:val="20"/>
          <w:szCs w:val="20"/>
        </w:rPr>
      </w:pPr>
      <w:r w:rsidRPr="006A0974">
        <w:rPr>
          <w:rFonts w:ascii="Tahoma" w:hAnsi="Tahoma" w:cs="Tahoma"/>
          <w:sz w:val="20"/>
          <w:szCs w:val="20"/>
        </w:rPr>
        <w:t>Niezwłocznie po otwarciu ofert Zamawiający zamieści na stronie internetowej www.zpwd.glogow.pl informacje dotyczące:</w:t>
      </w:r>
    </w:p>
    <w:p w14:paraId="3C472064" w14:textId="77777777" w:rsidR="00CD1D34" w:rsidRPr="006A0974" w:rsidRDefault="00CD1D34" w:rsidP="009E001D">
      <w:pPr>
        <w:pStyle w:val="Tekstpodstawowy"/>
        <w:numPr>
          <w:ilvl w:val="0"/>
          <w:numId w:val="8"/>
        </w:numPr>
        <w:spacing w:after="0" w:line="240" w:lineRule="auto"/>
        <w:ind w:left="993" w:right="-1" w:hanging="284"/>
        <w:rPr>
          <w:rFonts w:ascii="Tahoma" w:hAnsi="Tahoma" w:cs="Tahoma"/>
          <w:sz w:val="20"/>
          <w:szCs w:val="20"/>
        </w:rPr>
      </w:pPr>
      <w:r w:rsidRPr="006A0974">
        <w:rPr>
          <w:rFonts w:ascii="Tahoma" w:hAnsi="Tahoma" w:cs="Tahoma"/>
          <w:bCs/>
          <w:sz w:val="20"/>
          <w:szCs w:val="20"/>
        </w:rPr>
        <w:t xml:space="preserve">kwoty, jaką zamierza przeznaczyć na sfinansowanie zamówienia; </w:t>
      </w:r>
    </w:p>
    <w:p w14:paraId="0FB27126" w14:textId="77777777" w:rsidR="00CD1D34" w:rsidRPr="006A0974" w:rsidRDefault="00CD1D34" w:rsidP="009E001D">
      <w:pPr>
        <w:pStyle w:val="Tekstpodstawowy"/>
        <w:numPr>
          <w:ilvl w:val="0"/>
          <w:numId w:val="8"/>
        </w:numPr>
        <w:spacing w:after="0" w:line="240" w:lineRule="auto"/>
        <w:ind w:left="993" w:right="-1" w:hanging="284"/>
        <w:rPr>
          <w:rFonts w:ascii="Tahoma" w:hAnsi="Tahoma" w:cs="Tahoma"/>
          <w:sz w:val="20"/>
          <w:szCs w:val="20"/>
        </w:rPr>
      </w:pPr>
      <w:r w:rsidRPr="006A0974">
        <w:rPr>
          <w:rFonts w:ascii="Tahoma" w:eastAsia="Calibri" w:hAnsi="Tahoma" w:cs="Tahoma"/>
          <w:bCs/>
          <w:sz w:val="20"/>
          <w:szCs w:val="20"/>
        </w:rPr>
        <w:t xml:space="preserve">firm oraz adresów wykonawców, którzy złożyli oferty w terminie; </w:t>
      </w:r>
    </w:p>
    <w:p w14:paraId="4BAB89F5" w14:textId="77777777" w:rsidR="00CD1D34" w:rsidRPr="006A0974" w:rsidRDefault="00CD1D34" w:rsidP="009E001D">
      <w:pPr>
        <w:pStyle w:val="Tekstpodstawowy"/>
        <w:numPr>
          <w:ilvl w:val="0"/>
          <w:numId w:val="8"/>
        </w:numPr>
        <w:spacing w:after="0" w:line="240" w:lineRule="auto"/>
        <w:ind w:left="993" w:right="-1" w:hanging="284"/>
        <w:rPr>
          <w:rFonts w:ascii="Tahoma" w:hAnsi="Tahoma" w:cs="Tahoma"/>
          <w:sz w:val="20"/>
          <w:szCs w:val="20"/>
        </w:rPr>
      </w:pPr>
      <w:r w:rsidRPr="006A0974">
        <w:rPr>
          <w:rFonts w:ascii="Tahoma" w:eastAsia="Calibri" w:hAnsi="Tahoma" w:cs="Tahoma"/>
          <w:bCs/>
          <w:sz w:val="20"/>
          <w:szCs w:val="20"/>
        </w:rPr>
        <w:t xml:space="preserve">cen, termin wykonania zamówienia, okresu gwarancji i warunków płatności zawartych </w:t>
      </w:r>
      <w:r w:rsidRPr="006A0974">
        <w:rPr>
          <w:rFonts w:ascii="Tahoma" w:eastAsia="Calibri" w:hAnsi="Tahoma" w:cs="Tahoma"/>
          <w:bCs/>
          <w:sz w:val="20"/>
          <w:szCs w:val="20"/>
        </w:rPr>
        <w:br/>
        <w:t>w ofertach.</w:t>
      </w:r>
    </w:p>
    <w:p w14:paraId="0ED85CF7" w14:textId="77777777" w:rsidR="00B940E1" w:rsidRPr="006A0974" w:rsidRDefault="00B940E1" w:rsidP="00CD1D34">
      <w:pPr>
        <w:pStyle w:val="Tekstpodstawowy"/>
        <w:spacing w:after="0" w:line="240" w:lineRule="auto"/>
        <w:ind w:left="0" w:right="-1" w:firstLine="0"/>
        <w:rPr>
          <w:rFonts w:ascii="Tahoma" w:hAnsi="Tahoma" w:cs="Tahoma"/>
          <w:sz w:val="20"/>
          <w:szCs w:val="20"/>
        </w:rPr>
      </w:pPr>
    </w:p>
    <w:p w14:paraId="6559B714" w14:textId="1C888F25" w:rsidR="00B940E1" w:rsidRPr="006A0974" w:rsidRDefault="00CD1D34" w:rsidP="00EE0320">
      <w:pPr>
        <w:pStyle w:val="Nagwek1"/>
        <w:numPr>
          <w:ilvl w:val="0"/>
          <w:numId w:val="31"/>
        </w:numPr>
        <w:spacing w:before="0" w:after="0"/>
        <w:ind w:left="567" w:right="-1" w:hanging="425"/>
        <w:rPr>
          <w:rFonts w:cs="Tahoma"/>
        </w:rPr>
      </w:pPr>
      <w:r w:rsidRPr="006A0974">
        <w:rPr>
          <w:rFonts w:cs="Tahoma"/>
        </w:rPr>
        <w:t>Opis sposobu obliczenia ceny:</w:t>
      </w:r>
      <w:r w:rsidR="00B940E1" w:rsidRPr="006A0974">
        <w:rPr>
          <w:rFonts w:cs="Tahoma"/>
        </w:rPr>
        <w:tab/>
      </w:r>
    </w:p>
    <w:p w14:paraId="3DD16C15" w14:textId="6DD66176" w:rsidR="00CD1D34" w:rsidRPr="006A0974" w:rsidRDefault="00CD1D34" w:rsidP="009E001D">
      <w:pPr>
        <w:numPr>
          <w:ilvl w:val="1"/>
          <w:numId w:val="31"/>
        </w:numPr>
        <w:autoSpaceDE w:val="0"/>
        <w:autoSpaceDN w:val="0"/>
        <w:spacing w:after="0" w:line="240" w:lineRule="auto"/>
        <w:ind w:left="567" w:right="-1"/>
        <w:rPr>
          <w:rFonts w:ascii="Tahoma" w:hAnsi="Tahoma" w:cs="Tahoma"/>
          <w:sz w:val="20"/>
          <w:szCs w:val="20"/>
        </w:rPr>
      </w:pPr>
      <w:r w:rsidRPr="006A0974">
        <w:rPr>
          <w:rFonts w:ascii="Tahoma" w:hAnsi="Tahoma" w:cs="Tahoma"/>
          <w:sz w:val="20"/>
          <w:szCs w:val="20"/>
        </w:rPr>
        <w:t>Wykonawca określa cenę realizacji zamówienia</w:t>
      </w:r>
      <w:r w:rsidR="008B6013" w:rsidRPr="006A0974">
        <w:rPr>
          <w:rFonts w:ascii="Tahoma" w:hAnsi="Tahoma" w:cs="Tahoma"/>
          <w:sz w:val="20"/>
          <w:szCs w:val="20"/>
        </w:rPr>
        <w:t xml:space="preserve"> </w:t>
      </w:r>
      <w:r w:rsidRPr="006A0974">
        <w:rPr>
          <w:rFonts w:ascii="Tahoma" w:hAnsi="Tahoma" w:cs="Tahoma"/>
          <w:sz w:val="20"/>
          <w:szCs w:val="20"/>
        </w:rPr>
        <w:t xml:space="preserve">poprzez </w:t>
      </w:r>
      <w:r w:rsidR="006E6802" w:rsidRPr="006A0974">
        <w:rPr>
          <w:rFonts w:ascii="Tahoma" w:hAnsi="Tahoma" w:cs="Tahoma"/>
          <w:sz w:val="20"/>
          <w:szCs w:val="20"/>
        </w:rPr>
        <w:t>wskazanie w Formularzu oferty</w:t>
      </w:r>
      <w:r w:rsidRPr="006A0974">
        <w:rPr>
          <w:rFonts w:ascii="Tahoma" w:hAnsi="Tahoma" w:cs="Tahoma"/>
          <w:sz w:val="20"/>
          <w:szCs w:val="20"/>
        </w:rPr>
        <w:t xml:space="preserve"> sporządzonym wg wzoru stanowiącego Załącznik nr 1 do SIWZ, łącznej ceny ofertowej brutto za realizację przedmiotu zamówienia</w:t>
      </w:r>
      <w:r w:rsidR="009074B7" w:rsidRPr="006A0974">
        <w:rPr>
          <w:rFonts w:ascii="Tahoma" w:hAnsi="Tahoma" w:cs="Tahoma"/>
          <w:sz w:val="20"/>
          <w:szCs w:val="20"/>
        </w:rPr>
        <w:t xml:space="preserve"> </w:t>
      </w:r>
      <w:r w:rsidR="009074B7" w:rsidRPr="006A0974">
        <w:rPr>
          <w:rFonts w:ascii="Tahoma" w:hAnsi="Tahoma" w:cs="Tahoma"/>
          <w:b/>
          <w:sz w:val="20"/>
          <w:szCs w:val="20"/>
        </w:rPr>
        <w:t>dla każdej z części zamówienia</w:t>
      </w:r>
      <w:r w:rsidRPr="006A0974">
        <w:rPr>
          <w:rFonts w:ascii="Tahoma" w:hAnsi="Tahoma" w:cs="Tahoma"/>
          <w:sz w:val="20"/>
          <w:szCs w:val="20"/>
        </w:rPr>
        <w:t>, z wyodrębnieniem wartości netto oraz wartości podatku VAT.</w:t>
      </w:r>
    </w:p>
    <w:p w14:paraId="262C3819" w14:textId="77777777" w:rsidR="00CD1D34" w:rsidRPr="006A0974" w:rsidRDefault="00CD1D34" w:rsidP="009E001D">
      <w:pPr>
        <w:numPr>
          <w:ilvl w:val="1"/>
          <w:numId w:val="31"/>
        </w:numPr>
        <w:autoSpaceDE w:val="0"/>
        <w:autoSpaceDN w:val="0"/>
        <w:spacing w:after="0" w:line="240" w:lineRule="auto"/>
        <w:ind w:left="567" w:right="-1"/>
        <w:rPr>
          <w:rFonts w:ascii="Tahoma" w:hAnsi="Tahoma" w:cs="Tahoma"/>
          <w:sz w:val="20"/>
          <w:szCs w:val="20"/>
        </w:rPr>
      </w:pPr>
      <w:r w:rsidRPr="006A0974">
        <w:rPr>
          <w:rFonts w:ascii="Tahoma" w:hAnsi="Tahoma" w:cs="Tahoma"/>
          <w:sz w:val="20"/>
          <w:szCs w:val="20"/>
        </w:rPr>
        <w:t xml:space="preserve">Cena podana w ofercie powinna być ceną kompletną, jednoznaczną i ostateczną, oraz powinna obejmować łączną wycenę wszystkich elementów przedmiotu zamówienia. </w:t>
      </w:r>
    </w:p>
    <w:p w14:paraId="0970E217" w14:textId="544AF7EE" w:rsidR="00CD1D34" w:rsidRPr="006A0974" w:rsidRDefault="00CD1D34" w:rsidP="009E001D">
      <w:pPr>
        <w:numPr>
          <w:ilvl w:val="1"/>
          <w:numId w:val="31"/>
        </w:numPr>
        <w:autoSpaceDE w:val="0"/>
        <w:autoSpaceDN w:val="0"/>
        <w:spacing w:after="0" w:line="240" w:lineRule="auto"/>
        <w:ind w:left="567" w:right="-1"/>
        <w:rPr>
          <w:rFonts w:ascii="Tahoma" w:hAnsi="Tahoma" w:cs="Tahoma"/>
          <w:sz w:val="20"/>
          <w:szCs w:val="20"/>
        </w:rPr>
      </w:pPr>
      <w:r w:rsidRPr="006A0974">
        <w:rPr>
          <w:rFonts w:ascii="Tahoma" w:hAnsi="Tahoma" w:cs="Tahoma"/>
          <w:sz w:val="20"/>
          <w:szCs w:val="20"/>
        </w:rPr>
        <w:t>Cena musi uwzględniać wszelkie zobowiązania związane z realizacją przedmiotu zamówienia, wynikające z niniejszej SIWZ, a w szczególności wynikające z</w:t>
      </w:r>
      <w:r w:rsidR="006E6802" w:rsidRPr="006A0974">
        <w:rPr>
          <w:rFonts w:ascii="Tahoma" w:hAnsi="Tahoma" w:cs="Tahoma"/>
          <w:sz w:val="20"/>
          <w:szCs w:val="20"/>
        </w:rPr>
        <w:t>e szczegółowego</w:t>
      </w:r>
      <w:r w:rsidRPr="006A0974">
        <w:rPr>
          <w:rFonts w:ascii="Tahoma" w:hAnsi="Tahoma" w:cs="Tahoma"/>
          <w:sz w:val="20"/>
          <w:szCs w:val="20"/>
        </w:rPr>
        <w:t xml:space="preserve"> opisu przedmiotu zamówienia stanowiącego załącznik </w:t>
      </w:r>
      <w:r w:rsidR="00761D83" w:rsidRPr="006A0974">
        <w:rPr>
          <w:rFonts w:ascii="Tahoma" w:hAnsi="Tahoma" w:cs="Tahoma"/>
          <w:sz w:val="20"/>
          <w:szCs w:val="20"/>
        </w:rPr>
        <w:t>nr 6</w:t>
      </w:r>
      <w:r w:rsidRPr="006A0974">
        <w:rPr>
          <w:rFonts w:ascii="Tahoma" w:hAnsi="Tahoma" w:cs="Tahoma"/>
          <w:sz w:val="20"/>
          <w:szCs w:val="20"/>
        </w:rPr>
        <w:t xml:space="preserve"> do SIWZ oraz projektu umowy stanowiącego załącznik </w:t>
      </w:r>
      <w:r w:rsidR="00761D83" w:rsidRPr="006A0974">
        <w:rPr>
          <w:rFonts w:ascii="Tahoma" w:hAnsi="Tahoma" w:cs="Tahoma"/>
          <w:sz w:val="20"/>
          <w:szCs w:val="20"/>
        </w:rPr>
        <w:t>nr 7</w:t>
      </w:r>
      <w:r w:rsidRPr="006A0974">
        <w:rPr>
          <w:rFonts w:ascii="Tahoma" w:hAnsi="Tahoma" w:cs="Tahoma"/>
          <w:sz w:val="20"/>
          <w:szCs w:val="20"/>
        </w:rPr>
        <w:t xml:space="preserve"> do SIWZ, oraz obejmować wszystkie koszty, jakie poniesie Wykonawca z tytułu należytej oraz zgodnej z </w:t>
      </w:r>
      <w:r w:rsidRPr="006A0974">
        <w:rPr>
          <w:rFonts w:ascii="Tahoma" w:hAnsi="Tahoma" w:cs="Tahoma"/>
          <w:sz w:val="20"/>
          <w:szCs w:val="20"/>
        </w:rPr>
        <w:lastRenderedPageBreak/>
        <w:t>obowiązującymi przepisami w zakresie realizacji przedmiotu zamówienia, uwzględniając możliwość dłuższej realizacji zadania, związanej z wydłużeniem okresu realizacji Projektu. Wykonawca kalkulując ofertę weźmie pod uwagę:</w:t>
      </w:r>
    </w:p>
    <w:p w14:paraId="4A9E3903" w14:textId="77777777" w:rsidR="008F7EA7" w:rsidRPr="006A0974" w:rsidRDefault="00CD1D34" w:rsidP="009E001D">
      <w:pPr>
        <w:pStyle w:val="Tekstpodstawowy"/>
        <w:numPr>
          <w:ilvl w:val="0"/>
          <w:numId w:val="14"/>
        </w:numPr>
        <w:spacing w:after="0" w:line="240" w:lineRule="auto"/>
        <w:ind w:right="-1" w:hanging="295"/>
        <w:rPr>
          <w:rFonts w:ascii="Tahoma" w:hAnsi="Tahoma" w:cs="Tahoma"/>
          <w:bCs/>
          <w:iCs/>
          <w:sz w:val="20"/>
          <w:szCs w:val="20"/>
        </w:rPr>
      </w:pPr>
      <w:r w:rsidRPr="006A0974">
        <w:rPr>
          <w:rFonts w:ascii="Tahoma" w:hAnsi="Tahoma" w:cs="Tahoma"/>
          <w:bCs/>
          <w:iCs/>
          <w:sz w:val="20"/>
          <w:szCs w:val="20"/>
        </w:rPr>
        <w:t>możliwość zmiany stawki podatku od towarów i usług;</w:t>
      </w:r>
    </w:p>
    <w:p w14:paraId="32FE0BD2" w14:textId="77777777" w:rsidR="008F7EA7" w:rsidRPr="006A0974" w:rsidRDefault="00CD1D34" w:rsidP="009E001D">
      <w:pPr>
        <w:pStyle w:val="Tekstpodstawowy"/>
        <w:numPr>
          <w:ilvl w:val="0"/>
          <w:numId w:val="14"/>
        </w:numPr>
        <w:spacing w:after="0" w:line="240" w:lineRule="auto"/>
        <w:ind w:left="709" w:right="-1" w:hanging="142"/>
        <w:rPr>
          <w:rFonts w:ascii="Tahoma" w:hAnsi="Tahoma" w:cs="Tahoma"/>
          <w:bCs/>
          <w:iCs/>
          <w:sz w:val="20"/>
          <w:szCs w:val="20"/>
        </w:rPr>
      </w:pPr>
      <w:r w:rsidRPr="006A0974">
        <w:rPr>
          <w:rFonts w:ascii="Tahoma" w:eastAsia="Calibri" w:hAnsi="Tahoma" w:cs="Tahoma"/>
          <w:sz w:val="20"/>
          <w:szCs w:val="20"/>
        </w:rPr>
        <w:t>możliwość zmiany wysokości minimalnego wynagrodzenia za pracę albo wysokości minimalnej stawki godzinowej, ustalonych na podstawie przepisów ustawy z dnia 10 października 2002 r. o minimalnym wynagrodzeniu za pracę,</w:t>
      </w:r>
    </w:p>
    <w:p w14:paraId="57184810" w14:textId="77777777" w:rsidR="008F7EA7" w:rsidRPr="006A0974" w:rsidRDefault="00CD1D34" w:rsidP="009E001D">
      <w:pPr>
        <w:pStyle w:val="Tekstpodstawowy"/>
        <w:numPr>
          <w:ilvl w:val="0"/>
          <w:numId w:val="14"/>
        </w:numPr>
        <w:spacing w:after="0" w:line="240" w:lineRule="auto"/>
        <w:ind w:left="709" w:right="-1" w:hanging="142"/>
        <w:rPr>
          <w:rFonts w:ascii="Tahoma" w:hAnsi="Tahoma" w:cs="Tahoma"/>
          <w:bCs/>
          <w:iCs/>
          <w:sz w:val="20"/>
          <w:szCs w:val="20"/>
        </w:rPr>
      </w:pPr>
      <w:r w:rsidRPr="006A0974">
        <w:rPr>
          <w:rFonts w:ascii="Tahoma" w:eastAsia="Calibri" w:hAnsi="Tahoma" w:cs="Tahoma"/>
          <w:sz w:val="20"/>
          <w:szCs w:val="20"/>
        </w:rPr>
        <w:t>możliwość zmiany zasad podlegania ubezpieczeniom społecznym lub ubezpieczeniu zdrowotnemu lub wysokości stawki składki na ubezpieczenia społeczne lub zdrowotne,</w:t>
      </w:r>
    </w:p>
    <w:p w14:paraId="5991604F" w14:textId="77777777" w:rsidR="00CD1D34" w:rsidRPr="006A0974" w:rsidRDefault="00CD1D34" w:rsidP="009E001D">
      <w:pPr>
        <w:pStyle w:val="Tekstpodstawowy"/>
        <w:numPr>
          <w:ilvl w:val="0"/>
          <w:numId w:val="14"/>
        </w:numPr>
        <w:spacing w:after="0" w:line="240" w:lineRule="auto"/>
        <w:ind w:left="709" w:right="-1" w:hanging="142"/>
        <w:rPr>
          <w:rFonts w:ascii="Tahoma" w:hAnsi="Tahoma" w:cs="Tahoma"/>
          <w:bCs/>
          <w:iCs/>
          <w:sz w:val="20"/>
          <w:szCs w:val="20"/>
        </w:rPr>
      </w:pPr>
      <w:r w:rsidRPr="006A0974">
        <w:rPr>
          <w:rFonts w:ascii="Tahoma" w:eastAsia="Calibri" w:hAnsi="Tahoma" w:cs="Tahoma"/>
          <w:sz w:val="20"/>
          <w:szCs w:val="20"/>
        </w:rPr>
        <w:t>jeżeli zmiany te będą miały wpływ na koszty wykonania zamówienia przez wykonawcę</w:t>
      </w:r>
    </w:p>
    <w:p w14:paraId="39289004" w14:textId="77777777" w:rsidR="00CD1D34" w:rsidRPr="006A0974" w:rsidRDefault="00CD1D34" w:rsidP="009E001D">
      <w:pPr>
        <w:numPr>
          <w:ilvl w:val="1"/>
          <w:numId w:val="31"/>
        </w:numPr>
        <w:autoSpaceDE w:val="0"/>
        <w:autoSpaceDN w:val="0"/>
        <w:spacing w:after="0" w:line="240" w:lineRule="auto"/>
        <w:ind w:left="567"/>
        <w:rPr>
          <w:rFonts w:ascii="Tahoma" w:hAnsi="Tahoma" w:cs="Tahoma"/>
          <w:sz w:val="20"/>
          <w:szCs w:val="20"/>
        </w:rPr>
      </w:pPr>
      <w:r w:rsidRPr="006A0974">
        <w:rPr>
          <w:rFonts w:ascii="Tahoma" w:hAnsi="Tahoma" w:cs="Tahoma"/>
          <w:sz w:val="20"/>
          <w:szCs w:val="20"/>
        </w:rPr>
        <w:t xml:space="preserve">Cenę należy podać w złotych polskich do dwóch miejsc po przecinku. </w:t>
      </w:r>
    </w:p>
    <w:p w14:paraId="2E6D05FE" w14:textId="5969AFB0" w:rsidR="00CD1D34" w:rsidRPr="006A0974" w:rsidRDefault="00CD1D34" w:rsidP="001A7FD1">
      <w:pPr>
        <w:numPr>
          <w:ilvl w:val="1"/>
          <w:numId w:val="31"/>
        </w:numPr>
        <w:autoSpaceDE w:val="0"/>
        <w:autoSpaceDN w:val="0"/>
        <w:spacing w:after="0" w:line="240" w:lineRule="auto"/>
        <w:ind w:left="567" w:right="-1"/>
        <w:rPr>
          <w:rFonts w:ascii="Tahoma" w:hAnsi="Tahoma" w:cs="Tahoma"/>
          <w:sz w:val="20"/>
          <w:szCs w:val="20"/>
        </w:rPr>
      </w:pPr>
      <w:r w:rsidRPr="006A0974">
        <w:rPr>
          <w:rFonts w:ascii="Tahoma" w:hAnsi="Tahoma" w:cs="Tahoma"/>
          <w:sz w:val="20"/>
          <w:szCs w:val="20"/>
        </w:rPr>
        <w:t xml:space="preserve">Jeżeli w postępowaniu złożona będzie oferta, której wybór prowadziłby do powstania </w:t>
      </w:r>
      <w:r w:rsidRPr="006A0974">
        <w:rPr>
          <w:rFonts w:ascii="Tahoma" w:hAnsi="Tahoma" w:cs="Tahoma"/>
          <w:sz w:val="20"/>
          <w:szCs w:val="20"/>
        </w:rPr>
        <w:br/>
        <w:t>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14:paraId="3473F1C8" w14:textId="77777777" w:rsidR="00280911" w:rsidRPr="006A0974" w:rsidRDefault="00280911" w:rsidP="00B13449">
      <w:pPr>
        <w:spacing w:after="0" w:line="240" w:lineRule="auto"/>
        <w:ind w:left="720" w:right="-1" w:firstLine="0"/>
        <w:rPr>
          <w:rFonts w:ascii="Tahoma" w:hAnsi="Tahoma" w:cs="Tahoma"/>
          <w:sz w:val="20"/>
          <w:szCs w:val="20"/>
        </w:rPr>
      </w:pPr>
      <w:bookmarkStart w:id="7" w:name="_Toc86216080"/>
    </w:p>
    <w:p w14:paraId="5F0F486A" w14:textId="77777777" w:rsidR="00280911" w:rsidRPr="006A0974" w:rsidRDefault="00E16B51" w:rsidP="009E001D">
      <w:pPr>
        <w:numPr>
          <w:ilvl w:val="0"/>
          <w:numId w:val="31"/>
        </w:numPr>
        <w:tabs>
          <w:tab w:val="left" w:pos="284"/>
        </w:tabs>
        <w:spacing w:after="0" w:line="240" w:lineRule="auto"/>
        <w:ind w:left="567" w:hanging="567"/>
        <w:outlineLvl w:val="0"/>
        <w:rPr>
          <w:rFonts w:ascii="Tahoma" w:hAnsi="Tahoma" w:cs="Tahoma"/>
          <w:b/>
          <w:bCs/>
        </w:rPr>
      </w:pPr>
      <w:r w:rsidRPr="006A0974">
        <w:rPr>
          <w:rFonts w:ascii="Tahoma" w:hAnsi="Tahoma" w:cs="Tahoma"/>
          <w:b/>
          <w:bCs/>
        </w:rPr>
        <w:t>Opis kryteriów, którymi Zamawiający będzie się kierował przy wyborze oferty, wraz z podaniem wag tych kryteriów i sposobu oceny ofert.</w:t>
      </w:r>
    </w:p>
    <w:p w14:paraId="685A04A4" w14:textId="77777777" w:rsidR="00280911" w:rsidRPr="006A0974" w:rsidRDefault="00280911" w:rsidP="00280911">
      <w:pPr>
        <w:spacing w:after="0" w:line="240" w:lineRule="auto"/>
        <w:ind w:left="426" w:firstLine="0"/>
        <w:rPr>
          <w:rFonts w:ascii="Tahoma" w:hAnsi="Tahoma" w:cs="Tahoma"/>
          <w:b/>
          <w:bCs/>
          <w:sz w:val="22"/>
          <w:szCs w:val="22"/>
        </w:rPr>
      </w:pPr>
    </w:p>
    <w:p w14:paraId="6070E443" w14:textId="3D2EA2C1" w:rsidR="00280911" w:rsidRPr="006A0974" w:rsidRDefault="00E16B51" w:rsidP="009E001D">
      <w:pPr>
        <w:numPr>
          <w:ilvl w:val="1"/>
          <w:numId w:val="31"/>
        </w:numPr>
        <w:spacing w:after="0" w:line="240" w:lineRule="auto"/>
        <w:ind w:left="567" w:hanging="709"/>
        <w:rPr>
          <w:rFonts w:ascii="Tahoma" w:hAnsi="Tahoma" w:cs="Tahoma"/>
          <w:b/>
          <w:sz w:val="20"/>
          <w:szCs w:val="20"/>
        </w:rPr>
      </w:pPr>
      <w:r w:rsidRPr="006A0974">
        <w:rPr>
          <w:rFonts w:ascii="Tahoma" w:hAnsi="Tahoma" w:cs="Tahoma"/>
          <w:b/>
          <w:sz w:val="20"/>
          <w:szCs w:val="20"/>
        </w:rPr>
        <w:t>Oferty zostaną ocenione przez Zamawiającego w oparciu o następujące kryteria i ich znaczenie:</w:t>
      </w:r>
    </w:p>
    <w:p w14:paraId="4126A19A" w14:textId="02126279" w:rsidR="006D46E7" w:rsidRPr="006A0974" w:rsidRDefault="006D46E7" w:rsidP="006D46E7">
      <w:pPr>
        <w:spacing w:after="0" w:line="240" w:lineRule="auto"/>
        <w:ind w:left="567" w:firstLine="0"/>
        <w:rPr>
          <w:rFonts w:ascii="Tahoma" w:hAnsi="Tahoma" w:cs="Tahoma"/>
          <w:b/>
          <w:sz w:val="20"/>
          <w:szCs w:val="20"/>
        </w:rPr>
      </w:pPr>
    </w:p>
    <w:p w14:paraId="1658610D" w14:textId="71B7CDD0" w:rsidR="006D46E7" w:rsidRPr="006A0974" w:rsidRDefault="006D46E7" w:rsidP="006D46E7">
      <w:pPr>
        <w:spacing w:after="0" w:line="240" w:lineRule="auto"/>
        <w:ind w:left="567" w:firstLine="0"/>
        <w:rPr>
          <w:rFonts w:ascii="Tahoma" w:hAnsi="Tahoma" w:cs="Tahoma"/>
          <w:b/>
          <w:sz w:val="20"/>
          <w:szCs w:val="20"/>
          <w:u w:val="single"/>
        </w:rPr>
      </w:pPr>
      <w:r w:rsidRPr="006A0974">
        <w:rPr>
          <w:rFonts w:ascii="Tahoma" w:hAnsi="Tahoma" w:cs="Tahoma"/>
          <w:b/>
          <w:sz w:val="20"/>
          <w:szCs w:val="20"/>
          <w:u w:val="single"/>
        </w:rPr>
        <w:t xml:space="preserve">Dla części  </w:t>
      </w:r>
      <w:r w:rsidR="00AB2CBF" w:rsidRPr="006A0974">
        <w:rPr>
          <w:rFonts w:ascii="Tahoma" w:hAnsi="Tahoma" w:cs="Tahoma"/>
          <w:b/>
          <w:sz w:val="20"/>
          <w:szCs w:val="20"/>
          <w:u w:val="single"/>
        </w:rPr>
        <w:t xml:space="preserve">1, 2, 3, 4, 5 i 6 </w:t>
      </w:r>
      <w:r w:rsidRPr="006A0974">
        <w:rPr>
          <w:rFonts w:ascii="Tahoma" w:hAnsi="Tahoma" w:cs="Tahoma"/>
          <w:b/>
          <w:sz w:val="20"/>
          <w:szCs w:val="20"/>
          <w:u w:val="single"/>
        </w:rPr>
        <w:t>zamówienia:</w:t>
      </w:r>
    </w:p>
    <w:p w14:paraId="1C962507" w14:textId="77777777" w:rsidR="006D46E7" w:rsidRPr="006A0974" w:rsidRDefault="006D46E7" w:rsidP="006D46E7">
      <w:pPr>
        <w:spacing w:after="0" w:line="240" w:lineRule="auto"/>
        <w:ind w:left="567" w:firstLine="0"/>
        <w:rPr>
          <w:rFonts w:ascii="Tahoma" w:hAnsi="Tahoma" w:cs="Tahoma"/>
          <w:b/>
          <w:sz w:val="20"/>
          <w:szCs w:val="20"/>
        </w:rPr>
      </w:pPr>
    </w:p>
    <w:p w14:paraId="65F1D2A0" w14:textId="77777777" w:rsidR="00280911" w:rsidRPr="006A0974" w:rsidRDefault="00E16B51" w:rsidP="009E001D">
      <w:pPr>
        <w:numPr>
          <w:ilvl w:val="2"/>
          <w:numId w:val="31"/>
        </w:numPr>
        <w:spacing w:after="0" w:line="240" w:lineRule="auto"/>
        <w:rPr>
          <w:rFonts w:ascii="Tahoma" w:hAnsi="Tahoma" w:cs="Tahoma"/>
          <w:b/>
          <w:sz w:val="20"/>
          <w:szCs w:val="20"/>
        </w:rPr>
      </w:pPr>
      <w:r w:rsidRPr="006A0974">
        <w:rPr>
          <w:rFonts w:ascii="Tahoma" w:hAnsi="Tahoma" w:cs="Tahoma"/>
          <w:sz w:val="20"/>
          <w:szCs w:val="20"/>
        </w:rPr>
        <w:t xml:space="preserve">Za ofertę najkorzystniejszą zostanie uznana oferta zawierająca najkorzystniejszy bilans punktów </w:t>
      </w:r>
      <w:r w:rsidRPr="006A0974">
        <w:rPr>
          <w:rFonts w:ascii="Tahoma" w:hAnsi="Tahoma" w:cs="Tahoma"/>
          <w:sz w:val="20"/>
          <w:szCs w:val="20"/>
        </w:rPr>
        <w:br/>
        <w:t>w następujący kryteriach:</w:t>
      </w:r>
    </w:p>
    <w:p w14:paraId="092A40BC" w14:textId="77777777" w:rsidR="00280911" w:rsidRPr="006A0974" w:rsidRDefault="00280911" w:rsidP="00280911">
      <w:pPr>
        <w:spacing w:after="0" w:line="240" w:lineRule="auto"/>
        <w:ind w:left="1157" w:firstLine="0"/>
        <w:rPr>
          <w:rFonts w:ascii="Tahoma" w:hAnsi="Tahoma" w:cs="Tahoma"/>
          <w:b/>
          <w:sz w:val="20"/>
          <w:szCs w:val="20"/>
        </w:rPr>
      </w:pPr>
    </w:p>
    <w:p w14:paraId="35022265" w14:textId="77777777" w:rsidR="00280911" w:rsidRPr="006A0974" w:rsidRDefault="00E16B51" w:rsidP="009E001D">
      <w:pPr>
        <w:numPr>
          <w:ilvl w:val="0"/>
          <w:numId w:val="17"/>
        </w:numPr>
        <w:spacing w:after="0" w:line="240" w:lineRule="auto"/>
        <w:ind w:left="1276" w:hanging="283"/>
        <w:rPr>
          <w:rFonts w:ascii="Tahoma" w:hAnsi="Tahoma" w:cs="Tahoma"/>
          <w:sz w:val="20"/>
          <w:szCs w:val="20"/>
        </w:rPr>
      </w:pPr>
      <w:r w:rsidRPr="006A0974">
        <w:rPr>
          <w:rFonts w:ascii="Tahoma" w:hAnsi="Tahoma" w:cs="Tahoma"/>
          <w:sz w:val="20"/>
          <w:szCs w:val="20"/>
        </w:rPr>
        <w:t xml:space="preserve">„Łączna cena ofertowa brutto” – </w:t>
      </w:r>
      <w:r w:rsidR="000A1120" w:rsidRPr="006A0974">
        <w:rPr>
          <w:rFonts w:ascii="Tahoma" w:hAnsi="Tahoma" w:cs="Tahoma"/>
          <w:sz w:val="20"/>
          <w:szCs w:val="20"/>
        </w:rPr>
        <w:t>K1</w:t>
      </w:r>
      <w:r w:rsidRPr="006A0974">
        <w:rPr>
          <w:rFonts w:ascii="Tahoma" w:hAnsi="Tahoma" w:cs="Tahoma"/>
          <w:sz w:val="20"/>
          <w:szCs w:val="20"/>
        </w:rPr>
        <w:t>,</w:t>
      </w:r>
    </w:p>
    <w:p w14:paraId="2DEE5C14" w14:textId="77777777" w:rsidR="000A1120" w:rsidRPr="006A0974" w:rsidRDefault="00E16B51" w:rsidP="009E001D">
      <w:pPr>
        <w:numPr>
          <w:ilvl w:val="0"/>
          <w:numId w:val="17"/>
        </w:numPr>
        <w:spacing w:after="0" w:line="240" w:lineRule="auto"/>
        <w:ind w:left="1276" w:hanging="283"/>
        <w:rPr>
          <w:rFonts w:ascii="Tahoma" w:hAnsi="Tahoma" w:cs="Tahoma"/>
          <w:sz w:val="20"/>
          <w:szCs w:val="20"/>
        </w:rPr>
      </w:pPr>
      <w:r w:rsidRPr="006A0974">
        <w:rPr>
          <w:rFonts w:ascii="Tahoma" w:hAnsi="Tahoma" w:cs="Tahoma"/>
          <w:sz w:val="20"/>
          <w:szCs w:val="20"/>
        </w:rPr>
        <w:t>„</w:t>
      </w:r>
      <w:r w:rsidR="000A1120" w:rsidRPr="006A0974">
        <w:rPr>
          <w:rFonts w:ascii="Tahoma" w:hAnsi="Tahoma" w:cs="Tahoma"/>
          <w:sz w:val="20"/>
          <w:szCs w:val="20"/>
        </w:rPr>
        <w:t>Dodatkowe doświadczenie zespołu</w:t>
      </w:r>
      <w:r w:rsidRPr="006A0974">
        <w:rPr>
          <w:rFonts w:ascii="Tahoma" w:hAnsi="Tahoma" w:cs="Tahoma"/>
          <w:sz w:val="20"/>
          <w:szCs w:val="20"/>
        </w:rPr>
        <w:t xml:space="preserve">” </w:t>
      </w:r>
      <w:r w:rsidR="000A1120" w:rsidRPr="006A0974">
        <w:rPr>
          <w:rFonts w:ascii="Tahoma" w:hAnsi="Tahoma" w:cs="Tahoma"/>
          <w:sz w:val="20"/>
          <w:szCs w:val="20"/>
        </w:rPr>
        <w:t>–</w:t>
      </w:r>
      <w:r w:rsidRPr="006A0974">
        <w:rPr>
          <w:rFonts w:ascii="Tahoma" w:hAnsi="Tahoma" w:cs="Tahoma"/>
          <w:sz w:val="20"/>
          <w:szCs w:val="20"/>
        </w:rPr>
        <w:t xml:space="preserve"> </w:t>
      </w:r>
      <w:r w:rsidR="000A1120" w:rsidRPr="006A0974">
        <w:rPr>
          <w:rFonts w:ascii="Tahoma" w:hAnsi="Tahoma" w:cs="Tahoma"/>
          <w:sz w:val="20"/>
          <w:szCs w:val="20"/>
        </w:rPr>
        <w:t>K2</w:t>
      </w:r>
    </w:p>
    <w:p w14:paraId="2C4F2782" w14:textId="77777777" w:rsidR="00280911" w:rsidRPr="006A0974" w:rsidRDefault="00280911" w:rsidP="00280911">
      <w:pPr>
        <w:spacing w:after="0" w:line="240" w:lineRule="auto"/>
        <w:ind w:left="1276" w:firstLine="0"/>
        <w:rPr>
          <w:rFonts w:ascii="Tahoma" w:hAnsi="Tahoma" w:cs="Tahoma"/>
          <w:sz w:val="20"/>
          <w:szCs w:val="20"/>
        </w:rPr>
      </w:pPr>
    </w:p>
    <w:p w14:paraId="73AB8190" w14:textId="77777777" w:rsidR="00280911" w:rsidRPr="006A0974" w:rsidRDefault="00E16B51" w:rsidP="009E001D">
      <w:pPr>
        <w:numPr>
          <w:ilvl w:val="2"/>
          <w:numId w:val="31"/>
        </w:numPr>
        <w:spacing w:after="0" w:line="240" w:lineRule="auto"/>
        <w:rPr>
          <w:rFonts w:ascii="Tahoma" w:hAnsi="Tahoma" w:cs="Tahoma"/>
          <w:sz w:val="20"/>
          <w:szCs w:val="20"/>
        </w:rPr>
      </w:pPr>
      <w:r w:rsidRPr="006A0974">
        <w:rPr>
          <w:rFonts w:ascii="Tahoma" w:hAnsi="Tahoma" w:cs="Tahoma"/>
          <w:sz w:val="20"/>
          <w:szCs w:val="20"/>
        </w:rPr>
        <w:t>Powyższym kryteriom Zamawiający przypisał następujące znaczenie:</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6"/>
        <w:gridCol w:w="962"/>
        <w:gridCol w:w="1121"/>
        <w:gridCol w:w="5152"/>
      </w:tblGrid>
      <w:tr w:rsidR="00280911" w:rsidRPr="006A0974" w14:paraId="7051DB46" w14:textId="77777777" w:rsidTr="00F41CBA">
        <w:trPr>
          <w:trHeight w:val="524"/>
        </w:trPr>
        <w:tc>
          <w:tcPr>
            <w:tcW w:w="2226" w:type="dxa"/>
            <w:shd w:val="clear" w:color="auto" w:fill="D9D9D9"/>
            <w:vAlign w:val="center"/>
          </w:tcPr>
          <w:p w14:paraId="15965B44" w14:textId="77777777" w:rsidR="00280911" w:rsidRPr="006A0974" w:rsidRDefault="00E16B51" w:rsidP="00280911">
            <w:pPr>
              <w:spacing w:after="0" w:line="240" w:lineRule="auto"/>
              <w:ind w:left="0" w:right="-108" w:firstLine="0"/>
              <w:jc w:val="center"/>
              <w:rPr>
                <w:rFonts w:ascii="Tahoma" w:hAnsi="Tahoma" w:cs="Tahoma"/>
                <w:b/>
                <w:sz w:val="20"/>
                <w:szCs w:val="20"/>
              </w:rPr>
            </w:pPr>
            <w:r w:rsidRPr="006A0974">
              <w:rPr>
                <w:rFonts w:ascii="Tahoma" w:hAnsi="Tahoma" w:cs="Tahoma"/>
                <w:b/>
                <w:sz w:val="20"/>
                <w:szCs w:val="20"/>
              </w:rPr>
              <w:t>Kryterium</w:t>
            </w:r>
          </w:p>
        </w:tc>
        <w:tc>
          <w:tcPr>
            <w:tcW w:w="962" w:type="dxa"/>
            <w:shd w:val="clear" w:color="auto" w:fill="D9D9D9"/>
            <w:vAlign w:val="center"/>
          </w:tcPr>
          <w:p w14:paraId="4437ED2F" w14:textId="77777777" w:rsidR="00280911" w:rsidRPr="006A0974" w:rsidRDefault="00E16B51" w:rsidP="00280911">
            <w:pPr>
              <w:tabs>
                <w:tab w:val="left" w:pos="918"/>
              </w:tabs>
              <w:spacing w:after="0" w:line="240" w:lineRule="auto"/>
              <w:ind w:left="0" w:right="-108" w:firstLine="0"/>
              <w:jc w:val="center"/>
              <w:rPr>
                <w:rFonts w:ascii="Tahoma" w:hAnsi="Tahoma" w:cs="Tahoma"/>
                <w:b/>
                <w:sz w:val="20"/>
                <w:szCs w:val="20"/>
              </w:rPr>
            </w:pPr>
            <w:r w:rsidRPr="006A0974">
              <w:rPr>
                <w:rFonts w:ascii="Tahoma" w:hAnsi="Tahoma" w:cs="Tahoma"/>
                <w:b/>
                <w:sz w:val="20"/>
                <w:szCs w:val="20"/>
              </w:rPr>
              <w:t>Waga (%)</w:t>
            </w:r>
          </w:p>
        </w:tc>
        <w:tc>
          <w:tcPr>
            <w:tcW w:w="1121" w:type="dxa"/>
            <w:shd w:val="clear" w:color="auto" w:fill="D9D9D9"/>
            <w:vAlign w:val="center"/>
          </w:tcPr>
          <w:p w14:paraId="309307BB" w14:textId="77777777" w:rsidR="00280911" w:rsidRPr="006A0974" w:rsidRDefault="00E16B51" w:rsidP="00280911">
            <w:pPr>
              <w:tabs>
                <w:tab w:val="left" w:pos="918"/>
              </w:tabs>
              <w:spacing w:after="0" w:line="240" w:lineRule="auto"/>
              <w:ind w:left="0" w:right="0" w:firstLine="0"/>
              <w:jc w:val="center"/>
              <w:rPr>
                <w:rFonts w:ascii="Tahoma" w:hAnsi="Tahoma" w:cs="Tahoma"/>
                <w:b/>
                <w:sz w:val="20"/>
                <w:szCs w:val="20"/>
              </w:rPr>
            </w:pPr>
            <w:r w:rsidRPr="006A0974">
              <w:rPr>
                <w:rFonts w:ascii="Tahoma" w:hAnsi="Tahoma" w:cs="Tahoma"/>
                <w:b/>
                <w:sz w:val="20"/>
                <w:szCs w:val="20"/>
              </w:rPr>
              <w:t>Liczba punktów</w:t>
            </w:r>
          </w:p>
        </w:tc>
        <w:tc>
          <w:tcPr>
            <w:tcW w:w="5152" w:type="dxa"/>
            <w:shd w:val="clear" w:color="auto" w:fill="D9D9D9"/>
            <w:vAlign w:val="center"/>
          </w:tcPr>
          <w:p w14:paraId="139C5ABE" w14:textId="77777777" w:rsidR="00280911" w:rsidRPr="006A0974" w:rsidRDefault="00E16B51" w:rsidP="00280911">
            <w:pPr>
              <w:spacing w:after="0" w:line="240" w:lineRule="auto"/>
              <w:ind w:left="0" w:right="-1" w:firstLine="0"/>
              <w:jc w:val="center"/>
              <w:rPr>
                <w:rFonts w:ascii="Tahoma" w:hAnsi="Tahoma" w:cs="Tahoma"/>
                <w:b/>
                <w:sz w:val="20"/>
                <w:szCs w:val="20"/>
              </w:rPr>
            </w:pPr>
            <w:r w:rsidRPr="006A0974">
              <w:rPr>
                <w:rFonts w:ascii="Tahoma" w:hAnsi="Tahoma" w:cs="Tahoma"/>
                <w:b/>
                <w:sz w:val="20"/>
                <w:szCs w:val="20"/>
              </w:rPr>
              <w:t>Sposób oceny wg wzoru</w:t>
            </w:r>
          </w:p>
        </w:tc>
      </w:tr>
      <w:tr w:rsidR="00280911" w:rsidRPr="006A0974" w14:paraId="47ADC586" w14:textId="77777777" w:rsidTr="00F41CBA">
        <w:trPr>
          <w:trHeight w:val="1038"/>
        </w:trPr>
        <w:tc>
          <w:tcPr>
            <w:tcW w:w="2226" w:type="dxa"/>
            <w:vAlign w:val="center"/>
          </w:tcPr>
          <w:p w14:paraId="0F560BBC" w14:textId="77777777" w:rsidR="00280911" w:rsidRPr="006A0974" w:rsidRDefault="00E16B51" w:rsidP="00280911">
            <w:pPr>
              <w:spacing w:after="0" w:line="240" w:lineRule="auto"/>
              <w:ind w:left="0" w:firstLine="0"/>
              <w:jc w:val="center"/>
              <w:rPr>
                <w:rFonts w:ascii="Tahoma" w:hAnsi="Tahoma" w:cs="Tahoma"/>
                <w:b/>
                <w:sz w:val="20"/>
                <w:szCs w:val="20"/>
              </w:rPr>
            </w:pPr>
            <w:r w:rsidRPr="006A0974">
              <w:rPr>
                <w:rFonts w:ascii="Tahoma" w:hAnsi="Tahoma" w:cs="Tahoma"/>
                <w:b/>
                <w:sz w:val="20"/>
                <w:szCs w:val="20"/>
              </w:rPr>
              <w:t>Łączna cena ofertowa brutto</w:t>
            </w:r>
          </w:p>
        </w:tc>
        <w:tc>
          <w:tcPr>
            <w:tcW w:w="962" w:type="dxa"/>
            <w:vAlign w:val="center"/>
          </w:tcPr>
          <w:p w14:paraId="730CF626" w14:textId="77777777" w:rsidR="00280911" w:rsidRPr="006A0974" w:rsidRDefault="00E16B51" w:rsidP="002D04BA">
            <w:pPr>
              <w:tabs>
                <w:tab w:val="left" w:pos="866"/>
              </w:tabs>
              <w:spacing w:after="0" w:line="240" w:lineRule="auto"/>
              <w:ind w:left="0" w:firstLine="0"/>
              <w:jc w:val="center"/>
              <w:rPr>
                <w:rFonts w:ascii="Tahoma" w:hAnsi="Tahoma" w:cs="Tahoma"/>
                <w:sz w:val="20"/>
                <w:szCs w:val="20"/>
              </w:rPr>
            </w:pPr>
            <w:r w:rsidRPr="006A0974">
              <w:rPr>
                <w:rFonts w:ascii="Tahoma" w:hAnsi="Tahoma" w:cs="Tahoma"/>
                <w:sz w:val="20"/>
                <w:szCs w:val="20"/>
              </w:rPr>
              <w:t>60%</w:t>
            </w:r>
          </w:p>
        </w:tc>
        <w:tc>
          <w:tcPr>
            <w:tcW w:w="1121" w:type="dxa"/>
            <w:vAlign w:val="center"/>
          </w:tcPr>
          <w:p w14:paraId="534BFB40" w14:textId="77777777" w:rsidR="00280911" w:rsidRPr="006A0974" w:rsidRDefault="00E16B51" w:rsidP="00280911">
            <w:pPr>
              <w:spacing w:after="0" w:line="240" w:lineRule="auto"/>
              <w:ind w:left="0" w:firstLine="0"/>
              <w:jc w:val="center"/>
              <w:rPr>
                <w:rFonts w:ascii="Tahoma" w:hAnsi="Tahoma" w:cs="Tahoma"/>
                <w:b/>
                <w:sz w:val="20"/>
                <w:szCs w:val="20"/>
              </w:rPr>
            </w:pPr>
            <w:r w:rsidRPr="006A0974">
              <w:rPr>
                <w:rFonts w:ascii="Tahoma" w:hAnsi="Tahoma" w:cs="Tahoma"/>
                <w:b/>
                <w:sz w:val="20"/>
                <w:szCs w:val="20"/>
              </w:rPr>
              <w:t>60</w:t>
            </w:r>
          </w:p>
        </w:tc>
        <w:tc>
          <w:tcPr>
            <w:tcW w:w="5152" w:type="dxa"/>
            <w:vAlign w:val="center"/>
          </w:tcPr>
          <w:p w14:paraId="24F2B260" w14:textId="77777777" w:rsidR="00280911" w:rsidRPr="006A0974" w:rsidRDefault="00E16B51" w:rsidP="00280911">
            <w:pPr>
              <w:spacing w:after="0" w:line="240" w:lineRule="auto"/>
              <w:ind w:left="0" w:firstLine="0"/>
              <w:jc w:val="center"/>
              <w:rPr>
                <w:rFonts w:ascii="Tahoma" w:hAnsi="Tahoma" w:cs="Tahoma"/>
                <w:sz w:val="20"/>
                <w:szCs w:val="20"/>
              </w:rPr>
            </w:pPr>
            <w:r w:rsidRPr="006A0974">
              <w:rPr>
                <w:rFonts w:ascii="Tahoma" w:hAnsi="Tahoma" w:cs="Tahoma"/>
                <w:sz w:val="20"/>
                <w:szCs w:val="20"/>
              </w:rPr>
              <w:t>Cena najtańszej oferty</w:t>
            </w:r>
          </w:p>
          <w:p w14:paraId="0DB1C47A" w14:textId="77777777" w:rsidR="00280911" w:rsidRPr="006A0974" w:rsidRDefault="00E16B51" w:rsidP="00280911">
            <w:pPr>
              <w:spacing w:after="0" w:line="240" w:lineRule="auto"/>
              <w:ind w:left="0" w:firstLine="0"/>
              <w:jc w:val="center"/>
              <w:rPr>
                <w:rFonts w:ascii="Tahoma" w:hAnsi="Tahoma" w:cs="Tahoma"/>
                <w:sz w:val="20"/>
                <w:szCs w:val="20"/>
              </w:rPr>
            </w:pPr>
            <w:r w:rsidRPr="006A0974">
              <w:rPr>
                <w:rFonts w:ascii="Tahoma" w:hAnsi="Tahoma" w:cs="Tahoma"/>
                <w:sz w:val="20"/>
                <w:szCs w:val="20"/>
              </w:rPr>
              <w:t>C = ------------------------------------------ X 100 X 60%</w:t>
            </w:r>
          </w:p>
          <w:p w14:paraId="77CB2740" w14:textId="77777777" w:rsidR="00280911" w:rsidRPr="006A0974" w:rsidRDefault="00E16B51" w:rsidP="00280911">
            <w:pPr>
              <w:spacing w:after="0" w:line="240" w:lineRule="auto"/>
              <w:ind w:left="0" w:firstLine="0"/>
              <w:jc w:val="center"/>
              <w:rPr>
                <w:rFonts w:ascii="Tahoma" w:hAnsi="Tahoma" w:cs="Tahoma"/>
                <w:sz w:val="20"/>
                <w:szCs w:val="20"/>
              </w:rPr>
            </w:pPr>
            <w:r w:rsidRPr="006A0974">
              <w:rPr>
                <w:rFonts w:ascii="Tahoma" w:hAnsi="Tahoma" w:cs="Tahoma"/>
                <w:sz w:val="20"/>
                <w:szCs w:val="20"/>
              </w:rPr>
              <w:t>Cena badanej oferty</w:t>
            </w:r>
          </w:p>
        </w:tc>
      </w:tr>
      <w:tr w:rsidR="00CC6416" w:rsidRPr="006A0974" w14:paraId="13C4671F" w14:textId="77777777" w:rsidTr="00F41CBA">
        <w:trPr>
          <w:trHeight w:val="594"/>
        </w:trPr>
        <w:tc>
          <w:tcPr>
            <w:tcW w:w="2226" w:type="dxa"/>
            <w:vAlign w:val="center"/>
          </w:tcPr>
          <w:p w14:paraId="707F8882" w14:textId="77777777" w:rsidR="00CC6416" w:rsidRPr="006A0974" w:rsidRDefault="00CC6416" w:rsidP="00280911">
            <w:pPr>
              <w:spacing w:after="0" w:line="240" w:lineRule="auto"/>
              <w:ind w:left="0" w:firstLine="0"/>
              <w:jc w:val="center"/>
              <w:rPr>
                <w:rFonts w:ascii="Tahoma" w:hAnsi="Tahoma" w:cs="Tahoma"/>
                <w:b/>
                <w:sz w:val="20"/>
                <w:szCs w:val="20"/>
              </w:rPr>
            </w:pPr>
            <w:r w:rsidRPr="006A0974">
              <w:rPr>
                <w:rFonts w:ascii="Tahoma" w:hAnsi="Tahoma" w:cs="Tahoma"/>
                <w:b/>
                <w:sz w:val="20"/>
                <w:szCs w:val="20"/>
              </w:rPr>
              <w:t>Dodatkowe doświadczenie zespołu</w:t>
            </w:r>
          </w:p>
          <w:p w14:paraId="67A4D378" w14:textId="77777777" w:rsidR="00CC6416" w:rsidRPr="006A0974" w:rsidRDefault="00CC6416" w:rsidP="00782A00">
            <w:pPr>
              <w:spacing w:after="0" w:line="240" w:lineRule="auto"/>
              <w:ind w:left="0"/>
              <w:jc w:val="center"/>
              <w:rPr>
                <w:rFonts w:ascii="Tahoma" w:hAnsi="Tahoma" w:cs="Tahoma"/>
                <w:b/>
                <w:sz w:val="20"/>
                <w:szCs w:val="20"/>
              </w:rPr>
            </w:pPr>
          </w:p>
        </w:tc>
        <w:tc>
          <w:tcPr>
            <w:tcW w:w="962" w:type="dxa"/>
            <w:vAlign w:val="center"/>
          </w:tcPr>
          <w:p w14:paraId="39518054" w14:textId="77777777" w:rsidR="00CC6416" w:rsidRPr="006A0974" w:rsidRDefault="00CC6416" w:rsidP="002D04BA">
            <w:pPr>
              <w:spacing w:after="0" w:line="240" w:lineRule="auto"/>
              <w:ind w:left="0" w:right="26" w:firstLine="0"/>
              <w:jc w:val="center"/>
              <w:rPr>
                <w:rFonts w:ascii="Tahoma" w:hAnsi="Tahoma" w:cs="Tahoma"/>
                <w:sz w:val="20"/>
                <w:szCs w:val="20"/>
              </w:rPr>
            </w:pPr>
            <w:r w:rsidRPr="006A0974">
              <w:rPr>
                <w:rFonts w:ascii="Tahoma" w:hAnsi="Tahoma" w:cs="Tahoma"/>
                <w:sz w:val="20"/>
                <w:szCs w:val="20"/>
              </w:rPr>
              <w:t>40%</w:t>
            </w:r>
          </w:p>
          <w:p w14:paraId="06B4F946" w14:textId="77777777" w:rsidR="00CC6416" w:rsidRPr="006A0974" w:rsidRDefault="00CC6416" w:rsidP="002D04BA">
            <w:pPr>
              <w:spacing w:after="0" w:line="240" w:lineRule="auto"/>
              <w:ind w:left="0" w:right="26"/>
              <w:jc w:val="center"/>
              <w:rPr>
                <w:rFonts w:ascii="Tahoma" w:hAnsi="Tahoma" w:cs="Tahoma"/>
                <w:sz w:val="20"/>
                <w:szCs w:val="20"/>
              </w:rPr>
            </w:pPr>
          </w:p>
        </w:tc>
        <w:tc>
          <w:tcPr>
            <w:tcW w:w="1121" w:type="dxa"/>
            <w:vAlign w:val="center"/>
          </w:tcPr>
          <w:p w14:paraId="67CBB557" w14:textId="77777777" w:rsidR="00CC6416" w:rsidRPr="006A0974" w:rsidRDefault="00CC6416" w:rsidP="00280911">
            <w:pPr>
              <w:spacing w:after="0" w:line="240" w:lineRule="auto"/>
              <w:ind w:left="0" w:firstLine="0"/>
              <w:jc w:val="center"/>
              <w:rPr>
                <w:rFonts w:ascii="Tahoma" w:hAnsi="Tahoma" w:cs="Tahoma"/>
                <w:b/>
                <w:sz w:val="20"/>
                <w:szCs w:val="20"/>
              </w:rPr>
            </w:pPr>
            <w:r w:rsidRPr="006A0974">
              <w:rPr>
                <w:rFonts w:ascii="Tahoma" w:hAnsi="Tahoma" w:cs="Tahoma"/>
                <w:b/>
                <w:sz w:val="20"/>
                <w:szCs w:val="20"/>
              </w:rPr>
              <w:t>40</w:t>
            </w:r>
          </w:p>
          <w:p w14:paraId="0CF8AC51" w14:textId="77777777" w:rsidR="00CC6416" w:rsidRPr="006A0974" w:rsidRDefault="00CC6416" w:rsidP="00280911">
            <w:pPr>
              <w:spacing w:after="0" w:line="240" w:lineRule="auto"/>
              <w:ind w:left="0"/>
              <w:jc w:val="center"/>
              <w:rPr>
                <w:rFonts w:ascii="Tahoma" w:hAnsi="Tahoma" w:cs="Tahoma"/>
                <w:b/>
                <w:sz w:val="20"/>
                <w:szCs w:val="20"/>
              </w:rPr>
            </w:pPr>
          </w:p>
        </w:tc>
        <w:tc>
          <w:tcPr>
            <w:tcW w:w="5152" w:type="dxa"/>
            <w:vAlign w:val="center"/>
          </w:tcPr>
          <w:p w14:paraId="3AF74D82" w14:textId="08C78204" w:rsidR="00CC6416" w:rsidRPr="006A0974" w:rsidRDefault="00CC6416" w:rsidP="00280911">
            <w:pPr>
              <w:spacing w:after="0" w:line="240" w:lineRule="auto"/>
              <w:ind w:left="0" w:firstLine="0"/>
              <w:jc w:val="center"/>
              <w:rPr>
                <w:rFonts w:ascii="Tahoma" w:hAnsi="Tahoma" w:cs="Tahoma"/>
                <w:sz w:val="20"/>
                <w:szCs w:val="20"/>
              </w:rPr>
            </w:pPr>
            <w:r w:rsidRPr="006A0974">
              <w:rPr>
                <w:rFonts w:ascii="Tahoma" w:hAnsi="Tahoma" w:cs="Tahoma"/>
                <w:sz w:val="20"/>
                <w:szCs w:val="20"/>
              </w:rPr>
              <w:t>Ocena dokonywana będzie zgodnie z opisem w pkt 1</w:t>
            </w:r>
            <w:r w:rsidR="004B45BB" w:rsidRPr="006A0974">
              <w:rPr>
                <w:rFonts w:ascii="Tahoma" w:hAnsi="Tahoma" w:cs="Tahoma"/>
                <w:sz w:val="20"/>
                <w:szCs w:val="20"/>
              </w:rPr>
              <w:t>2</w:t>
            </w:r>
            <w:r w:rsidRPr="006A0974">
              <w:rPr>
                <w:rFonts w:ascii="Tahoma" w:hAnsi="Tahoma" w:cs="Tahoma"/>
                <w:sz w:val="20"/>
                <w:szCs w:val="20"/>
              </w:rPr>
              <w:t>.1.4 SIWZ</w:t>
            </w:r>
          </w:p>
          <w:p w14:paraId="3C6542E7" w14:textId="77777777" w:rsidR="00CC6416" w:rsidRPr="006A0974" w:rsidRDefault="00CC6416" w:rsidP="00965167">
            <w:pPr>
              <w:spacing w:after="0" w:line="240" w:lineRule="auto"/>
              <w:ind w:left="0"/>
              <w:jc w:val="center"/>
              <w:rPr>
                <w:rFonts w:ascii="Tahoma" w:hAnsi="Tahoma" w:cs="Tahoma"/>
                <w:sz w:val="20"/>
                <w:szCs w:val="20"/>
              </w:rPr>
            </w:pPr>
          </w:p>
        </w:tc>
      </w:tr>
    </w:tbl>
    <w:p w14:paraId="61BD5BB8" w14:textId="77777777" w:rsidR="00280911" w:rsidRPr="006A0974" w:rsidRDefault="00280911" w:rsidP="00280911">
      <w:pPr>
        <w:spacing w:after="0" w:line="240" w:lineRule="auto"/>
        <w:ind w:left="993" w:firstLine="0"/>
        <w:jc w:val="center"/>
        <w:rPr>
          <w:rFonts w:ascii="Tahoma" w:hAnsi="Tahoma" w:cs="Tahoma"/>
          <w:b/>
          <w:sz w:val="20"/>
          <w:szCs w:val="20"/>
        </w:rPr>
      </w:pPr>
    </w:p>
    <w:p w14:paraId="387487AC" w14:textId="77777777" w:rsidR="00280911" w:rsidRPr="006A0974" w:rsidRDefault="00E16B51" w:rsidP="00280911">
      <w:pPr>
        <w:spacing w:after="0" w:line="240" w:lineRule="auto"/>
        <w:ind w:left="993" w:firstLine="0"/>
        <w:jc w:val="center"/>
        <w:rPr>
          <w:rFonts w:ascii="Tahoma" w:hAnsi="Tahoma" w:cs="Tahoma"/>
          <w:b/>
          <w:sz w:val="20"/>
          <w:szCs w:val="20"/>
          <w:vertAlign w:val="subscript"/>
        </w:rPr>
      </w:pPr>
      <w:r w:rsidRPr="006A0974">
        <w:rPr>
          <w:rFonts w:ascii="Tahoma" w:hAnsi="Tahoma" w:cs="Tahoma"/>
          <w:b/>
          <w:sz w:val="20"/>
          <w:szCs w:val="20"/>
        </w:rPr>
        <w:t xml:space="preserve">L = K1 + K2 </w:t>
      </w:r>
    </w:p>
    <w:p w14:paraId="6985A58D" w14:textId="77777777" w:rsidR="00280911" w:rsidRPr="006A0974" w:rsidRDefault="00280911" w:rsidP="00280911">
      <w:pPr>
        <w:spacing w:after="0" w:line="240" w:lineRule="auto"/>
        <w:ind w:left="993" w:firstLine="0"/>
        <w:jc w:val="center"/>
        <w:rPr>
          <w:rFonts w:ascii="Tahoma" w:hAnsi="Tahoma" w:cs="Tahoma"/>
          <w:b/>
          <w:sz w:val="20"/>
          <w:szCs w:val="20"/>
        </w:rPr>
      </w:pPr>
    </w:p>
    <w:p w14:paraId="472D0AC8" w14:textId="77777777" w:rsidR="00280911" w:rsidRPr="006A0974" w:rsidRDefault="00E16B51" w:rsidP="00280911">
      <w:pPr>
        <w:spacing w:after="0" w:line="240" w:lineRule="auto"/>
        <w:ind w:left="993" w:firstLine="0"/>
        <w:rPr>
          <w:rFonts w:ascii="Tahoma" w:hAnsi="Tahoma" w:cs="Tahoma"/>
          <w:sz w:val="20"/>
          <w:szCs w:val="20"/>
        </w:rPr>
      </w:pPr>
      <w:r w:rsidRPr="006A0974">
        <w:rPr>
          <w:rFonts w:ascii="Tahoma" w:hAnsi="Tahoma" w:cs="Tahoma"/>
          <w:sz w:val="20"/>
          <w:szCs w:val="20"/>
        </w:rPr>
        <w:lastRenderedPageBreak/>
        <w:t>gdzie:</w:t>
      </w:r>
    </w:p>
    <w:p w14:paraId="26037E76" w14:textId="77777777" w:rsidR="00280911" w:rsidRPr="006A0974" w:rsidRDefault="00E16B51" w:rsidP="00280911">
      <w:pPr>
        <w:spacing w:after="0" w:line="240" w:lineRule="auto"/>
        <w:ind w:left="993" w:firstLine="0"/>
        <w:rPr>
          <w:rFonts w:ascii="Tahoma" w:hAnsi="Tahoma" w:cs="Tahoma"/>
          <w:sz w:val="20"/>
          <w:szCs w:val="20"/>
        </w:rPr>
      </w:pPr>
      <w:r w:rsidRPr="006A0974">
        <w:rPr>
          <w:rFonts w:ascii="Tahoma" w:hAnsi="Tahoma" w:cs="Tahoma"/>
          <w:sz w:val="20"/>
          <w:szCs w:val="20"/>
        </w:rPr>
        <w:t>L – całkowita liczba punktów,</w:t>
      </w:r>
    </w:p>
    <w:p w14:paraId="6F174C9B" w14:textId="77777777" w:rsidR="00280911" w:rsidRPr="006A0974" w:rsidRDefault="00E16B51" w:rsidP="00280911">
      <w:pPr>
        <w:spacing w:after="0" w:line="240" w:lineRule="auto"/>
        <w:ind w:left="993" w:firstLine="0"/>
        <w:rPr>
          <w:rFonts w:ascii="Tahoma" w:hAnsi="Tahoma" w:cs="Tahoma"/>
          <w:sz w:val="20"/>
          <w:szCs w:val="20"/>
        </w:rPr>
      </w:pPr>
      <w:r w:rsidRPr="006A0974">
        <w:rPr>
          <w:rFonts w:ascii="Tahoma" w:hAnsi="Tahoma" w:cs="Tahoma"/>
          <w:sz w:val="20"/>
          <w:szCs w:val="20"/>
        </w:rPr>
        <w:t>K1 – punkty uzyskane w kryterium „Łączna cena ofertowa brutto”,</w:t>
      </w:r>
    </w:p>
    <w:p w14:paraId="6BE2CB0B" w14:textId="77777777" w:rsidR="00280911" w:rsidRPr="006A0974" w:rsidRDefault="00E16B51" w:rsidP="00280911">
      <w:pPr>
        <w:spacing w:after="0" w:line="240" w:lineRule="auto"/>
        <w:ind w:left="993" w:firstLine="0"/>
        <w:rPr>
          <w:rFonts w:ascii="Tahoma" w:hAnsi="Tahoma" w:cs="Tahoma"/>
          <w:sz w:val="20"/>
          <w:szCs w:val="20"/>
        </w:rPr>
      </w:pPr>
      <w:r w:rsidRPr="006A0974">
        <w:rPr>
          <w:rFonts w:ascii="Tahoma" w:hAnsi="Tahoma" w:cs="Tahoma"/>
          <w:sz w:val="20"/>
          <w:szCs w:val="20"/>
        </w:rPr>
        <w:t>K2 – punkty uzyskane w kryterium „Dodatkowe doświadczenie zespołu”</w:t>
      </w:r>
    </w:p>
    <w:p w14:paraId="76946532" w14:textId="77777777" w:rsidR="00280911" w:rsidRPr="006A0974" w:rsidRDefault="00280911" w:rsidP="00280911">
      <w:pPr>
        <w:spacing w:after="0" w:line="240" w:lineRule="auto"/>
        <w:ind w:left="0" w:firstLine="0"/>
        <w:rPr>
          <w:rFonts w:ascii="Tahoma" w:hAnsi="Tahoma" w:cs="Tahoma"/>
          <w:sz w:val="20"/>
          <w:szCs w:val="20"/>
        </w:rPr>
      </w:pPr>
    </w:p>
    <w:p w14:paraId="35FB2746" w14:textId="1454FD5F" w:rsidR="00280911" w:rsidRPr="006A0974" w:rsidRDefault="00E16B51" w:rsidP="009E001D">
      <w:pPr>
        <w:numPr>
          <w:ilvl w:val="2"/>
          <w:numId w:val="31"/>
        </w:numPr>
        <w:spacing w:after="0" w:line="240" w:lineRule="auto"/>
        <w:ind w:right="-1"/>
        <w:rPr>
          <w:rFonts w:ascii="Tahoma" w:hAnsi="Tahoma" w:cs="Tahoma"/>
          <w:sz w:val="20"/>
          <w:szCs w:val="20"/>
        </w:rPr>
      </w:pPr>
      <w:r w:rsidRPr="006A0974">
        <w:rPr>
          <w:rFonts w:ascii="Tahoma" w:hAnsi="Tahoma" w:cs="Tahoma"/>
          <w:sz w:val="20"/>
          <w:szCs w:val="20"/>
        </w:rPr>
        <w:t xml:space="preserve">Ocena punktowa w kryterium „Łączna cena ofertowa brutto” dokonana zostanie na podstawie łącznej ceny ofertowej brutto </w:t>
      </w:r>
      <w:r w:rsidR="006D46E7" w:rsidRPr="006A0974">
        <w:rPr>
          <w:rFonts w:ascii="Tahoma" w:hAnsi="Tahoma" w:cs="Tahoma"/>
          <w:sz w:val="20"/>
          <w:szCs w:val="20"/>
        </w:rPr>
        <w:t xml:space="preserve">dla każdej z części zamówienia </w:t>
      </w:r>
      <w:r w:rsidRPr="006A0974">
        <w:rPr>
          <w:rFonts w:ascii="Tahoma" w:hAnsi="Tahoma" w:cs="Tahoma"/>
          <w:sz w:val="20"/>
          <w:szCs w:val="20"/>
        </w:rPr>
        <w:t>wskazanej przez Wykonawcę w ofercie i przeliczona wg wzoru opisanego w tabeli powyżej.</w:t>
      </w:r>
    </w:p>
    <w:p w14:paraId="7F1E88DC" w14:textId="77777777" w:rsidR="00280911" w:rsidRPr="006A0974" w:rsidRDefault="00E16B51" w:rsidP="00280911">
      <w:pPr>
        <w:spacing w:after="0" w:line="240" w:lineRule="auto"/>
        <w:ind w:left="720" w:right="-1" w:firstLine="0"/>
        <w:rPr>
          <w:rFonts w:ascii="Tahoma" w:hAnsi="Tahoma" w:cs="Tahoma"/>
          <w:sz w:val="20"/>
          <w:szCs w:val="20"/>
        </w:rPr>
      </w:pPr>
      <w:r w:rsidRPr="006A0974">
        <w:rPr>
          <w:rFonts w:ascii="Tahoma" w:hAnsi="Tahoma" w:cs="Tahoma"/>
          <w:sz w:val="20"/>
          <w:szCs w:val="20"/>
        </w:rPr>
        <w:t xml:space="preserve"> </w:t>
      </w:r>
    </w:p>
    <w:p w14:paraId="5175575B" w14:textId="3E1C9494" w:rsidR="00280911" w:rsidRPr="006A0974" w:rsidRDefault="00E16B51" w:rsidP="009E001D">
      <w:pPr>
        <w:numPr>
          <w:ilvl w:val="2"/>
          <w:numId w:val="31"/>
        </w:numPr>
        <w:spacing w:after="0" w:line="240" w:lineRule="auto"/>
        <w:ind w:right="-1"/>
        <w:rPr>
          <w:rFonts w:ascii="Tahoma" w:hAnsi="Tahoma" w:cs="Tahoma"/>
          <w:sz w:val="20"/>
          <w:szCs w:val="20"/>
        </w:rPr>
      </w:pPr>
      <w:r w:rsidRPr="006A0974">
        <w:rPr>
          <w:rFonts w:ascii="Tahoma" w:hAnsi="Tahoma" w:cs="Tahoma"/>
          <w:sz w:val="20"/>
          <w:szCs w:val="20"/>
        </w:rPr>
        <w:t xml:space="preserve">Ocena punktowa w kryterium </w:t>
      </w:r>
      <w:r w:rsidRPr="006A0974">
        <w:rPr>
          <w:rFonts w:ascii="Tahoma" w:hAnsi="Tahoma" w:cs="Tahoma"/>
          <w:b/>
          <w:sz w:val="20"/>
          <w:szCs w:val="20"/>
        </w:rPr>
        <w:t>„</w:t>
      </w:r>
      <w:r w:rsidRPr="006A0974">
        <w:rPr>
          <w:rFonts w:ascii="Tahoma" w:hAnsi="Tahoma" w:cs="Tahoma"/>
          <w:sz w:val="20"/>
          <w:szCs w:val="20"/>
        </w:rPr>
        <w:t>Dodatkowe doświadczenie zespołu</w:t>
      </w:r>
      <w:r w:rsidRPr="006A0974">
        <w:rPr>
          <w:rFonts w:ascii="Tahoma" w:hAnsi="Tahoma" w:cs="Tahoma"/>
          <w:b/>
          <w:sz w:val="20"/>
          <w:szCs w:val="20"/>
        </w:rPr>
        <w:t>”</w:t>
      </w:r>
      <w:r w:rsidRPr="006A0974">
        <w:rPr>
          <w:rFonts w:ascii="Tahoma" w:hAnsi="Tahoma" w:cs="Tahoma"/>
          <w:sz w:val="20"/>
          <w:szCs w:val="20"/>
        </w:rPr>
        <w:t xml:space="preserve"> dokonana zostanie na podstawie informacji zawartych w pkt. C uzupełnionego przez Wykonawcę Załącznika nr 1 do SIWZ – Formularza ofert</w:t>
      </w:r>
      <w:r w:rsidR="0098001E" w:rsidRPr="006A0974">
        <w:rPr>
          <w:rFonts w:ascii="Tahoma" w:hAnsi="Tahoma" w:cs="Tahoma"/>
          <w:sz w:val="20"/>
          <w:szCs w:val="20"/>
        </w:rPr>
        <w:t>y</w:t>
      </w:r>
      <w:r w:rsidRPr="006A0974">
        <w:rPr>
          <w:rFonts w:ascii="Tahoma" w:hAnsi="Tahoma" w:cs="Tahoma"/>
          <w:sz w:val="20"/>
          <w:szCs w:val="20"/>
        </w:rPr>
        <w:t xml:space="preserve"> zgodnie z następującymi zasadami:</w:t>
      </w:r>
    </w:p>
    <w:p w14:paraId="697CD904" w14:textId="77777777" w:rsidR="002A5CF8" w:rsidRPr="006A0974" w:rsidRDefault="002A5CF8" w:rsidP="002A5CF8">
      <w:pPr>
        <w:spacing w:after="0" w:line="240" w:lineRule="auto"/>
        <w:ind w:right="-1"/>
        <w:rPr>
          <w:rFonts w:ascii="Tahoma" w:hAnsi="Tahoma" w:cs="Tahoma"/>
          <w:sz w:val="20"/>
          <w:szCs w:val="20"/>
        </w:rPr>
      </w:pPr>
    </w:p>
    <w:p w14:paraId="5AF7230D" w14:textId="7C9C4C84" w:rsidR="004927D7" w:rsidRPr="006A0974" w:rsidRDefault="00EE0320" w:rsidP="00EE0320">
      <w:pPr>
        <w:pStyle w:val="Akapitzlist"/>
        <w:numPr>
          <w:ilvl w:val="3"/>
          <w:numId w:val="31"/>
        </w:numPr>
        <w:spacing w:after="0" w:line="240" w:lineRule="auto"/>
        <w:ind w:left="851" w:right="-1" w:hanging="851"/>
        <w:rPr>
          <w:rFonts w:ascii="Tahoma" w:hAnsi="Tahoma" w:cs="Tahoma"/>
          <w:sz w:val="20"/>
          <w:szCs w:val="20"/>
        </w:rPr>
      </w:pPr>
      <w:r w:rsidRPr="006A0974">
        <w:rPr>
          <w:rFonts w:ascii="Tahoma" w:hAnsi="Tahoma" w:cs="Tahoma"/>
          <w:b/>
          <w:sz w:val="20"/>
          <w:szCs w:val="20"/>
          <w:u w:val="single"/>
        </w:rPr>
        <w:t>Dodatkowe doświadczenie Zespołu:</w:t>
      </w:r>
    </w:p>
    <w:p w14:paraId="66C7C796" w14:textId="7A510361" w:rsidR="00EE0320" w:rsidRPr="006A0974" w:rsidRDefault="00EE0320" w:rsidP="00EE0320">
      <w:pPr>
        <w:keepNext/>
        <w:spacing w:after="0" w:line="240" w:lineRule="auto"/>
        <w:ind w:left="0" w:right="0" w:firstLine="0"/>
        <w:rPr>
          <w:rFonts w:ascii="Tahoma" w:hAnsi="Tahoma" w:cs="Tahoma"/>
          <w:sz w:val="20"/>
          <w:szCs w:val="20"/>
        </w:rPr>
      </w:pPr>
      <w:r w:rsidRPr="006A0974">
        <w:rPr>
          <w:rFonts w:ascii="Tahoma" w:hAnsi="Tahoma" w:cs="Tahoma"/>
          <w:sz w:val="20"/>
          <w:szCs w:val="20"/>
        </w:rPr>
        <w:t>Dodatkowe doświadczenie zespołu obejmuje podkryteria:</w:t>
      </w:r>
    </w:p>
    <w:p w14:paraId="5977F515" w14:textId="77777777" w:rsidR="001A7FD1" w:rsidRPr="006A0974" w:rsidRDefault="00EE0320" w:rsidP="001A7FD1">
      <w:pPr>
        <w:pStyle w:val="Akapitzlist"/>
        <w:keepNext/>
        <w:numPr>
          <w:ilvl w:val="0"/>
          <w:numId w:val="58"/>
        </w:numPr>
        <w:spacing w:after="0" w:line="240" w:lineRule="auto"/>
        <w:ind w:left="284" w:right="0" w:hanging="284"/>
        <w:rPr>
          <w:rFonts w:ascii="Tahoma" w:hAnsi="Tahoma" w:cs="Tahoma"/>
          <w:sz w:val="20"/>
          <w:szCs w:val="20"/>
        </w:rPr>
      </w:pPr>
      <w:proofErr w:type="spellStart"/>
      <w:r w:rsidRPr="006A0974">
        <w:rPr>
          <w:rFonts w:ascii="Tahoma" w:hAnsi="Tahoma" w:cs="Tahoma"/>
          <w:sz w:val="20"/>
          <w:szCs w:val="20"/>
        </w:rPr>
        <w:t>podkryterium</w:t>
      </w:r>
      <w:proofErr w:type="spellEnd"/>
      <w:r w:rsidRPr="006A0974">
        <w:rPr>
          <w:rFonts w:ascii="Tahoma" w:hAnsi="Tahoma" w:cs="Tahoma"/>
          <w:sz w:val="20"/>
          <w:szCs w:val="20"/>
        </w:rPr>
        <w:t xml:space="preserve"> „Doświadczenie Kierownika Zespołu”- dotyczy oceny ofert dla części od 1 do  6</w:t>
      </w:r>
    </w:p>
    <w:p w14:paraId="0D2DBC69" w14:textId="77777777" w:rsidR="001A7FD1" w:rsidRPr="006A0974" w:rsidRDefault="00EE0320" w:rsidP="001A7FD1">
      <w:pPr>
        <w:pStyle w:val="Akapitzlist"/>
        <w:keepNext/>
        <w:numPr>
          <w:ilvl w:val="0"/>
          <w:numId w:val="58"/>
        </w:numPr>
        <w:spacing w:after="0" w:line="240" w:lineRule="auto"/>
        <w:ind w:left="284" w:right="0" w:hanging="284"/>
        <w:rPr>
          <w:rFonts w:ascii="Tahoma" w:hAnsi="Tahoma" w:cs="Tahoma"/>
          <w:sz w:val="20"/>
          <w:szCs w:val="20"/>
        </w:rPr>
      </w:pPr>
      <w:proofErr w:type="spellStart"/>
      <w:r w:rsidRPr="006A0974">
        <w:rPr>
          <w:rFonts w:ascii="Tahoma" w:hAnsi="Tahoma" w:cs="Tahoma"/>
          <w:sz w:val="20"/>
          <w:szCs w:val="20"/>
        </w:rPr>
        <w:t>podkryterrium</w:t>
      </w:r>
      <w:proofErr w:type="spellEnd"/>
      <w:r w:rsidRPr="006A0974">
        <w:rPr>
          <w:rFonts w:ascii="Tahoma" w:hAnsi="Tahoma" w:cs="Tahoma"/>
          <w:sz w:val="20"/>
          <w:szCs w:val="20"/>
        </w:rPr>
        <w:t xml:space="preserve"> „Specjalista ds. szkoleń specjalistycznych</w:t>
      </w:r>
      <w:r w:rsidR="00976C01" w:rsidRPr="006A0974">
        <w:t xml:space="preserve"> </w:t>
      </w:r>
      <w:r w:rsidR="00976C01" w:rsidRPr="006A0974">
        <w:rPr>
          <w:rFonts w:ascii="Tahoma" w:hAnsi="Tahoma" w:cs="Tahoma"/>
          <w:sz w:val="20"/>
          <w:szCs w:val="20"/>
        </w:rPr>
        <w:t xml:space="preserve">w zakresie wirtualizacji”- </w:t>
      </w:r>
      <w:r w:rsidR="00976C01" w:rsidRPr="006A0974">
        <w:t xml:space="preserve"> </w:t>
      </w:r>
      <w:r w:rsidR="00976C01" w:rsidRPr="006A0974">
        <w:rPr>
          <w:rFonts w:ascii="Tahoma" w:hAnsi="Tahoma" w:cs="Tahoma"/>
          <w:sz w:val="20"/>
          <w:szCs w:val="20"/>
        </w:rPr>
        <w:t xml:space="preserve">dotyczy oceny ofert dla części 1 i 2 </w:t>
      </w:r>
    </w:p>
    <w:p w14:paraId="58BBCE8F" w14:textId="77777777" w:rsidR="001A7FD1" w:rsidRPr="006A0974" w:rsidRDefault="00976C01" w:rsidP="001A7FD1">
      <w:pPr>
        <w:pStyle w:val="Akapitzlist"/>
        <w:keepNext/>
        <w:numPr>
          <w:ilvl w:val="0"/>
          <w:numId w:val="58"/>
        </w:numPr>
        <w:spacing w:after="0" w:line="240" w:lineRule="auto"/>
        <w:ind w:left="284" w:right="0" w:hanging="284"/>
        <w:rPr>
          <w:rFonts w:ascii="Tahoma" w:hAnsi="Tahoma" w:cs="Tahoma"/>
          <w:sz w:val="20"/>
          <w:szCs w:val="20"/>
        </w:rPr>
      </w:pPr>
      <w:proofErr w:type="spellStart"/>
      <w:r w:rsidRPr="006A0974">
        <w:rPr>
          <w:rFonts w:ascii="Tahoma" w:hAnsi="Tahoma" w:cs="Tahoma"/>
          <w:sz w:val="20"/>
          <w:szCs w:val="20"/>
        </w:rPr>
        <w:t>podkryterium</w:t>
      </w:r>
      <w:proofErr w:type="spellEnd"/>
      <w:r w:rsidRPr="006A0974">
        <w:rPr>
          <w:rFonts w:ascii="Tahoma" w:hAnsi="Tahoma" w:cs="Tahoma"/>
          <w:sz w:val="20"/>
          <w:szCs w:val="20"/>
        </w:rPr>
        <w:t xml:space="preserve"> „Specjalista.ds. szkoleń specjalistycznych w zakresie wykonywania kopii zapasowych danych”</w:t>
      </w:r>
      <w:r w:rsidRPr="006A0974">
        <w:t xml:space="preserve"> </w:t>
      </w:r>
      <w:r w:rsidRPr="006A0974">
        <w:rPr>
          <w:rFonts w:ascii="Tahoma" w:hAnsi="Tahoma" w:cs="Tahoma"/>
          <w:sz w:val="20"/>
          <w:szCs w:val="20"/>
        </w:rPr>
        <w:t>”-  dotyczy oceny oferty dla części 3</w:t>
      </w:r>
    </w:p>
    <w:p w14:paraId="4DF61E80" w14:textId="37F01CBD" w:rsidR="00976C01" w:rsidRPr="006A0974" w:rsidRDefault="00976C01" w:rsidP="001A7FD1">
      <w:pPr>
        <w:pStyle w:val="Akapitzlist"/>
        <w:keepNext/>
        <w:numPr>
          <w:ilvl w:val="0"/>
          <w:numId w:val="58"/>
        </w:numPr>
        <w:spacing w:after="0" w:line="240" w:lineRule="auto"/>
        <w:ind w:left="284" w:right="0" w:hanging="284"/>
        <w:rPr>
          <w:rFonts w:ascii="Tahoma" w:hAnsi="Tahoma" w:cs="Tahoma"/>
          <w:sz w:val="20"/>
          <w:szCs w:val="20"/>
        </w:rPr>
      </w:pPr>
      <w:proofErr w:type="spellStart"/>
      <w:r w:rsidRPr="006A0974">
        <w:rPr>
          <w:rFonts w:ascii="Tahoma" w:hAnsi="Tahoma" w:cs="Tahoma"/>
          <w:sz w:val="20"/>
          <w:szCs w:val="20"/>
        </w:rPr>
        <w:t>podkryterium</w:t>
      </w:r>
      <w:proofErr w:type="spellEnd"/>
      <w:r w:rsidRPr="006A0974">
        <w:rPr>
          <w:rFonts w:ascii="Tahoma" w:hAnsi="Tahoma" w:cs="Tahoma"/>
          <w:sz w:val="20"/>
          <w:szCs w:val="20"/>
        </w:rPr>
        <w:t xml:space="preserve"> „ Specjalista ds. szkoleń specjalistycznych w zakresie zarządzania bazami danych”- - dotyczy oceny ofert dla części 4,5,6.</w:t>
      </w:r>
    </w:p>
    <w:p w14:paraId="41FE6A02" w14:textId="77777777" w:rsidR="00976C01" w:rsidRPr="006A0974" w:rsidRDefault="00976C01" w:rsidP="00EE0320">
      <w:pPr>
        <w:keepNext/>
        <w:spacing w:after="0" w:line="240" w:lineRule="auto"/>
        <w:ind w:left="0" w:right="0" w:firstLine="0"/>
        <w:rPr>
          <w:rFonts w:ascii="Tahoma" w:hAnsi="Tahoma" w:cs="Tahoma"/>
          <w:sz w:val="20"/>
          <w:szCs w:val="20"/>
        </w:rPr>
      </w:pPr>
    </w:p>
    <w:p w14:paraId="601393E6" w14:textId="1940C16D" w:rsidR="00EE0320" w:rsidRPr="006A0974" w:rsidRDefault="00EE0320" w:rsidP="004927D7">
      <w:pPr>
        <w:keepNext/>
        <w:spacing w:after="0" w:line="240" w:lineRule="auto"/>
        <w:ind w:left="0" w:right="0" w:firstLine="0"/>
        <w:rPr>
          <w:rFonts w:ascii="Tahoma" w:hAnsi="Tahoma" w:cs="Tahoma"/>
          <w:b/>
          <w:sz w:val="20"/>
          <w:szCs w:val="20"/>
        </w:rPr>
      </w:pPr>
      <w:r w:rsidRPr="006A0974">
        <w:rPr>
          <w:rFonts w:ascii="Tahoma" w:hAnsi="Tahoma" w:cs="Tahoma"/>
          <w:b/>
          <w:sz w:val="20"/>
          <w:szCs w:val="20"/>
        </w:rPr>
        <w:t xml:space="preserve">Ocena punktowa w </w:t>
      </w:r>
      <w:proofErr w:type="spellStart"/>
      <w:r w:rsidRPr="006A0974">
        <w:rPr>
          <w:rFonts w:ascii="Tahoma" w:hAnsi="Tahoma" w:cs="Tahoma"/>
          <w:b/>
          <w:sz w:val="20"/>
          <w:szCs w:val="20"/>
        </w:rPr>
        <w:t>podkryterium</w:t>
      </w:r>
      <w:proofErr w:type="spellEnd"/>
      <w:r w:rsidRPr="006A0974">
        <w:rPr>
          <w:rFonts w:ascii="Tahoma" w:hAnsi="Tahoma" w:cs="Tahoma"/>
          <w:b/>
          <w:sz w:val="20"/>
          <w:szCs w:val="20"/>
        </w:rPr>
        <w:t xml:space="preserve"> „Doświadczenie Kierownika Zespołu”:</w:t>
      </w:r>
    </w:p>
    <w:p w14:paraId="1DE3F099" w14:textId="77777777" w:rsidR="00976C01" w:rsidRPr="006A0974" w:rsidRDefault="00976C01" w:rsidP="004927D7">
      <w:pPr>
        <w:keepNext/>
        <w:spacing w:after="0" w:line="240" w:lineRule="auto"/>
        <w:ind w:left="0" w:right="0" w:firstLine="0"/>
        <w:rPr>
          <w:rFonts w:ascii="Tahoma" w:hAnsi="Tahoma" w:cs="Tahoma"/>
          <w:b/>
          <w:sz w:val="20"/>
          <w:szCs w:val="20"/>
        </w:rPr>
      </w:pPr>
    </w:p>
    <w:p w14:paraId="359D4849" w14:textId="27A536F1" w:rsidR="00A43403" w:rsidRPr="006A0974" w:rsidRDefault="00EE0320" w:rsidP="00976C01">
      <w:pPr>
        <w:keepNext/>
        <w:spacing w:after="0" w:line="240" w:lineRule="auto"/>
        <w:ind w:left="0" w:right="0" w:firstLine="0"/>
        <w:rPr>
          <w:rFonts w:ascii="Tahoma" w:hAnsi="Tahoma" w:cs="Tahoma"/>
          <w:b/>
          <w:sz w:val="20"/>
          <w:szCs w:val="20"/>
        </w:rPr>
      </w:pPr>
      <w:r w:rsidRPr="006A0974">
        <w:rPr>
          <w:rFonts w:ascii="Tahoma" w:hAnsi="Tahoma" w:cs="Tahoma"/>
          <w:b/>
          <w:sz w:val="20"/>
          <w:szCs w:val="20"/>
        </w:rPr>
        <w:t>Część 1:</w:t>
      </w:r>
    </w:p>
    <w:p w14:paraId="6DEADB0E" w14:textId="788859C4" w:rsidR="00A43403" w:rsidRPr="006A0974" w:rsidRDefault="00E16B51" w:rsidP="00F41CBA">
      <w:pPr>
        <w:spacing w:after="0" w:line="240" w:lineRule="auto"/>
        <w:ind w:left="0" w:firstLine="0"/>
        <w:rPr>
          <w:rFonts w:ascii="Tahoma" w:hAnsi="Tahoma" w:cs="Tahoma"/>
          <w:sz w:val="20"/>
          <w:szCs w:val="20"/>
        </w:rPr>
      </w:pPr>
      <w:r w:rsidRPr="006A0974">
        <w:rPr>
          <w:rFonts w:ascii="Tahoma" w:hAnsi="Tahoma" w:cs="Tahoma"/>
          <w:sz w:val="20"/>
          <w:szCs w:val="20"/>
        </w:rPr>
        <w:t xml:space="preserve">Punkty w tym </w:t>
      </w:r>
      <w:proofErr w:type="spellStart"/>
      <w:r w:rsidRPr="006A0974">
        <w:rPr>
          <w:rFonts w:ascii="Tahoma" w:hAnsi="Tahoma" w:cs="Tahoma"/>
          <w:sz w:val="20"/>
          <w:szCs w:val="20"/>
        </w:rPr>
        <w:t>podkryterium</w:t>
      </w:r>
      <w:proofErr w:type="spellEnd"/>
      <w:r w:rsidRPr="006A0974">
        <w:rPr>
          <w:rFonts w:ascii="Tahoma" w:hAnsi="Tahoma" w:cs="Tahoma"/>
          <w:sz w:val="20"/>
          <w:szCs w:val="20"/>
        </w:rPr>
        <w:t xml:space="preserve"> będą przyznawane zgodnie z informacjami dotyczącymi doświadczenia Kierownika Zespołu </w:t>
      </w:r>
      <w:r w:rsidR="006E6802" w:rsidRPr="006A0974">
        <w:rPr>
          <w:rFonts w:ascii="Tahoma" w:hAnsi="Tahoma" w:cs="Tahoma"/>
          <w:sz w:val="20"/>
          <w:szCs w:val="20"/>
        </w:rPr>
        <w:t>zawartymi w Formularzu oferty</w:t>
      </w:r>
      <w:r w:rsidRPr="006A0974">
        <w:rPr>
          <w:rFonts w:ascii="Tahoma" w:hAnsi="Tahoma" w:cs="Tahoma"/>
          <w:sz w:val="20"/>
          <w:szCs w:val="20"/>
        </w:rPr>
        <w:t>, według następujących zasad:</w:t>
      </w:r>
    </w:p>
    <w:p w14:paraId="21E8B6CE" w14:textId="77B9C763" w:rsidR="009F4AD8" w:rsidRPr="006A0974" w:rsidRDefault="009F4AD8" w:rsidP="00F41CBA">
      <w:pPr>
        <w:spacing w:after="0" w:line="240" w:lineRule="auto"/>
        <w:ind w:left="0" w:firstLine="0"/>
        <w:rPr>
          <w:rFonts w:ascii="Tahoma" w:hAnsi="Tahoma" w:cs="Tahoma"/>
          <w:sz w:val="20"/>
          <w:szCs w:val="20"/>
        </w:rPr>
      </w:pPr>
    </w:p>
    <w:tbl>
      <w:tblPr>
        <w:tblStyle w:val="Tabela-Siatka"/>
        <w:tblW w:w="0" w:type="auto"/>
        <w:tblLook w:val="04A0" w:firstRow="1" w:lastRow="0" w:firstColumn="1" w:lastColumn="0" w:noHBand="0" w:noVBand="1"/>
      </w:tblPr>
      <w:tblGrid>
        <w:gridCol w:w="8217"/>
        <w:gridCol w:w="1411"/>
      </w:tblGrid>
      <w:tr w:rsidR="006A0974" w:rsidRPr="006A0974" w14:paraId="5F07F5F0" w14:textId="77777777" w:rsidTr="007418CC">
        <w:tc>
          <w:tcPr>
            <w:tcW w:w="8217" w:type="dxa"/>
          </w:tcPr>
          <w:p w14:paraId="3F541F30" w14:textId="2E055006" w:rsidR="00A43403" w:rsidRPr="006A0974" w:rsidRDefault="00AF39FD"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w:t>
            </w:r>
            <w:r w:rsidRPr="006A0974">
              <w:rPr>
                <w:rFonts w:ascii="Tahoma" w:hAnsi="Tahoma" w:cs="Tahoma"/>
                <w:b/>
                <w:sz w:val="20"/>
                <w:szCs w:val="20"/>
              </w:rPr>
              <w:t>dwóch</w:t>
            </w:r>
            <w:r w:rsidRPr="006A0974">
              <w:rPr>
                <w:rFonts w:ascii="Tahoma" w:hAnsi="Tahoma" w:cs="Tahoma"/>
                <w:sz w:val="20"/>
                <w:szCs w:val="20"/>
              </w:rPr>
              <w:t xml:space="preserve"> szkoleń informatycznych i/lub teleinformatycznych, dla co najmniej 20 osób każde, o wartości nie mniejszej niż </w:t>
            </w:r>
            <w:r w:rsidR="00976C01" w:rsidRPr="006A0974">
              <w:rPr>
                <w:rFonts w:ascii="Tahoma" w:hAnsi="Tahoma" w:cs="Tahoma"/>
                <w:sz w:val="20"/>
                <w:szCs w:val="20"/>
              </w:rPr>
              <w:t xml:space="preserve">100 000,00 </w:t>
            </w:r>
            <w:r w:rsidRPr="006A0974">
              <w:rPr>
                <w:rFonts w:ascii="Tahoma" w:hAnsi="Tahoma" w:cs="Tahoma"/>
                <w:sz w:val="20"/>
                <w:szCs w:val="20"/>
              </w:rPr>
              <w:t xml:space="preserve"> </w:t>
            </w:r>
            <w:r w:rsidR="009F4AD8" w:rsidRPr="006A0974">
              <w:rPr>
                <w:rFonts w:ascii="Tahoma" w:hAnsi="Tahoma" w:cs="Tahoma"/>
                <w:sz w:val="20"/>
                <w:szCs w:val="20"/>
              </w:rPr>
              <w:t xml:space="preserve">brutto </w:t>
            </w:r>
            <w:r w:rsidRPr="006A0974">
              <w:rPr>
                <w:rFonts w:ascii="Tahoma" w:hAnsi="Tahoma" w:cs="Tahoma"/>
                <w:sz w:val="20"/>
                <w:szCs w:val="20"/>
              </w:rPr>
              <w:t>każde.</w:t>
            </w:r>
          </w:p>
        </w:tc>
        <w:tc>
          <w:tcPr>
            <w:tcW w:w="1411" w:type="dxa"/>
            <w:vAlign w:val="center"/>
          </w:tcPr>
          <w:p w14:paraId="193D4836" w14:textId="77777777" w:rsidR="00A43403" w:rsidRPr="006A0974" w:rsidRDefault="00E16B51" w:rsidP="00F41CBA">
            <w:pPr>
              <w:spacing w:after="0" w:line="240" w:lineRule="auto"/>
              <w:ind w:left="0" w:firstLine="0"/>
              <w:jc w:val="center"/>
              <w:rPr>
                <w:rFonts w:ascii="Tahoma" w:hAnsi="Tahoma" w:cs="Tahoma"/>
                <w:sz w:val="20"/>
                <w:szCs w:val="20"/>
              </w:rPr>
            </w:pPr>
            <w:r w:rsidRPr="006A0974">
              <w:rPr>
                <w:rFonts w:ascii="Tahoma" w:hAnsi="Tahoma" w:cs="Tahoma"/>
                <w:sz w:val="20"/>
                <w:szCs w:val="20"/>
              </w:rPr>
              <w:t>0 pkt</w:t>
            </w:r>
          </w:p>
        </w:tc>
      </w:tr>
      <w:tr w:rsidR="006A0974" w:rsidRPr="006A0974" w14:paraId="615BA2C6" w14:textId="77777777" w:rsidTr="007418CC">
        <w:tc>
          <w:tcPr>
            <w:tcW w:w="8217" w:type="dxa"/>
          </w:tcPr>
          <w:p w14:paraId="4F72EC7A" w14:textId="7E25B813" w:rsidR="00A43403" w:rsidRPr="006A0974" w:rsidRDefault="00AF39FD"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w:t>
            </w:r>
            <w:r w:rsidRPr="006A0974">
              <w:rPr>
                <w:rFonts w:ascii="Tahoma" w:hAnsi="Tahoma" w:cs="Tahoma"/>
                <w:b/>
                <w:sz w:val="20"/>
                <w:szCs w:val="20"/>
              </w:rPr>
              <w:t>trzech</w:t>
            </w:r>
            <w:r w:rsidRPr="006A0974">
              <w:rPr>
                <w:rFonts w:ascii="Tahoma" w:hAnsi="Tahoma" w:cs="Tahoma"/>
                <w:sz w:val="20"/>
                <w:szCs w:val="20"/>
              </w:rPr>
              <w:t xml:space="preserve"> szkoleń informatycznych i/lub teleinformatycznych, dla co najmniej 20 osób każde, o wartości nie mniejszej niż </w:t>
            </w:r>
            <w:r w:rsidR="00976C01" w:rsidRPr="006A0974">
              <w:rPr>
                <w:rFonts w:ascii="Tahoma" w:hAnsi="Tahoma" w:cs="Tahoma"/>
                <w:sz w:val="20"/>
                <w:szCs w:val="20"/>
              </w:rPr>
              <w:t xml:space="preserve">100 000,00 </w:t>
            </w:r>
            <w:r w:rsidR="009F4AD8" w:rsidRPr="006A0974">
              <w:rPr>
                <w:rFonts w:ascii="Tahoma" w:hAnsi="Tahoma" w:cs="Tahoma"/>
                <w:sz w:val="20"/>
                <w:szCs w:val="20"/>
              </w:rPr>
              <w:t>zł brutto każde</w:t>
            </w:r>
            <w:r w:rsidRPr="006A0974">
              <w:rPr>
                <w:rFonts w:ascii="Tahoma" w:hAnsi="Tahoma" w:cs="Tahoma"/>
                <w:sz w:val="20"/>
                <w:szCs w:val="20"/>
              </w:rPr>
              <w:t>.</w:t>
            </w:r>
          </w:p>
        </w:tc>
        <w:tc>
          <w:tcPr>
            <w:tcW w:w="1411" w:type="dxa"/>
            <w:vAlign w:val="center"/>
          </w:tcPr>
          <w:p w14:paraId="06E6DA91" w14:textId="70B50CAD" w:rsidR="00A43403" w:rsidRPr="006A0974" w:rsidRDefault="00F33CF6" w:rsidP="00F41CBA">
            <w:pPr>
              <w:spacing w:after="0" w:line="240" w:lineRule="auto"/>
              <w:ind w:left="0" w:firstLine="0"/>
              <w:jc w:val="center"/>
              <w:rPr>
                <w:rFonts w:ascii="Tahoma" w:hAnsi="Tahoma" w:cs="Tahoma"/>
                <w:sz w:val="20"/>
                <w:szCs w:val="20"/>
              </w:rPr>
            </w:pPr>
            <w:r w:rsidRPr="006A0974">
              <w:rPr>
                <w:rFonts w:ascii="Tahoma" w:hAnsi="Tahoma" w:cs="Tahoma"/>
                <w:sz w:val="20"/>
                <w:szCs w:val="20"/>
              </w:rPr>
              <w:t>10</w:t>
            </w:r>
            <w:r w:rsidR="00E16B51" w:rsidRPr="006A0974">
              <w:rPr>
                <w:rFonts w:ascii="Tahoma" w:hAnsi="Tahoma" w:cs="Tahoma"/>
                <w:sz w:val="20"/>
                <w:szCs w:val="20"/>
              </w:rPr>
              <w:t xml:space="preserve"> pkt</w:t>
            </w:r>
          </w:p>
        </w:tc>
      </w:tr>
      <w:tr w:rsidR="006A0974" w:rsidRPr="006A0974" w14:paraId="19A9CB76" w14:textId="77777777" w:rsidTr="007418CC">
        <w:tc>
          <w:tcPr>
            <w:tcW w:w="8217" w:type="dxa"/>
          </w:tcPr>
          <w:p w14:paraId="13806551" w14:textId="6A57D938" w:rsidR="00324C6C" w:rsidRPr="006A0974" w:rsidRDefault="00AF39FD"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w:t>
            </w:r>
            <w:r w:rsidR="00976C01" w:rsidRPr="006A0974">
              <w:rPr>
                <w:rFonts w:ascii="Tahoma" w:hAnsi="Tahoma" w:cs="Tahoma"/>
                <w:sz w:val="20"/>
                <w:szCs w:val="20"/>
              </w:rPr>
              <w:t>minimum</w:t>
            </w:r>
            <w:r w:rsidRPr="006A0974">
              <w:rPr>
                <w:rFonts w:ascii="Tahoma" w:hAnsi="Tahoma" w:cs="Tahoma"/>
                <w:sz w:val="20"/>
                <w:szCs w:val="20"/>
              </w:rPr>
              <w:t xml:space="preserve"> </w:t>
            </w:r>
            <w:r w:rsidRPr="006A0974">
              <w:rPr>
                <w:rFonts w:ascii="Tahoma" w:hAnsi="Tahoma" w:cs="Tahoma"/>
                <w:b/>
                <w:sz w:val="20"/>
                <w:szCs w:val="20"/>
              </w:rPr>
              <w:t>czterech</w:t>
            </w:r>
            <w:r w:rsidRPr="006A0974">
              <w:rPr>
                <w:rFonts w:ascii="Tahoma" w:hAnsi="Tahoma" w:cs="Tahoma"/>
                <w:sz w:val="20"/>
                <w:szCs w:val="20"/>
              </w:rPr>
              <w:t xml:space="preserve"> szkoleń informatycznych i/lub teleinformatycznych, dla co najmniej 20 osób każde, o wartości nie mniejszej niż </w:t>
            </w:r>
            <w:r w:rsidR="00976C01" w:rsidRPr="006A0974">
              <w:rPr>
                <w:rFonts w:ascii="Tahoma" w:hAnsi="Tahoma" w:cs="Tahoma"/>
                <w:sz w:val="20"/>
                <w:szCs w:val="20"/>
              </w:rPr>
              <w:t xml:space="preserve">100 000,00 </w:t>
            </w:r>
            <w:r w:rsidR="009F4AD8" w:rsidRPr="006A0974">
              <w:rPr>
                <w:rFonts w:ascii="Tahoma" w:hAnsi="Tahoma" w:cs="Tahoma"/>
                <w:sz w:val="20"/>
                <w:szCs w:val="20"/>
              </w:rPr>
              <w:t xml:space="preserve"> zł brutto każde</w:t>
            </w:r>
            <w:r w:rsidRPr="006A0974">
              <w:rPr>
                <w:rFonts w:ascii="Tahoma" w:hAnsi="Tahoma" w:cs="Tahoma"/>
                <w:sz w:val="20"/>
                <w:szCs w:val="20"/>
              </w:rPr>
              <w:t>.</w:t>
            </w:r>
          </w:p>
        </w:tc>
        <w:tc>
          <w:tcPr>
            <w:tcW w:w="1411" w:type="dxa"/>
            <w:vAlign w:val="center"/>
          </w:tcPr>
          <w:p w14:paraId="3FBB90AB" w14:textId="7DD28A5B" w:rsidR="00324C6C" w:rsidRPr="006A0974" w:rsidRDefault="00F33CF6">
            <w:pPr>
              <w:spacing w:after="0" w:line="240" w:lineRule="auto"/>
              <w:ind w:left="0" w:firstLine="0"/>
              <w:jc w:val="center"/>
              <w:rPr>
                <w:rFonts w:ascii="Tahoma" w:hAnsi="Tahoma" w:cs="Tahoma"/>
                <w:sz w:val="20"/>
                <w:szCs w:val="20"/>
              </w:rPr>
            </w:pPr>
            <w:r w:rsidRPr="006A0974">
              <w:rPr>
                <w:rFonts w:ascii="Tahoma" w:hAnsi="Tahoma" w:cs="Tahoma"/>
                <w:sz w:val="20"/>
                <w:szCs w:val="20"/>
              </w:rPr>
              <w:t>20</w:t>
            </w:r>
            <w:r w:rsidR="00324C6C" w:rsidRPr="006A0974">
              <w:rPr>
                <w:rFonts w:ascii="Tahoma" w:hAnsi="Tahoma" w:cs="Tahoma"/>
                <w:sz w:val="20"/>
                <w:szCs w:val="20"/>
              </w:rPr>
              <w:t xml:space="preserve"> pkt</w:t>
            </w:r>
          </w:p>
        </w:tc>
      </w:tr>
    </w:tbl>
    <w:p w14:paraId="7D097487" w14:textId="77777777" w:rsidR="00976C01" w:rsidRPr="006A0974" w:rsidRDefault="00976C01" w:rsidP="00976C01">
      <w:pPr>
        <w:keepNext/>
        <w:spacing w:after="0" w:line="240" w:lineRule="auto"/>
        <w:ind w:left="0" w:right="0" w:firstLine="0"/>
        <w:rPr>
          <w:rFonts w:ascii="Tahoma" w:hAnsi="Tahoma" w:cs="Tahoma"/>
          <w:b/>
          <w:sz w:val="20"/>
          <w:szCs w:val="20"/>
        </w:rPr>
      </w:pPr>
    </w:p>
    <w:p w14:paraId="36C09FCC" w14:textId="194836A2" w:rsidR="00976C01" w:rsidRPr="006A0974" w:rsidRDefault="00976C01" w:rsidP="00976C01">
      <w:pPr>
        <w:keepNext/>
        <w:spacing w:after="0" w:line="240" w:lineRule="auto"/>
        <w:ind w:left="0" w:right="0" w:firstLine="0"/>
        <w:rPr>
          <w:rFonts w:ascii="Tahoma" w:hAnsi="Tahoma" w:cs="Tahoma"/>
          <w:b/>
          <w:sz w:val="20"/>
          <w:szCs w:val="20"/>
        </w:rPr>
      </w:pPr>
      <w:r w:rsidRPr="006A0974">
        <w:rPr>
          <w:rFonts w:ascii="Tahoma" w:hAnsi="Tahoma" w:cs="Tahoma"/>
          <w:b/>
          <w:sz w:val="20"/>
          <w:szCs w:val="20"/>
        </w:rPr>
        <w:t>Część 2:</w:t>
      </w:r>
    </w:p>
    <w:p w14:paraId="16BF33D2" w14:textId="77777777" w:rsidR="00976C01" w:rsidRPr="006A0974" w:rsidRDefault="00976C01" w:rsidP="00976C01">
      <w:pPr>
        <w:spacing w:after="0" w:line="240" w:lineRule="auto"/>
        <w:ind w:left="0" w:firstLine="0"/>
        <w:rPr>
          <w:rFonts w:ascii="Tahoma" w:hAnsi="Tahoma" w:cs="Tahoma"/>
          <w:sz w:val="20"/>
          <w:szCs w:val="20"/>
        </w:rPr>
      </w:pPr>
      <w:r w:rsidRPr="006A0974">
        <w:rPr>
          <w:rFonts w:ascii="Tahoma" w:hAnsi="Tahoma" w:cs="Tahoma"/>
          <w:sz w:val="20"/>
          <w:szCs w:val="20"/>
        </w:rPr>
        <w:t xml:space="preserve">Punkty w tym </w:t>
      </w:r>
      <w:proofErr w:type="spellStart"/>
      <w:r w:rsidRPr="006A0974">
        <w:rPr>
          <w:rFonts w:ascii="Tahoma" w:hAnsi="Tahoma" w:cs="Tahoma"/>
          <w:sz w:val="20"/>
          <w:szCs w:val="20"/>
        </w:rPr>
        <w:t>podkryterium</w:t>
      </w:r>
      <w:proofErr w:type="spellEnd"/>
      <w:r w:rsidRPr="006A0974">
        <w:rPr>
          <w:rFonts w:ascii="Tahoma" w:hAnsi="Tahoma" w:cs="Tahoma"/>
          <w:sz w:val="20"/>
          <w:szCs w:val="20"/>
        </w:rPr>
        <w:t xml:space="preserve"> będą przyznawane zgodnie z informacjami dotyczącymi doświadczenia Kierownika Zespołu zawartymi w Formularzu oferty, według następujących zasad:</w:t>
      </w:r>
    </w:p>
    <w:p w14:paraId="4033C98B" w14:textId="103C3853" w:rsidR="00976C01" w:rsidRPr="006A0974" w:rsidRDefault="00976C01" w:rsidP="00976C01">
      <w:pPr>
        <w:spacing w:after="0" w:line="240" w:lineRule="auto"/>
        <w:ind w:left="0" w:firstLine="0"/>
        <w:rPr>
          <w:rFonts w:ascii="Tahoma" w:hAnsi="Tahoma" w:cs="Tahoma"/>
          <w:sz w:val="20"/>
          <w:szCs w:val="20"/>
        </w:rPr>
      </w:pPr>
    </w:p>
    <w:p w14:paraId="71498ECF" w14:textId="2DF8800E" w:rsidR="007418CC" w:rsidRPr="006A0974" w:rsidRDefault="007418CC" w:rsidP="00976C01">
      <w:pPr>
        <w:spacing w:after="0" w:line="240" w:lineRule="auto"/>
        <w:ind w:left="0" w:firstLine="0"/>
        <w:rPr>
          <w:rFonts w:ascii="Tahoma" w:hAnsi="Tahoma" w:cs="Tahoma"/>
          <w:sz w:val="20"/>
          <w:szCs w:val="20"/>
        </w:rPr>
      </w:pPr>
    </w:p>
    <w:tbl>
      <w:tblPr>
        <w:tblStyle w:val="Tabela-Siatka"/>
        <w:tblW w:w="0" w:type="auto"/>
        <w:tblLook w:val="04A0" w:firstRow="1" w:lastRow="0" w:firstColumn="1" w:lastColumn="0" w:noHBand="0" w:noVBand="1"/>
      </w:tblPr>
      <w:tblGrid>
        <w:gridCol w:w="8217"/>
        <w:gridCol w:w="1411"/>
      </w:tblGrid>
      <w:tr w:rsidR="006A0974" w:rsidRPr="006A0974" w14:paraId="6D041711" w14:textId="77777777" w:rsidTr="007418CC">
        <w:tc>
          <w:tcPr>
            <w:tcW w:w="8217" w:type="dxa"/>
          </w:tcPr>
          <w:p w14:paraId="1DC7B390" w14:textId="2D138EEC" w:rsidR="00976C01" w:rsidRPr="006A0974" w:rsidRDefault="00976C01" w:rsidP="001A7FD1">
            <w:pPr>
              <w:spacing w:after="0" w:line="240" w:lineRule="auto"/>
              <w:ind w:lef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w:t>
            </w:r>
            <w:r w:rsidRPr="006A0974">
              <w:rPr>
                <w:rFonts w:ascii="Tahoma" w:hAnsi="Tahoma" w:cs="Tahoma"/>
                <w:b/>
                <w:sz w:val="20"/>
                <w:szCs w:val="20"/>
              </w:rPr>
              <w:t>dwóch</w:t>
            </w:r>
            <w:r w:rsidRPr="006A0974">
              <w:rPr>
                <w:rFonts w:ascii="Tahoma" w:hAnsi="Tahoma" w:cs="Tahoma"/>
                <w:sz w:val="20"/>
                <w:szCs w:val="20"/>
              </w:rPr>
              <w:t xml:space="preserve"> szkoleń informatycznych i/lub teleinformatycznych, dla co najmniej 20 osób każde, o wartości nie mniejszej niż 60 000,00  brutto każde.</w:t>
            </w:r>
          </w:p>
        </w:tc>
        <w:tc>
          <w:tcPr>
            <w:tcW w:w="1411" w:type="dxa"/>
            <w:vAlign w:val="center"/>
          </w:tcPr>
          <w:p w14:paraId="11405B87"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0 pkt</w:t>
            </w:r>
          </w:p>
        </w:tc>
      </w:tr>
      <w:tr w:rsidR="006A0974" w:rsidRPr="006A0974" w14:paraId="2A99CC37" w14:textId="77777777" w:rsidTr="007418CC">
        <w:tc>
          <w:tcPr>
            <w:tcW w:w="8217" w:type="dxa"/>
          </w:tcPr>
          <w:p w14:paraId="50F5DCE3" w14:textId="2A6CFE46" w:rsidR="00976C01" w:rsidRPr="006A0974" w:rsidRDefault="00976C01" w:rsidP="001A7FD1">
            <w:pPr>
              <w:spacing w:after="0" w:line="240" w:lineRule="auto"/>
              <w:ind w:left="0" w:firstLine="0"/>
              <w:rPr>
                <w:rFonts w:ascii="Tahoma" w:hAnsi="Tahoma" w:cs="Tahoma"/>
                <w:sz w:val="20"/>
                <w:szCs w:val="20"/>
              </w:rPr>
            </w:pPr>
            <w:r w:rsidRPr="006A0974">
              <w:rPr>
                <w:rFonts w:ascii="Tahoma" w:hAnsi="Tahoma" w:cs="Tahoma"/>
                <w:sz w:val="20"/>
                <w:szCs w:val="20"/>
              </w:rPr>
              <w:lastRenderedPageBreak/>
              <w:t xml:space="preserve">W okresie ostatnich trzech lat przed upływem terminu składania ofert, kierował pracami zespołu przy organizacji </w:t>
            </w:r>
            <w:r w:rsidRPr="006A0974">
              <w:rPr>
                <w:rFonts w:ascii="Tahoma" w:hAnsi="Tahoma" w:cs="Tahoma"/>
                <w:b/>
                <w:sz w:val="20"/>
                <w:szCs w:val="20"/>
              </w:rPr>
              <w:t>trzech</w:t>
            </w:r>
            <w:r w:rsidRPr="006A0974">
              <w:rPr>
                <w:rFonts w:ascii="Tahoma" w:hAnsi="Tahoma" w:cs="Tahoma"/>
                <w:sz w:val="20"/>
                <w:szCs w:val="20"/>
              </w:rPr>
              <w:t xml:space="preserve"> szkoleń informatycznych i/lub teleinformatycznych, dla co najmniej 20 osób każde, o wartości nie mniejszej niż 60 000,00 zł brutto każde.</w:t>
            </w:r>
          </w:p>
        </w:tc>
        <w:tc>
          <w:tcPr>
            <w:tcW w:w="1411" w:type="dxa"/>
            <w:vAlign w:val="center"/>
          </w:tcPr>
          <w:p w14:paraId="0327D818"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10 pkt</w:t>
            </w:r>
          </w:p>
        </w:tc>
      </w:tr>
      <w:tr w:rsidR="006A0974" w:rsidRPr="006A0974" w14:paraId="3E031E92" w14:textId="77777777" w:rsidTr="007418CC">
        <w:tc>
          <w:tcPr>
            <w:tcW w:w="8217" w:type="dxa"/>
          </w:tcPr>
          <w:p w14:paraId="693C1600" w14:textId="42E8EFD9" w:rsidR="00976C01" w:rsidRPr="006A0974" w:rsidRDefault="00976C01" w:rsidP="001A7FD1">
            <w:pPr>
              <w:spacing w:after="0" w:line="240" w:lineRule="auto"/>
              <w:ind w:lef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minimum </w:t>
            </w:r>
            <w:r w:rsidRPr="006A0974">
              <w:rPr>
                <w:rFonts w:ascii="Tahoma" w:hAnsi="Tahoma" w:cs="Tahoma"/>
                <w:b/>
                <w:sz w:val="20"/>
                <w:szCs w:val="20"/>
              </w:rPr>
              <w:t>czterech</w:t>
            </w:r>
            <w:r w:rsidRPr="006A0974">
              <w:rPr>
                <w:rFonts w:ascii="Tahoma" w:hAnsi="Tahoma" w:cs="Tahoma"/>
                <w:sz w:val="20"/>
                <w:szCs w:val="20"/>
              </w:rPr>
              <w:t xml:space="preserve"> szkoleń informatycznych i/lub teleinformatycznych, dla co najmniej 20 osób każde, o wartości nie mniejszej niż 60 000,00  zł brutto każde.</w:t>
            </w:r>
          </w:p>
        </w:tc>
        <w:tc>
          <w:tcPr>
            <w:tcW w:w="1411" w:type="dxa"/>
            <w:vAlign w:val="center"/>
          </w:tcPr>
          <w:p w14:paraId="4124DB70"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20 pkt</w:t>
            </w:r>
          </w:p>
        </w:tc>
      </w:tr>
    </w:tbl>
    <w:p w14:paraId="21EF3174" w14:textId="7D461F29" w:rsidR="00A43403" w:rsidRPr="006A0974" w:rsidRDefault="00A43403" w:rsidP="00F41CBA">
      <w:pPr>
        <w:spacing w:after="0" w:line="240" w:lineRule="auto"/>
        <w:ind w:left="0" w:firstLine="0"/>
        <w:rPr>
          <w:rFonts w:ascii="Tahoma" w:hAnsi="Tahoma" w:cs="Tahoma"/>
          <w:b/>
          <w:sz w:val="20"/>
          <w:szCs w:val="20"/>
          <w:highlight w:val="cyan"/>
        </w:rPr>
      </w:pPr>
    </w:p>
    <w:p w14:paraId="0A015E01" w14:textId="6068F625" w:rsidR="00976C01" w:rsidRPr="006A0974" w:rsidRDefault="00976C01" w:rsidP="00976C01">
      <w:pPr>
        <w:keepNext/>
        <w:spacing w:after="0" w:line="240" w:lineRule="auto"/>
        <w:ind w:left="0" w:right="0" w:firstLine="0"/>
        <w:rPr>
          <w:rFonts w:ascii="Tahoma" w:hAnsi="Tahoma" w:cs="Tahoma"/>
          <w:b/>
          <w:sz w:val="20"/>
          <w:szCs w:val="20"/>
        </w:rPr>
      </w:pPr>
      <w:r w:rsidRPr="006A0974">
        <w:rPr>
          <w:rFonts w:ascii="Tahoma" w:hAnsi="Tahoma" w:cs="Tahoma"/>
          <w:b/>
          <w:sz w:val="20"/>
          <w:szCs w:val="20"/>
        </w:rPr>
        <w:t>Część 3:</w:t>
      </w:r>
    </w:p>
    <w:p w14:paraId="718011BF" w14:textId="77777777" w:rsidR="00976C01" w:rsidRPr="006A0974" w:rsidRDefault="00976C01" w:rsidP="00976C01">
      <w:pPr>
        <w:spacing w:after="0" w:line="240" w:lineRule="auto"/>
        <w:ind w:left="0" w:firstLine="0"/>
        <w:rPr>
          <w:rFonts w:ascii="Tahoma" w:hAnsi="Tahoma" w:cs="Tahoma"/>
          <w:sz w:val="20"/>
          <w:szCs w:val="20"/>
        </w:rPr>
      </w:pPr>
      <w:r w:rsidRPr="006A0974">
        <w:rPr>
          <w:rFonts w:ascii="Tahoma" w:hAnsi="Tahoma" w:cs="Tahoma"/>
          <w:sz w:val="20"/>
          <w:szCs w:val="20"/>
        </w:rPr>
        <w:t xml:space="preserve">Punkty w tym </w:t>
      </w:r>
      <w:proofErr w:type="spellStart"/>
      <w:r w:rsidRPr="006A0974">
        <w:rPr>
          <w:rFonts w:ascii="Tahoma" w:hAnsi="Tahoma" w:cs="Tahoma"/>
          <w:sz w:val="20"/>
          <w:szCs w:val="20"/>
        </w:rPr>
        <w:t>podkryterium</w:t>
      </w:r>
      <w:proofErr w:type="spellEnd"/>
      <w:r w:rsidRPr="006A0974">
        <w:rPr>
          <w:rFonts w:ascii="Tahoma" w:hAnsi="Tahoma" w:cs="Tahoma"/>
          <w:sz w:val="20"/>
          <w:szCs w:val="20"/>
        </w:rPr>
        <w:t xml:space="preserve"> będą przyznawane zgodnie z informacjami dotyczącymi doświadczenia Kierownika Zespołu zawartymi w Formularzu oferty, według następujących zasad:</w:t>
      </w:r>
    </w:p>
    <w:p w14:paraId="5935ADDE" w14:textId="77777777" w:rsidR="00976C01" w:rsidRPr="006A0974" w:rsidRDefault="00976C01" w:rsidP="00976C01">
      <w:pPr>
        <w:spacing w:after="0" w:line="240" w:lineRule="auto"/>
        <w:ind w:left="0" w:firstLine="0"/>
        <w:rPr>
          <w:rFonts w:ascii="Tahoma" w:hAnsi="Tahoma" w:cs="Tahoma"/>
          <w:sz w:val="20"/>
          <w:szCs w:val="20"/>
        </w:rPr>
      </w:pPr>
    </w:p>
    <w:tbl>
      <w:tblPr>
        <w:tblStyle w:val="Tabela-Siatka"/>
        <w:tblW w:w="0" w:type="auto"/>
        <w:tblLook w:val="04A0" w:firstRow="1" w:lastRow="0" w:firstColumn="1" w:lastColumn="0" w:noHBand="0" w:noVBand="1"/>
      </w:tblPr>
      <w:tblGrid>
        <w:gridCol w:w="8217"/>
        <w:gridCol w:w="1411"/>
      </w:tblGrid>
      <w:tr w:rsidR="006A0974" w:rsidRPr="006A0974" w14:paraId="7693294E" w14:textId="77777777" w:rsidTr="007418CC">
        <w:tc>
          <w:tcPr>
            <w:tcW w:w="8217" w:type="dxa"/>
          </w:tcPr>
          <w:p w14:paraId="7B5C039F" w14:textId="77777777" w:rsidR="00976C01" w:rsidRPr="006A0974" w:rsidRDefault="00976C01"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w:t>
            </w:r>
            <w:r w:rsidRPr="006A0974">
              <w:rPr>
                <w:rFonts w:ascii="Tahoma" w:hAnsi="Tahoma" w:cs="Tahoma"/>
                <w:b/>
                <w:sz w:val="20"/>
                <w:szCs w:val="20"/>
              </w:rPr>
              <w:t>dwóch</w:t>
            </w:r>
            <w:r w:rsidRPr="006A0974">
              <w:rPr>
                <w:rFonts w:ascii="Tahoma" w:hAnsi="Tahoma" w:cs="Tahoma"/>
                <w:sz w:val="20"/>
                <w:szCs w:val="20"/>
              </w:rPr>
              <w:t xml:space="preserve"> szkoleń informatycznych i/lub teleinformatycznych, dla co najmniej 20 osób każde, o wartości nie mniejszej niż 100 000,00  brutto każde.</w:t>
            </w:r>
          </w:p>
        </w:tc>
        <w:tc>
          <w:tcPr>
            <w:tcW w:w="1411" w:type="dxa"/>
            <w:vAlign w:val="center"/>
          </w:tcPr>
          <w:p w14:paraId="1403F322"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0 pkt</w:t>
            </w:r>
          </w:p>
        </w:tc>
      </w:tr>
      <w:tr w:rsidR="006A0974" w:rsidRPr="006A0974" w14:paraId="5FF1F64F" w14:textId="77777777" w:rsidTr="007418CC">
        <w:tc>
          <w:tcPr>
            <w:tcW w:w="8217" w:type="dxa"/>
          </w:tcPr>
          <w:p w14:paraId="06A479E5" w14:textId="77777777" w:rsidR="00976C01" w:rsidRPr="006A0974" w:rsidRDefault="00976C01"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w:t>
            </w:r>
            <w:r w:rsidRPr="006A0974">
              <w:rPr>
                <w:rFonts w:ascii="Tahoma" w:hAnsi="Tahoma" w:cs="Tahoma"/>
                <w:b/>
                <w:sz w:val="20"/>
                <w:szCs w:val="20"/>
              </w:rPr>
              <w:t>trzech</w:t>
            </w:r>
            <w:r w:rsidRPr="006A0974">
              <w:rPr>
                <w:rFonts w:ascii="Tahoma" w:hAnsi="Tahoma" w:cs="Tahoma"/>
                <w:sz w:val="20"/>
                <w:szCs w:val="20"/>
              </w:rPr>
              <w:t xml:space="preserve"> szkoleń informatycznych i/lub teleinformatycznych, dla co najmniej 20 osób każde, o wartości nie mniejszej niż 100 000,00 zł brutto każde.</w:t>
            </w:r>
          </w:p>
        </w:tc>
        <w:tc>
          <w:tcPr>
            <w:tcW w:w="1411" w:type="dxa"/>
            <w:vAlign w:val="center"/>
          </w:tcPr>
          <w:p w14:paraId="6EE4F0AC"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10 pkt</w:t>
            </w:r>
          </w:p>
        </w:tc>
      </w:tr>
      <w:tr w:rsidR="006A0974" w:rsidRPr="006A0974" w14:paraId="1DBFCFCF" w14:textId="77777777" w:rsidTr="007418CC">
        <w:tc>
          <w:tcPr>
            <w:tcW w:w="8217" w:type="dxa"/>
          </w:tcPr>
          <w:p w14:paraId="60833067" w14:textId="77777777" w:rsidR="00976C01" w:rsidRPr="006A0974" w:rsidRDefault="00976C01"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minimum </w:t>
            </w:r>
            <w:r w:rsidRPr="006A0974">
              <w:rPr>
                <w:rFonts w:ascii="Tahoma" w:hAnsi="Tahoma" w:cs="Tahoma"/>
                <w:b/>
                <w:sz w:val="20"/>
                <w:szCs w:val="20"/>
              </w:rPr>
              <w:t>czterech</w:t>
            </w:r>
            <w:r w:rsidRPr="006A0974">
              <w:rPr>
                <w:rFonts w:ascii="Tahoma" w:hAnsi="Tahoma" w:cs="Tahoma"/>
                <w:sz w:val="20"/>
                <w:szCs w:val="20"/>
              </w:rPr>
              <w:t xml:space="preserve"> szkoleń informatycznych i/lub teleinformatycznych, dla co najmniej 20 osób każde, o wartości nie mniejszej niż 100 000,00  zł brutto każde.</w:t>
            </w:r>
          </w:p>
        </w:tc>
        <w:tc>
          <w:tcPr>
            <w:tcW w:w="1411" w:type="dxa"/>
            <w:vAlign w:val="center"/>
          </w:tcPr>
          <w:p w14:paraId="23E4DB5A"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20 pkt</w:t>
            </w:r>
          </w:p>
        </w:tc>
      </w:tr>
    </w:tbl>
    <w:p w14:paraId="0626651B" w14:textId="35B7E47A" w:rsidR="00976C01" w:rsidRPr="006A0974" w:rsidRDefault="00976C01" w:rsidP="00F41CBA">
      <w:pPr>
        <w:spacing w:after="0" w:line="240" w:lineRule="auto"/>
        <w:ind w:left="0" w:firstLine="0"/>
        <w:rPr>
          <w:rFonts w:ascii="Tahoma" w:hAnsi="Tahoma" w:cs="Tahoma"/>
          <w:b/>
          <w:sz w:val="20"/>
          <w:szCs w:val="20"/>
          <w:highlight w:val="cyan"/>
        </w:rPr>
      </w:pPr>
    </w:p>
    <w:p w14:paraId="1CDA45F9" w14:textId="7E04D41F" w:rsidR="00976C01" w:rsidRPr="006A0974" w:rsidRDefault="00976C01" w:rsidP="00976C01">
      <w:pPr>
        <w:keepNext/>
        <w:spacing w:after="0" w:line="240" w:lineRule="auto"/>
        <w:ind w:left="0" w:right="0" w:firstLine="0"/>
        <w:rPr>
          <w:rFonts w:ascii="Tahoma" w:hAnsi="Tahoma" w:cs="Tahoma"/>
          <w:b/>
          <w:sz w:val="20"/>
          <w:szCs w:val="20"/>
        </w:rPr>
      </w:pPr>
      <w:r w:rsidRPr="006A0974">
        <w:rPr>
          <w:rFonts w:ascii="Tahoma" w:hAnsi="Tahoma" w:cs="Tahoma"/>
          <w:b/>
          <w:sz w:val="20"/>
          <w:szCs w:val="20"/>
        </w:rPr>
        <w:t>Część 4:</w:t>
      </w:r>
    </w:p>
    <w:p w14:paraId="7CBB15D4" w14:textId="77777777" w:rsidR="00976C01" w:rsidRPr="006A0974" w:rsidRDefault="00976C01" w:rsidP="00976C01">
      <w:pPr>
        <w:spacing w:after="0" w:line="240" w:lineRule="auto"/>
        <w:ind w:left="0" w:firstLine="0"/>
        <w:rPr>
          <w:rFonts w:ascii="Tahoma" w:hAnsi="Tahoma" w:cs="Tahoma"/>
          <w:sz w:val="20"/>
          <w:szCs w:val="20"/>
        </w:rPr>
      </w:pPr>
      <w:r w:rsidRPr="006A0974">
        <w:rPr>
          <w:rFonts w:ascii="Tahoma" w:hAnsi="Tahoma" w:cs="Tahoma"/>
          <w:sz w:val="20"/>
          <w:szCs w:val="20"/>
        </w:rPr>
        <w:t xml:space="preserve">Punkty w tym </w:t>
      </w:r>
      <w:proofErr w:type="spellStart"/>
      <w:r w:rsidRPr="006A0974">
        <w:rPr>
          <w:rFonts w:ascii="Tahoma" w:hAnsi="Tahoma" w:cs="Tahoma"/>
          <w:sz w:val="20"/>
          <w:szCs w:val="20"/>
        </w:rPr>
        <w:t>podkryterium</w:t>
      </w:r>
      <w:proofErr w:type="spellEnd"/>
      <w:r w:rsidRPr="006A0974">
        <w:rPr>
          <w:rFonts w:ascii="Tahoma" w:hAnsi="Tahoma" w:cs="Tahoma"/>
          <w:sz w:val="20"/>
          <w:szCs w:val="20"/>
        </w:rPr>
        <w:t xml:space="preserve"> będą przyznawane zgodnie z informacjami dotyczącymi doświadczenia Kierownika Zespołu zawartymi w Formularzu oferty, według następujących zasad:</w:t>
      </w:r>
    </w:p>
    <w:p w14:paraId="304164F2" w14:textId="77777777" w:rsidR="00976C01" w:rsidRPr="006A0974" w:rsidRDefault="00976C01" w:rsidP="00976C01">
      <w:pPr>
        <w:spacing w:after="0" w:line="240" w:lineRule="auto"/>
        <w:ind w:left="0" w:firstLine="0"/>
        <w:rPr>
          <w:rFonts w:ascii="Tahoma" w:hAnsi="Tahoma" w:cs="Tahoma"/>
          <w:sz w:val="20"/>
          <w:szCs w:val="20"/>
        </w:rPr>
      </w:pPr>
    </w:p>
    <w:tbl>
      <w:tblPr>
        <w:tblStyle w:val="Tabela-Siatka"/>
        <w:tblW w:w="0" w:type="auto"/>
        <w:tblLook w:val="04A0" w:firstRow="1" w:lastRow="0" w:firstColumn="1" w:lastColumn="0" w:noHBand="0" w:noVBand="1"/>
      </w:tblPr>
      <w:tblGrid>
        <w:gridCol w:w="8217"/>
        <w:gridCol w:w="1411"/>
      </w:tblGrid>
      <w:tr w:rsidR="006A0974" w:rsidRPr="006A0974" w14:paraId="63F37B07" w14:textId="77777777" w:rsidTr="007418CC">
        <w:tc>
          <w:tcPr>
            <w:tcW w:w="8217" w:type="dxa"/>
          </w:tcPr>
          <w:p w14:paraId="57CA665D" w14:textId="23A09508" w:rsidR="00976C01" w:rsidRPr="006A0974" w:rsidRDefault="00976C01"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w:t>
            </w:r>
            <w:r w:rsidRPr="006A0974">
              <w:rPr>
                <w:rFonts w:ascii="Tahoma" w:hAnsi="Tahoma" w:cs="Tahoma"/>
                <w:b/>
                <w:sz w:val="20"/>
                <w:szCs w:val="20"/>
              </w:rPr>
              <w:t>dwóch</w:t>
            </w:r>
            <w:r w:rsidRPr="006A0974">
              <w:rPr>
                <w:rFonts w:ascii="Tahoma" w:hAnsi="Tahoma" w:cs="Tahoma"/>
                <w:sz w:val="20"/>
                <w:szCs w:val="20"/>
              </w:rPr>
              <w:t xml:space="preserve"> szkoleń informatycznych i/lub teleinformatycznych, dla co najmniej 20 osób każde, o wartości nie mniejszej niż 8 000,00  brutto każde.</w:t>
            </w:r>
          </w:p>
        </w:tc>
        <w:tc>
          <w:tcPr>
            <w:tcW w:w="1411" w:type="dxa"/>
            <w:vAlign w:val="center"/>
          </w:tcPr>
          <w:p w14:paraId="0AC5DE72"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0 pkt</w:t>
            </w:r>
          </w:p>
        </w:tc>
      </w:tr>
      <w:tr w:rsidR="006A0974" w:rsidRPr="006A0974" w14:paraId="24C746E7" w14:textId="77777777" w:rsidTr="007418CC">
        <w:tc>
          <w:tcPr>
            <w:tcW w:w="8217" w:type="dxa"/>
          </w:tcPr>
          <w:p w14:paraId="0EC39D8D" w14:textId="7704CF50" w:rsidR="00976C01" w:rsidRPr="006A0974" w:rsidRDefault="00976C01"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w:t>
            </w:r>
            <w:r w:rsidRPr="006A0974">
              <w:rPr>
                <w:rFonts w:ascii="Tahoma" w:hAnsi="Tahoma" w:cs="Tahoma"/>
                <w:b/>
                <w:sz w:val="20"/>
                <w:szCs w:val="20"/>
              </w:rPr>
              <w:t>trzech</w:t>
            </w:r>
            <w:r w:rsidRPr="006A0974">
              <w:rPr>
                <w:rFonts w:ascii="Tahoma" w:hAnsi="Tahoma" w:cs="Tahoma"/>
                <w:sz w:val="20"/>
                <w:szCs w:val="20"/>
              </w:rPr>
              <w:t xml:space="preserve"> szkoleń informatycznych i/lub teleinformatycznych, dla co najmniej 20 osób każde, o wartości nie mniejszej niż 8 000,00 zł brutto każde.</w:t>
            </w:r>
          </w:p>
        </w:tc>
        <w:tc>
          <w:tcPr>
            <w:tcW w:w="1411" w:type="dxa"/>
            <w:vAlign w:val="center"/>
          </w:tcPr>
          <w:p w14:paraId="017FF42E"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10 pkt</w:t>
            </w:r>
          </w:p>
        </w:tc>
      </w:tr>
      <w:tr w:rsidR="006A0974" w:rsidRPr="006A0974" w14:paraId="6A00F1AE" w14:textId="77777777" w:rsidTr="007418CC">
        <w:tc>
          <w:tcPr>
            <w:tcW w:w="8217" w:type="dxa"/>
          </w:tcPr>
          <w:p w14:paraId="0BF7DC9F" w14:textId="595A55D5" w:rsidR="00976C01" w:rsidRPr="006A0974" w:rsidRDefault="00976C01"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minimum </w:t>
            </w:r>
            <w:r w:rsidRPr="006A0974">
              <w:rPr>
                <w:rFonts w:ascii="Tahoma" w:hAnsi="Tahoma" w:cs="Tahoma"/>
                <w:b/>
                <w:sz w:val="20"/>
                <w:szCs w:val="20"/>
              </w:rPr>
              <w:t>czterech</w:t>
            </w:r>
            <w:r w:rsidRPr="006A0974">
              <w:rPr>
                <w:rFonts w:ascii="Tahoma" w:hAnsi="Tahoma" w:cs="Tahoma"/>
                <w:sz w:val="20"/>
                <w:szCs w:val="20"/>
              </w:rPr>
              <w:t xml:space="preserve"> szkoleń informatycznych i/lub teleinformatycznych, dla co najmniej 20 osób każde, o wartości nie mniejszej niż 8 000,00  zł brutto każde.</w:t>
            </w:r>
          </w:p>
        </w:tc>
        <w:tc>
          <w:tcPr>
            <w:tcW w:w="1411" w:type="dxa"/>
            <w:vAlign w:val="center"/>
          </w:tcPr>
          <w:p w14:paraId="3ED7706E"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20 pkt</w:t>
            </w:r>
          </w:p>
        </w:tc>
      </w:tr>
    </w:tbl>
    <w:p w14:paraId="0C5ADF65" w14:textId="77777777" w:rsidR="007418CC" w:rsidRPr="006A0974" w:rsidRDefault="007418CC" w:rsidP="00976C01">
      <w:pPr>
        <w:keepNext/>
        <w:spacing w:after="0" w:line="240" w:lineRule="auto"/>
        <w:ind w:left="0" w:right="0" w:firstLine="0"/>
        <w:rPr>
          <w:rFonts w:ascii="Tahoma" w:hAnsi="Tahoma" w:cs="Tahoma"/>
          <w:b/>
          <w:sz w:val="20"/>
          <w:szCs w:val="20"/>
        </w:rPr>
      </w:pPr>
    </w:p>
    <w:p w14:paraId="3D15235F" w14:textId="7CC77EDD" w:rsidR="00976C01" w:rsidRPr="006A0974" w:rsidRDefault="00976C01" w:rsidP="00976C01">
      <w:pPr>
        <w:keepNext/>
        <w:spacing w:after="0" w:line="240" w:lineRule="auto"/>
        <w:ind w:left="0" w:right="0" w:firstLine="0"/>
        <w:rPr>
          <w:rFonts w:ascii="Tahoma" w:hAnsi="Tahoma" w:cs="Tahoma"/>
          <w:b/>
          <w:sz w:val="20"/>
          <w:szCs w:val="20"/>
        </w:rPr>
      </w:pPr>
      <w:r w:rsidRPr="006A0974">
        <w:rPr>
          <w:rFonts w:ascii="Tahoma" w:hAnsi="Tahoma" w:cs="Tahoma"/>
          <w:b/>
          <w:sz w:val="20"/>
          <w:szCs w:val="20"/>
        </w:rPr>
        <w:t>Część 5:</w:t>
      </w:r>
    </w:p>
    <w:p w14:paraId="6EFACAE0" w14:textId="77777777" w:rsidR="00976C01" w:rsidRPr="006A0974" w:rsidRDefault="00976C01" w:rsidP="00976C01">
      <w:pPr>
        <w:spacing w:after="0" w:line="240" w:lineRule="auto"/>
        <w:ind w:left="0" w:firstLine="0"/>
        <w:rPr>
          <w:rFonts w:ascii="Tahoma" w:hAnsi="Tahoma" w:cs="Tahoma"/>
          <w:sz w:val="20"/>
          <w:szCs w:val="20"/>
        </w:rPr>
      </w:pPr>
      <w:r w:rsidRPr="006A0974">
        <w:rPr>
          <w:rFonts w:ascii="Tahoma" w:hAnsi="Tahoma" w:cs="Tahoma"/>
          <w:sz w:val="20"/>
          <w:szCs w:val="20"/>
        </w:rPr>
        <w:t xml:space="preserve">Punkty w tym </w:t>
      </w:r>
      <w:proofErr w:type="spellStart"/>
      <w:r w:rsidRPr="006A0974">
        <w:rPr>
          <w:rFonts w:ascii="Tahoma" w:hAnsi="Tahoma" w:cs="Tahoma"/>
          <w:sz w:val="20"/>
          <w:szCs w:val="20"/>
        </w:rPr>
        <w:t>podkryterium</w:t>
      </w:r>
      <w:proofErr w:type="spellEnd"/>
      <w:r w:rsidRPr="006A0974">
        <w:rPr>
          <w:rFonts w:ascii="Tahoma" w:hAnsi="Tahoma" w:cs="Tahoma"/>
          <w:sz w:val="20"/>
          <w:szCs w:val="20"/>
        </w:rPr>
        <w:t xml:space="preserve"> będą przyznawane zgodnie z informacjami dotyczącymi doświadczenia Kierownika Zespołu zawartymi w Formularzu oferty, według następujących zasad:</w:t>
      </w:r>
    </w:p>
    <w:p w14:paraId="2645EBA3" w14:textId="77777777" w:rsidR="00976C01" w:rsidRPr="006A0974" w:rsidRDefault="00976C01" w:rsidP="00976C01">
      <w:pPr>
        <w:spacing w:after="0" w:line="240" w:lineRule="auto"/>
        <w:ind w:left="0" w:firstLine="0"/>
        <w:rPr>
          <w:rFonts w:ascii="Tahoma" w:hAnsi="Tahoma" w:cs="Tahoma"/>
          <w:sz w:val="20"/>
          <w:szCs w:val="20"/>
        </w:rPr>
      </w:pPr>
    </w:p>
    <w:tbl>
      <w:tblPr>
        <w:tblStyle w:val="Tabela-Siatka"/>
        <w:tblW w:w="0" w:type="auto"/>
        <w:tblLook w:val="04A0" w:firstRow="1" w:lastRow="0" w:firstColumn="1" w:lastColumn="0" w:noHBand="0" w:noVBand="1"/>
      </w:tblPr>
      <w:tblGrid>
        <w:gridCol w:w="8217"/>
        <w:gridCol w:w="1411"/>
      </w:tblGrid>
      <w:tr w:rsidR="006A0974" w:rsidRPr="006A0974" w14:paraId="7F7FD1E2" w14:textId="77777777" w:rsidTr="007418CC">
        <w:tc>
          <w:tcPr>
            <w:tcW w:w="8217" w:type="dxa"/>
          </w:tcPr>
          <w:p w14:paraId="636D9438" w14:textId="2ACDC2E0" w:rsidR="00976C01" w:rsidRPr="006A0974" w:rsidRDefault="00976C01" w:rsidP="007418CC">
            <w:pPr>
              <w:spacing w:after="0" w:line="240" w:lineRule="auto"/>
              <w:ind w:left="0" w:right="35"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w:t>
            </w:r>
            <w:r w:rsidRPr="006A0974">
              <w:rPr>
                <w:rFonts w:ascii="Tahoma" w:hAnsi="Tahoma" w:cs="Tahoma"/>
                <w:b/>
                <w:sz w:val="20"/>
                <w:szCs w:val="20"/>
              </w:rPr>
              <w:t>dwóch</w:t>
            </w:r>
            <w:r w:rsidRPr="006A0974">
              <w:rPr>
                <w:rFonts w:ascii="Tahoma" w:hAnsi="Tahoma" w:cs="Tahoma"/>
                <w:sz w:val="20"/>
                <w:szCs w:val="20"/>
              </w:rPr>
              <w:t xml:space="preserve"> szkoleń informatycznych i/lub teleinformatycznych, dla co najmniej 20 osób każde, o wartości nie mniejszej niż 200 000,00  brutto każde.</w:t>
            </w:r>
          </w:p>
        </w:tc>
        <w:tc>
          <w:tcPr>
            <w:tcW w:w="1411" w:type="dxa"/>
            <w:vAlign w:val="center"/>
          </w:tcPr>
          <w:p w14:paraId="7DDC1789"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0 pkt</w:t>
            </w:r>
          </w:p>
        </w:tc>
      </w:tr>
      <w:tr w:rsidR="006A0974" w:rsidRPr="006A0974" w14:paraId="7A8C0DFE" w14:textId="77777777" w:rsidTr="007418CC">
        <w:tc>
          <w:tcPr>
            <w:tcW w:w="8217" w:type="dxa"/>
          </w:tcPr>
          <w:p w14:paraId="65A3D9B0" w14:textId="1FC0CA7C" w:rsidR="00976C01" w:rsidRPr="006A0974" w:rsidRDefault="00976C01" w:rsidP="007418CC">
            <w:pPr>
              <w:spacing w:after="0" w:line="240" w:lineRule="auto"/>
              <w:ind w:left="0" w:right="35"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w:t>
            </w:r>
            <w:r w:rsidRPr="006A0974">
              <w:rPr>
                <w:rFonts w:ascii="Tahoma" w:hAnsi="Tahoma" w:cs="Tahoma"/>
                <w:b/>
                <w:sz w:val="20"/>
                <w:szCs w:val="20"/>
              </w:rPr>
              <w:t>trzech</w:t>
            </w:r>
            <w:r w:rsidRPr="006A0974">
              <w:rPr>
                <w:rFonts w:ascii="Tahoma" w:hAnsi="Tahoma" w:cs="Tahoma"/>
                <w:sz w:val="20"/>
                <w:szCs w:val="20"/>
              </w:rPr>
              <w:t xml:space="preserve"> szkoleń informatycznych i/lub teleinformatycznych, dla co najmniej 20 osób każde, o wartości nie mniejszej niż 200 000,00 zł brutto każde.</w:t>
            </w:r>
          </w:p>
        </w:tc>
        <w:tc>
          <w:tcPr>
            <w:tcW w:w="1411" w:type="dxa"/>
            <w:vAlign w:val="center"/>
          </w:tcPr>
          <w:p w14:paraId="59E32840"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10 pkt</w:t>
            </w:r>
          </w:p>
        </w:tc>
      </w:tr>
      <w:tr w:rsidR="006A0974" w:rsidRPr="006A0974" w14:paraId="0FA6597F" w14:textId="77777777" w:rsidTr="007418CC">
        <w:tc>
          <w:tcPr>
            <w:tcW w:w="8217" w:type="dxa"/>
          </w:tcPr>
          <w:p w14:paraId="6A01B4F1" w14:textId="148EDE44" w:rsidR="00976C01" w:rsidRPr="006A0974" w:rsidRDefault="00976C01" w:rsidP="007418CC">
            <w:pPr>
              <w:spacing w:after="0" w:line="240" w:lineRule="auto"/>
              <w:ind w:left="0" w:right="0" w:firstLine="0"/>
              <w:rPr>
                <w:rFonts w:ascii="Tahoma" w:hAnsi="Tahoma" w:cs="Tahoma"/>
                <w:sz w:val="20"/>
                <w:szCs w:val="20"/>
              </w:rPr>
            </w:pPr>
            <w:r w:rsidRPr="006A0974">
              <w:rPr>
                <w:rFonts w:ascii="Tahoma" w:hAnsi="Tahoma" w:cs="Tahoma"/>
                <w:sz w:val="20"/>
                <w:szCs w:val="20"/>
              </w:rPr>
              <w:lastRenderedPageBreak/>
              <w:t xml:space="preserve">W okresie ostatnich trzech lat przed upływem terminu składania ofert, kierował pracami zespołu przy organizacji minimum </w:t>
            </w:r>
            <w:r w:rsidRPr="006A0974">
              <w:rPr>
                <w:rFonts w:ascii="Tahoma" w:hAnsi="Tahoma" w:cs="Tahoma"/>
                <w:b/>
                <w:sz w:val="20"/>
                <w:szCs w:val="20"/>
              </w:rPr>
              <w:t>czterech</w:t>
            </w:r>
            <w:r w:rsidRPr="006A0974">
              <w:rPr>
                <w:rFonts w:ascii="Tahoma" w:hAnsi="Tahoma" w:cs="Tahoma"/>
                <w:sz w:val="20"/>
                <w:szCs w:val="20"/>
              </w:rPr>
              <w:t xml:space="preserve"> szkoleń informatycznych i/lub teleinformatycznych, dla co najmniej 20 osób każde, o wartości nie mniejszej niż 200 000,00  zł brutto każde.</w:t>
            </w:r>
          </w:p>
        </w:tc>
        <w:tc>
          <w:tcPr>
            <w:tcW w:w="1411" w:type="dxa"/>
            <w:vAlign w:val="center"/>
          </w:tcPr>
          <w:p w14:paraId="5E878280"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20 pkt</w:t>
            </w:r>
          </w:p>
        </w:tc>
      </w:tr>
    </w:tbl>
    <w:p w14:paraId="39FE3191" w14:textId="77777777" w:rsidR="00976C01" w:rsidRPr="006A0974" w:rsidRDefault="00976C01" w:rsidP="00976C01">
      <w:pPr>
        <w:keepNext/>
        <w:spacing w:after="0" w:line="240" w:lineRule="auto"/>
        <w:ind w:left="0" w:right="0" w:firstLine="0"/>
        <w:rPr>
          <w:rFonts w:ascii="Tahoma" w:hAnsi="Tahoma" w:cs="Tahoma"/>
          <w:b/>
          <w:sz w:val="20"/>
          <w:szCs w:val="20"/>
        </w:rPr>
      </w:pPr>
    </w:p>
    <w:p w14:paraId="09A10EE2" w14:textId="63C93B8B" w:rsidR="00976C01" w:rsidRPr="006A0974" w:rsidRDefault="00976C01" w:rsidP="00976C01">
      <w:pPr>
        <w:keepNext/>
        <w:spacing w:after="0" w:line="240" w:lineRule="auto"/>
        <w:ind w:left="0" w:right="0" w:firstLine="0"/>
        <w:rPr>
          <w:rFonts w:ascii="Tahoma" w:hAnsi="Tahoma" w:cs="Tahoma"/>
          <w:b/>
          <w:sz w:val="20"/>
          <w:szCs w:val="20"/>
        </w:rPr>
      </w:pPr>
      <w:r w:rsidRPr="006A0974">
        <w:rPr>
          <w:rFonts w:ascii="Tahoma" w:hAnsi="Tahoma" w:cs="Tahoma"/>
          <w:b/>
          <w:sz w:val="20"/>
          <w:szCs w:val="20"/>
        </w:rPr>
        <w:t>Część 6:</w:t>
      </w:r>
    </w:p>
    <w:p w14:paraId="02C49DC4" w14:textId="77777777" w:rsidR="00976C01" w:rsidRPr="006A0974" w:rsidRDefault="00976C01" w:rsidP="00976C01">
      <w:pPr>
        <w:spacing w:after="0" w:line="240" w:lineRule="auto"/>
        <w:ind w:left="0" w:firstLine="0"/>
        <w:rPr>
          <w:rFonts w:ascii="Tahoma" w:hAnsi="Tahoma" w:cs="Tahoma"/>
          <w:sz w:val="20"/>
          <w:szCs w:val="20"/>
        </w:rPr>
      </w:pPr>
      <w:r w:rsidRPr="006A0974">
        <w:rPr>
          <w:rFonts w:ascii="Tahoma" w:hAnsi="Tahoma" w:cs="Tahoma"/>
          <w:sz w:val="20"/>
          <w:szCs w:val="20"/>
        </w:rPr>
        <w:t xml:space="preserve">Punkty w tym </w:t>
      </w:r>
      <w:proofErr w:type="spellStart"/>
      <w:r w:rsidRPr="006A0974">
        <w:rPr>
          <w:rFonts w:ascii="Tahoma" w:hAnsi="Tahoma" w:cs="Tahoma"/>
          <w:sz w:val="20"/>
          <w:szCs w:val="20"/>
        </w:rPr>
        <w:t>podkryterium</w:t>
      </w:r>
      <w:proofErr w:type="spellEnd"/>
      <w:r w:rsidRPr="006A0974">
        <w:rPr>
          <w:rFonts w:ascii="Tahoma" w:hAnsi="Tahoma" w:cs="Tahoma"/>
          <w:sz w:val="20"/>
          <w:szCs w:val="20"/>
        </w:rPr>
        <w:t xml:space="preserve"> będą przyznawane zgodnie z informacjami dotyczącymi doświadczenia Kierownika Zespołu zawartymi w Formularzu oferty, według następujących zasad:</w:t>
      </w:r>
    </w:p>
    <w:p w14:paraId="4BE51B61" w14:textId="77777777" w:rsidR="00976C01" w:rsidRPr="006A0974" w:rsidRDefault="00976C01" w:rsidP="00976C01">
      <w:pPr>
        <w:spacing w:after="0" w:line="240" w:lineRule="auto"/>
        <w:ind w:left="0" w:firstLine="0"/>
        <w:rPr>
          <w:rFonts w:ascii="Tahoma" w:hAnsi="Tahoma" w:cs="Tahoma"/>
          <w:sz w:val="20"/>
          <w:szCs w:val="20"/>
        </w:rPr>
      </w:pPr>
    </w:p>
    <w:tbl>
      <w:tblPr>
        <w:tblStyle w:val="Tabela-Siatka"/>
        <w:tblW w:w="0" w:type="auto"/>
        <w:tblLook w:val="04A0" w:firstRow="1" w:lastRow="0" w:firstColumn="1" w:lastColumn="0" w:noHBand="0" w:noVBand="1"/>
      </w:tblPr>
      <w:tblGrid>
        <w:gridCol w:w="8217"/>
        <w:gridCol w:w="1411"/>
      </w:tblGrid>
      <w:tr w:rsidR="006A0974" w:rsidRPr="006A0974" w14:paraId="3DF1ED7C" w14:textId="77777777" w:rsidTr="007418CC">
        <w:tc>
          <w:tcPr>
            <w:tcW w:w="8217" w:type="dxa"/>
          </w:tcPr>
          <w:p w14:paraId="2F583467" w14:textId="6B20A1F6" w:rsidR="00976C01" w:rsidRPr="006A0974" w:rsidRDefault="00976C01" w:rsidP="007418CC">
            <w:pPr>
              <w:spacing w:after="0" w:line="240" w:lineRule="auto"/>
              <w:ind w:left="0" w:right="35"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w:t>
            </w:r>
            <w:r w:rsidRPr="006A0974">
              <w:rPr>
                <w:rFonts w:ascii="Tahoma" w:hAnsi="Tahoma" w:cs="Tahoma"/>
                <w:b/>
                <w:sz w:val="20"/>
                <w:szCs w:val="20"/>
              </w:rPr>
              <w:t>dwóch</w:t>
            </w:r>
            <w:r w:rsidRPr="006A0974">
              <w:rPr>
                <w:rFonts w:ascii="Tahoma" w:hAnsi="Tahoma" w:cs="Tahoma"/>
                <w:sz w:val="20"/>
                <w:szCs w:val="20"/>
              </w:rPr>
              <w:t xml:space="preserve"> szkoleń informatycznych i/lub teleinformatycznych, dla co najmniej 20 osób każde, o wartości nie mniejszej niż 20 000,00  brutto każde.</w:t>
            </w:r>
          </w:p>
        </w:tc>
        <w:tc>
          <w:tcPr>
            <w:tcW w:w="1411" w:type="dxa"/>
            <w:vAlign w:val="center"/>
          </w:tcPr>
          <w:p w14:paraId="65DF2DEE"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0 pkt</w:t>
            </w:r>
          </w:p>
        </w:tc>
      </w:tr>
      <w:tr w:rsidR="006A0974" w:rsidRPr="006A0974" w14:paraId="4BA561E7" w14:textId="77777777" w:rsidTr="007418CC">
        <w:tc>
          <w:tcPr>
            <w:tcW w:w="8217" w:type="dxa"/>
          </w:tcPr>
          <w:p w14:paraId="053088B7" w14:textId="3C743E85" w:rsidR="00976C01" w:rsidRPr="006A0974" w:rsidRDefault="00976C01" w:rsidP="007418CC">
            <w:pPr>
              <w:spacing w:after="0" w:line="240" w:lineRule="auto"/>
              <w:ind w:left="0" w:right="35"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w:t>
            </w:r>
            <w:r w:rsidRPr="006A0974">
              <w:rPr>
                <w:rFonts w:ascii="Tahoma" w:hAnsi="Tahoma" w:cs="Tahoma"/>
                <w:b/>
                <w:sz w:val="20"/>
                <w:szCs w:val="20"/>
              </w:rPr>
              <w:t>trzech</w:t>
            </w:r>
            <w:r w:rsidRPr="006A0974">
              <w:rPr>
                <w:rFonts w:ascii="Tahoma" w:hAnsi="Tahoma" w:cs="Tahoma"/>
                <w:sz w:val="20"/>
                <w:szCs w:val="20"/>
              </w:rPr>
              <w:t xml:space="preserve"> szkoleń informatycznych i/lub teleinformatycznych, dla co najmniej 20 osób każde, o wartości nie mniejszej niż 20 000,00 zł brutto każde.</w:t>
            </w:r>
          </w:p>
        </w:tc>
        <w:tc>
          <w:tcPr>
            <w:tcW w:w="1411" w:type="dxa"/>
            <w:vAlign w:val="center"/>
          </w:tcPr>
          <w:p w14:paraId="31F97FB7"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10 pkt</w:t>
            </w:r>
          </w:p>
        </w:tc>
      </w:tr>
      <w:tr w:rsidR="006A0974" w:rsidRPr="006A0974" w14:paraId="6AC35620" w14:textId="77777777" w:rsidTr="007418CC">
        <w:tc>
          <w:tcPr>
            <w:tcW w:w="8217" w:type="dxa"/>
          </w:tcPr>
          <w:p w14:paraId="22A9AD44" w14:textId="3A184D08" w:rsidR="00976C01" w:rsidRPr="006A0974" w:rsidRDefault="00976C01" w:rsidP="007418CC">
            <w:pPr>
              <w:spacing w:after="0" w:line="240" w:lineRule="auto"/>
              <w:ind w:left="0" w:right="35"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kierował pracami zespołu przy organizacji minimum </w:t>
            </w:r>
            <w:r w:rsidRPr="006A0974">
              <w:rPr>
                <w:rFonts w:ascii="Tahoma" w:hAnsi="Tahoma" w:cs="Tahoma"/>
                <w:b/>
                <w:sz w:val="20"/>
                <w:szCs w:val="20"/>
              </w:rPr>
              <w:t>czterech</w:t>
            </w:r>
            <w:r w:rsidRPr="006A0974">
              <w:rPr>
                <w:rFonts w:ascii="Tahoma" w:hAnsi="Tahoma" w:cs="Tahoma"/>
                <w:sz w:val="20"/>
                <w:szCs w:val="20"/>
              </w:rPr>
              <w:t xml:space="preserve"> szkoleń informatycznych i/lub teleinformatycznych, dla co najmniej 20 osób każde, o wartości nie mniejszej niż 20 000,00  zł brutto każde.</w:t>
            </w:r>
          </w:p>
        </w:tc>
        <w:tc>
          <w:tcPr>
            <w:tcW w:w="1411" w:type="dxa"/>
            <w:vAlign w:val="center"/>
          </w:tcPr>
          <w:p w14:paraId="6268D514"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20 pkt</w:t>
            </w:r>
          </w:p>
        </w:tc>
      </w:tr>
    </w:tbl>
    <w:p w14:paraId="1BCFB009" w14:textId="77777777" w:rsidR="00976C01" w:rsidRPr="006A0974" w:rsidRDefault="00976C01" w:rsidP="00F41CBA">
      <w:pPr>
        <w:spacing w:after="0" w:line="240" w:lineRule="auto"/>
        <w:ind w:left="0" w:firstLine="0"/>
        <w:rPr>
          <w:rFonts w:ascii="Tahoma" w:hAnsi="Tahoma" w:cs="Tahoma"/>
          <w:b/>
          <w:sz w:val="20"/>
          <w:szCs w:val="20"/>
          <w:highlight w:val="cyan"/>
        </w:rPr>
      </w:pPr>
    </w:p>
    <w:p w14:paraId="704902D5" w14:textId="1CC61AFD" w:rsidR="00F52B6E" w:rsidRPr="006A0974" w:rsidRDefault="00F52B6E" w:rsidP="00F41CBA">
      <w:pPr>
        <w:spacing w:after="0" w:line="240" w:lineRule="auto"/>
        <w:ind w:left="0" w:firstLine="0"/>
        <w:rPr>
          <w:rFonts w:ascii="Tahoma" w:hAnsi="Tahoma" w:cs="Tahoma"/>
          <w:sz w:val="20"/>
          <w:szCs w:val="20"/>
        </w:rPr>
      </w:pPr>
      <w:r w:rsidRPr="006A0974">
        <w:rPr>
          <w:rFonts w:ascii="Tahoma" w:hAnsi="Tahoma" w:cs="Tahoma"/>
          <w:sz w:val="20"/>
          <w:szCs w:val="20"/>
        </w:rPr>
        <w:t xml:space="preserve">Wykonawca winien </w:t>
      </w:r>
      <w:r w:rsidR="00AA3B62" w:rsidRPr="006A0974">
        <w:rPr>
          <w:rFonts w:ascii="Tahoma" w:hAnsi="Tahoma" w:cs="Tahoma"/>
          <w:sz w:val="20"/>
          <w:szCs w:val="20"/>
        </w:rPr>
        <w:t>wykazać w formularzu ofert</w:t>
      </w:r>
      <w:r w:rsidR="0098001E" w:rsidRPr="006A0974">
        <w:rPr>
          <w:rFonts w:ascii="Tahoma" w:hAnsi="Tahoma" w:cs="Tahoma"/>
          <w:sz w:val="20"/>
          <w:szCs w:val="20"/>
        </w:rPr>
        <w:t>y</w:t>
      </w:r>
      <w:r w:rsidR="00AA3B62" w:rsidRPr="006A0974">
        <w:rPr>
          <w:rFonts w:ascii="Tahoma" w:hAnsi="Tahoma" w:cs="Tahoma"/>
          <w:sz w:val="20"/>
          <w:szCs w:val="20"/>
        </w:rPr>
        <w:t xml:space="preserve"> doświadczenie Kierownika Zespołu. W przypadku, gdy Wykonawca nie </w:t>
      </w:r>
      <w:r w:rsidR="000255EB" w:rsidRPr="006A0974">
        <w:rPr>
          <w:rFonts w:ascii="Tahoma" w:hAnsi="Tahoma" w:cs="Tahoma"/>
          <w:sz w:val="20"/>
          <w:szCs w:val="20"/>
        </w:rPr>
        <w:t>wskaże</w:t>
      </w:r>
      <w:r w:rsidR="00AA3B62" w:rsidRPr="006A0974">
        <w:rPr>
          <w:rFonts w:ascii="Tahoma" w:hAnsi="Tahoma" w:cs="Tahoma"/>
          <w:sz w:val="20"/>
          <w:szCs w:val="20"/>
        </w:rPr>
        <w:t xml:space="preserve"> w formularzu </w:t>
      </w:r>
      <w:r w:rsidR="00337227" w:rsidRPr="006A0974">
        <w:rPr>
          <w:rFonts w:ascii="Tahoma" w:hAnsi="Tahoma" w:cs="Tahoma"/>
          <w:sz w:val="20"/>
          <w:szCs w:val="20"/>
        </w:rPr>
        <w:t>ofert</w:t>
      </w:r>
      <w:r w:rsidR="0098001E" w:rsidRPr="006A0974">
        <w:rPr>
          <w:rFonts w:ascii="Tahoma" w:hAnsi="Tahoma" w:cs="Tahoma"/>
          <w:sz w:val="20"/>
          <w:szCs w:val="20"/>
        </w:rPr>
        <w:t>y</w:t>
      </w:r>
      <w:r w:rsidR="00337227" w:rsidRPr="006A0974">
        <w:rPr>
          <w:rFonts w:ascii="Tahoma" w:hAnsi="Tahoma" w:cs="Tahoma"/>
          <w:sz w:val="20"/>
          <w:szCs w:val="20"/>
        </w:rPr>
        <w:t xml:space="preserve"> </w:t>
      </w:r>
      <w:r w:rsidR="000255EB" w:rsidRPr="006A0974">
        <w:rPr>
          <w:rFonts w:ascii="Tahoma" w:hAnsi="Tahoma" w:cs="Tahoma"/>
          <w:sz w:val="20"/>
          <w:szCs w:val="20"/>
        </w:rPr>
        <w:t xml:space="preserve">dodatkowego </w:t>
      </w:r>
      <w:r w:rsidR="00337227" w:rsidRPr="006A0974">
        <w:rPr>
          <w:rFonts w:ascii="Tahoma" w:hAnsi="Tahoma" w:cs="Tahoma"/>
          <w:sz w:val="20"/>
          <w:szCs w:val="20"/>
        </w:rPr>
        <w:t xml:space="preserve">doświadczenia Kierownika Zespołu, Zamawiający </w:t>
      </w:r>
      <w:r w:rsidR="00F57A34" w:rsidRPr="006A0974">
        <w:rPr>
          <w:rFonts w:ascii="Tahoma" w:hAnsi="Tahoma" w:cs="Tahoma"/>
          <w:sz w:val="20"/>
          <w:szCs w:val="20"/>
        </w:rPr>
        <w:t>przyzna w tym kryterium 0 pkt.</w:t>
      </w:r>
    </w:p>
    <w:p w14:paraId="3BFEA176" w14:textId="77777777" w:rsidR="00337227" w:rsidRPr="006A0974" w:rsidRDefault="00337227" w:rsidP="00F41CBA">
      <w:pPr>
        <w:spacing w:after="0" w:line="240" w:lineRule="auto"/>
        <w:ind w:left="0" w:firstLine="0"/>
        <w:rPr>
          <w:rFonts w:ascii="Tahoma" w:hAnsi="Tahoma" w:cs="Tahoma"/>
          <w:sz w:val="20"/>
          <w:szCs w:val="20"/>
        </w:rPr>
      </w:pPr>
    </w:p>
    <w:p w14:paraId="77085671" w14:textId="630E81B9" w:rsidR="00976C01" w:rsidRPr="006A0974" w:rsidRDefault="00976C01" w:rsidP="009E001D">
      <w:pPr>
        <w:pStyle w:val="Akapitzlist"/>
        <w:numPr>
          <w:ilvl w:val="3"/>
          <w:numId w:val="31"/>
        </w:numPr>
        <w:spacing w:after="0" w:line="240" w:lineRule="auto"/>
        <w:ind w:left="851" w:right="-1" w:hanging="851"/>
        <w:rPr>
          <w:rFonts w:ascii="Tahoma" w:hAnsi="Tahoma" w:cs="Tahoma"/>
          <w:b/>
          <w:sz w:val="20"/>
          <w:szCs w:val="20"/>
        </w:rPr>
      </w:pPr>
      <w:r w:rsidRPr="006A0974">
        <w:rPr>
          <w:rFonts w:ascii="Tahoma" w:hAnsi="Tahoma" w:cs="Tahoma"/>
          <w:b/>
          <w:sz w:val="20"/>
          <w:szCs w:val="20"/>
        </w:rPr>
        <w:t>Dodatkowe doświadczenie zespołu:</w:t>
      </w:r>
    </w:p>
    <w:p w14:paraId="32C9D2E6" w14:textId="77777777" w:rsidR="00976C01" w:rsidRPr="006A0974" w:rsidRDefault="00976C01" w:rsidP="00976C01">
      <w:pPr>
        <w:spacing w:after="0" w:line="240" w:lineRule="auto"/>
        <w:ind w:left="0" w:right="-1" w:firstLine="0"/>
        <w:rPr>
          <w:rFonts w:ascii="Tahoma" w:hAnsi="Tahoma" w:cs="Tahoma"/>
          <w:b/>
          <w:sz w:val="20"/>
          <w:szCs w:val="20"/>
          <w:u w:val="single"/>
        </w:rPr>
      </w:pPr>
    </w:p>
    <w:p w14:paraId="72D56B47" w14:textId="13C88F7C" w:rsidR="003A4642" w:rsidRPr="006A0974" w:rsidRDefault="003A4642" w:rsidP="00976C01">
      <w:pPr>
        <w:spacing w:after="0" w:line="240" w:lineRule="auto"/>
        <w:ind w:left="0" w:right="-1" w:firstLine="0"/>
        <w:rPr>
          <w:rFonts w:ascii="Tahoma" w:hAnsi="Tahoma" w:cs="Tahoma"/>
          <w:sz w:val="20"/>
          <w:szCs w:val="20"/>
        </w:rPr>
      </w:pPr>
      <w:r w:rsidRPr="006A0974">
        <w:rPr>
          <w:rFonts w:ascii="Tahoma" w:hAnsi="Tahoma" w:cs="Tahoma"/>
          <w:b/>
          <w:sz w:val="20"/>
          <w:szCs w:val="20"/>
          <w:u w:val="single"/>
        </w:rPr>
        <w:t>Dla części  1</w:t>
      </w:r>
      <w:r w:rsidR="00976C01" w:rsidRPr="006A0974">
        <w:rPr>
          <w:rFonts w:ascii="Tahoma" w:hAnsi="Tahoma" w:cs="Tahoma"/>
          <w:b/>
          <w:sz w:val="20"/>
          <w:szCs w:val="20"/>
          <w:u w:val="single"/>
        </w:rPr>
        <w:t xml:space="preserve"> i 2 </w:t>
      </w:r>
      <w:r w:rsidRPr="006A0974">
        <w:rPr>
          <w:rFonts w:ascii="Tahoma" w:hAnsi="Tahoma" w:cs="Tahoma"/>
          <w:b/>
          <w:sz w:val="20"/>
          <w:szCs w:val="20"/>
          <w:u w:val="single"/>
        </w:rPr>
        <w:t xml:space="preserve"> zamówienia:</w:t>
      </w:r>
    </w:p>
    <w:p w14:paraId="6229C9B3" w14:textId="77777777" w:rsidR="003A4642" w:rsidRPr="006A0974" w:rsidRDefault="003A4642" w:rsidP="003A4642">
      <w:pPr>
        <w:spacing w:after="0" w:line="240" w:lineRule="auto"/>
        <w:ind w:left="0" w:right="-1" w:firstLine="0"/>
        <w:rPr>
          <w:rFonts w:ascii="Tahoma" w:hAnsi="Tahoma" w:cs="Tahoma"/>
          <w:sz w:val="20"/>
          <w:szCs w:val="20"/>
        </w:rPr>
      </w:pPr>
    </w:p>
    <w:p w14:paraId="3284FDEA" w14:textId="3FDDA99D" w:rsidR="006A6AAF" w:rsidRPr="006A0974" w:rsidRDefault="00E16B51" w:rsidP="003A4642">
      <w:pPr>
        <w:spacing w:after="0" w:line="240" w:lineRule="auto"/>
        <w:ind w:left="0" w:right="-1" w:firstLine="0"/>
        <w:rPr>
          <w:rFonts w:ascii="Tahoma" w:hAnsi="Tahoma" w:cs="Tahoma"/>
          <w:sz w:val="20"/>
          <w:szCs w:val="20"/>
        </w:rPr>
      </w:pPr>
      <w:r w:rsidRPr="006A0974">
        <w:rPr>
          <w:rFonts w:ascii="Tahoma" w:hAnsi="Tahoma" w:cs="Tahoma"/>
          <w:sz w:val="20"/>
          <w:szCs w:val="20"/>
        </w:rPr>
        <w:t xml:space="preserve">Ocena punktowa w </w:t>
      </w:r>
      <w:proofErr w:type="spellStart"/>
      <w:r w:rsidRPr="006A0974">
        <w:rPr>
          <w:rFonts w:ascii="Tahoma" w:hAnsi="Tahoma" w:cs="Tahoma"/>
          <w:sz w:val="20"/>
          <w:szCs w:val="20"/>
        </w:rPr>
        <w:t>podkryterium</w:t>
      </w:r>
      <w:proofErr w:type="spellEnd"/>
      <w:r w:rsidRPr="006A0974">
        <w:rPr>
          <w:rFonts w:ascii="Tahoma" w:hAnsi="Tahoma" w:cs="Tahoma"/>
          <w:sz w:val="20"/>
          <w:szCs w:val="20"/>
        </w:rPr>
        <w:t xml:space="preserve"> „</w:t>
      </w:r>
      <w:r w:rsidR="00CC6416" w:rsidRPr="006A0974">
        <w:rPr>
          <w:rFonts w:ascii="Tahoma" w:hAnsi="Tahoma" w:cs="Tahoma"/>
          <w:sz w:val="20"/>
          <w:szCs w:val="20"/>
        </w:rPr>
        <w:t>Specjalista ds. szkoleń</w:t>
      </w:r>
      <w:r w:rsidR="00B12E32" w:rsidRPr="006A0974">
        <w:rPr>
          <w:rFonts w:ascii="Tahoma" w:hAnsi="Tahoma" w:cs="Tahoma"/>
          <w:sz w:val="20"/>
          <w:szCs w:val="20"/>
        </w:rPr>
        <w:t xml:space="preserve"> specjalistycznych</w:t>
      </w:r>
      <w:r w:rsidR="00BE7351" w:rsidRPr="006A0974">
        <w:rPr>
          <w:rFonts w:ascii="Tahoma" w:hAnsi="Tahoma" w:cs="Tahoma"/>
          <w:sz w:val="20"/>
          <w:szCs w:val="20"/>
        </w:rPr>
        <w:t xml:space="preserve"> </w:t>
      </w:r>
      <w:r w:rsidR="00B93A81" w:rsidRPr="006A0974">
        <w:rPr>
          <w:rFonts w:ascii="Tahoma" w:hAnsi="Tahoma" w:cs="Tahoma"/>
          <w:sz w:val="20"/>
          <w:szCs w:val="20"/>
        </w:rPr>
        <w:t>w zak</w:t>
      </w:r>
      <w:r w:rsidR="00976C01" w:rsidRPr="006A0974">
        <w:rPr>
          <w:rFonts w:ascii="Tahoma" w:hAnsi="Tahoma" w:cs="Tahoma"/>
          <w:sz w:val="20"/>
          <w:szCs w:val="20"/>
        </w:rPr>
        <w:t>r</w:t>
      </w:r>
      <w:r w:rsidR="00B93A81" w:rsidRPr="006A0974">
        <w:rPr>
          <w:rFonts w:ascii="Tahoma" w:hAnsi="Tahoma" w:cs="Tahoma"/>
          <w:sz w:val="20"/>
          <w:szCs w:val="20"/>
        </w:rPr>
        <w:t>esie wirtualizacji</w:t>
      </w:r>
      <w:r w:rsidRPr="006A0974">
        <w:rPr>
          <w:rFonts w:ascii="Tahoma" w:hAnsi="Tahoma" w:cs="Tahoma"/>
          <w:sz w:val="20"/>
          <w:szCs w:val="20"/>
        </w:rPr>
        <w:t>”:</w:t>
      </w:r>
    </w:p>
    <w:p w14:paraId="330DCFE0" w14:textId="77777777" w:rsidR="00CC6416" w:rsidRPr="006A0974" w:rsidRDefault="00CC6416" w:rsidP="00F41CBA">
      <w:pPr>
        <w:pStyle w:val="Akapitzlist"/>
        <w:spacing w:after="0" w:line="240" w:lineRule="auto"/>
        <w:ind w:left="851" w:right="-1" w:firstLine="0"/>
        <w:rPr>
          <w:rFonts w:ascii="Tahoma" w:hAnsi="Tahoma" w:cs="Tahoma"/>
          <w:sz w:val="20"/>
          <w:szCs w:val="20"/>
        </w:rPr>
      </w:pPr>
    </w:p>
    <w:p w14:paraId="33ECA45C" w14:textId="18C560A7" w:rsidR="00CC6416" w:rsidRPr="006A0974" w:rsidRDefault="00CC6416" w:rsidP="00CC6416">
      <w:pPr>
        <w:spacing w:after="0" w:line="240" w:lineRule="auto"/>
        <w:ind w:left="0" w:firstLine="0"/>
        <w:rPr>
          <w:rFonts w:ascii="Tahoma" w:hAnsi="Tahoma" w:cs="Tahoma"/>
          <w:sz w:val="20"/>
          <w:szCs w:val="20"/>
        </w:rPr>
      </w:pPr>
      <w:r w:rsidRPr="006A0974">
        <w:rPr>
          <w:rFonts w:ascii="Tahoma" w:hAnsi="Tahoma" w:cs="Tahoma"/>
          <w:sz w:val="20"/>
          <w:szCs w:val="20"/>
        </w:rPr>
        <w:t xml:space="preserve">Punkty w tym </w:t>
      </w:r>
      <w:proofErr w:type="spellStart"/>
      <w:r w:rsidRPr="006A0974">
        <w:rPr>
          <w:rFonts w:ascii="Tahoma" w:hAnsi="Tahoma" w:cs="Tahoma"/>
          <w:sz w:val="20"/>
          <w:szCs w:val="20"/>
        </w:rPr>
        <w:t>podkryterium</w:t>
      </w:r>
      <w:proofErr w:type="spellEnd"/>
      <w:r w:rsidRPr="006A0974">
        <w:rPr>
          <w:rFonts w:ascii="Tahoma" w:hAnsi="Tahoma" w:cs="Tahoma"/>
          <w:sz w:val="20"/>
          <w:szCs w:val="20"/>
        </w:rPr>
        <w:t xml:space="preserve"> będą przyznawane zgodnie z informacjami dotyczącymi doświadczenia osoby pełniącej funkcję Specjalisty </w:t>
      </w:r>
      <w:r w:rsidR="00B93A81" w:rsidRPr="006A0974">
        <w:rPr>
          <w:rFonts w:ascii="Tahoma" w:hAnsi="Tahoma" w:cs="Tahoma"/>
          <w:sz w:val="20"/>
          <w:szCs w:val="20"/>
        </w:rPr>
        <w:t>d</w:t>
      </w:r>
      <w:r w:rsidR="00BE7351" w:rsidRPr="006A0974">
        <w:rPr>
          <w:rFonts w:ascii="Tahoma" w:hAnsi="Tahoma" w:cs="Tahoma"/>
          <w:sz w:val="20"/>
          <w:szCs w:val="20"/>
        </w:rPr>
        <w:t>s.</w:t>
      </w:r>
      <w:r w:rsidRPr="006A0974">
        <w:rPr>
          <w:rFonts w:ascii="Tahoma" w:hAnsi="Tahoma" w:cs="Tahoma"/>
          <w:sz w:val="20"/>
          <w:szCs w:val="20"/>
        </w:rPr>
        <w:t xml:space="preserve"> szkoleń</w:t>
      </w:r>
      <w:r w:rsidR="00B12E32" w:rsidRPr="006A0974">
        <w:rPr>
          <w:rFonts w:ascii="Tahoma" w:hAnsi="Tahoma" w:cs="Tahoma"/>
          <w:sz w:val="20"/>
          <w:szCs w:val="20"/>
        </w:rPr>
        <w:t xml:space="preserve"> specjalistycznych</w:t>
      </w:r>
      <w:r w:rsidR="00B93A81" w:rsidRPr="006A0974">
        <w:rPr>
          <w:rFonts w:ascii="Tahoma" w:hAnsi="Tahoma" w:cs="Tahoma"/>
          <w:sz w:val="20"/>
          <w:szCs w:val="20"/>
        </w:rPr>
        <w:t xml:space="preserve"> w zakresie wirtualizacji</w:t>
      </w:r>
      <w:r w:rsidRPr="006A0974">
        <w:rPr>
          <w:rFonts w:ascii="Tahoma" w:hAnsi="Tahoma" w:cs="Tahoma"/>
          <w:sz w:val="20"/>
          <w:szCs w:val="20"/>
        </w:rPr>
        <w:t xml:space="preserve"> </w:t>
      </w:r>
      <w:r w:rsidR="006E6802" w:rsidRPr="006A0974">
        <w:rPr>
          <w:rFonts w:ascii="Tahoma" w:hAnsi="Tahoma" w:cs="Tahoma"/>
          <w:sz w:val="20"/>
          <w:szCs w:val="20"/>
        </w:rPr>
        <w:t>zawartymi w Formularzu oferty</w:t>
      </w:r>
      <w:r w:rsidRPr="006A0974">
        <w:rPr>
          <w:rFonts w:ascii="Tahoma" w:hAnsi="Tahoma" w:cs="Tahoma"/>
          <w:sz w:val="20"/>
          <w:szCs w:val="20"/>
        </w:rPr>
        <w:t>, według następujących zasad:</w:t>
      </w:r>
    </w:p>
    <w:p w14:paraId="4373FB53" w14:textId="77777777" w:rsidR="007418CC" w:rsidRPr="006A0974" w:rsidRDefault="007418CC" w:rsidP="00CC6416">
      <w:pPr>
        <w:tabs>
          <w:tab w:val="left" w:pos="1635"/>
        </w:tabs>
        <w:spacing w:after="0" w:line="240" w:lineRule="auto"/>
        <w:ind w:left="0" w:firstLine="0"/>
        <w:rPr>
          <w:rFonts w:ascii="Tahoma" w:hAnsi="Tahoma" w:cs="Tahoma"/>
          <w:b/>
          <w:sz w:val="20"/>
          <w:szCs w:val="20"/>
        </w:rPr>
      </w:pPr>
    </w:p>
    <w:p w14:paraId="186A2B0D" w14:textId="1538E9F4" w:rsidR="00CC6416" w:rsidRPr="006A0974" w:rsidRDefault="00976C01" w:rsidP="00CC6416">
      <w:pPr>
        <w:tabs>
          <w:tab w:val="left" w:pos="1635"/>
        </w:tabs>
        <w:spacing w:after="0" w:line="240" w:lineRule="auto"/>
        <w:ind w:left="0" w:firstLine="0"/>
        <w:rPr>
          <w:rFonts w:ascii="Tahoma" w:hAnsi="Tahoma" w:cs="Tahoma"/>
          <w:b/>
          <w:sz w:val="20"/>
          <w:szCs w:val="20"/>
        </w:rPr>
      </w:pPr>
      <w:r w:rsidRPr="006A0974">
        <w:rPr>
          <w:rFonts w:ascii="Tahoma" w:hAnsi="Tahoma" w:cs="Tahoma"/>
          <w:b/>
          <w:sz w:val="20"/>
          <w:szCs w:val="20"/>
        </w:rPr>
        <w:t xml:space="preserve">Część 1  </w:t>
      </w:r>
    </w:p>
    <w:tbl>
      <w:tblPr>
        <w:tblStyle w:val="Tabela-Siatka"/>
        <w:tblW w:w="0" w:type="auto"/>
        <w:tblLook w:val="04A0" w:firstRow="1" w:lastRow="0" w:firstColumn="1" w:lastColumn="0" w:noHBand="0" w:noVBand="1"/>
      </w:tblPr>
      <w:tblGrid>
        <w:gridCol w:w="8217"/>
        <w:gridCol w:w="1411"/>
      </w:tblGrid>
      <w:tr w:rsidR="006A0974" w:rsidRPr="006A0974" w14:paraId="620E96DB" w14:textId="77777777" w:rsidTr="007418CC">
        <w:tc>
          <w:tcPr>
            <w:tcW w:w="8217" w:type="dxa"/>
          </w:tcPr>
          <w:p w14:paraId="3C024C18" w14:textId="2F837EA6" w:rsidR="00CC6416" w:rsidRPr="006A0974" w:rsidRDefault="000255EB"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nabył doświadczenie w zakresie prowadzenia minimum </w:t>
            </w:r>
            <w:r w:rsidRPr="006A0974">
              <w:rPr>
                <w:rFonts w:ascii="Tahoma" w:hAnsi="Tahoma" w:cs="Tahoma"/>
                <w:b/>
                <w:sz w:val="20"/>
                <w:szCs w:val="20"/>
              </w:rPr>
              <w:t>dwóch</w:t>
            </w:r>
            <w:r w:rsidRPr="006A0974">
              <w:rPr>
                <w:rFonts w:ascii="Tahoma" w:hAnsi="Tahoma" w:cs="Tahoma"/>
                <w:sz w:val="20"/>
                <w:szCs w:val="20"/>
              </w:rPr>
              <w:t xml:space="preserve"> szkoleń specjalistycznych z zakresu oprogramowania do wirtualizacji systemów operacyjnych, skierowane do specjalistów IT, którzy są odpowiedzialni za projektowanie, wdrażanie, zarządzanie i utrzymanie infrastruktury wirtualizacji, dla co najmniej 20 uczestników każde, o wartości nie mniejszej niż </w:t>
            </w:r>
            <w:r w:rsidR="00976C01" w:rsidRPr="006A0974">
              <w:rPr>
                <w:rFonts w:ascii="Tahoma" w:hAnsi="Tahoma" w:cs="Tahoma"/>
                <w:sz w:val="20"/>
                <w:szCs w:val="20"/>
              </w:rPr>
              <w:t xml:space="preserve">100 000,00 </w:t>
            </w:r>
            <w:r w:rsidRPr="006A0974">
              <w:rPr>
                <w:rFonts w:ascii="Tahoma" w:hAnsi="Tahoma" w:cs="Tahoma"/>
                <w:sz w:val="20"/>
                <w:szCs w:val="20"/>
              </w:rPr>
              <w:t xml:space="preserve"> złotych brutto każde.  </w:t>
            </w:r>
          </w:p>
        </w:tc>
        <w:tc>
          <w:tcPr>
            <w:tcW w:w="1411" w:type="dxa"/>
            <w:vAlign w:val="center"/>
          </w:tcPr>
          <w:p w14:paraId="3F2DFB4D" w14:textId="77777777" w:rsidR="00CC6416" w:rsidRPr="006A0974" w:rsidRDefault="00CC6416" w:rsidP="0074228C">
            <w:pPr>
              <w:spacing w:after="0" w:line="240" w:lineRule="auto"/>
              <w:ind w:left="0" w:firstLine="0"/>
              <w:jc w:val="center"/>
              <w:rPr>
                <w:rFonts w:ascii="Tahoma" w:hAnsi="Tahoma" w:cs="Tahoma"/>
                <w:sz w:val="20"/>
                <w:szCs w:val="20"/>
              </w:rPr>
            </w:pPr>
            <w:r w:rsidRPr="006A0974">
              <w:rPr>
                <w:rFonts w:ascii="Tahoma" w:hAnsi="Tahoma" w:cs="Tahoma"/>
                <w:sz w:val="20"/>
                <w:szCs w:val="20"/>
              </w:rPr>
              <w:t>0 pkt</w:t>
            </w:r>
          </w:p>
        </w:tc>
      </w:tr>
      <w:tr w:rsidR="006A0974" w:rsidRPr="006A0974" w14:paraId="16B1849D" w14:textId="77777777" w:rsidTr="007418CC">
        <w:tc>
          <w:tcPr>
            <w:tcW w:w="8217" w:type="dxa"/>
          </w:tcPr>
          <w:p w14:paraId="64BE4040" w14:textId="56F27BC8" w:rsidR="00CC6416" w:rsidRPr="006A0974" w:rsidRDefault="000255EB"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nabył doświadczenie w zakresie prowadzenia minimum </w:t>
            </w:r>
            <w:r w:rsidRPr="006A0974">
              <w:rPr>
                <w:rFonts w:ascii="Tahoma" w:hAnsi="Tahoma" w:cs="Tahoma"/>
                <w:b/>
                <w:sz w:val="20"/>
                <w:szCs w:val="20"/>
              </w:rPr>
              <w:t>trzech</w:t>
            </w:r>
            <w:r w:rsidRPr="006A0974">
              <w:rPr>
                <w:rFonts w:ascii="Tahoma" w:hAnsi="Tahoma" w:cs="Tahoma"/>
                <w:sz w:val="20"/>
                <w:szCs w:val="20"/>
              </w:rPr>
              <w:t xml:space="preserve"> szkoleń specjalistycznych z zakresu oprogramowania do wirtualizacji systemów operacyjnych, skierowane do specjalistów IT, którzy są odpowiedzialni za projektowanie, wdrażanie, zarządzanie i utrzymanie infrastruktury wirtualizacji, dla co najmniej 20 uczestników każde, o wartości nie mniejszej niż </w:t>
            </w:r>
            <w:r w:rsidR="00976C01" w:rsidRPr="006A0974">
              <w:rPr>
                <w:rFonts w:ascii="Tahoma" w:hAnsi="Tahoma" w:cs="Tahoma"/>
                <w:sz w:val="20"/>
                <w:szCs w:val="20"/>
              </w:rPr>
              <w:t xml:space="preserve">100 000,00 </w:t>
            </w:r>
            <w:r w:rsidRPr="006A0974">
              <w:rPr>
                <w:rFonts w:ascii="Tahoma" w:hAnsi="Tahoma" w:cs="Tahoma"/>
                <w:sz w:val="20"/>
                <w:szCs w:val="20"/>
              </w:rPr>
              <w:t xml:space="preserve"> złotych brutto każde.  </w:t>
            </w:r>
          </w:p>
        </w:tc>
        <w:tc>
          <w:tcPr>
            <w:tcW w:w="1411" w:type="dxa"/>
            <w:vAlign w:val="center"/>
          </w:tcPr>
          <w:p w14:paraId="71B3B848" w14:textId="76490FE6" w:rsidR="00CC6416" w:rsidRPr="006A0974" w:rsidRDefault="00F33CF6" w:rsidP="0074228C">
            <w:pPr>
              <w:spacing w:after="0" w:line="240" w:lineRule="auto"/>
              <w:ind w:left="0" w:firstLine="0"/>
              <w:jc w:val="center"/>
              <w:rPr>
                <w:rFonts w:ascii="Tahoma" w:hAnsi="Tahoma" w:cs="Tahoma"/>
                <w:sz w:val="20"/>
                <w:szCs w:val="20"/>
              </w:rPr>
            </w:pPr>
            <w:r w:rsidRPr="006A0974">
              <w:rPr>
                <w:rFonts w:ascii="Tahoma" w:hAnsi="Tahoma" w:cs="Tahoma"/>
                <w:sz w:val="20"/>
                <w:szCs w:val="20"/>
              </w:rPr>
              <w:t>10</w:t>
            </w:r>
            <w:r w:rsidR="00CC6416" w:rsidRPr="006A0974">
              <w:rPr>
                <w:rFonts w:ascii="Tahoma" w:hAnsi="Tahoma" w:cs="Tahoma"/>
                <w:sz w:val="20"/>
                <w:szCs w:val="20"/>
              </w:rPr>
              <w:t xml:space="preserve"> pkt</w:t>
            </w:r>
          </w:p>
        </w:tc>
      </w:tr>
      <w:tr w:rsidR="006A0974" w:rsidRPr="006A0974" w14:paraId="6F85BAAD" w14:textId="77777777" w:rsidTr="007418CC">
        <w:tc>
          <w:tcPr>
            <w:tcW w:w="8217" w:type="dxa"/>
          </w:tcPr>
          <w:p w14:paraId="33394896" w14:textId="629E7BB9" w:rsidR="000255EB" w:rsidRPr="006A0974" w:rsidRDefault="000255EB"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nabył doświadczenie w zakresie prowadzenia minimum </w:t>
            </w:r>
            <w:r w:rsidRPr="006A0974">
              <w:rPr>
                <w:rFonts w:ascii="Tahoma" w:hAnsi="Tahoma" w:cs="Tahoma"/>
                <w:b/>
                <w:sz w:val="20"/>
                <w:szCs w:val="20"/>
              </w:rPr>
              <w:t>czterech</w:t>
            </w:r>
            <w:r w:rsidRPr="006A0974">
              <w:rPr>
                <w:rFonts w:ascii="Tahoma" w:hAnsi="Tahoma" w:cs="Tahoma"/>
                <w:sz w:val="20"/>
                <w:szCs w:val="20"/>
              </w:rPr>
              <w:t xml:space="preserve"> szkoleń specjalistycznych z zakresu </w:t>
            </w:r>
            <w:r w:rsidRPr="006A0974">
              <w:rPr>
                <w:rFonts w:ascii="Tahoma" w:hAnsi="Tahoma" w:cs="Tahoma"/>
                <w:sz w:val="20"/>
                <w:szCs w:val="20"/>
              </w:rPr>
              <w:lastRenderedPageBreak/>
              <w:t xml:space="preserve">oprogramowania do wirtualizacji systemów operacyjnych, skierowane do specjalistów IT, którzy są odpowiedzialni za projektowanie, wdrażanie, zarządzanie i utrzymanie infrastruktury wirtualizacji, dla co najmniej 20 uczestników każde, o wartości nie mniejszej niż </w:t>
            </w:r>
            <w:r w:rsidR="00976C01" w:rsidRPr="006A0974">
              <w:rPr>
                <w:rFonts w:ascii="Tahoma" w:hAnsi="Tahoma" w:cs="Tahoma"/>
                <w:sz w:val="20"/>
                <w:szCs w:val="20"/>
              </w:rPr>
              <w:t xml:space="preserve"> 100 000,00</w:t>
            </w:r>
            <w:r w:rsidRPr="006A0974">
              <w:rPr>
                <w:rFonts w:ascii="Tahoma" w:hAnsi="Tahoma" w:cs="Tahoma"/>
                <w:sz w:val="20"/>
                <w:szCs w:val="20"/>
              </w:rPr>
              <w:t xml:space="preserve"> złotych brutto każde.  </w:t>
            </w:r>
          </w:p>
        </w:tc>
        <w:tc>
          <w:tcPr>
            <w:tcW w:w="1411" w:type="dxa"/>
            <w:vAlign w:val="center"/>
          </w:tcPr>
          <w:p w14:paraId="37A27C42" w14:textId="04A7C713" w:rsidR="000255EB" w:rsidRPr="006A0974" w:rsidRDefault="00F33CF6" w:rsidP="000255EB">
            <w:pPr>
              <w:spacing w:after="0" w:line="240" w:lineRule="auto"/>
              <w:ind w:left="0" w:firstLine="0"/>
              <w:jc w:val="center"/>
              <w:rPr>
                <w:rFonts w:ascii="Tahoma" w:hAnsi="Tahoma" w:cs="Tahoma"/>
                <w:sz w:val="20"/>
                <w:szCs w:val="20"/>
              </w:rPr>
            </w:pPr>
            <w:r w:rsidRPr="006A0974">
              <w:rPr>
                <w:rFonts w:ascii="Tahoma" w:hAnsi="Tahoma" w:cs="Tahoma"/>
                <w:sz w:val="20"/>
                <w:szCs w:val="20"/>
              </w:rPr>
              <w:lastRenderedPageBreak/>
              <w:t>2</w:t>
            </w:r>
            <w:r w:rsidR="000255EB" w:rsidRPr="006A0974">
              <w:rPr>
                <w:rFonts w:ascii="Tahoma" w:hAnsi="Tahoma" w:cs="Tahoma"/>
                <w:sz w:val="20"/>
                <w:szCs w:val="20"/>
              </w:rPr>
              <w:t>0 pkt</w:t>
            </w:r>
          </w:p>
        </w:tc>
      </w:tr>
    </w:tbl>
    <w:p w14:paraId="785782B8" w14:textId="33E9AA39" w:rsidR="00B12E32" w:rsidRPr="006A0974" w:rsidRDefault="00B12E32" w:rsidP="00245B11">
      <w:pPr>
        <w:spacing w:after="0" w:line="240" w:lineRule="auto"/>
        <w:ind w:left="0" w:firstLine="0"/>
        <w:rPr>
          <w:rFonts w:ascii="Tahoma" w:hAnsi="Tahoma" w:cs="Tahoma"/>
          <w:sz w:val="20"/>
          <w:szCs w:val="20"/>
          <w:highlight w:val="cyan"/>
        </w:rPr>
      </w:pPr>
    </w:p>
    <w:p w14:paraId="3AEB43B2" w14:textId="0BD9425E" w:rsidR="00976C01" w:rsidRPr="006A0974" w:rsidRDefault="00976C01" w:rsidP="00976C01">
      <w:pPr>
        <w:tabs>
          <w:tab w:val="left" w:pos="1635"/>
        </w:tabs>
        <w:spacing w:after="0" w:line="240" w:lineRule="auto"/>
        <w:ind w:left="0" w:firstLine="0"/>
        <w:rPr>
          <w:rFonts w:ascii="Tahoma" w:hAnsi="Tahoma" w:cs="Tahoma"/>
          <w:b/>
          <w:sz w:val="20"/>
          <w:szCs w:val="20"/>
        </w:rPr>
      </w:pPr>
      <w:r w:rsidRPr="006A0974">
        <w:rPr>
          <w:rFonts w:ascii="Tahoma" w:hAnsi="Tahoma" w:cs="Tahoma"/>
          <w:b/>
          <w:sz w:val="20"/>
          <w:szCs w:val="20"/>
        </w:rPr>
        <w:t xml:space="preserve">Część 2 </w:t>
      </w:r>
    </w:p>
    <w:tbl>
      <w:tblPr>
        <w:tblStyle w:val="Tabela-Siatka"/>
        <w:tblW w:w="0" w:type="auto"/>
        <w:tblLook w:val="04A0" w:firstRow="1" w:lastRow="0" w:firstColumn="1" w:lastColumn="0" w:noHBand="0" w:noVBand="1"/>
      </w:tblPr>
      <w:tblGrid>
        <w:gridCol w:w="8217"/>
        <w:gridCol w:w="1411"/>
      </w:tblGrid>
      <w:tr w:rsidR="006A0974" w:rsidRPr="006A0974" w14:paraId="7CC0719F" w14:textId="77777777" w:rsidTr="007418CC">
        <w:tc>
          <w:tcPr>
            <w:tcW w:w="8217" w:type="dxa"/>
          </w:tcPr>
          <w:p w14:paraId="6E90E764" w14:textId="3614AAB5" w:rsidR="00976C01" w:rsidRPr="006A0974" w:rsidRDefault="00976C01"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nabył doświadczenie w zakresie prowadzenia minimum </w:t>
            </w:r>
            <w:r w:rsidRPr="006A0974">
              <w:rPr>
                <w:rFonts w:ascii="Tahoma" w:hAnsi="Tahoma" w:cs="Tahoma"/>
                <w:b/>
                <w:sz w:val="20"/>
                <w:szCs w:val="20"/>
              </w:rPr>
              <w:t>dwóch</w:t>
            </w:r>
            <w:r w:rsidRPr="006A0974">
              <w:rPr>
                <w:rFonts w:ascii="Tahoma" w:hAnsi="Tahoma" w:cs="Tahoma"/>
                <w:sz w:val="20"/>
                <w:szCs w:val="20"/>
              </w:rPr>
              <w:t xml:space="preserve"> szkoleń specjalistycznych z zakresu oprogramowania do wirtualizacji systemów operacyjnych, skierowane do specjalistów IT, którzy są odpowiedzialni za projektowanie, wdrażanie, zarządzanie i utrzymanie infrastruktury wirtualizacji, dla co najmniej 20 uczestników każde, o wartości nie mniejszej niż 60 000,00  złotych brutto każde.  </w:t>
            </w:r>
          </w:p>
          <w:p w14:paraId="4809DE77" w14:textId="77777777" w:rsidR="00976C01" w:rsidRPr="006A0974" w:rsidRDefault="00976C01" w:rsidP="007418CC">
            <w:pPr>
              <w:spacing w:after="0" w:line="240" w:lineRule="auto"/>
              <w:ind w:left="0" w:right="0" w:firstLine="0"/>
              <w:rPr>
                <w:rFonts w:ascii="Tahoma" w:hAnsi="Tahoma" w:cs="Tahoma"/>
                <w:sz w:val="20"/>
                <w:szCs w:val="20"/>
              </w:rPr>
            </w:pPr>
          </w:p>
        </w:tc>
        <w:tc>
          <w:tcPr>
            <w:tcW w:w="1411" w:type="dxa"/>
            <w:vAlign w:val="center"/>
          </w:tcPr>
          <w:p w14:paraId="3DA84DE0"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0 pkt</w:t>
            </w:r>
          </w:p>
        </w:tc>
      </w:tr>
      <w:tr w:rsidR="006A0974" w:rsidRPr="006A0974" w14:paraId="3CD8216A" w14:textId="77777777" w:rsidTr="007418CC">
        <w:tc>
          <w:tcPr>
            <w:tcW w:w="8217" w:type="dxa"/>
          </w:tcPr>
          <w:p w14:paraId="4624E190" w14:textId="607372B1" w:rsidR="00976C01" w:rsidRPr="006A0974" w:rsidRDefault="00976C01"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nabył doświadczenie w zakresie prowadzenia minimum </w:t>
            </w:r>
            <w:r w:rsidRPr="006A0974">
              <w:rPr>
                <w:rFonts w:ascii="Tahoma" w:hAnsi="Tahoma" w:cs="Tahoma"/>
                <w:b/>
                <w:sz w:val="20"/>
                <w:szCs w:val="20"/>
              </w:rPr>
              <w:t>trzech</w:t>
            </w:r>
            <w:r w:rsidRPr="006A0974">
              <w:rPr>
                <w:rFonts w:ascii="Tahoma" w:hAnsi="Tahoma" w:cs="Tahoma"/>
                <w:sz w:val="20"/>
                <w:szCs w:val="20"/>
              </w:rPr>
              <w:t xml:space="preserve"> szkoleń specjalistycznych z zakresu oprogramowania do wirtualizacji systemów operacyjnych, skierowane do specjalistów IT, którzy są odpowiedzialni za projektowanie, wdrażanie, zarządzanie i utrzymanie infrastruktury wirtualizacji, dla co najmniej 20 uczestników każde, o wartości nie mniejszej niż 60 000,00  złotych brutto każde.  </w:t>
            </w:r>
          </w:p>
        </w:tc>
        <w:tc>
          <w:tcPr>
            <w:tcW w:w="1411" w:type="dxa"/>
            <w:vAlign w:val="center"/>
          </w:tcPr>
          <w:p w14:paraId="0FEE1CEB"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10 pkt</w:t>
            </w:r>
          </w:p>
        </w:tc>
      </w:tr>
      <w:tr w:rsidR="006A0974" w:rsidRPr="006A0974" w14:paraId="0426E3E4" w14:textId="77777777" w:rsidTr="007418CC">
        <w:tc>
          <w:tcPr>
            <w:tcW w:w="8217" w:type="dxa"/>
          </w:tcPr>
          <w:p w14:paraId="2A0C04D7" w14:textId="4803DAEC" w:rsidR="00976C01" w:rsidRPr="006A0974" w:rsidRDefault="00976C01"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W okresie ostatnich trzech lat przed upływem terminu składania ofert, nabył doświadczenie w zakresie prowadzenia minimum </w:t>
            </w:r>
            <w:r w:rsidRPr="006A0974">
              <w:rPr>
                <w:rFonts w:ascii="Tahoma" w:hAnsi="Tahoma" w:cs="Tahoma"/>
                <w:b/>
                <w:sz w:val="20"/>
                <w:szCs w:val="20"/>
              </w:rPr>
              <w:t>czterech</w:t>
            </w:r>
            <w:r w:rsidRPr="006A0974">
              <w:rPr>
                <w:rFonts w:ascii="Tahoma" w:hAnsi="Tahoma" w:cs="Tahoma"/>
                <w:sz w:val="20"/>
                <w:szCs w:val="20"/>
              </w:rPr>
              <w:t xml:space="preserve"> szkoleń specjalistycznych z zakresu oprogramowania do wirtualizacji systemów operacyjnych, skierowane do specjalistów IT, którzy są odpowiedzialni za projektowanie, wdrażanie, zarządzanie i utrzymanie infrastruktury wirtualizacji, dla co najmniej 20 uczestników każde, o wartości nie mniejszej niż  60 000,00 złotych brutto każde.  </w:t>
            </w:r>
          </w:p>
        </w:tc>
        <w:tc>
          <w:tcPr>
            <w:tcW w:w="1411" w:type="dxa"/>
            <w:vAlign w:val="center"/>
          </w:tcPr>
          <w:p w14:paraId="2A22626E" w14:textId="77777777" w:rsidR="00976C01" w:rsidRPr="006A0974" w:rsidRDefault="00976C01"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20 pkt</w:t>
            </w:r>
          </w:p>
        </w:tc>
      </w:tr>
    </w:tbl>
    <w:p w14:paraId="26342E91" w14:textId="77777777" w:rsidR="00976C01" w:rsidRPr="006A0974" w:rsidRDefault="00976C01" w:rsidP="00245B11">
      <w:pPr>
        <w:spacing w:after="0" w:line="240" w:lineRule="auto"/>
        <w:ind w:left="0" w:firstLine="0"/>
        <w:rPr>
          <w:rFonts w:ascii="Tahoma" w:hAnsi="Tahoma" w:cs="Tahoma"/>
          <w:sz w:val="20"/>
          <w:szCs w:val="20"/>
          <w:highlight w:val="cyan"/>
        </w:rPr>
      </w:pPr>
    </w:p>
    <w:p w14:paraId="1AC8832C" w14:textId="15310DDE" w:rsidR="000255EB" w:rsidRPr="006A0974" w:rsidRDefault="00245B11" w:rsidP="000255EB">
      <w:pPr>
        <w:spacing w:after="0" w:line="240" w:lineRule="auto"/>
        <w:ind w:left="0" w:firstLine="0"/>
        <w:rPr>
          <w:rFonts w:ascii="Tahoma" w:hAnsi="Tahoma" w:cs="Tahoma"/>
          <w:sz w:val="20"/>
          <w:szCs w:val="20"/>
        </w:rPr>
      </w:pPr>
      <w:r w:rsidRPr="006A0974">
        <w:rPr>
          <w:rFonts w:ascii="Tahoma" w:hAnsi="Tahoma" w:cs="Tahoma"/>
          <w:sz w:val="20"/>
          <w:szCs w:val="20"/>
        </w:rPr>
        <w:t>Wykonawca winien wykazać w formularzu ofert</w:t>
      </w:r>
      <w:r w:rsidR="0098001E" w:rsidRPr="006A0974">
        <w:rPr>
          <w:rFonts w:ascii="Tahoma" w:hAnsi="Tahoma" w:cs="Tahoma"/>
          <w:sz w:val="20"/>
          <w:szCs w:val="20"/>
        </w:rPr>
        <w:t>y</w:t>
      </w:r>
      <w:r w:rsidRPr="006A0974">
        <w:rPr>
          <w:rFonts w:ascii="Tahoma" w:hAnsi="Tahoma" w:cs="Tahoma"/>
          <w:sz w:val="20"/>
          <w:szCs w:val="20"/>
        </w:rPr>
        <w:t xml:space="preserve"> doświadczenie </w:t>
      </w:r>
      <w:r w:rsidR="00C32FDC" w:rsidRPr="006A0974">
        <w:rPr>
          <w:rFonts w:ascii="Tahoma" w:hAnsi="Tahoma" w:cs="Tahoma"/>
          <w:sz w:val="20"/>
          <w:szCs w:val="20"/>
        </w:rPr>
        <w:t>Specjalisty ds. szkoleń specjalistycznych</w:t>
      </w:r>
      <w:r w:rsidR="00B12E32" w:rsidRPr="006A0974">
        <w:rPr>
          <w:rFonts w:ascii="Tahoma" w:hAnsi="Tahoma" w:cs="Tahoma"/>
          <w:sz w:val="20"/>
          <w:szCs w:val="20"/>
        </w:rPr>
        <w:t xml:space="preserve"> w zakresie wirtualizacji</w:t>
      </w:r>
      <w:r w:rsidRPr="006A0974">
        <w:rPr>
          <w:rFonts w:ascii="Tahoma" w:hAnsi="Tahoma" w:cs="Tahoma"/>
          <w:sz w:val="20"/>
          <w:szCs w:val="20"/>
        </w:rPr>
        <w:t xml:space="preserve">. W przypadku, gdy Wykonawca nie </w:t>
      </w:r>
      <w:r w:rsidR="000255EB" w:rsidRPr="006A0974">
        <w:rPr>
          <w:rFonts w:ascii="Tahoma" w:hAnsi="Tahoma" w:cs="Tahoma"/>
          <w:sz w:val="20"/>
          <w:szCs w:val="20"/>
        </w:rPr>
        <w:t xml:space="preserve">wskaże </w:t>
      </w:r>
      <w:r w:rsidRPr="006A0974">
        <w:rPr>
          <w:rFonts w:ascii="Tahoma" w:hAnsi="Tahoma" w:cs="Tahoma"/>
          <w:sz w:val="20"/>
          <w:szCs w:val="20"/>
        </w:rPr>
        <w:t>w formularzu ofert</w:t>
      </w:r>
      <w:r w:rsidR="003818BF" w:rsidRPr="006A0974">
        <w:rPr>
          <w:rFonts w:ascii="Tahoma" w:hAnsi="Tahoma" w:cs="Tahoma"/>
          <w:sz w:val="20"/>
          <w:szCs w:val="20"/>
        </w:rPr>
        <w:t>y</w:t>
      </w:r>
      <w:r w:rsidRPr="006A0974">
        <w:rPr>
          <w:rFonts w:ascii="Tahoma" w:hAnsi="Tahoma" w:cs="Tahoma"/>
          <w:sz w:val="20"/>
          <w:szCs w:val="20"/>
        </w:rPr>
        <w:t xml:space="preserve"> </w:t>
      </w:r>
      <w:r w:rsidR="000255EB" w:rsidRPr="006A0974">
        <w:rPr>
          <w:rFonts w:ascii="Tahoma" w:hAnsi="Tahoma" w:cs="Tahoma"/>
          <w:sz w:val="20"/>
          <w:szCs w:val="20"/>
        </w:rPr>
        <w:t xml:space="preserve">dodatkowego </w:t>
      </w:r>
      <w:r w:rsidR="00C32FDC" w:rsidRPr="006A0974">
        <w:rPr>
          <w:rFonts w:ascii="Tahoma" w:hAnsi="Tahoma" w:cs="Tahoma"/>
          <w:sz w:val="20"/>
          <w:szCs w:val="20"/>
        </w:rPr>
        <w:t>doświadczenia Specjalisty ds. szkoleń specjalistycznych</w:t>
      </w:r>
      <w:r w:rsidR="00B12E32" w:rsidRPr="006A0974">
        <w:rPr>
          <w:rFonts w:ascii="Tahoma" w:hAnsi="Tahoma" w:cs="Tahoma"/>
          <w:sz w:val="20"/>
          <w:szCs w:val="20"/>
        </w:rPr>
        <w:t xml:space="preserve"> w zakresie wirtualizacji</w:t>
      </w:r>
      <w:r w:rsidRPr="006A0974">
        <w:rPr>
          <w:rFonts w:ascii="Tahoma" w:hAnsi="Tahoma" w:cs="Tahoma"/>
          <w:sz w:val="20"/>
          <w:szCs w:val="20"/>
        </w:rPr>
        <w:t>, Zamaw</w:t>
      </w:r>
      <w:r w:rsidR="00C32FDC" w:rsidRPr="006A0974">
        <w:rPr>
          <w:rFonts w:ascii="Tahoma" w:hAnsi="Tahoma" w:cs="Tahoma"/>
          <w:sz w:val="20"/>
          <w:szCs w:val="20"/>
        </w:rPr>
        <w:t xml:space="preserve">iający </w:t>
      </w:r>
      <w:r w:rsidR="000255EB" w:rsidRPr="006A0974">
        <w:rPr>
          <w:rFonts w:ascii="Tahoma" w:hAnsi="Tahoma" w:cs="Tahoma"/>
          <w:sz w:val="20"/>
          <w:szCs w:val="20"/>
        </w:rPr>
        <w:t>przyzna w tym kryterium 0 pkt.</w:t>
      </w:r>
    </w:p>
    <w:p w14:paraId="12812BCD" w14:textId="77777777" w:rsidR="00CC6416" w:rsidRPr="006A0974" w:rsidRDefault="00CC6416" w:rsidP="007418CC">
      <w:pPr>
        <w:spacing w:after="0" w:line="240" w:lineRule="auto"/>
        <w:ind w:left="0" w:right="-1" w:firstLine="0"/>
        <w:rPr>
          <w:rFonts w:ascii="Tahoma" w:hAnsi="Tahoma" w:cs="Tahoma"/>
          <w:sz w:val="20"/>
          <w:szCs w:val="20"/>
        </w:rPr>
      </w:pPr>
    </w:p>
    <w:p w14:paraId="01A38646" w14:textId="195F8D54" w:rsidR="003A4642" w:rsidRPr="006A0974" w:rsidRDefault="003A4642" w:rsidP="007418CC">
      <w:pPr>
        <w:pStyle w:val="Akapitzlist"/>
        <w:numPr>
          <w:ilvl w:val="3"/>
          <w:numId w:val="31"/>
        </w:numPr>
        <w:spacing w:after="0" w:line="240" w:lineRule="auto"/>
        <w:ind w:left="851" w:right="-1" w:hanging="851"/>
        <w:rPr>
          <w:rFonts w:ascii="Tahoma" w:hAnsi="Tahoma" w:cs="Tahoma"/>
          <w:b/>
          <w:sz w:val="20"/>
          <w:szCs w:val="20"/>
          <w:u w:val="single"/>
        </w:rPr>
      </w:pPr>
      <w:r w:rsidRPr="006A0974">
        <w:rPr>
          <w:rFonts w:ascii="Tahoma" w:hAnsi="Tahoma" w:cs="Tahoma"/>
          <w:b/>
          <w:sz w:val="20"/>
          <w:szCs w:val="20"/>
          <w:u w:val="single"/>
        </w:rPr>
        <w:t>Dla części 3 zamówienia</w:t>
      </w:r>
      <w:r w:rsidR="007418CC" w:rsidRPr="006A0974">
        <w:rPr>
          <w:rFonts w:ascii="Tahoma" w:hAnsi="Tahoma" w:cs="Tahoma"/>
          <w:b/>
          <w:sz w:val="20"/>
          <w:szCs w:val="20"/>
          <w:u w:val="single"/>
        </w:rPr>
        <w:t>:</w:t>
      </w:r>
    </w:p>
    <w:p w14:paraId="007A18AA" w14:textId="2D558530" w:rsidR="006A6AAF" w:rsidRPr="006A0974" w:rsidRDefault="00CC6416" w:rsidP="007418CC">
      <w:pPr>
        <w:spacing w:after="0" w:line="240" w:lineRule="auto"/>
        <w:ind w:left="0" w:firstLine="0"/>
        <w:rPr>
          <w:rFonts w:ascii="Tahoma" w:hAnsi="Tahoma" w:cs="Tahoma"/>
          <w:sz w:val="20"/>
          <w:szCs w:val="20"/>
        </w:rPr>
      </w:pPr>
      <w:r w:rsidRPr="006A0974">
        <w:rPr>
          <w:rFonts w:ascii="Tahoma" w:hAnsi="Tahoma" w:cs="Tahoma"/>
          <w:sz w:val="20"/>
          <w:szCs w:val="20"/>
        </w:rPr>
        <w:t>O</w:t>
      </w:r>
      <w:r w:rsidR="001B7504" w:rsidRPr="006A0974">
        <w:rPr>
          <w:rFonts w:ascii="Tahoma" w:hAnsi="Tahoma" w:cs="Tahoma"/>
          <w:sz w:val="20"/>
          <w:szCs w:val="20"/>
        </w:rPr>
        <w:t xml:space="preserve">cena punktowa w </w:t>
      </w:r>
      <w:proofErr w:type="spellStart"/>
      <w:r w:rsidR="001B7504" w:rsidRPr="006A0974">
        <w:rPr>
          <w:rFonts w:ascii="Tahoma" w:hAnsi="Tahoma" w:cs="Tahoma"/>
          <w:sz w:val="20"/>
          <w:szCs w:val="20"/>
        </w:rPr>
        <w:t>podkryterium</w:t>
      </w:r>
      <w:proofErr w:type="spellEnd"/>
      <w:r w:rsidR="001B7504" w:rsidRPr="006A0974">
        <w:rPr>
          <w:rFonts w:ascii="Tahoma" w:hAnsi="Tahoma" w:cs="Tahoma"/>
          <w:sz w:val="20"/>
          <w:szCs w:val="20"/>
        </w:rPr>
        <w:t xml:space="preserve"> „</w:t>
      </w:r>
      <w:r w:rsidRPr="006A0974">
        <w:rPr>
          <w:rFonts w:ascii="Tahoma" w:hAnsi="Tahoma" w:cs="Tahoma"/>
          <w:sz w:val="20"/>
          <w:szCs w:val="20"/>
        </w:rPr>
        <w:t>Specjalist</w:t>
      </w:r>
      <w:r w:rsidR="00976C01" w:rsidRPr="006A0974">
        <w:rPr>
          <w:rFonts w:ascii="Tahoma" w:hAnsi="Tahoma" w:cs="Tahoma"/>
          <w:sz w:val="20"/>
          <w:szCs w:val="20"/>
        </w:rPr>
        <w:t>a</w:t>
      </w:r>
      <w:r w:rsidR="00BE7351" w:rsidRPr="006A0974">
        <w:rPr>
          <w:rFonts w:ascii="Tahoma" w:hAnsi="Tahoma" w:cs="Tahoma"/>
          <w:sz w:val="20"/>
          <w:szCs w:val="20"/>
        </w:rPr>
        <w:t>.</w:t>
      </w:r>
      <w:r w:rsidRPr="006A0974">
        <w:rPr>
          <w:rFonts w:ascii="Tahoma" w:hAnsi="Tahoma" w:cs="Tahoma"/>
          <w:sz w:val="20"/>
          <w:szCs w:val="20"/>
        </w:rPr>
        <w:t>ds. szkoleń</w:t>
      </w:r>
      <w:r w:rsidR="00BE7351" w:rsidRPr="006A0974">
        <w:rPr>
          <w:rFonts w:ascii="Tahoma" w:hAnsi="Tahoma" w:cs="Tahoma"/>
          <w:sz w:val="20"/>
          <w:szCs w:val="20"/>
        </w:rPr>
        <w:t xml:space="preserve"> specjalistycznych</w:t>
      </w:r>
      <w:r w:rsidR="00582931" w:rsidRPr="006A0974">
        <w:rPr>
          <w:rFonts w:ascii="Tahoma" w:hAnsi="Tahoma" w:cs="Tahoma"/>
          <w:sz w:val="20"/>
          <w:szCs w:val="20"/>
        </w:rPr>
        <w:t xml:space="preserve"> w zakresie wykonywania kopii zapasowych danych</w:t>
      </w:r>
      <w:r w:rsidRPr="006A0974">
        <w:rPr>
          <w:rFonts w:ascii="Tahoma" w:hAnsi="Tahoma" w:cs="Tahoma"/>
          <w:sz w:val="20"/>
          <w:szCs w:val="20"/>
        </w:rPr>
        <w:t>”:</w:t>
      </w:r>
    </w:p>
    <w:p w14:paraId="6710E648" w14:textId="5821010A" w:rsidR="00613B14" w:rsidRPr="006A0974" w:rsidRDefault="00E16B51" w:rsidP="007418CC">
      <w:pPr>
        <w:spacing w:after="0" w:line="240" w:lineRule="auto"/>
        <w:ind w:left="0" w:firstLine="0"/>
        <w:rPr>
          <w:rFonts w:ascii="Tahoma" w:hAnsi="Tahoma" w:cs="Tahoma"/>
          <w:sz w:val="20"/>
          <w:szCs w:val="20"/>
        </w:rPr>
      </w:pPr>
      <w:r w:rsidRPr="006A0974">
        <w:rPr>
          <w:rFonts w:ascii="Tahoma" w:hAnsi="Tahoma" w:cs="Tahoma"/>
          <w:sz w:val="20"/>
          <w:szCs w:val="20"/>
        </w:rPr>
        <w:t xml:space="preserve">Punkty w tym </w:t>
      </w:r>
      <w:proofErr w:type="spellStart"/>
      <w:r w:rsidRPr="006A0974">
        <w:rPr>
          <w:rFonts w:ascii="Tahoma" w:hAnsi="Tahoma" w:cs="Tahoma"/>
          <w:sz w:val="20"/>
          <w:szCs w:val="20"/>
        </w:rPr>
        <w:t>podkryterium</w:t>
      </w:r>
      <w:proofErr w:type="spellEnd"/>
      <w:r w:rsidRPr="006A0974">
        <w:rPr>
          <w:rFonts w:ascii="Tahoma" w:hAnsi="Tahoma" w:cs="Tahoma"/>
          <w:sz w:val="20"/>
          <w:szCs w:val="20"/>
        </w:rPr>
        <w:t xml:space="preserve"> będą przyznawane zgodnie z informacjami dotyczącymi doświadczenia</w:t>
      </w:r>
      <w:r w:rsidR="00CC6416" w:rsidRPr="006A0974">
        <w:rPr>
          <w:rFonts w:ascii="Tahoma" w:hAnsi="Tahoma" w:cs="Tahoma"/>
          <w:sz w:val="20"/>
          <w:szCs w:val="20"/>
        </w:rPr>
        <w:t xml:space="preserve"> drugiej osoby pełniącej funkcję</w:t>
      </w:r>
      <w:r w:rsidRPr="006A0974">
        <w:rPr>
          <w:rFonts w:ascii="Tahoma" w:hAnsi="Tahoma" w:cs="Tahoma"/>
          <w:sz w:val="20"/>
          <w:szCs w:val="20"/>
        </w:rPr>
        <w:t xml:space="preserve"> </w:t>
      </w:r>
      <w:r w:rsidR="00CC6416" w:rsidRPr="006A0974">
        <w:rPr>
          <w:rFonts w:ascii="Tahoma" w:hAnsi="Tahoma" w:cs="Tahoma"/>
          <w:sz w:val="20"/>
          <w:szCs w:val="20"/>
        </w:rPr>
        <w:t>Specjalisty ds. szkoleń</w:t>
      </w:r>
      <w:r w:rsidRPr="006A0974">
        <w:rPr>
          <w:rFonts w:ascii="Tahoma" w:hAnsi="Tahoma" w:cs="Tahoma"/>
          <w:sz w:val="20"/>
          <w:szCs w:val="20"/>
        </w:rPr>
        <w:t xml:space="preserve"> </w:t>
      </w:r>
      <w:r w:rsidR="006E6802" w:rsidRPr="006A0974">
        <w:rPr>
          <w:rFonts w:ascii="Tahoma" w:hAnsi="Tahoma" w:cs="Tahoma"/>
          <w:sz w:val="20"/>
          <w:szCs w:val="20"/>
        </w:rPr>
        <w:t>zawartymi w Formularzu oferty</w:t>
      </w:r>
      <w:r w:rsidRPr="006A0974">
        <w:rPr>
          <w:rFonts w:ascii="Tahoma" w:hAnsi="Tahoma" w:cs="Tahoma"/>
          <w:sz w:val="20"/>
          <w:szCs w:val="20"/>
        </w:rPr>
        <w:t>, według następujących zasad:</w:t>
      </w:r>
    </w:p>
    <w:p w14:paraId="0E5F3EAA" w14:textId="77777777" w:rsidR="006A6AAF" w:rsidRPr="006A0974" w:rsidRDefault="00CC6416" w:rsidP="00F41CBA">
      <w:pPr>
        <w:tabs>
          <w:tab w:val="left" w:pos="1635"/>
        </w:tabs>
        <w:spacing w:after="0" w:line="240" w:lineRule="auto"/>
        <w:ind w:left="0" w:firstLine="0"/>
        <w:rPr>
          <w:rFonts w:ascii="Tahoma" w:hAnsi="Tahoma" w:cs="Tahoma"/>
          <w:sz w:val="20"/>
          <w:szCs w:val="20"/>
        </w:rPr>
      </w:pPr>
      <w:r w:rsidRPr="006A0974">
        <w:rPr>
          <w:rFonts w:ascii="Tahoma" w:hAnsi="Tahoma" w:cs="Tahoma"/>
          <w:sz w:val="20"/>
          <w:szCs w:val="20"/>
        </w:rPr>
        <w:tab/>
      </w:r>
    </w:p>
    <w:tbl>
      <w:tblPr>
        <w:tblStyle w:val="Tabela-Siatka"/>
        <w:tblW w:w="0" w:type="auto"/>
        <w:tblLook w:val="04A0" w:firstRow="1" w:lastRow="0" w:firstColumn="1" w:lastColumn="0" w:noHBand="0" w:noVBand="1"/>
      </w:tblPr>
      <w:tblGrid>
        <w:gridCol w:w="8217"/>
        <w:gridCol w:w="1411"/>
      </w:tblGrid>
      <w:tr w:rsidR="006A0974" w:rsidRPr="006A0974" w14:paraId="3BBBA932" w14:textId="77777777" w:rsidTr="007418CC">
        <w:tc>
          <w:tcPr>
            <w:tcW w:w="8217" w:type="dxa"/>
          </w:tcPr>
          <w:p w14:paraId="76F3AAEA" w14:textId="223975EE" w:rsidR="00A43403" w:rsidRPr="006A0974" w:rsidRDefault="00CC6416"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Nabył doświadczenie w okresie ostatnich trzech lat przed upływem terminu składania ofert, </w:t>
            </w:r>
            <w:r w:rsidR="002B7E59" w:rsidRPr="006A0974">
              <w:rPr>
                <w:rFonts w:ascii="Tahoma" w:hAnsi="Tahoma" w:cs="Tahoma"/>
                <w:sz w:val="20"/>
                <w:szCs w:val="20"/>
              </w:rPr>
              <w:t xml:space="preserve">w zakresie prowadzenia minimum </w:t>
            </w:r>
            <w:r w:rsidR="002B7E59" w:rsidRPr="006A0974">
              <w:rPr>
                <w:rFonts w:ascii="Tahoma" w:hAnsi="Tahoma" w:cs="Tahoma"/>
                <w:b/>
                <w:sz w:val="20"/>
                <w:szCs w:val="20"/>
              </w:rPr>
              <w:t>dwóch</w:t>
            </w:r>
            <w:r w:rsidR="002B7E59" w:rsidRPr="006A0974">
              <w:rPr>
                <w:rFonts w:ascii="Tahoma" w:hAnsi="Tahoma" w:cs="Tahoma"/>
                <w:sz w:val="20"/>
                <w:szCs w:val="20"/>
              </w:rPr>
              <w:t xml:space="preserve"> szkoleń specjalistycznych z zakresu oprogramowania do wykonywania kopii zapasowych danych, skierowanych do specjalistów IT, którzy są odpowiedzialni za wykonywanie kopii zapasowych danych, dla co najmniej 20 uczestników każde, o wartości nie mniejszej niż </w:t>
            </w:r>
            <w:r w:rsidR="00976C01" w:rsidRPr="006A0974">
              <w:rPr>
                <w:rFonts w:ascii="Tahoma" w:hAnsi="Tahoma" w:cs="Tahoma"/>
                <w:sz w:val="20"/>
                <w:szCs w:val="20"/>
              </w:rPr>
              <w:t>100 000,00</w:t>
            </w:r>
            <w:r w:rsidR="006611A3" w:rsidRPr="006A0974">
              <w:rPr>
                <w:rFonts w:ascii="Tahoma" w:hAnsi="Tahoma" w:cs="Tahoma"/>
                <w:sz w:val="20"/>
                <w:szCs w:val="20"/>
              </w:rPr>
              <w:t xml:space="preserve"> złotych brutto każde.</w:t>
            </w:r>
            <w:r w:rsidR="002B7E59" w:rsidRPr="006A0974">
              <w:rPr>
                <w:rFonts w:ascii="Tahoma" w:hAnsi="Tahoma" w:cs="Tahoma"/>
                <w:sz w:val="20"/>
                <w:szCs w:val="20"/>
              </w:rPr>
              <w:t xml:space="preserve">  </w:t>
            </w:r>
          </w:p>
        </w:tc>
        <w:tc>
          <w:tcPr>
            <w:tcW w:w="1411" w:type="dxa"/>
            <w:vAlign w:val="center"/>
          </w:tcPr>
          <w:p w14:paraId="7CF0C4D2" w14:textId="77777777" w:rsidR="006A6AAF" w:rsidRPr="006A0974" w:rsidRDefault="00E16B51" w:rsidP="00A43403">
            <w:pPr>
              <w:spacing w:after="0" w:line="240" w:lineRule="auto"/>
              <w:ind w:left="0" w:firstLine="0"/>
              <w:jc w:val="center"/>
              <w:rPr>
                <w:rFonts w:ascii="Tahoma" w:hAnsi="Tahoma" w:cs="Tahoma"/>
                <w:sz w:val="20"/>
                <w:szCs w:val="20"/>
              </w:rPr>
            </w:pPr>
            <w:r w:rsidRPr="006A0974">
              <w:rPr>
                <w:rFonts w:ascii="Tahoma" w:hAnsi="Tahoma" w:cs="Tahoma"/>
                <w:sz w:val="20"/>
                <w:szCs w:val="20"/>
              </w:rPr>
              <w:t>0 pkt</w:t>
            </w:r>
          </w:p>
        </w:tc>
      </w:tr>
      <w:tr w:rsidR="006A0974" w:rsidRPr="006A0974" w14:paraId="109CAB09" w14:textId="77777777" w:rsidTr="007418CC">
        <w:tc>
          <w:tcPr>
            <w:tcW w:w="8217" w:type="dxa"/>
          </w:tcPr>
          <w:p w14:paraId="2956B536" w14:textId="09341EE6" w:rsidR="00A43403" w:rsidRPr="006A0974" w:rsidRDefault="002B7E59"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Nabył doświadczenie w okresie ostatnich trzech lat przed upływem terminu składania ofert, w zakresie prowadzenia minimum </w:t>
            </w:r>
            <w:r w:rsidRPr="006A0974">
              <w:rPr>
                <w:rFonts w:ascii="Tahoma" w:hAnsi="Tahoma" w:cs="Tahoma"/>
                <w:b/>
                <w:sz w:val="20"/>
                <w:szCs w:val="20"/>
              </w:rPr>
              <w:t>trzech</w:t>
            </w:r>
            <w:r w:rsidRPr="006A0974">
              <w:rPr>
                <w:rFonts w:ascii="Tahoma" w:hAnsi="Tahoma" w:cs="Tahoma"/>
                <w:sz w:val="20"/>
                <w:szCs w:val="20"/>
              </w:rPr>
              <w:t xml:space="preserve"> szkoleń specjalistycznych z zakresu oprogramowania do wykonywania kopii zapasowych danych, skierowanych do specjalistów IT, którzy są odpowiedzialni za wykonywanie kopii zapasowych danych, dla co najmniej 20 uczestników każde, o wartości nie mniejszej niż </w:t>
            </w:r>
            <w:r w:rsidR="00976C01" w:rsidRPr="006A0974">
              <w:rPr>
                <w:rFonts w:ascii="Tahoma" w:hAnsi="Tahoma" w:cs="Tahoma"/>
                <w:sz w:val="20"/>
                <w:szCs w:val="20"/>
              </w:rPr>
              <w:t>100 000,00</w:t>
            </w:r>
            <w:r w:rsidR="006611A3" w:rsidRPr="006A0974">
              <w:rPr>
                <w:rFonts w:ascii="Tahoma" w:hAnsi="Tahoma" w:cs="Tahoma"/>
                <w:sz w:val="20"/>
                <w:szCs w:val="20"/>
              </w:rPr>
              <w:t xml:space="preserve"> złotych brutto każde</w:t>
            </w:r>
            <w:r w:rsidRPr="006A0974">
              <w:rPr>
                <w:rFonts w:ascii="Tahoma" w:hAnsi="Tahoma" w:cs="Tahoma"/>
                <w:sz w:val="20"/>
                <w:szCs w:val="20"/>
              </w:rPr>
              <w:t xml:space="preserve">.  </w:t>
            </w:r>
          </w:p>
        </w:tc>
        <w:tc>
          <w:tcPr>
            <w:tcW w:w="1411" w:type="dxa"/>
            <w:vAlign w:val="center"/>
          </w:tcPr>
          <w:p w14:paraId="7E72AE7B" w14:textId="2D280F73" w:rsidR="006A6AAF" w:rsidRPr="006A0974" w:rsidRDefault="00F33CF6" w:rsidP="00A43403">
            <w:pPr>
              <w:spacing w:after="0" w:line="240" w:lineRule="auto"/>
              <w:ind w:left="0" w:firstLine="0"/>
              <w:jc w:val="center"/>
              <w:rPr>
                <w:rFonts w:ascii="Tahoma" w:hAnsi="Tahoma" w:cs="Tahoma"/>
                <w:sz w:val="20"/>
                <w:szCs w:val="20"/>
              </w:rPr>
            </w:pPr>
            <w:r w:rsidRPr="006A0974">
              <w:rPr>
                <w:rFonts w:ascii="Tahoma" w:hAnsi="Tahoma" w:cs="Tahoma"/>
                <w:sz w:val="20"/>
                <w:szCs w:val="20"/>
              </w:rPr>
              <w:t>10</w:t>
            </w:r>
            <w:r w:rsidR="00E16B51" w:rsidRPr="006A0974">
              <w:rPr>
                <w:rFonts w:ascii="Tahoma" w:hAnsi="Tahoma" w:cs="Tahoma"/>
                <w:sz w:val="20"/>
                <w:szCs w:val="20"/>
              </w:rPr>
              <w:t xml:space="preserve"> pkt</w:t>
            </w:r>
          </w:p>
        </w:tc>
      </w:tr>
      <w:tr w:rsidR="006A0974" w:rsidRPr="006A0974" w14:paraId="11DEE68E" w14:textId="77777777" w:rsidTr="007418CC">
        <w:tc>
          <w:tcPr>
            <w:tcW w:w="8217" w:type="dxa"/>
          </w:tcPr>
          <w:p w14:paraId="655A1F9B" w14:textId="26EB2B76" w:rsidR="00324C6C" w:rsidRPr="006A0974" w:rsidRDefault="002B7E59"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Nabył doświadczenie w okresie ostatnich trzech lat przed upływem terminu składania ofert, w zakresie prowadzenia minimum </w:t>
            </w:r>
            <w:r w:rsidRPr="006A0974">
              <w:rPr>
                <w:rFonts w:ascii="Tahoma" w:hAnsi="Tahoma" w:cs="Tahoma"/>
                <w:b/>
                <w:sz w:val="20"/>
                <w:szCs w:val="20"/>
              </w:rPr>
              <w:t>czterech</w:t>
            </w:r>
            <w:r w:rsidRPr="006A0974">
              <w:rPr>
                <w:rFonts w:ascii="Tahoma" w:hAnsi="Tahoma" w:cs="Tahoma"/>
                <w:sz w:val="20"/>
                <w:szCs w:val="20"/>
              </w:rPr>
              <w:t xml:space="preserve"> szkoleń specjalistycznych z zakresu </w:t>
            </w:r>
            <w:r w:rsidRPr="006A0974">
              <w:rPr>
                <w:rFonts w:ascii="Tahoma" w:hAnsi="Tahoma" w:cs="Tahoma"/>
                <w:sz w:val="20"/>
                <w:szCs w:val="20"/>
              </w:rPr>
              <w:lastRenderedPageBreak/>
              <w:t xml:space="preserve">oprogramowania do wykonywania kopii zapasowych danych, skierowanych do specjalistów IT, którzy są odpowiedzialni za wykonywanie kopii zapasowych danych, dla co najmniej 20 uczestników każde, o wartości nie mniejszej niż </w:t>
            </w:r>
            <w:r w:rsidR="00976C01" w:rsidRPr="006A0974">
              <w:rPr>
                <w:rFonts w:ascii="Tahoma" w:hAnsi="Tahoma" w:cs="Tahoma"/>
                <w:sz w:val="20"/>
                <w:szCs w:val="20"/>
              </w:rPr>
              <w:t xml:space="preserve">100 000,00 </w:t>
            </w:r>
            <w:r w:rsidR="006611A3" w:rsidRPr="006A0974">
              <w:rPr>
                <w:rFonts w:ascii="Tahoma" w:hAnsi="Tahoma" w:cs="Tahoma"/>
                <w:sz w:val="20"/>
                <w:szCs w:val="20"/>
              </w:rPr>
              <w:t>złotych brutto każde</w:t>
            </w:r>
            <w:r w:rsidRPr="006A0974">
              <w:rPr>
                <w:rFonts w:ascii="Tahoma" w:hAnsi="Tahoma" w:cs="Tahoma"/>
                <w:sz w:val="20"/>
                <w:szCs w:val="20"/>
              </w:rPr>
              <w:t xml:space="preserve">.  </w:t>
            </w:r>
          </w:p>
        </w:tc>
        <w:tc>
          <w:tcPr>
            <w:tcW w:w="1411" w:type="dxa"/>
            <w:vAlign w:val="center"/>
          </w:tcPr>
          <w:p w14:paraId="4D7B6502" w14:textId="249D083C" w:rsidR="00324C6C" w:rsidRPr="006A0974" w:rsidRDefault="00F33CF6" w:rsidP="00A43403">
            <w:pPr>
              <w:spacing w:after="0" w:line="240" w:lineRule="auto"/>
              <w:ind w:left="0" w:firstLine="0"/>
              <w:jc w:val="center"/>
              <w:rPr>
                <w:rFonts w:ascii="Tahoma" w:hAnsi="Tahoma" w:cs="Tahoma"/>
                <w:sz w:val="20"/>
                <w:szCs w:val="20"/>
              </w:rPr>
            </w:pPr>
            <w:r w:rsidRPr="006A0974">
              <w:rPr>
                <w:rFonts w:ascii="Tahoma" w:hAnsi="Tahoma" w:cs="Tahoma"/>
                <w:sz w:val="20"/>
                <w:szCs w:val="20"/>
              </w:rPr>
              <w:lastRenderedPageBreak/>
              <w:t>2</w:t>
            </w:r>
            <w:r w:rsidR="00324C6C" w:rsidRPr="006A0974">
              <w:rPr>
                <w:rFonts w:ascii="Tahoma" w:hAnsi="Tahoma" w:cs="Tahoma"/>
                <w:sz w:val="20"/>
                <w:szCs w:val="20"/>
              </w:rPr>
              <w:t>0 pkt</w:t>
            </w:r>
          </w:p>
        </w:tc>
      </w:tr>
    </w:tbl>
    <w:p w14:paraId="2F3F8D7C" w14:textId="77777777" w:rsidR="00613B14" w:rsidRPr="006A0974" w:rsidRDefault="00613B14" w:rsidP="00613B14">
      <w:pPr>
        <w:spacing w:after="0" w:line="240" w:lineRule="auto"/>
        <w:ind w:left="0" w:firstLine="0"/>
        <w:rPr>
          <w:rFonts w:ascii="Tahoma" w:hAnsi="Tahoma" w:cs="Tahoma"/>
          <w:b/>
          <w:sz w:val="20"/>
          <w:szCs w:val="20"/>
        </w:rPr>
      </w:pPr>
    </w:p>
    <w:p w14:paraId="6EB58C90" w14:textId="73C5443D" w:rsidR="00BE00AF" w:rsidRPr="006A0974" w:rsidRDefault="00B66684" w:rsidP="00BE00AF">
      <w:pPr>
        <w:spacing w:after="0" w:line="240" w:lineRule="auto"/>
        <w:ind w:left="0" w:firstLine="0"/>
        <w:rPr>
          <w:rFonts w:ascii="Tahoma" w:hAnsi="Tahoma" w:cs="Tahoma"/>
          <w:sz w:val="20"/>
          <w:szCs w:val="20"/>
        </w:rPr>
      </w:pPr>
      <w:r w:rsidRPr="006A0974">
        <w:rPr>
          <w:rFonts w:ascii="Tahoma" w:hAnsi="Tahoma" w:cs="Tahoma"/>
          <w:sz w:val="20"/>
          <w:szCs w:val="20"/>
        </w:rPr>
        <w:t xml:space="preserve">Wykonawca winien wykazać w formularzu oferty doświadczenie Specjalisty ds. szkoleń specjalistycznych w zakresie wykonywania kopii zapasowych danych. </w:t>
      </w:r>
      <w:r w:rsidR="00BE00AF" w:rsidRPr="006A0974">
        <w:rPr>
          <w:rFonts w:ascii="Tahoma" w:hAnsi="Tahoma" w:cs="Tahoma"/>
          <w:sz w:val="20"/>
          <w:szCs w:val="20"/>
        </w:rPr>
        <w:t xml:space="preserve">W przypadku, gdy Wykonawca nie wskaże w formularzu oferty dodatkowego </w:t>
      </w:r>
      <w:r w:rsidRPr="006A0974">
        <w:rPr>
          <w:rFonts w:ascii="Tahoma" w:hAnsi="Tahoma" w:cs="Tahoma"/>
          <w:sz w:val="20"/>
          <w:szCs w:val="20"/>
        </w:rPr>
        <w:t>doświadczenia Specjalisty ds. szkoleń specjalistycznych w zakresie w</w:t>
      </w:r>
      <w:r w:rsidR="00FC32ED" w:rsidRPr="006A0974">
        <w:rPr>
          <w:rFonts w:ascii="Tahoma" w:hAnsi="Tahoma" w:cs="Tahoma"/>
          <w:sz w:val="20"/>
          <w:szCs w:val="20"/>
        </w:rPr>
        <w:t>ykonywania kopii zapasowych danych</w:t>
      </w:r>
      <w:r w:rsidRPr="006A0974">
        <w:rPr>
          <w:rFonts w:ascii="Tahoma" w:hAnsi="Tahoma" w:cs="Tahoma"/>
          <w:sz w:val="20"/>
          <w:szCs w:val="20"/>
        </w:rPr>
        <w:t xml:space="preserve">, Zamawiający </w:t>
      </w:r>
      <w:r w:rsidR="00BE00AF" w:rsidRPr="006A0974">
        <w:rPr>
          <w:rFonts w:ascii="Tahoma" w:hAnsi="Tahoma" w:cs="Tahoma"/>
          <w:sz w:val="20"/>
          <w:szCs w:val="20"/>
        </w:rPr>
        <w:t>przyzna w tym kryterium 0 pkt.</w:t>
      </w:r>
    </w:p>
    <w:p w14:paraId="342394DB" w14:textId="2826A3D2" w:rsidR="00B66684" w:rsidRPr="006A0974" w:rsidRDefault="00B66684" w:rsidP="00B66684">
      <w:pPr>
        <w:spacing w:after="0" w:line="240" w:lineRule="auto"/>
        <w:ind w:left="0" w:firstLine="0"/>
        <w:rPr>
          <w:rFonts w:ascii="Tahoma" w:hAnsi="Tahoma" w:cs="Tahoma"/>
          <w:sz w:val="20"/>
          <w:szCs w:val="20"/>
        </w:rPr>
      </w:pPr>
    </w:p>
    <w:p w14:paraId="47C89D26" w14:textId="77777777" w:rsidR="003A4642" w:rsidRPr="006A0974" w:rsidRDefault="003A4642" w:rsidP="003A4642">
      <w:pPr>
        <w:pStyle w:val="Akapitzlist"/>
        <w:numPr>
          <w:ilvl w:val="3"/>
          <w:numId w:val="31"/>
        </w:numPr>
        <w:spacing w:after="0" w:line="240" w:lineRule="auto"/>
        <w:ind w:left="851" w:right="-1" w:hanging="851"/>
        <w:rPr>
          <w:rFonts w:ascii="Tahoma" w:hAnsi="Tahoma" w:cs="Tahoma"/>
          <w:b/>
          <w:sz w:val="20"/>
          <w:szCs w:val="20"/>
          <w:u w:val="single"/>
        </w:rPr>
      </w:pPr>
      <w:r w:rsidRPr="006A0974">
        <w:rPr>
          <w:rFonts w:ascii="Tahoma" w:hAnsi="Tahoma" w:cs="Tahoma"/>
          <w:b/>
          <w:sz w:val="20"/>
          <w:szCs w:val="20"/>
          <w:u w:val="single"/>
        </w:rPr>
        <w:t>Dla części 4, 5 i 6 zamówienia:</w:t>
      </w:r>
    </w:p>
    <w:p w14:paraId="1C34B316" w14:textId="77777777" w:rsidR="003A4642" w:rsidRPr="006A0974" w:rsidRDefault="003A4642" w:rsidP="003A4642">
      <w:pPr>
        <w:spacing w:after="0" w:line="240" w:lineRule="auto"/>
        <w:ind w:left="0" w:right="-1" w:firstLine="0"/>
        <w:rPr>
          <w:rFonts w:ascii="Tahoma" w:hAnsi="Tahoma" w:cs="Tahoma"/>
          <w:sz w:val="20"/>
          <w:szCs w:val="20"/>
        </w:rPr>
      </w:pPr>
    </w:p>
    <w:p w14:paraId="6045E4E0" w14:textId="217EE570" w:rsidR="00613B14" w:rsidRPr="006A0974" w:rsidRDefault="00E16B51" w:rsidP="003A4642">
      <w:pPr>
        <w:spacing w:after="0" w:line="240" w:lineRule="auto"/>
        <w:ind w:left="0" w:right="-1" w:firstLine="0"/>
        <w:rPr>
          <w:rFonts w:ascii="Tahoma" w:hAnsi="Tahoma" w:cs="Tahoma"/>
          <w:sz w:val="20"/>
          <w:szCs w:val="20"/>
        </w:rPr>
      </w:pPr>
      <w:r w:rsidRPr="006A0974">
        <w:rPr>
          <w:rFonts w:ascii="Tahoma" w:hAnsi="Tahoma" w:cs="Tahoma"/>
          <w:sz w:val="20"/>
          <w:szCs w:val="20"/>
        </w:rPr>
        <w:t xml:space="preserve">Ocena punktowa w </w:t>
      </w:r>
      <w:proofErr w:type="spellStart"/>
      <w:r w:rsidRPr="006A0974">
        <w:rPr>
          <w:rFonts w:ascii="Tahoma" w:hAnsi="Tahoma" w:cs="Tahoma"/>
          <w:sz w:val="20"/>
          <w:szCs w:val="20"/>
        </w:rPr>
        <w:t>podkryterium</w:t>
      </w:r>
      <w:proofErr w:type="spellEnd"/>
      <w:r w:rsidRPr="006A0974">
        <w:rPr>
          <w:rFonts w:ascii="Tahoma" w:hAnsi="Tahoma" w:cs="Tahoma"/>
          <w:sz w:val="20"/>
          <w:szCs w:val="20"/>
        </w:rPr>
        <w:t xml:space="preserve"> „</w:t>
      </w:r>
      <w:r w:rsidR="00CC6416" w:rsidRPr="006A0974">
        <w:rPr>
          <w:rFonts w:ascii="Tahoma" w:hAnsi="Tahoma" w:cs="Tahoma"/>
          <w:sz w:val="20"/>
          <w:szCs w:val="20"/>
        </w:rPr>
        <w:t xml:space="preserve"> Specjalista ds. szkoleń</w:t>
      </w:r>
      <w:r w:rsidR="00BE7351" w:rsidRPr="006A0974">
        <w:rPr>
          <w:rFonts w:ascii="Tahoma" w:hAnsi="Tahoma" w:cs="Tahoma"/>
          <w:sz w:val="20"/>
          <w:szCs w:val="20"/>
        </w:rPr>
        <w:t xml:space="preserve"> specjalistycznych</w:t>
      </w:r>
      <w:r w:rsidR="00E22FD6" w:rsidRPr="006A0974">
        <w:rPr>
          <w:rFonts w:ascii="Tahoma" w:hAnsi="Tahoma" w:cs="Tahoma"/>
          <w:sz w:val="20"/>
          <w:szCs w:val="20"/>
        </w:rPr>
        <w:t xml:space="preserve"> w zakresie zarządzania bazami danych</w:t>
      </w:r>
      <w:r w:rsidRPr="006A0974">
        <w:rPr>
          <w:rFonts w:ascii="Tahoma" w:hAnsi="Tahoma" w:cs="Tahoma"/>
          <w:sz w:val="20"/>
          <w:szCs w:val="20"/>
        </w:rPr>
        <w:t>”:</w:t>
      </w:r>
    </w:p>
    <w:p w14:paraId="746A4787" w14:textId="77777777" w:rsidR="00613B14" w:rsidRPr="006A0974" w:rsidRDefault="00613B14" w:rsidP="00613B14">
      <w:pPr>
        <w:pStyle w:val="Akapitzlist"/>
        <w:spacing w:after="0" w:line="240" w:lineRule="auto"/>
        <w:ind w:left="851" w:right="-1" w:firstLine="0"/>
        <w:rPr>
          <w:rFonts w:ascii="Tahoma" w:hAnsi="Tahoma" w:cs="Tahoma"/>
          <w:sz w:val="20"/>
          <w:szCs w:val="20"/>
        </w:rPr>
      </w:pPr>
    </w:p>
    <w:p w14:paraId="2C47044C" w14:textId="12F77900" w:rsidR="00CC6416" w:rsidRPr="006A0974" w:rsidRDefault="00CC6416" w:rsidP="00613B14">
      <w:pPr>
        <w:spacing w:after="0" w:line="240" w:lineRule="auto"/>
        <w:ind w:left="0" w:firstLine="0"/>
        <w:rPr>
          <w:rFonts w:ascii="Tahoma" w:hAnsi="Tahoma" w:cs="Tahoma"/>
          <w:sz w:val="20"/>
          <w:szCs w:val="20"/>
        </w:rPr>
      </w:pPr>
      <w:r w:rsidRPr="006A0974">
        <w:rPr>
          <w:rFonts w:ascii="Tahoma" w:hAnsi="Tahoma" w:cs="Tahoma"/>
          <w:sz w:val="20"/>
          <w:szCs w:val="20"/>
        </w:rPr>
        <w:t xml:space="preserve">Punkty w tym </w:t>
      </w:r>
      <w:proofErr w:type="spellStart"/>
      <w:r w:rsidRPr="006A0974">
        <w:rPr>
          <w:rFonts w:ascii="Tahoma" w:hAnsi="Tahoma" w:cs="Tahoma"/>
          <w:sz w:val="20"/>
          <w:szCs w:val="20"/>
        </w:rPr>
        <w:t>podkryterium</w:t>
      </w:r>
      <w:proofErr w:type="spellEnd"/>
      <w:r w:rsidRPr="006A0974">
        <w:rPr>
          <w:rFonts w:ascii="Tahoma" w:hAnsi="Tahoma" w:cs="Tahoma"/>
          <w:sz w:val="20"/>
          <w:szCs w:val="20"/>
        </w:rPr>
        <w:t xml:space="preserve"> będą przyznawane zgodnie z informacjami dotyczącymi doświadczenia trzeciej osoby pełniącej funkcję Specjalisty ds. szkoleń</w:t>
      </w:r>
      <w:r w:rsidR="00E22FD6" w:rsidRPr="006A0974">
        <w:rPr>
          <w:rFonts w:ascii="Tahoma" w:hAnsi="Tahoma" w:cs="Tahoma"/>
          <w:sz w:val="20"/>
          <w:szCs w:val="20"/>
        </w:rPr>
        <w:t xml:space="preserve"> specjalistycznych w zakresie zarządzania bazami danych</w:t>
      </w:r>
      <w:r w:rsidRPr="006A0974">
        <w:rPr>
          <w:rFonts w:ascii="Tahoma" w:hAnsi="Tahoma" w:cs="Tahoma"/>
          <w:sz w:val="20"/>
          <w:szCs w:val="20"/>
        </w:rPr>
        <w:t xml:space="preserve"> </w:t>
      </w:r>
      <w:r w:rsidR="006E6802" w:rsidRPr="006A0974">
        <w:rPr>
          <w:rFonts w:ascii="Tahoma" w:hAnsi="Tahoma" w:cs="Tahoma"/>
          <w:sz w:val="20"/>
          <w:szCs w:val="20"/>
        </w:rPr>
        <w:t>zawartymi w Formularzu oferty</w:t>
      </w:r>
      <w:r w:rsidRPr="006A0974">
        <w:rPr>
          <w:rFonts w:ascii="Tahoma" w:hAnsi="Tahoma" w:cs="Tahoma"/>
          <w:sz w:val="20"/>
          <w:szCs w:val="20"/>
        </w:rPr>
        <w:t>, według następujących zasad:</w:t>
      </w:r>
    </w:p>
    <w:p w14:paraId="3B7CB3FF" w14:textId="5A139E7D" w:rsidR="00613B14" w:rsidRPr="006A0974" w:rsidRDefault="00976C01" w:rsidP="00613B14">
      <w:pPr>
        <w:spacing w:after="0" w:line="240" w:lineRule="auto"/>
        <w:ind w:left="0" w:firstLine="0"/>
        <w:rPr>
          <w:rFonts w:ascii="Tahoma" w:hAnsi="Tahoma" w:cs="Tahoma"/>
          <w:b/>
          <w:sz w:val="20"/>
          <w:szCs w:val="20"/>
        </w:rPr>
      </w:pPr>
      <w:bookmarkStart w:id="8" w:name="_Hlk521478400"/>
      <w:r w:rsidRPr="006A0974">
        <w:rPr>
          <w:rFonts w:ascii="Tahoma" w:hAnsi="Tahoma" w:cs="Tahoma"/>
          <w:b/>
          <w:sz w:val="20"/>
          <w:szCs w:val="20"/>
        </w:rPr>
        <w:t xml:space="preserve">Część 4 </w:t>
      </w:r>
    </w:p>
    <w:tbl>
      <w:tblPr>
        <w:tblStyle w:val="Tabela-Siatka"/>
        <w:tblW w:w="0" w:type="auto"/>
        <w:tblLook w:val="04A0" w:firstRow="1" w:lastRow="0" w:firstColumn="1" w:lastColumn="0" w:noHBand="0" w:noVBand="1"/>
      </w:tblPr>
      <w:tblGrid>
        <w:gridCol w:w="8217"/>
        <w:gridCol w:w="1411"/>
      </w:tblGrid>
      <w:tr w:rsidR="006A0974" w:rsidRPr="006A0974" w14:paraId="002A31BF" w14:textId="77777777" w:rsidTr="007418CC">
        <w:tc>
          <w:tcPr>
            <w:tcW w:w="8217" w:type="dxa"/>
          </w:tcPr>
          <w:p w14:paraId="3A12160E" w14:textId="7BA0995C" w:rsidR="00A43403" w:rsidRPr="006A0974" w:rsidRDefault="00CC6416"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Nabył doświadczenie w okresie ostatnich trzech lat przed upływem terminu składania ofert, </w:t>
            </w:r>
            <w:r w:rsidR="00843032" w:rsidRPr="006A0974">
              <w:rPr>
                <w:rFonts w:ascii="Tahoma" w:hAnsi="Tahoma" w:cs="Tahoma"/>
                <w:sz w:val="20"/>
                <w:szCs w:val="20"/>
              </w:rPr>
              <w:t xml:space="preserve">w </w:t>
            </w:r>
            <w:r w:rsidR="00206EA9" w:rsidRPr="006A0974">
              <w:rPr>
                <w:rFonts w:ascii="Tahoma" w:hAnsi="Tahoma" w:cs="Tahoma"/>
                <w:sz w:val="20"/>
                <w:szCs w:val="20"/>
              </w:rPr>
              <w:t xml:space="preserve">zakresie prowadzenia minimum </w:t>
            </w:r>
            <w:r w:rsidR="00206EA9" w:rsidRPr="006A0974">
              <w:rPr>
                <w:rFonts w:ascii="Tahoma" w:hAnsi="Tahoma" w:cs="Tahoma"/>
                <w:b/>
                <w:sz w:val="20"/>
                <w:szCs w:val="20"/>
              </w:rPr>
              <w:t>dwóch</w:t>
            </w:r>
            <w:r w:rsidR="00206EA9" w:rsidRPr="006A0974">
              <w:rPr>
                <w:rFonts w:ascii="Tahoma" w:hAnsi="Tahoma" w:cs="Tahoma"/>
                <w:sz w:val="20"/>
                <w:szCs w:val="20"/>
              </w:rPr>
              <w:t xml:space="preserve"> szkoleń specjalistycznych z zakresu oprogramowania do zarządzania bazami danych, skierowane do specjalistów IT odpowiedzialnych za administrację serwerem i zarządzanie bazami danych, dla co najmniej 20 uczestników każde, o wartości nie mniejszej niż </w:t>
            </w:r>
            <w:r w:rsidR="00976C01" w:rsidRPr="006A0974">
              <w:rPr>
                <w:rFonts w:ascii="Tahoma" w:hAnsi="Tahoma" w:cs="Tahoma"/>
                <w:sz w:val="20"/>
                <w:szCs w:val="20"/>
              </w:rPr>
              <w:t xml:space="preserve">8 000,00 </w:t>
            </w:r>
            <w:r w:rsidR="006611A3" w:rsidRPr="006A0974">
              <w:rPr>
                <w:rFonts w:ascii="Tahoma" w:hAnsi="Tahoma" w:cs="Tahoma"/>
                <w:sz w:val="20"/>
                <w:szCs w:val="20"/>
              </w:rPr>
              <w:t xml:space="preserve"> złotych brutto każde</w:t>
            </w:r>
            <w:r w:rsidR="00206EA9" w:rsidRPr="006A0974">
              <w:rPr>
                <w:rFonts w:ascii="Tahoma" w:hAnsi="Tahoma" w:cs="Tahoma"/>
                <w:sz w:val="20"/>
                <w:szCs w:val="20"/>
              </w:rPr>
              <w:t xml:space="preserve">.  </w:t>
            </w:r>
          </w:p>
        </w:tc>
        <w:tc>
          <w:tcPr>
            <w:tcW w:w="1411" w:type="dxa"/>
            <w:vAlign w:val="center"/>
          </w:tcPr>
          <w:p w14:paraId="62E4D773" w14:textId="77777777" w:rsidR="00613B14" w:rsidRPr="006A0974" w:rsidRDefault="00E16B51" w:rsidP="00A43403">
            <w:pPr>
              <w:spacing w:after="0" w:line="240" w:lineRule="auto"/>
              <w:ind w:left="0" w:firstLine="0"/>
              <w:jc w:val="center"/>
              <w:rPr>
                <w:rFonts w:ascii="Tahoma" w:hAnsi="Tahoma" w:cs="Tahoma"/>
                <w:sz w:val="20"/>
                <w:szCs w:val="20"/>
              </w:rPr>
            </w:pPr>
            <w:r w:rsidRPr="006A0974">
              <w:rPr>
                <w:rFonts w:ascii="Tahoma" w:hAnsi="Tahoma" w:cs="Tahoma"/>
                <w:sz w:val="20"/>
                <w:szCs w:val="20"/>
              </w:rPr>
              <w:t>0 pkt</w:t>
            </w:r>
          </w:p>
        </w:tc>
      </w:tr>
      <w:tr w:rsidR="006A0974" w:rsidRPr="006A0974" w14:paraId="78AE601C" w14:textId="77777777" w:rsidTr="007418CC">
        <w:tc>
          <w:tcPr>
            <w:tcW w:w="8217" w:type="dxa"/>
          </w:tcPr>
          <w:p w14:paraId="6DC30D21" w14:textId="7C6610C2" w:rsidR="00A43403" w:rsidRPr="006A0974" w:rsidRDefault="00206EA9"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Nabył doświadczenie w okresie ostatnich trzech lat przed upływem terminu składania ofert, w zakresie prowadzenia minimum </w:t>
            </w:r>
            <w:r w:rsidRPr="006A0974">
              <w:rPr>
                <w:rFonts w:ascii="Tahoma" w:hAnsi="Tahoma" w:cs="Tahoma"/>
                <w:b/>
                <w:sz w:val="20"/>
                <w:szCs w:val="20"/>
              </w:rPr>
              <w:t>trzech</w:t>
            </w:r>
            <w:r w:rsidRPr="006A0974">
              <w:rPr>
                <w:rFonts w:ascii="Tahoma" w:hAnsi="Tahoma" w:cs="Tahoma"/>
                <w:sz w:val="20"/>
                <w:szCs w:val="20"/>
              </w:rPr>
              <w:t xml:space="preserve"> szkoleń specjalistycznych z zakresu oprogramowania do zarządzania bazami danych, skierowane do specjalistów IT odpowiedzialnych za administrację serwerem i zarządzanie bazami danych, dla co najmniej 20 uczestników każde, o wartości nie mniejszej niż </w:t>
            </w:r>
            <w:r w:rsidR="00976C01" w:rsidRPr="006A0974">
              <w:rPr>
                <w:rFonts w:ascii="Tahoma" w:hAnsi="Tahoma" w:cs="Tahoma"/>
                <w:sz w:val="20"/>
                <w:szCs w:val="20"/>
              </w:rPr>
              <w:t>8 000,00</w:t>
            </w:r>
            <w:r w:rsidR="006611A3" w:rsidRPr="006A0974">
              <w:rPr>
                <w:rFonts w:ascii="Tahoma" w:hAnsi="Tahoma" w:cs="Tahoma"/>
                <w:sz w:val="20"/>
                <w:szCs w:val="20"/>
              </w:rPr>
              <w:t xml:space="preserve"> złotych brutto każde</w:t>
            </w:r>
            <w:r w:rsidRPr="006A0974">
              <w:rPr>
                <w:rFonts w:ascii="Tahoma" w:hAnsi="Tahoma" w:cs="Tahoma"/>
                <w:sz w:val="20"/>
                <w:szCs w:val="20"/>
              </w:rPr>
              <w:t xml:space="preserve">.  </w:t>
            </w:r>
          </w:p>
        </w:tc>
        <w:tc>
          <w:tcPr>
            <w:tcW w:w="1411" w:type="dxa"/>
            <w:vAlign w:val="center"/>
          </w:tcPr>
          <w:p w14:paraId="6EDB934A" w14:textId="4F0F4142" w:rsidR="00613B14" w:rsidRPr="006A0974" w:rsidRDefault="00F33CF6" w:rsidP="00A43403">
            <w:pPr>
              <w:spacing w:after="0" w:line="240" w:lineRule="auto"/>
              <w:ind w:left="0" w:firstLine="0"/>
              <w:jc w:val="center"/>
              <w:rPr>
                <w:rFonts w:ascii="Tahoma" w:hAnsi="Tahoma" w:cs="Tahoma"/>
                <w:sz w:val="20"/>
                <w:szCs w:val="20"/>
              </w:rPr>
            </w:pPr>
            <w:r w:rsidRPr="006A0974">
              <w:rPr>
                <w:rFonts w:ascii="Tahoma" w:hAnsi="Tahoma" w:cs="Tahoma"/>
                <w:sz w:val="20"/>
                <w:szCs w:val="20"/>
              </w:rPr>
              <w:t>10</w:t>
            </w:r>
            <w:r w:rsidR="00613B14" w:rsidRPr="006A0974">
              <w:rPr>
                <w:rFonts w:ascii="Tahoma" w:hAnsi="Tahoma" w:cs="Tahoma"/>
                <w:sz w:val="20"/>
                <w:szCs w:val="20"/>
              </w:rPr>
              <w:t xml:space="preserve"> pkt</w:t>
            </w:r>
          </w:p>
        </w:tc>
      </w:tr>
      <w:tr w:rsidR="006A0974" w:rsidRPr="006A0974" w14:paraId="3F44DAAF" w14:textId="77777777" w:rsidTr="007418CC">
        <w:tc>
          <w:tcPr>
            <w:tcW w:w="8217" w:type="dxa"/>
          </w:tcPr>
          <w:p w14:paraId="54AA1778" w14:textId="6CF84D0C" w:rsidR="00324C6C" w:rsidRPr="006A0974" w:rsidRDefault="00206EA9" w:rsidP="007418CC">
            <w:pPr>
              <w:spacing w:after="0" w:line="240" w:lineRule="auto"/>
              <w:ind w:left="0" w:right="0" w:firstLine="0"/>
              <w:rPr>
                <w:rFonts w:ascii="Tahoma" w:hAnsi="Tahoma" w:cs="Tahoma"/>
                <w:sz w:val="20"/>
                <w:szCs w:val="20"/>
              </w:rPr>
            </w:pPr>
            <w:r w:rsidRPr="006A0974">
              <w:rPr>
                <w:rFonts w:ascii="Tahoma" w:hAnsi="Tahoma" w:cs="Tahoma"/>
                <w:sz w:val="20"/>
                <w:szCs w:val="20"/>
              </w:rPr>
              <w:t xml:space="preserve">Nabył doświadczenie w okresie ostatnich trzech lat przed upływem terminu składania ofert, w zakresie prowadzenia minimum </w:t>
            </w:r>
            <w:r w:rsidRPr="006A0974">
              <w:rPr>
                <w:rFonts w:ascii="Tahoma" w:hAnsi="Tahoma" w:cs="Tahoma"/>
                <w:b/>
                <w:sz w:val="20"/>
                <w:szCs w:val="20"/>
              </w:rPr>
              <w:t>trzech</w:t>
            </w:r>
            <w:r w:rsidRPr="006A0974">
              <w:rPr>
                <w:rFonts w:ascii="Tahoma" w:hAnsi="Tahoma" w:cs="Tahoma"/>
                <w:sz w:val="20"/>
                <w:szCs w:val="20"/>
              </w:rPr>
              <w:t xml:space="preserve"> szkoleń specjalistycznych z zakresu oprogramowania do zarządzania bazami danych, skierowane do specjalistów IT odpowiedzialnych za administrację serwerem i zarządzanie bazami danych, dla co najmniej 20 uczestników każde, o wartości nie mniejszej niż </w:t>
            </w:r>
            <w:r w:rsidR="00976C01" w:rsidRPr="006A0974">
              <w:rPr>
                <w:rFonts w:ascii="Tahoma" w:hAnsi="Tahoma" w:cs="Tahoma"/>
                <w:sz w:val="20"/>
                <w:szCs w:val="20"/>
              </w:rPr>
              <w:t xml:space="preserve">8 0000,00 </w:t>
            </w:r>
            <w:r w:rsidR="006611A3" w:rsidRPr="006A0974">
              <w:rPr>
                <w:rFonts w:ascii="Tahoma" w:hAnsi="Tahoma" w:cs="Tahoma"/>
                <w:sz w:val="20"/>
                <w:szCs w:val="20"/>
              </w:rPr>
              <w:t xml:space="preserve"> złotych brutto każde</w:t>
            </w:r>
            <w:r w:rsidRPr="006A0974">
              <w:rPr>
                <w:rFonts w:ascii="Tahoma" w:hAnsi="Tahoma" w:cs="Tahoma"/>
                <w:sz w:val="20"/>
                <w:szCs w:val="20"/>
              </w:rPr>
              <w:t xml:space="preserve">.  </w:t>
            </w:r>
          </w:p>
        </w:tc>
        <w:tc>
          <w:tcPr>
            <w:tcW w:w="1411" w:type="dxa"/>
            <w:vAlign w:val="center"/>
          </w:tcPr>
          <w:p w14:paraId="1C5335D5" w14:textId="5E69ABC4" w:rsidR="00324C6C" w:rsidRPr="006A0974" w:rsidRDefault="00F33CF6" w:rsidP="00A43403">
            <w:pPr>
              <w:spacing w:after="0" w:line="240" w:lineRule="auto"/>
              <w:ind w:left="0" w:firstLine="0"/>
              <w:jc w:val="center"/>
              <w:rPr>
                <w:rFonts w:ascii="Tahoma" w:hAnsi="Tahoma" w:cs="Tahoma"/>
                <w:sz w:val="20"/>
                <w:szCs w:val="20"/>
              </w:rPr>
            </w:pPr>
            <w:r w:rsidRPr="006A0974">
              <w:rPr>
                <w:rFonts w:ascii="Tahoma" w:hAnsi="Tahoma" w:cs="Tahoma"/>
                <w:sz w:val="20"/>
                <w:szCs w:val="20"/>
              </w:rPr>
              <w:t>2</w:t>
            </w:r>
            <w:r w:rsidR="00324C6C" w:rsidRPr="006A0974">
              <w:rPr>
                <w:rFonts w:ascii="Tahoma" w:hAnsi="Tahoma" w:cs="Tahoma"/>
                <w:sz w:val="20"/>
                <w:szCs w:val="20"/>
              </w:rPr>
              <w:t>0 pkt</w:t>
            </w:r>
          </w:p>
        </w:tc>
      </w:tr>
      <w:bookmarkEnd w:id="8"/>
    </w:tbl>
    <w:p w14:paraId="4F864F27" w14:textId="622EC6AF" w:rsidR="00A43403" w:rsidRPr="006A0974" w:rsidRDefault="00A43403" w:rsidP="00F41CBA">
      <w:pPr>
        <w:spacing w:after="0" w:line="240" w:lineRule="auto"/>
        <w:ind w:left="0" w:firstLine="0"/>
        <w:rPr>
          <w:rFonts w:ascii="Tahoma" w:hAnsi="Tahoma" w:cs="Tahoma"/>
          <w:b/>
          <w:sz w:val="20"/>
          <w:szCs w:val="20"/>
        </w:rPr>
      </w:pPr>
    </w:p>
    <w:p w14:paraId="4EB07372" w14:textId="05CFC013" w:rsidR="000057B9" w:rsidRPr="006A0974" w:rsidRDefault="000057B9" w:rsidP="000057B9">
      <w:pPr>
        <w:spacing w:after="0" w:line="240" w:lineRule="auto"/>
        <w:ind w:left="0" w:firstLine="0"/>
        <w:rPr>
          <w:rFonts w:ascii="Tahoma" w:hAnsi="Tahoma" w:cs="Tahoma"/>
          <w:b/>
          <w:sz w:val="20"/>
          <w:szCs w:val="20"/>
        </w:rPr>
      </w:pPr>
      <w:r w:rsidRPr="006A0974">
        <w:rPr>
          <w:rFonts w:ascii="Tahoma" w:hAnsi="Tahoma" w:cs="Tahoma"/>
          <w:b/>
          <w:sz w:val="20"/>
          <w:szCs w:val="20"/>
        </w:rPr>
        <w:t xml:space="preserve">Część 5 </w:t>
      </w:r>
    </w:p>
    <w:tbl>
      <w:tblPr>
        <w:tblStyle w:val="Tabela-Siatka"/>
        <w:tblW w:w="0" w:type="auto"/>
        <w:tblLook w:val="04A0" w:firstRow="1" w:lastRow="0" w:firstColumn="1" w:lastColumn="0" w:noHBand="0" w:noVBand="1"/>
      </w:tblPr>
      <w:tblGrid>
        <w:gridCol w:w="8217"/>
        <w:gridCol w:w="1411"/>
      </w:tblGrid>
      <w:tr w:rsidR="006A0974" w:rsidRPr="006A0974" w14:paraId="732B86EA" w14:textId="77777777" w:rsidTr="007418CC">
        <w:tc>
          <w:tcPr>
            <w:tcW w:w="8217" w:type="dxa"/>
          </w:tcPr>
          <w:p w14:paraId="6249C96F" w14:textId="49996D59" w:rsidR="000057B9" w:rsidRPr="006A0974" w:rsidRDefault="000057B9" w:rsidP="007418CC">
            <w:pPr>
              <w:spacing w:after="0" w:line="240" w:lineRule="auto"/>
              <w:ind w:left="0" w:right="35" w:firstLine="0"/>
              <w:rPr>
                <w:rFonts w:ascii="Tahoma" w:hAnsi="Tahoma" w:cs="Tahoma"/>
                <w:sz w:val="20"/>
                <w:szCs w:val="20"/>
              </w:rPr>
            </w:pPr>
            <w:r w:rsidRPr="006A0974">
              <w:rPr>
                <w:rFonts w:ascii="Tahoma" w:hAnsi="Tahoma" w:cs="Tahoma"/>
                <w:sz w:val="20"/>
                <w:szCs w:val="20"/>
              </w:rPr>
              <w:t xml:space="preserve">Nabył doświadczenie w okresie ostatnich trzech lat przed upływem terminu składania ofert, w zakresie prowadzenia minimum </w:t>
            </w:r>
            <w:r w:rsidRPr="006A0974">
              <w:rPr>
                <w:rFonts w:ascii="Tahoma" w:hAnsi="Tahoma" w:cs="Tahoma"/>
                <w:b/>
                <w:sz w:val="20"/>
                <w:szCs w:val="20"/>
              </w:rPr>
              <w:t>dwóch</w:t>
            </w:r>
            <w:r w:rsidRPr="006A0974">
              <w:rPr>
                <w:rFonts w:ascii="Tahoma" w:hAnsi="Tahoma" w:cs="Tahoma"/>
                <w:sz w:val="20"/>
                <w:szCs w:val="20"/>
              </w:rPr>
              <w:t xml:space="preserve"> szkoleń specjalistycznych z zakresu oprogramowania do zarządzania bazami danych, skierowane do specjalistów IT odpowiedzialnych za administrację serwerem i zarządzanie bazami danych, dla co najmniej 20 uczestników każde, o wartości nie mniejszej niż 200 000,00  złotych brutto każde.  </w:t>
            </w:r>
          </w:p>
        </w:tc>
        <w:tc>
          <w:tcPr>
            <w:tcW w:w="1411" w:type="dxa"/>
            <w:vAlign w:val="center"/>
          </w:tcPr>
          <w:p w14:paraId="43C18C2E" w14:textId="77777777" w:rsidR="000057B9" w:rsidRPr="006A0974" w:rsidRDefault="000057B9"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0 pkt</w:t>
            </w:r>
          </w:p>
        </w:tc>
      </w:tr>
      <w:tr w:rsidR="006A0974" w:rsidRPr="006A0974" w14:paraId="44E2533B" w14:textId="77777777" w:rsidTr="007418CC">
        <w:tc>
          <w:tcPr>
            <w:tcW w:w="8217" w:type="dxa"/>
          </w:tcPr>
          <w:p w14:paraId="67E3C6C7" w14:textId="5AFC25DD" w:rsidR="000057B9" w:rsidRPr="006A0974" w:rsidRDefault="000057B9" w:rsidP="007418CC">
            <w:pPr>
              <w:spacing w:after="0" w:line="240" w:lineRule="auto"/>
              <w:ind w:left="0" w:right="35" w:firstLine="0"/>
              <w:rPr>
                <w:rFonts w:ascii="Tahoma" w:hAnsi="Tahoma" w:cs="Tahoma"/>
                <w:sz w:val="20"/>
                <w:szCs w:val="20"/>
              </w:rPr>
            </w:pPr>
            <w:r w:rsidRPr="006A0974">
              <w:rPr>
                <w:rFonts w:ascii="Tahoma" w:hAnsi="Tahoma" w:cs="Tahoma"/>
                <w:sz w:val="20"/>
                <w:szCs w:val="20"/>
              </w:rPr>
              <w:t xml:space="preserve">Nabył doświadczenie w okresie ostatnich trzech lat przed upływem terminu składania ofert, w zakresie prowadzenia minimum </w:t>
            </w:r>
            <w:r w:rsidRPr="006A0974">
              <w:rPr>
                <w:rFonts w:ascii="Tahoma" w:hAnsi="Tahoma" w:cs="Tahoma"/>
                <w:b/>
                <w:sz w:val="20"/>
                <w:szCs w:val="20"/>
              </w:rPr>
              <w:t>trzech</w:t>
            </w:r>
            <w:r w:rsidRPr="006A0974">
              <w:rPr>
                <w:rFonts w:ascii="Tahoma" w:hAnsi="Tahoma" w:cs="Tahoma"/>
                <w:sz w:val="20"/>
                <w:szCs w:val="20"/>
              </w:rPr>
              <w:t xml:space="preserve"> szkoleń specjalistycznych z zakresu oprogramowania do zarządzania bazami danych, skierowane do specjalistów IT odpowiedzialnych za administrację serwerem i zarządzanie bazami danych, dla co najmniej 20 uczestników każde, o wartości nie mniejszej niż 200 000,00 złotych brutto każde.  </w:t>
            </w:r>
          </w:p>
        </w:tc>
        <w:tc>
          <w:tcPr>
            <w:tcW w:w="1411" w:type="dxa"/>
            <w:vAlign w:val="center"/>
          </w:tcPr>
          <w:p w14:paraId="284D9F3B" w14:textId="77777777" w:rsidR="000057B9" w:rsidRPr="006A0974" w:rsidRDefault="000057B9"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10 pkt</w:t>
            </w:r>
          </w:p>
        </w:tc>
      </w:tr>
      <w:tr w:rsidR="006A0974" w:rsidRPr="006A0974" w14:paraId="08AC078D" w14:textId="77777777" w:rsidTr="007418CC">
        <w:tc>
          <w:tcPr>
            <w:tcW w:w="8217" w:type="dxa"/>
          </w:tcPr>
          <w:p w14:paraId="399FCC23" w14:textId="22D2302E" w:rsidR="000057B9" w:rsidRPr="006A0974" w:rsidRDefault="000057B9" w:rsidP="007418CC">
            <w:pPr>
              <w:spacing w:after="0" w:line="240" w:lineRule="auto"/>
              <w:ind w:left="0" w:right="35" w:firstLine="0"/>
              <w:rPr>
                <w:rFonts w:ascii="Tahoma" w:hAnsi="Tahoma" w:cs="Tahoma"/>
                <w:sz w:val="20"/>
                <w:szCs w:val="20"/>
              </w:rPr>
            </w:pPr>
            <w:r w:rsidRPr="006A0974">
              <w:rPr>
                <w:rFonts w:ascii="Tahoma" w:hAnsi="Tahoma" w:cs="Tahoma"/>
                <w:sz w:val="20"/>
                <w:szCs w:val="20"/>
              </w:rPr>
              <w:t xml:space="preserve">Nabył doświadczenie w okresie ostatnich trzech lat przed upływem terminu składania ofert, w zakresie prowadzenia minimum </w:t>
            </w:r>
            <w:r w:rsidRPr="006A0974">
              <w:rPr>
                <w:rFonts w:ascii="Tahoma" w:hAnsi="Tahoma" w:cs="Tahoma"/>
                <w:b/>
                <w:sz w:val="20"/>
                <w:szCs w:val="20"/>
              </w:rPr>
              <w:t>trzech</w:t>
            </w:r>
            <w:r w:rsidRPr="006A0974">
              <w:rPr>
                <w:rFonts w:ascii="Tahoma" w:hAnsi="Tahoma" w:cs="Tahoma"/>
                <w:sz w:val="20"/>
                <w:szCs w:val="20"/>
              </w:rPr>
              <w:t xml:space="preserve"> szkoleń specjalistycznych z zakresu oprogramowania do zarządzania bazami danych, skierowane do specjalistów IT </w:t>
            </w:r>
            <w:r w:rsidRPr="006A0974">
              <w:rPr>
                <w:rFonts w:ascii="Tahoma" w:hAnsi="Tahoma" w:cs="Tahoma"/>
                <w:sz w:val="20"/>
                <w:szCs w:val="20"/>
              </w:rPr>
              <w:lastRenderedPageBreak/>
              <w:t xml:space="preserve">odpowiedzialnych za administrację serwerem i zarządzanie bazami danych, dla co najmniej 20 uczestników każde, o wartości nie mniejszej niż 200 0000,00  złotych brutto każde.  </w:t>
            </w:r>
          </w:p>
        </w:tc>
        <w:tc>
          <w:tcPr>
            <w:tcW w:w="1411" w:type="dxa"/>
            <w:vAlign w:val="center"/>
          </w:tcPr>
          <w:p w14:paraId="42671C0D" w14:textId="77777777" w:rsidR="000057B9" w:rsidRPr="006A0974" w:rsidRDefault="000057B9"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lastRenderedPageBreak/>
              <w:t>20 pkt</w:t>
            </w:r>
          </w:p>
        </w:tc>
      </w:tr>
    </w:tbl>
    <w:p w14:paraId="3789005D" w14:textId="1DDFD2FE" w:rsidR="000057B9" w:rsidRPr="006A0974" w:rsidRDefault="000057B9" w:rsidP="00F41CBA">
      <w:pPr>
        <w:spacing w:after="0" w:line="240" w:lineRule="auto"/>
        <w:ind w:left="0" w:firstLine="0"/>
        <w:rPr>
          <w:rFonts w:ascii="Tahoma" w:hAnsi="Tahoma" w:cs="Tahoma"/>
          <w:b/>
          <w:sz w:val="20"/>
          <w:szCs w:val="20"/>
        </w:rPr>
      </w:pPr>
    </w:p>
    <w:p w14:paraId="748F15D2" w14:textId="0E0024A7" w:rsidR="000057B9" w:rsidRPr="006A0974" w:rsidRDefault="000057B9" w:rsidP="000057B9">
      <w:pPr>
        <w:spacing w:after="0" w:line="240" w:lineRule="auto"/>
        <w:ind w:left="0" w:firstLine="0"/>
        <w:rPr>
          <w:rFonts w:ascii="Tahoma" w:hAnsi="Tahoma" w:cs="Tahoma"/>
          <w:b/>
          <w:sz w:val="20"/>
          <w:szCs w:val="20"/>
        </w:rPr>
      </w:pPr>
      <w:r w:rsidRPr="006A0974">
        <w:rPr>
          <w:rFonts w:ascii="Tahoma" w:hAnsi="Tahoma" w:cs="Tahoma"/>
          <w:b/>
          <w:sz w:val="20"/>
          <w:szCs w:val="20"/>
        </w:rPr>
        <w:t>Część 6</w:t>
      </w:r>
    </w:p>
    <w:tbl>
      <w:tblPr>
        <w:tblStyle w:val="Tabela-Siatka"/>
        <w:tblW w:w="0" w:type="auto"/>
        <w:tblLook w:val="04A0" w:firstRow="1" w:lastRow="0" w:firstColumn="1" w:lastColumn="0" w:noHBand="0" w:noVBand="1"/>
      </w:tblPr>
      <w:tblGrid>
        <w:gridCol w:w="8217"/>
        <w:gridCol w:w="1411"/>
      </w:tblGrid>
      <w:tr w:rsidR="006A0974" w:rsidRPr="006A0974" w14:paraId="332EE971" w14:textId="77777777" w:rsidTr="007418CC">
        <w:tc>
          <w:tcPr>
            <w:tcW w:w="8217" w:type="dxa"/>
          </w:tcPr>
          <w:p w14:paraId="30451393" w14:textId="41876FA7" w:rsidR="000057B9" w:rsidRPr="006A0974" w:rsidRDefault="000057B9" w:rsidP="007418CC">
            <w:pPr>
              <w:spacing w:after="0" w:line="240" w:lineRule="auto"/>
              <w:ind w:left="0" w:right="35" w:firstLine="0"/>
              <w:rPr>
                <w:rFonts w:ascii="Tahoma" w:hAnsi="Tahoma" w:cs="Tahoma"/>
                <w:sz w:val="20"/>
                <w:szCs w:val="20"/>
              </w:rPr>
            </w:pPr>
            <w:r w:rsidRPr="006A0974">
              <w:rPr>
                <w:rFonts w:ascii="Tahoma" w:hAnsi="Tahoma" w:cs="Tahoma"/>
                <w:sz w:val="20"/>
                <w:szCs w:val="20"/>
              </w:rPr>
              <w:t xml:space="preserve">Nabył doświadczenie w okresie ostatnich trzech lat przed upływem terminu składania ofert, w zakresie prowadzenia minimum </w:t>
            </w:r>
            <w:r w:rsidRPr="006A0974">
              <w:rPr>
                <w:rFonts w:ascii="Tahoma" w:hAnsi="Tahoma" w:cs="Tahoma"/>
                <w:b/>
                <w:sz w:val="20"/>
                <w:szCs w:val="20"/>
              </w:rPr>
              <w:t>dwóch</w:t>
            </w:r>
            <w:r w:rsidRPr="006A0974">
              <w:rPr>
                <w:rFonts w:ascii="Tahoma" w:hAnsi="Tahoma" w:cs="Tahoma"/>
                <w:sz w:val="20"/>
                <w:szCs w:val="20"/>
              </w:rPr>
              <w:t xml:space="preserve"> szkoleń specjalistycznych z zakresu oprogramowania do zarządzania bazami danych, skierowane do specjalistów IT odpowiedzialnych za administrację serwerem i zarządzanie bazami danych, dla co najmniej 20 uczestników każde, o wartości nie mniejszej niż 20 000,00  złotych brutto każde.  </w:t>
            </w:r>
          </w:p>
        </w:tc>
        <w:tc>
          <w:tcPr>
            <w:tcW w:w="1411" w:type="dxa"/>
            <w:vAlign w:val="center"/>
          </w:tcPr>
          <w:p w14:paraId="650CB2A9" w14:textId="77777777" w:rsidR="000057B9" w:rsidRPr="006A0974" w:rsidRDefault="000057B9"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0 pkt</w:t>
            </w:r>
          </w:p>
        </w:tc>
      </w:tr>
      <w:tr w:rsidR="006A0974" w:rsidRPr="006A0974" w14:paraId="4622710B" w14:textId="77777777" w:rsidTr="007418CC">
        <w:tc>
          <w:tcPr>
            <w:tcW w:w="8217" w:type="dxa"/>
          </w:tcPr>
          <w:p w14:paraId="29BE6B0B" w14:textId="0847FC94" w:rsidR="000057B9" w:rsidRPr="006A0974" w:rsidRDefault="000057B9" w:rsidP="007418CC">
            <w:pPr>
              <w:spacing w:after="0" w:line="240" w:lineRule="auto"/>
              <w:ind w:left="0" w:right="35" w:firstLine="0"/>
              <w:rPr>
                <w:rFonts w:ascii="Tahoma" w:hAnsi="Tahoma" w:cs="Tahoma"/>
                <w:sz w:val="20"/>
                <w:szCs w:val="20"/>
              </w:rPr>
            </w:pPr>
            <w:r w:rsidRPr="006A0974">
              <w:rPr>
                <w:rFonts w:ascii="Tahoma" w:hAnsi="Tahoma" w:cs="Tahoma"/>
                <w:sz w:val="20"/>
                <w:szCs w:val="20"/>
              </w:rPr>
              <w:t xml:space="preserve">Nabył doświadczenie w okresie ostatnich trzech lat przed upływem terminu składania ofert, w zakresie prowadzenia minimum </w:t>
            </w:r>
            <w:r w:rsidRPr="006A0974">
              <w:rPr>
                <w:rFonts w:ascii="Tahoma" w:hAnsi="Tahoma" w:cs="Tahoma"/>
                <w:b/>
                <w:sz w:val="20"/>
                <w:szCs w:val="20"/>
              </w:rPr>
              <w:t>trzech</w:t>
            </w:r>
            <w:r w:rsidRPr="006A0974">
              <w:rPr>
                <w:rFonts w:ascii="Tahoma" w:hAnsi="Tahoma" w:cs="Tahoma"/>
                <w:sz w:val="20"/>
                <w:szCs w:val="20"/>
              </w:rPr>
              <w:t xml:space="preserve"> szkoleń specjalistycznych z zakresu oprogramowania do zarządzania bazami danych, skierowane do specjalistów IT odpowiedzialnych za administrację serwerem i zarządzanie bazami danych, dla co najmniej 20 uczestników każde, o wartości nie mniejszej niż 20 000,00 złotych brutto każde.  </w:t>
            </w:r>
          </w:p>
        </w:tc>
        <w:tc>
          <w:tcPr>
            <w:tcW w:w="1411" w:type="dxa"/>
            <w:vAlign w:val="center"/>
          </w:tcPr>
          <w:p w14:paraId="091D5A6B" w14:textId="77777777" w:rsidR="000057B9" w:rsidRPr="006A0974" w:rsidRDefault="000057B9"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10 pkt</w:t>
            </w:r>
          </w:p>
        </w:tc>
      </w:tr>
      <w:tr w:rsidR="006A0974" w:rsidRPr="006A0974" w14:paraId="312532A4" w14:textId="77777777" w:rsidTr="007418CC">
        <w:tc>
          <w:tcPr>
            <w:tcW w:w="8217" w:type="dxa"/>
          </w:tcPr>
          <w:p w14:paraId="32579959" w14:textId="6F9D4AA0" w:rsidR="000057B9" w:rsidRPr="006A0974" w:rsidRDefault="000057B9" w:rsidP="007418CC">
            <w:pPr>
              <w:spacing w:after="0" w:line="240" w:lineRule="auto"/>
              <w:ind w:left="0" w:right="35" w:firstLine="0"/>
              <w:rPr>
                <w:rFonts w:ascii="Tahoma" w:hAnsi="Tahoma" w:cs="Tahoma"/>
                <w:sz w:val="20"/>
                <w:szCs w:val="20"/>
              </w:rPr>
            </w:pPr>
            <w:r w:rsidRPr="006A0974">
              <w:rPr>
                <w:rFonts w:ascii="Tahoma" w:hAnsi="Tahoma" w:cs="Tahoma"/>
                <w:sz w:val="20"/>
                <w:szCs w:val="20"/>
              </w:rPr>
              <w:t xml:space="preserve">Nabył doświadczenie w okresie ostatnich trzech lat przed upływem terminu składania ofert, w zakresie prowadzenia minimum </w:t>
            </w:r>
            <w:r w:rsidRPr="006A0974">
              <w:rPr>
                <w:rFonts w:ascii="Tahoma" w:hAnsi="Tahoma" w:cs="Tahoma"/>
                <w:b/>
                <w:sz w:val="20"/>
                <w:szCs w:val="20"/>
              </w:rPr>
              <w:t>trzech</w:t>
            </w:r>
            <w:r w:rsidRPr="006A0974">
              <w:rPr>
                <w:rFonts w:ascii="Tahoma" w:hAnsi="Tahoma" w:cs="Tahoma"/>
                <w:sz w:val="20"/>
                <w:szCs w:val="20"/>
              </w:rPr>
              <w:t xml:space="preserve"> szkoleń specjalistycznych z zakresu oprogramowania do zarządzania bazami danych, skierowane do specjalistów IT odpowiedzialnych za administrację serwerem i zarządzanie bazami danych, dla co najmniej 20 uczestników każde, o wartości nie mniejszej niż 20 0000,00  złotych brutto każde.  </w:t>
            </w:r>
          </w:p>
        </w:tc>
        <w:tc>
          <w:tcPr>
            <w:tcW w:w="1411" w:type="dxa"/>
            <w:vAlign w:val="center"/>
          </w:tcPr>
          <w:p w14:paraId="65A2C9D1" w14:textId="77777777" w:rsidR="000057B9" w:rsidRPr="006A0974" w:rsidRDefault="000057B9" w:rsidP="001A7FD1">
            <w:pPr>
              <w:spacing w:after="0" w:line="240" w:lineRule="auto"/>
              <w:ind w:left="0" w:firstLine="0"/>
              <w:jc w:val="center"/>
              <w:rPr>
                <w:rFonts w:ascii="Tahoma" w:hAnsi="Tahoma" w:cs="Tahoma"/>
                <w:sz w:val="20"/>
                <w:szCs w:val="20"/>
              </w:rPr>
            </w:pPr>
            <w:r w:rsidRPr="006A0974">
              <w:rPr>
                <w:rFonts w:ascii="Tahoma" w:hAnsi="Tahoma" w:cs="Tahoma"/>
                <w:sz w:val="20"/>
                <w:szCs w:val="20"/>
              </w:rPr>
              <w:t>20 pkt</w:t>
            </w:r>
          </w:p>
        </w:tc>
      </w:tr>
    </w:tbl>
    <w:p w14:paraId="2EAE20A2" w14:textId="77777777" w:rsidR="000057B9" w:rsidRPr="006A0974" w:rsidRDefault="000057B9" w:rsidP="00F41CBA">
      <w:pPr>
        <w:spacing w:after="0" w:line="240" w:lineRule="auto"/>
        <w:ind w:left="0" w:firstLine="0"/>
        <w:rPr>
          <w:rFonts w:ascii="Tahoma" w:hAnsi="Tahoma" w:cs="Tahoma"/>
          <w:b/>
          <w:sz w:val="20"/>
          <w:szCs w:val="20"/>
        </w:rPr>
      </w:pPr>
    </w:p>
    <w:p w14:paraId="6E97745D" w14:textId="7E010A4A" w:rsidR="00351C10" w:rsidRPr="006A0974" w:rsidRDefault="00351C10" w:rsidP="00351C10">
      <w:pPr>
        <w:spacing w:after="0" w:line="240" w:lineRule="auto"/>
        <w:ind w:left="0" w:firstLine="0"/>
        <w:rPr>
          <w:rFonts w:ascii="Tahoma" w:hAnsi="Tahoma" w:cs="Tahoma"/>
          <w:sz w:val="20"/>
          <w:szCs w:val="20"/>
        </w:rPr>
      </w:pPr>
      <w:r w:rsidRPr="006A0974">
        <w:rPr>
          <w:rFonts w:ascii="Tahoma" w:hAnsi="Tahoma" w:cs="Tahoma"/>
          <w:sz w:val="20"/>
          <w:szCs w:val="20"/>
        </w:rPr>
        <w:t xml:space="preserve">Wykonawca winien wykazać w formularzu oferty doświadczenie Specjalisty ds. szkoleń specjalistycznych w zakresie zarządzania bazami danych. </w:t>
      </w:r>
      <w:r w:rsidR="00E94025" w:rsidRPr="006A0974">
        <w:rPr>
          <w:rFonts w:ascii="Tahoma" w:hAnsi="Tahoma" w:cs="Tahoma"/>
          <w:sz w:val="20"/>
          <w:szCs w:val="20"/>
        </w:rPr>
        <w:t>W przypadku, gdy Wykonawca nie wskaże w formularzu oferty dodatkowego</w:t>
      </w:r>
      <w:r w:rsidRPr="006A0974">
        <w:rPr>
          <w:rFonts w:ascii="Tahoma" w:hAnsi="Tahoma" w:cs="Tahoma"/>
          <w:sz w:val="20"/>
          <w:szCs w:val="20"/>
        </w:rPr>
        <w:t xml:space="preserve"> doświadczenia Specjalisty ds. szkoleń specjalistycznych w zakresie zarządzania bazami danych, Zamawiający</w:t>
      </w:r>
      <w:r w:rsidR="00E94025" w:rsidRPr="006A0974">
        <w:rPr>
          <w:rFonts w:ascii="Tahoma" w:hAnsi="Tahoma" w:cs="Tahoma"/>
          <w:sz w:val="20"/>
          <w:szCs w:val="20"/>
        </w:rPr>
        <w:t xml:space="preserve"> przyzna w tym kryterium 0 pkt.</w:t>
      </w:r>
    </w:p>
    <w:p w14:paraId="08F4C48E" w14:textId="31251EE1" w:rsidR="00877EB3" w:rsidRPr="006A0974" w:rsidRDefault="00877EB3" w:rsidP="00351C10">
      <w:pPr>
        <w:spacing w:after="0" w:line="240" w:lineRule="auto"/>
        <w:ind w:left="0" w:firstLine="0"/>
        <w:rPr>
          <w:rFonts w:ascii="Tahoma" w:hAnsi="Tahoma" w:cs="Tahoma"/>
          <w:sz w:val="20"/>
          <w:szCs w:val="20"/>
        </w:rPr>
      </w:pPr>
    </w:p>
    <w:p w14:paraId="781E666A" w14:textId="414BF80E" w:rsidR="00877EB3" w:rsidRPr="006A0974" w:rsidRDefault="00877EB3" w:rsidP="00351C10">
      <w:pPr>
        <w:spacing w:after="0" w:line="240" w:lineRule="auto"/>
        <w:ind w:left="0" w:firstLine="0"/>
        <w:rPr>
          <w:rFonts w:ascii="Tahoma" w:hAnsi="Tahoma" w:cs="Tahoma"/>
          <w:sz w:val="20"/>
          <w:szCs w:val="20"/>
        </w:rPr>
      </w:pPr>
      <w:r w:rsidRPr="006A0974">
        <w:rPr>
          <w:rFonts w:ascii="Tahoma" w:hAnsi="Tahoma" w:cs="Tahoma"/>
          <w:sz w:val="20"/>
          <w:szCs w:val="20"/>
        </w:rPr>
        <w:t xml:space="preserve">W kryterium </w:t>
      </w:r>
      <w:r w:rsidRPr="006A0974">
        <w:rPr>
          <w:rFonts w:ascii="Tahoma" w:hAnsi="Tahoma" w:cs="Tahoma"/>
          <w:b/>
          <w:sz w:val="20"/>
          <w:szCs w:val="20"/>
        </w:rPr>
        <w:t>„</w:t>
      </w:r>
      <w:r w:rsidRPr="006A0974">
        <w:rPr>
          <w:rFonts w:ascii="Tahoma" w:hAnsi="Tahoma" w:cs="Tahoma"/>
          <w:sz w:val="20"/>
          <w:szCs w:val="20"/>
        </w:rPr>
        <w:t>Dodatkowe doświadczenie zespołu</w:t>
      </w:r>
      <w:r w:rsidRPr="006A0974">
        <w:rPr>
          <w:rFonts w:ascii="Tahoma" w:hAnsi="Tahoma" w:cs="Tahoma"/>
          <w:b/>
          <w:sz w:val="20"/>
          <w:szCs w:val="20"/>
        </w:rPr>
        <w:t>” Wykonawca może uzyskać maksymalnie 40 pkt.</w:t>
      </w:r>
    </w:p>
    <w:p w14:paraId="22F63C7A" w14:textId="77777777" w:rsidR="00CD1D34" w:rsidRPr="006A0974" w:rsidRDefault="00CD1D34" w:rsidP="009E001D">
      <w:pPr>
        <w:pStyle w:val="Nagwek1"/>
        <w:numPr>
          <w:ilvl w:val="0"/>
          <w:numId w:val="31"/>
        </w:numPr>
        <w:ind w:left="567" w:right="-1" w:hanging="567"/>
        <w:rPr>
          <w:rFonts w:cs="Tahoma"/>
        </w:rPr>
      </w:pPr>
      <w:r w:rsidRPr="006A0974">
        <w:rPr>
          <w:rFonts w:cs="Tahoma"/>
        </w:rPr>
        <w:t>Wybór oferty i zawiadomienie o wyniku postępowania</w:t>
      </w:r>
      <w:bookmarkEnd w:id="7"/>
      <w:r w:rsidRPr="006A0974">
        <w:rPr>
          <w:rFonts w:cs="Tahoma"/>
        </w:rPr>
        <w:t>:</w:t>
      </w:r>
    </w:p>
    <w:p w14:paraId="5B7AD0B6" w14:textId="72D38F5F" w:rsidR="00CD1D34" w:rsidRPr="006A0974" w:rsidRDefault="00CD1D34" w:rsidP="009E001D">
      <w:pPr>
        <w:numPr>
          <w:ilvl w:val="1"/>
          <w:numId w:val="31"/>
        </w:numPr>
        <w:spacing w:after="0" w:line="240" w:lineRule="auto"/>
        <w:ind w:left="567" w:right="-1" w:hanging="567"/>
        <w:rPr>
          <w:rFonts w:ascii="Tahoma" w:hAnsi="Tahoma" w:cs="Tahoma"/>
          <w:noProof/>
          <w:sz w:val="20"/>
          <w:szCs w:val="20"/>
        </w:rPr>
      </w:pPr>
      <w:r w:rsidRPr="006A0974">
        <w:rPr>
          <w:rFonts w:ascii="Tahoma" w:hAnsi="Tahoma" w:cs="Tahoma"/>
          <w:sz w:val="20"/>
          <w:szCs w:val="20"/>
        </w:rPr>
        <w:t xml:space="preserve">Zamawiający udzieli zamówienia Wykonawcy, którego oferta będzie odpowiadać wszystkim wymaganiom przedstawionym w ustawie </w:t>
      </w:r>
      <w:proofErr w:type="spellStart"/>
      <w:r w:rsidRPr="006A0974">
        <w:rPr>
          <w:rFonts w:ascii="Tahoma" w:hAnsi="Tahoma" w:cs="Tahoma"/>
          <w:sz w:val="20"/>
          <w:szCs w:val="20"/>
        </w:rPr>
        <w:t>Pzp</w:t>
      </w:r>
      <w:proofErr w:type="spellEnd"/>
      <w:r w:rsidRPr="006A0974">
        <w:rPr>
          <w:rFonts w:ascii="Tahoma" w:hAnsi="Tahoma" w:cs="Tahoma"/>
          <w:sz w:val="20"/>
          <w:szCs w:val="20"/>
        </w:rPr>
        <w:t xml:space="preserve"> oraz w SIWZ, i zostanie oceniona jako najkorzystniejsza w oparciu o podane kryteria wyboru</w:t>
      </w:r>
      <w:r w:rsidR="00522137" w:rsidRPr="006A0974">
        <w:rPr>
          <w:rFonts w:ascii="Tahoma" w:hAnsi="Tahoma" w:cs="Tahoma"/>
          <w:sz w:val="20"/>
          <w:szCs w:val="20"/>
        </w:rPr>
        <w:t xml:space="preserve"> dla każdej z części zamówienia</w:t>
      </w:r>
      <w:r w:rsidRPr="006A0974">
        <w:rPr>
          <w:rFonts w:ascii="Tahoma" w:hAnsi="Tahoma" w:cs="Tahoma"/>
          <w:sz w:val="20"/>
          <w:szCs w:val="20"/>
        </w:rPr>
        <w:t>.</w:t>
      </w:r>
    </w:p>
    <w:p w14:paraId="11A5BF65" w14:textId="77777777" w:rsidR="00CD1D34" w:rsidRPr="006A0974" w:rsidRDefault="00CD1D34" w:rsidP="009E001D">
      <w:pPr>
        <w:numPr>
          <w:ilvl w:val="1"/>
          <w:numId w:val="31"/>
        </w:numPr>
        <w:spacing w:after="0" w:line="240" w:lineRule="auto"/>
        <w:ind w:left="567" w:right="-1" w:hanging="567"/>
        <w:rPr>
          <w:rFonts w:ascii="Tahoma" w:hAnsi="Tahoma" w:cs="Tahoma"/>
          <w:noProof/>
          <w:sz w:val="20"/>
          <w:szCs w:val="20"/>
        </w:rPr>
      </w:pPr>
      <w:r w:rsidRPr="006A0974">
        <w:rPr>
          <w:rFonts w:ascii="Tahoma" w:hAnsi="Tahoma" w:cs="Tahoma"/>
          <w:bCs/>
          <w:noProof/>
          <w:sz w:val="20"/>
          <w:szCs w:val="20"/>
        </w:rPr>
        <w:t xml:space="preserve">Niezwłocznie po wyborze najkorzystniejszej oferty </w:t>
      </w:r>
      <w:r w:rsidRPr="006A0974">
        <w:rPr>
          <w:rFonts w:ascii="Tahoma" w:hAnsi="Tahoma" w:cs="Tahoma"/>
          <w:noProof/>
          <w:sz w:val="20"/>
          <w:szCs w:val="20"/>
        </w:rPr>
        <w:t>Zamawiający jednocześnie zawiadamia Wykonawców, którzy złożyli oferty, o:</w:t>
      </w:r>
    </w:p>
    <w:p w14:paraId="1EAC4109" w14:textId="77777777" w:rsidR="00CD1D34" w:rsidRPr="006A0974" w:rsidRDefault="00CD1D34" w:rsidP="009E001D">
      <w:pPr>
        <w:numPr>
          <w:ilvl w:val="0"/>
          <w:numId w:val="9"/>
        </w:numPr>
        <w:autoSpaceDE w:val="0"/>
        <w:autoSpaceDN w:val="0"/>
        <w:adjustRightInd w:val="0"/>
        <w:spacing w:after="0" w:line="240" w:lineRule="auto"/>
        <w:ind w:left="709" w:right="-1" w:hanging="142"/>
        <w:rPr>
          <w:rFonts w:ascii="Tahoma" w:eastAsia="Calibri" w:hAnsi="Tahoma" w:cs="Tahoma"/>
          <w:sz w:val="20"/>
          <w:szCs w:val="20"/>
        </w:rPr>
      </w:pPr>
      <w:r w:rsidRPr="006A0974">
        <w:rPr>
          <w:rFonts w:ascii="Tahoma" w:eastAsia="Calibri" w:hAnsi="Tahoma" w:cs="Tahoma"/>
          <w:bCs/>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5147CAB7" w14:textId="68D640F0" w:rsidR="00CD1D34" w:rsidRPr="006A0974" w:rsidRDefault="0043331A" w:rsidP="009E001D">
      <w:pPr>
        <w:numPr>
          <w:ilvl w:val="0"/>
          <w:numId w:val="9"/>
        </w:numPr>
        <w:autoSpaceDE w:val="0"/>
        <w:autoSpaceDN w:val="0"/>
        <w:adjustRightInd w:val="0"/>
        <w:spacing w:after="0" w:line="240" w:lineRule="auto"/>
        <w:ind w:left="709" w:right="-1" w:hanging="142"/>
        <w:jc w:val="left"/>
        <w:rPr>
          <w:rFonts w:ascii="Tahoma" w:eastAsia="Calibri" w:hAnsi="Tahoma" w:cs="Tahoma"/>
          <w:sz w:val="20"/>
          <w:szCs w:val="20"/>
        </w:rPr>
      </w:pPr>
      <w:r w:rsidRPr="006A0974">
        <w:rPr>
          <w:rFonts w:ascii="Tahoma" w:eastAsia="Calibri" w:hAnsi="Tahoma" w:cs="Tahoma"/>
          <w:bCs/>
          <w:sz w:val="20"/>
          <w:szCs w:val="20"/>
        </w:rPr>
        <w:t>Wykonawcach</w:t>
      </w:r>
      <w:r w:rsidR="00CD1D34" w:rsidRPr="006A0974">
        <w:rPr>
          <w:rFonts w:ascii="Tahoma" w:eastAsia="Calibri" w:hAnsi="Tahoma" w:cs="Tahoma"/>
          <w:bCs/>
          <w:sz w:val="20"/>
          <w:szCs w:val="20"/>
        </w:rPr>
        <w:t xml:space="preserve">, którzy zostali wykluczeni, </w:t>
      </w:r>
    </w:p>
    <w:p w14:paraId="4A389D28" w14:textId="7E8627E0" w:rsidR="00CD1D34" w:rsidRPr="006A0974" w:rsidRDefault="0043331A" w:rsidP="009E001D">
      <w:pPr>
        <w:numPr>
          <w:ilvl w:val="0"/>
          <w:numId w:val="9"/>
        </w:numPr>
        <w:autoSpaceDE w:val="0"/>
        <w:autoSpaceDN w:val="0"/>
        <w:adjustRightInd w:val="0"/>
        <w:spacing w:after="0" w:line="240" w:lineRule="auto"/>
        <w:ind w:left="709" w:right="-1" w:hanging="142"/>
        <w:rPr>
          <w:rFonts w:ascii="Tahoma" w:eastAsia="Calibri" w:hAnsi="Tahoma" w:cs="Tahoma"/>
          <w:sz w:val="20"/>
          <w:szCs w:val="20"/>
        </w:rPr>
      </w:pPr>
      <w:r w:rsidRPr="006A0974">
        <w:rPr>
          <w:rFonts w:ascii="Tahoma" w:eastAsia="Calibri" w:hAnsi="Tahoma" w:cs="Tahoma"/>
          <w:bCs/>
          <w:sz w:val="20"/>
          <w:szCs w:val="20"/>
        </w:rPr>
        <w:t>Wykonawcach</w:t>
      </w:r>
      <w:r w:rsidR="00CD1D34" w:rsidRPr="006A0974">
        <w:rPr>
          <w:rFonts w:ascii="Tahoma" w:eastAsia="Calibri" w:hAnsi="Tahoma" w:cs="Tahoma"/>
          <w:bCs/>
          <w:sz w:val="20"/>
          <w:szCs w:val="20"/>
        </w:rPr>
        <w:t xml:space="preserve">, których oferty zostały odrzucone, powodach odrzucenia oferty, a w przypadkach, </w:t>
      </w:r>
      <w:r w:rsidR="00CD1D34" w:rsidRPr="006A0974">
        <w:rPr>
          <w:rFonts w:ascii="Tahoma" w:eastAsia="Calibri" w:hAnsi="Tahoma" w:cs="Tahoma"/>
          <w:bCs/>
          <w:sz w:val="20"/>
          <w:szCs w:val="20"/>
        </w:rPr>
        <w:br/>
        <w:t xml:space="preserve">o których mowa w art. 89 ust. 4 i 5, braku równoważności lub braku spełniania wymagań dotyczących wydajności lub funkcjonalności, </w:t>
      </w:r>
    </w:p>
    <w:p w14:paraId="78F1D6BA" w14:textId="77777777" w:rsidR="00CD1D34" w:rsidRPr="006A0974" w:rsidRDefault="00CD1D34" w:rsidP="009E001D">
      <w:pPr>
        <w:numPr>
          <w:ilvl w:val="0"/>
          <w:numId w:val="9"/>
        </w:numPr>
        <w:autoSpaceDE w:val="0"/>
        <w:autoSpaceDN w:val="0"/>
        <w:adjustRightInd w:val="0"/>
        <w:spacing w:after="0" w:line="240" w:lineRule="auto"/>
        <w:ind w:left="709" w:right="-1" w:hanging="142"/>
        <w:jc w:val="left"/>
        <w:rPr>
          <w:rFonts w:ascii="Tahoma" w:eastAsia="Calibri" w:hAnsi="Tahoma" w:cs="Tahoma"/>
          <w:sz w:val="20"/>
          <w:szCs w:val="20"/>
        </w:rPr>
      </w:pPr>
      <w:r w:rsidRPr="006A0974">
        <w:rPr>
          <w:rFonts w:ascii="Tahoma" w:eastAsia="Calibri" w:hAnsi="Tahoma" w:cs="Tahoma"/>
          <w:bCs/>
          <w:sz w:val="20"/>
          <w:szCs w:val="20"/>
        </w:rPr>
        <w:t xml:space="preserve">unieważnieniu postępowania </w:t>
      </w:r>
    </w:p>
    <w:p w14:paraId="70C79D8C" w14:textId="4F5C771A" w:rsidR="00C27FB8" w:rsidRPr="006A0974" w:rsidRDefault="00CD1D34" w:rsidP="002B10D7">
      <w:pPr>
        <w:autoSpaceDE w:val="0"/>
        <w:autoSpaceDN w:val="0"/>
        <w:adjustRightInd w:val="0"/>
        <w:spacing w:after="0" w:line="240" w:lineRule="auto"/>
        <w:ind w:right="-1" w:firstLine="425"/>
        <w:jc w:val="left"/>
        <w:rPr>
          <w:rFonts w:ascii="Tahoma" w:eastAsia="Calibri" w:hAnsi="Tahoma" w:cs="Tahoma"/>
          <w:sz w:val="20"/>
          <w:szCs w:val="20"/>
        </w:rPr>
      </w:pPr>
      <w:r w:rsidRPr="006A0974">
        <w:rPr>
          <w:rFonts w:ascii="Tahoma" w:eastAsia="Calibri" w:hAnsi="Tahoma" w:cs="Tahoma"/>
          <w:sz w:val="20"/>
          <w:szCs w:val="20"/>
        </w:rPr>
        <w:t>podając uzasadnienie faktyczne i prawne.</w:t>
      </w:r>
    </w:p>
    <w:p w14:paraId="2951ED66" w14:textId="470D2A6F" w:rsidR="007418CC" w:rsidRPr="006A0974" w:rsidRDefault="007418CC" w:rsidP="002B10D7">
      <w:pPr>
        <w:autoSpaceDE w:val="0"/>
        <w:autoSpaceDN w:val="0"/>
        <w:adjustRightInd w:val="0"/>
        <w:spacing w:after="0" w:line="240" w:lineRule="auto"/>
        <w:ind w:right="-1" w:firstLine="425"/>
        <w:jc w:val="left"/>
        <w:rPr>
          <w:rFonts w:ascii="Tahoma" w:eastAsia="Calibri" w:hAnsi="Tahoma" w:cs="Tahoma"/>
          <w:sz w:val="20"/>
          <w:szCs w:val="20"/>
        </w:rPr>
      </w:pPr>
    </w:p>
    <w:p w14:paraId="5F21CFFF" w14:textId="77777777" w:rsidR="007418CC" w:rsidRPr="006A0974" w:rsidRDefault="007418CC" w:rsidP="002B10D7">
      <w:pPr>
        <w:autoSpaceDE w:val="0"/>
        <w:autoSpaceDN w:val="0"/>
        <w:adjustRightInd w:val="0"/>
        <w:spacing w:after="0" w:line="240" w:lineRule="auto"/>
        <w:ind w:right="-1" w:firstLine="425"/>
        <w:jc w:val="left"/>
        <w:rPr>
          <w:rFonts w:ascii="Tahoma" w:eastAsia="Calibri" w:hAnsi="Tahoma" w:cs="Tahoma"/>
          <w:sz w:val="20"/>
          <w:szCs w:val="20"/>
        </w:rPr>
      </w:pPr>
    </w:p>
    <w:p w14:paraId="34F3E6FE" w14:textId="77777777" w:rsidR="00CD1D34" w:rsidRPr="006A0974" w:rsidRDefault="00CD1D34" w:rsidP="009E001D">
      <w:pPr>
        <w:pStyle w:val="Nagwek1"/>
        <w:numPr>
          <w:ilvl w:val="0"/>
          <w:numId w:val="31"/>
        </w:numPr>
        <w:ind w:left="709" w:right="-1" w:hanging="567"/>
        <w:rPr>
          <w:rFonts w:cs="Tahoma"/>
        </w:rPr>
      </w:pPr>
      <w:r w:rsidRPr="006A0974">
        <w:rPr>
          <w:rFonts w:cs="Tahoma"/>
        </w:rPr>
        <w:lastRenderedPageBreak/>
        <w:t>Informacje o formalnościach, jakie powinny zostać dopełnione po wyborze oferty w celu zawarcia umowy w sprawie zamówienia publicznego.</w:t>
      </w:r>
    </w:p>
    <w:p w14:paraId="0BF15DBE" w14:textId="77777777" w:rsidR="00CD1D34" w:rsidRPr="006A0974" w:rsidRDefault="00CD1D34" w:rsidP="00CD1D34">
      <w:pPr>
        <w:tabs>
          <w:tab w:val="right" w:pos="-3119"/>
        </w:tabs>
        <w:autoSpaceDE w:val="0"/>
        <w:autoSpaceDN w:val="0"/>
        <w:spacing w:after="0" w:line="240" w:lineRule="auto"/>
        <w:ind w:right="-1"/>
        <w:rPr>
          <w:rFonts w:ascii="Tahoma" w:hAnsi="Tahoma" w:cs="Tahoma"/>
          <w:sz w:val="20"/>
          <w:szCs w:val="20"/>
        </w:rPr>
      </w:pPr>
    </w:p>
    <w:p w14:paraId="45A5EFBB" w14:textId="4F89A5AE" w:rsidR="00CD1D34" w:rsidRPr="006A0974" w:rsidRDefault="00CD1D34" w:rsidP="009E001D">
      <w:pPr>
        <w:numPr>
          <w:ilvl w:val="1"/>
          <w:numId w:val="31"/>
        </w:numPr>
        <w:tabs>
          <w:tab w:val="right" w:pos="-3119"/>
        </w:tabs>
        <w:autoSpaceDE w:val="0"/>
        <w:autoSpaceDN w:val="0"/>
        <w:spacing w:after="0" w:line="240" w:lineRule="auto"/>
        <w:ind w:right="-1"/>
        <w:rPr>
          <w:rFonts w:ascii="Tahoma" w:hAnsi="Tahoma" w:cs="Tahoma"/>
          <w:sz w:val="20"/>
          <w:szCs w:val="20"/>
        </w:rPr>
      </w:pPr>
      <w:r w:rsidRPr="006A0974">
        <w:rPr>
          <w:rFonts w:ascii="Tahoma" w:hAnsi="Tahoma" w:cs="Tahoma"/>
          <w:b/>
          <w:sz w:val="20"/>
          <w:szCs w:val="20"/>
        </w:rPr>
        <w:t>Zamawiający zawrze umowę</w:t>
      </w:r>
      <w:r w:rsidRPr="006A0974">
        <w:rPr>
          <w:rFonts w:ascii="Tahoma" w:hAnsi="Tahoma" w:cs="Tahoma"/>
          <w:sz w:val="20"/>
          <w:szCs w:val="20"/>
        </w:rPr>
        <w:t xml:space="preserve"> w sprawie zamówienia publicznego w terminie nie krótszym </w:t>
      </w:r>
      <w:r w:rsidRPr="006A0974">
        <w:rPr>
          <w:rFonts w:ascii="Tahoma" w:hAnsi="Tahoma" w:cs="Tahoma"/>
          <w:sz w:val="20"/>
          <w:szCs w:val="20"/>
        </w:rPr>
        <w:br/>
        <w:t xml:space="preserve">niż </w:t>
      </w:r>
      <w:r w:rsidR="005A7F76" w:rsidRPr="006A0974">
        <w:rPr>
          <w:rFonts w:ascii="Tahoma" w:hAnsi="Tahoma" w:cs="Tahoma"/>
          <w:sz w:val="20"/>
          <w:szCs w:val="20"/>
        </w:rPr>
        <w:t>5</w:t>
      </w:r>
      <w:r w:rsidR="00F60DCD" w:rsidRPr="006A0974">
        <w:rPr>
          <w:rFonts w:ascii="Tahoma" w:hAnsi="Tahoma" w:cs="Tahoma"/>
          <w:sz w:val="20"/>
          <w:szCs w:val="20"/>
        </w:rPr>
        <w:t xml:space="preserve"> </w:t>
      </w:r>
      <w:r w:rsidRPr="006A0974">
        <w:rPr>
          <w:rFonts w:ascii="Tahoma" w:hAnsi="Tahoma" w:cs="Tahoma"/>
          <w:sz w:val="20"/>
          <w:szCs w:val="20"/>
        </w:rPr>
        <w:t xml:space="preserve">dni od dnia przesłania zawiadomienia o wyborze oferty najkorzystniejszej przy użyciu środków komunikacji elektronicznej. Zamawiający może zawrzeć umowę w sprawie zamówienia publicznego przed upływem </w:t>
      </w:r>
      <w:r w:rsidR="0015749B" w:rsidRPr="006A0974">
        <w:rPr>
          <w:rFonts w:ascii="Tahoma" w:hAnsi="Tahoma" w:cs="Tahoma"/>
          <w:sz w:val="20"/>
          <w:szCs w:val="20"/>
        </w:rPr>
        <w:t>5</w:t>
      </w:r>
      <w:r w:rsidR="00F60DCD" w:rsidRPr="006A0974">
        <w:rPr>
          <w:rFonts w:ascii="Tahoma" w:hAnsi="Tahoma" w:cs="Tahoma"/>
          <w:sz w:val="20"/>
          <w:szCs w:val="20"/>
        </w:rPr>
        <w:t xml:space="preserve"> </w:t>
      </w:r>
      <w:r w:rsidRPr="006A0974">
        <w:rPr>
          <w:rFonts w:ascii="Tahoma" w:hAnsi="Tahoma" w:cs="Tahoma"/>
          <w:sz w:val="20"/>
          <w:szCs w:val="20"/>
        </w:rPr>
        <w:t xml:space="preserve">– dniowego terminu, jeżeli w postępowaniu została złożona tylko jedna oferta, lub wystąpią inne przesłanki określone w art. 94 ustawy </w:t>
      </w:r>
      <w:proofErr w:type="spellStart"/>
      <w:r w:rsidRPr="006A0974">
        <w:rPr>
          <w:rFonts w:ascii="Tahoma" w:hAnsi="Tahoma" w:cs="Tahoma"/>
          <w:sz w:val="20"/>
          <w:szCs w:val="20"/>
        </w:rPr>
        <w:t>pzp</w:t>
      </w:r>
      <w:proofErr w:type="spellEnd"/>
      <w:r w:rsidRPr="006A0974">
        <w:rPr>
          <w:rFonts w:ascii="Tahoma" w:hAnsi="Tahoma" w:cs="Tahoma"/>
          <w:sz w:val="20"/>
          <w:szCs w:val="20"/>
        </w:rPr>
        <w:t>.</w:t>
      </w:r>
    </w:p>
    <w:p w14:paraId="09EAAB22" w14:textId="77777777" w:rsidR="00CD1D34" w:rsidRPr="006A0974" w:rsidRDefault="00CD1D34" w:rsidP="009E001D">
      <w:pPr>
        <w:numPr>
          <w:ilvl w:val="1"/>
          <w:numId w:val="31"/>
        </w:numPr>
        <w:tabs>
          <w:tab w:val="right" w:pos="-3119"/>
        </w:tabs>
        <w:autoSpaceDE w:val="0"/>
        <w:autoSpaceDN w:val="0"/>
        <w:spacing w:after="0" w:line="240" w:lineRule="auto"/>
        <w:ind w:right="-1"/>
        <w:rPr>
          <w:rFonts w:ascii="Tahoma" w:hAnsi="Tahoma" w:cs="Tahoma"/>
          <w:sz w:val="20"/>
          <w:szCs w:val="20"/>
        </w:rPr>
      </w:pPr>
      <w:r w:rsidRPr="006A0974">
        <w:rPr>
          <w:rFonts w:ascii="Tahoma" w:hAnsi="Tahoma" w:cs="Tahoma"/>
          <w:sz w:val="20"/>
          <w:szCs w:val="20"/>
        </w:rPr>
        <w:t xml:space="preserve">O terminie i miejscu zawarcia umowy Zamawiający zawiadomi wybranego Wykonawcę odrębnym pismem. Termin ten może ulec zmianie w przypadku złożenia przez któregoś z Wykonawców odwołania. </w:t>
      </w:r>
    </w:p>
    <w:p w14:paraId="0AB3F4CC" w14:textId="77777777" w:rsidR="00CD1D34" w:rsidRPr="006A0974" w:rsidRDefault="00CD1D34" w:rsidP="009E001D">
      <w:pPr>
        <w:numPr>
          <w:ilvl w:val="1"/>
          <w:numId w:val="31"/>
        </w:numPr>
        <w:tabs>
          <w:tab w:val="right" w:pos="-3119"/>
        </w:tabs>
        <w:autoSpaceDE w:val="0"/>
        <w:autoSpaceDN w:val="0"/>
        <w:spacing w:after="0" w:line="240" w:lineRule="auto"/>
        <w:ind w:right="-1"/>
        <w:rPr>
          <w:rFonts w:ascii="Tahoma" w:hAnsi="Tahoma" w:cs="Tahoma"/>
          <w:sz w:val="20"/>
          <w:szCs w:val="20"/>
        </w:rPr>
      </w:pPr>
      <w:r w:rsidRPr="006A0974">
        <w:rPr>
          <w:rFonts w:ascii="Tahoma" w:hAnsi="Tahoma" w:cs="Tahoma"/>
          <w:sz w:val="20"/>
          <w:szCs w:val="20"/>
        </w:rPr>
        <w:t xml:space="preserve">Osoby reprezentujące Wykonawcę przy podpisywaniu umowy powinny posiadać ze sobą dokumenty potwierdzające ich umocowanie do podpisania umowy, o ile umocowanie to nie będzie wynikać </w:t>
      </w:r>
      <w:r w:rsidRPr="006A0974">
        <w:rPr>
          <w:rFonts w:ascii="Tahoma" w:hAnsi="Tahoma" w:cs="Tahoma"/>
          <w:sz w:val="20"/>
          <w:szCs w:val="20"/>
        </w:rPr>
        <w:br/>
        <w:t>z dokumentów załączonych do oferty. Umocowanie powinno zawierać zakres  czynności osoby wyznaczonej i czas jego działania.</w:t>
      </w:r>
    </w:p>
    <w:p w14:paraId="34C2E77D" w14:textId="77777777" w:rsidR="00CD1D34" w:rsidRPr="006A0974" w:rsidRDefault="00CD1D34" w:rsidP="009E001D">
      <w:pPr>
        <w:numPr>
          <w:ilvl w:val="1"/>
          <w:numId w:val="31"/>
        </w:numPr>
        <w:tabs>
          <w:tab w:val="right" w:pos="-3119"/>
        </w:tabs>
        <w:autoSpaceDE w:val="0"/>
        <w:autoSpaceDN w:val="0"/>
        <w:spacing w:after="0" w:line="240" w:lineRule="auto"/>
        <w:ind w:right="-1"/>
        <w:rPr>
          <w:rFonts w:ascii="Tahoma" w:hAnsi="Tahoma" w:cs="Tahoma"/>
          <w:sz w:val="20"/>
          <w:szCs w:val="20"/>
        </w:rPr>
      </w:pPr>
      <w:r w:rsidRPr="006A0974">
        <w:rPr>
          <w:rFonts w:ascii="Tahoma" w:hAnsi="Tahoma" w:cs="Tahoma"/>
          <w:sz w:val="20"/>
          <w:szCs w:val="20"/>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43774C9" w14:textId="77777777" w:rsidR="00CD1D34" w:rsidRPr="006A0974" w:rsidRDefault="00CD1D34" w:rsidP="009E001D">
      <w:pPr>
        <w:numPr>
          <w:ilvl w:val="1"/>
          <w:numId w:val="31"/>
        </w:numPr>
        <w:tabs>
          <w:tab w:val="right" w:pos="-3119"/>
        </w:tabs>
        <w:autoSpaceDE w:val="0"/>
        <w:autoSpaceDN w:val="0"/>
        <w:spacing w:after="0" w:line="240" w:lineRule="auto"/>
        <w:ind w:right="-1"/>
        <w:rPr>
          <w:rFonts w:ascii="Tahoma" w:hAnsi="Tahoma" w:cs="Tahoma"/>
          <w:sz w:val="20"/>
          <w:szCs w:val="20"/>
        </w:rPr>
      </w:pPr>
      <w:r w:rsidRPr="006A0974">
        <w:rPr>
          <w:rFonts w:ascii="Tahoma" w:hAnsi="Tahoma" w:cs="Tahoma"/>
          <w:snapToGrid w:val="0"/>
          <w:sz w:val="20"/>
          <w:szCs w:val="20"/>
        </w:rPr>
        <w:t>Postanowienia ustalone we wzorze umowy nie podlegają negocjacjom.</w:t>
      </w:r>
    </w:p>
    <w:p w14:paraId="4E881CB5" w14:textId="77777777" w:rsidR="00CD1D34" w:rsidRPr="006A0974" w:rsidRDefault="00CD1D34" w:rsidP="009E001D">
      <w:pPr>
        <w:numPr>
          <w:ilvl w:val="1"/>
          <w:numId w:val="31"/>
        </w:numPr>
        <w:tabs>
          <w:tab w:val="right" w:pos="-3119"/>
        </w:tabs>
        <w:autoSpaceDE w:val="0"/>
        <w:autoSpaceDN w:val="0"/>
        <w:spacing w:after="0" w:line="240" w:lineRule="auto"/>
        <w:ind w:right="-1"/>
        <w:rPr>
          <w:rFonts w:ascii="Tahoma" w:hAnsi="Tahoma" w:cs="Tahoma"/>
          <w:sz w:val="20"/>
          <w:szCs w:val="20"/>
        </w:rPr>
      </w:pPr>
      <w:r w:rsidRPr="006A0974">
        <w:rPr>
          <w:rFonts w:ascii="Tahoma" w:hAnsi="Tahoma" w:cs="Tahoma"/>
          <w:snapToGrid w:val="0"/>
          <w:sz w:val="20"/>
          <w:szCs w:val="20"/>
        </w:rP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o których mowa w art. 93 ust. 1 ustawy </w:t>
      </w:r>
      <w:proofErr w:type="spellStart"/>
      <w:r w:rsidRPr="006A0974">
        <w:rPr>
          <w:rFonts w:ascii="Tahoma" w:hAnsi="Tahoma" w:cs="Tahoma"/>
          <w:snapToGrid w:val="0"/>
          <w:sz w:val="20"/>
          <w:szCs w:val="20"/>
        </w:rPr>
        <w:t>Pzp</w:t>
      </w:r>
      <w:proofErr w:type="spellEnd"/>
      <w:r w:rsidRPr="006A0974">
        <w:rPr>
          <w:rFonts w:ascii="Tahoma" w:hAnsi="Tahoma" w:cs="Tahoma"/>
          <w:snapToGrid w:val="0"/>
          <w:sz w:val="20"/>
          <w:szCs w:val="20"/>
        </w:rPr>
        <w:t xml:space="preserve">. </w:t>
      </w:r>
    </w:p>
    <w:p w14:paraId="56C235DA" w14:textId="7BB4C3C4" w:rsidR="006E6802" w:rsidRPr="006A0974" w:rsidRDefault="006E6802" w:rsidP="009E001D">
      <w:pPr>
        <w:numPr>
          <w:ilvl w:val="1"/>
          <w:numId w:val="31"/>
        </w:numPr>
        <w:tabs>
          <w:tab w:val="right" w:pos="-3119"/>
        </w:tabs>
        <w:autoSpaceDE w:val="0"/>
        <w:autoSpaceDN w:val="0"/>
        <w:spacing w:after="0" w:line="240" w:lineRule="auto"/>
        <w:ind w:right="-1"/>
        <w:rPr>
          <w:rFonts w:ascii="Tahoma" w:hAnsi="Tahoma" w:cs="Tahoma"/>
          <w:sz w:val="20"/>
          <w:szCs w:val="20"/>
        </w:rPr>
      </w:pPr>
      <w:r w:rsidRPr="006A0974">
        <w:rPr>
          <w:rFonts w:ascii="Tahoma" w:hAnsi="Tahoma" w:cs="Tahoma"/>
          <w:sz w:val="20"/>
          <w:szCs w:val="20"/>
        </w:rPr>
        <w:t xml:space="preserve">Przed podpisaniem umowy Wykonawca przedstawi </w:t>
      </w:r>
      <w:r w:rsidR="00E85B33" w:rsidRPr="006A0974">
        <w:rPr>
          <w:rFonts w:ascii="Tahoma" w:hAnsi="Tahoma" w:cs="Tahoma"/>
          <w:sz w:val="20"/>
          <w:szCs w:val="20"/>
        </w:rPr>
        <w:t>Zamawiającemu</w:t>
      </w:r>
      <w:r w:rsidRPr="006A0974">
        <w:rPr>
          <w:rFonts w:ascii="Tahoma" w:hAnsi="Tahoma" w:cs="Tahoma"/>
          <w:sz w:val="20"/>
          <w:szCs w:val="20"/>
        </w:rPr>
        <w:t>:</w:t>
      </w:r>
    </w:p>
    <w:p w14:paraId="7398CDD3" w14:textId="77777777" w:rsidR="006E6802" w:rsidRPr="006A0974" w:rsidRDefault="006E6802" w:rsidP="009E001D">
      <w:pPr>
        <w:pStyle w:val="Tekstpodstawowy"/>
        <w:numPr>
          <w:ilvl w:val="0"/>
          <w:numId w:val="15"/>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6A0974">
        <w:rPr>
          <w:rFonts w:ascii="Tahoma" w:hAnsi="Tahoma" w:cs="Tahoma"/>
          <w:sz w:val="20"/>
          <w:szCs w:val="20"/>
        </w:rPr>
        <w:t>Kopie świadectw potwierdzających kompetencje wybranych członków zespołu Wykonawcy.</w:t>
      </w:r>
    </w:p>
    <w:p w14:paraId="481D0B7E" w14:textId="77777777" w:rsidR="006E6802" w:rsidRPr="006A0974" w:rsidRDefault="006E6802" w:rsidP="009E001D">
      <w:pPr>
        <w:pStyle w:val="Tekstpodstawowy"/>
        <w:numPr>
          <w:ilvl w:val="0"/>
          <w:numId w:val="15"/>
        </w:numPr>
        <w:overflowPunct w:val="0"/>
        <w:autoSpaceDE w:val="0"/>
        <w:autoSpaceDN w:val="0"/>
        <w:adjustRightInd w:val="0"/>
        <w:spacing w:after="0" w:line="240" w:lineRule="auto"/>
        <w:ind w:left="993" w:right="-1" w:hanging="283"/>
        <w:textAlignment w:val="baseline"/>
        <w:rPr>
          <w:rFonts w:ascii="Tahoma" w:hAnsi="Tahoma" w:cs="Tahoma"/>
          <w:sz w:val="20"/>
          <w:szCs w:val="20"/>
        </w:rPr>
      </w:pPr>
      <w:r w:rsidRPr="006A0974">
        <w:rPr>
          <w:rFonts w:ascii="Tahoma" w:hAnsi="Tahoma" w:cs="Tahoma"/>
          <w:sz w:val="20"/>
          <w:szCs w:val="20"/>
        </w:rPr>
        <w:t>Inne dokumenty potwierdzające wiedzę i umiejętności wszystkich członków zespołu Wykonawcy zgodnie z wymaganiami Zamawiającego.</w:t>
      </w:r>
    </w:p>
    <w:p w14:paraId="1D4EB3B9" w14:textId="6886C525" w:rsidR="006E6802" w:rsidRPr="006A0974" w:rsidRDefault="006E6802" w:rsidP="009E001D">
      <w:pPr>
        <w:numPr>
          <w:ilvl w:val="1"/>
          <w:numId w:val="31"/>
        </w:numPr>
        <w:tabs>
          <w:tab w:val="right" w:pos="-3119"/>
        </w:tabs>
        <w:autoSpaceDE w:val="0"/>
        <w:autoSpaceDN w:val="0"/>
        <w:spacing w:after="0" w:line="240" w:lineRule="auto"/>
        <w:ind w:right="-1"/>
        <w:rPr>
          <w:rFonts w:ascii="Tahoma" w:hAnsi="Tahoma" w:cs="Tahoma"/>
          <w:i/>
          <w:sz w:val="20"/>
          <w:szCs w:val="20"/>
        </w:rPr>
      </w:pPr>
      <w:r w:rsidRPr="006A0974">
        <w:rPr>
          <w:rFonts w:ascii="Tahoma" w:hAnsi="Tahoma" w:cs="Tahoma"/>
          <w:i/>
          <w:sz w:val="20"/>
          <w:szCs w:val="20"/>
        </w:rPr>
        <w:t>Nieprzedłożenie</w:t>
      </w:r>
      <w:r w:rsidR="0071483E" w:rsidRPr="006A0974">
        <w:rPr>
          <w:rFonts w:ascii="Tahoma" w:hAnsi="Tahoma" w:cs="Tahoma"/>
          <w:i/>
          <w:sz w:val="20"/>
          <w:szCs w:val="20"/>
        </w:rPr>
        <w:t xml:space="preserve"> dokumentów określonych powyżej prze</w:t>
      </w:r>
      <w:r w:rsidR="000057B9" w:rsidRPr="006A0974">
        <w:rPr>
          <w:rFonts w:ascii="Tahoma" w:hAnsi="Tahoma" w:cs="Tahoma"/>
          <w:i/>
          <w:sz w:val="20"/>
          <w:szCs w:val="20"/>
        </w:rPr>
        <w:t>d</w:t>
      </w:r>
      <w:r w:rsidR="0071483E" w:rsidRPr="006A0974">
        <w:rPr>
          <w:rFonts w:ascii="Tahoma" w:hAnsi="Tahoma" w:cs="Tahoma"/>
          <w:i/>
          <w:sz w:val="20"/>
          <w:szCs w:val="20"/>
        </w:rPr>
        <w:t xml:space="preserve"> podpisaniem umowy będzie traktowane jako uchylenie się </w:t>
      </w:r>
      <w:r w:rsidR="000B064A" w:rsidRPr="006A0974">
        <w:rPr>
          <w:rFonts w:ascii="Tahoma" w:hAnsi="Tahoma" w:cs="Tahoma"/>
          <w:i/>
          <w:sz w:val="20"/>
          <w:szCs w:val="20"/>
        </w:rPr>
        <w:t>Wykonawcy</w:t>
      </w:r>
      <w:r w:rsidR="0071483E" w:rsidRPr="006A0974">
        <w:rPr>
          <w:rFonts w:ascii="Tahoma" w:hAnsi="Tahoma" w:cs="Tahoma"/>
          <w:i/>
          <w:sz w:val="20"/>
          <w:szCs w:val="20"/>
        </w:rPr>
        <w:t xml:space="preserve"> </w:t>
      </w:r>
      <w:r w:rsidR="00733F12" w:rsidRPr="006A0974">
        <w:rPr>
          <w:rFonts w:ascii="Tahoma" w:hAnsi="Tahoma" w:cs="Tahoma"/>
          <w:i/>
          <w:sz w:val="20"/>
          <w:szCs w:val="20"/>
        </w:rPr>
        <w:t xml:space="preserve">od podpisania umowy w rozumieniu art. 93 ust. 3 ustawy </w:t>
      </w:r>
      <w:proofErr w:type="spellStart"/>
      <w:r w:rsidR="00733F12" w:rsidRPr="006A0974">
        <w:rPr>
          <w:rFonts w:ascii="Tahoma" w:hAnsi="Tahoma" w:cs="Tahoma"/>
          <w:i/>
          <w:sz w:val="20"/>
          <w:szCs w:val="20"/>
        </w:rPr>
        <w:t>Pzp</w:t>
      </w:r>
      <w:proofErr w:type="spellEnd"/>
      <w:r w:rsidR="00733F12" w:rsidRPr="006A0974">
        <w:rPr>
          <w:rFonts w:ascii="Tahoma" w:hAnsi="Tahoma" w:cs="Tahoma"/>
          <w:i/>
          <w:sz w:val="20"/>
          <w:szCs w:val="20"/>
        </w:rPr>
        <w:t xml:space="preserve"> i spowoduje skutki określone w art. 46 ust. 5 ustawy </w:t>
      </w:r>
      <w:proofErr w:type="spellStart"/>
      <w:r w:rsidR="00733F12" w:rsidRPr="006A0974">
        <w:rPr>
          <w:rFonts w:ascii="Tahoma" w:hAnsi="Tahoma" w:cs="Tahoma"/>
          <w:i/>
          <w:sz w:val="20"/>
          <w:szCs w:val="20"/>
        </w:rPr>
        <w:t>Pzp</w:t>
      </w:r>
      <w:proofErr w:type="spellEnd"/>
    </w:p>
    <w:p w14:paraId="233FED34" w14:textId="77777777" w:rsidR="00CD1D34" w:rsidRPr="006A0974" w:rsidRDefault="00CD1D34" w:rsidP="00E86C23">
      <w:pPr>
        <w:pStyle w:val="Nagwek1"/>
        <w:keepNext/>
        <w:numPr>
          <w:ilvl w:val="0"/>
          <w:numId w:val="31"/>
        </w:numPr>
        <w:ind w:left="567" w:hanging="425"/>
        <w:rPr>
          <w:rFonts w:cs="Tahoma"/>
        </w:rPr>
      </w:pPr>
      <w:r w:rsidRPr="006A0974">
        <w:rPr>
          <w:rFonts w:cs="Tahoma"/>
        </w:rPr>
        <w:t xml:space="preserve">Wymagania dotyczące zabezpieczenia należytego wykonania umowy. </w:t>
      </w:r>
    </w:p>
    <w:p w14:paraId="33054DCC" w14:textId="77777777" w:rsidR="00CA2129" w:rsidRPr="006A0974" w:rsidRDefault="00CD1D34" w:rsidP="005C5BDC">
      <w:pPr>
        <w:pStyle w:val="Tekstpodstawowy"/>
        <w:spacing w:after="0" w:line="240" w:lineRule="auto"/>
        <w:ind w:firstLine="142"/>
        <w:rPr>
          <w:rFonts w:ascii="Tahoma" w:hAnsi="Tahoma" w:cs="Tahoma"/>
          <w:sz w:val="20"/>
          <w:szCs w:val="20"/>
        </w:rPr>
      </w:pPr>
      <w:r w:rsidRPr="006A0974">
        <w:rPr>
          <w:rFonts w:ascii="Tahoma" w:hAnsi="Tahoma" w:cs="Tahoma"/>
          <w:sz w:val="20"/>
          <w:szCs w:val="20"/>
        </w:rPr>
        <w:t>Zamawiający nie wymaga wniesienia zabezpieczenia należytego wykonania umowy.</w:t>
      </w:r>
    </w:p>
    <w:p w14:paraId="6D8662D9" w14:textId="77777777" w:rsidR="00CD1D34" w:rsidRPr="006A0974" w:rsidRDefault="00CD1D34" w:rsidP="009E001D">
      <w:pPr>
        <w:pStyle w:val="Nagwek1"/>
        <w:numPr>
          <w:ilvl w:val="0"/>
          <w:numId w:val="31"/>
        </w:numPr>
        <w:ind w:left="567" w:right="-1" w:hanging="425"/>
        <w:rPr>
          <w:rFonts w:cs="Tahoma"/>
        </w:rPr>
      </w:pPr>
      <w:r w:rsidRPr="006A0974">
        <w:rPr>
          <w:rFonts w:cs="Tahom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78B1392" w14:textId="77777777" w:rsidR="00CD1D34" w:rsidRPr="006A0974" w:rsidRDefault="00CD1D34" w:rsidP="009E001D">
      <w:pPr>
        <w:pStyle w:val="Tekstpodstawowy"/>
        <w:numPr>
          <w:ilvl w:val="1"/>
          <w:numId w:val="31"/>
        </w:numPr>
        <w:spacing w:after="0" w:line="240" w:lineRule="auto"/>
        <w:ind w:left="567" w:right="-1" w:hanging="567"/>
        <w:rPr>
          <w:rFonts w:ascii="Tahoma" w:hAnsi="Tahoma" w:cs="Tahoma"/>
          <w:sz w:val="20"/>
          <w:szCs w:val="20"/>
        </w:rPr>
      </w:pPr>
      <w:r w:rsidRPr="006A0974">
        <w:rPr>
          <w:rFonts w:ascii="Tahoma" w:eastAsia="Calibri" w:hAnsi="Tahoma" w:cs="Tahoma"/>
          <w:sz w:val="20"/>
          <w:szCs w:val="20"/>
        </w:rPr>
        <w:t>W przypadkach przewidzianych w umowie dopuszcza się możliwość wprowadzenia zmian w tej umowie z zastrzeżeniem zapisów wskazanych w art. 144 ustawy- Prawo zamówień publicznych.</w:t>
      </w:r>
    </w:p>
    <w:p w14:paraId="0D7AA1E2" w14:textId="77777777" w:rsidR="00CD1D34" w:rsidRPr="006A0974" w:rsidRDefault="00CD1D34" w:rsidP="009E001D">
      <w:pPr>
        <w:pStyle w:val="Tekstpodstawowy"/>
        <w:numPr>
          <w:ilvl w:val="1"/>
          <w:numId w:val="31"/>
        </w:numPr>
        <w:spacing w:after="0" w:line="240" w:lineRule="auto"/>
        <w:ind w:left="567" w:right="-1" w:hanging="567"/>
        <w:rPr>
          <w:rFonts w:ascii="Tahoma" w:hAnsi="Tahoma" w:cs="Tahoma"/>
          <w:sz w:val="20"/>
          <w:szCs w:val="20"/>
        </w:rPr>
      </w:pPr>
      <w:r w:rsidRPr="006A0974">
        <w:rPr>
          <w:rFonts w:ascii="Tahoma" w:eastAsia="Calibri" w:hAnsi="Tahoma" w:cs="Tahoma"/>
          <w:sz w:val="20"/>
          <w:szCs w:val="20"/>
        </w:rPr>
        <w:lastRenderedPageBreak/>
        <w:t>Zmiany mogą być inicjowane przez Zamawiającego lub przez Wykonawcę. Strona inicjująca zmianę/y występuje  na piśmie wskazując zakres proponowanej zmiany, podstawę prawną i uzasadnienie.</w:t>
      </w:r>
    </w:p>
    <w:p w14:paraId="34A10669" w14:textId="77777777" w:rsidR="00CD1D34" w:rsidRPr="006A0974" w:rsidRDefault="00CD1D34" w:rsidP="009E001D">
      <w:pPr>
        <w:pStyle w:val="Tekstpodstawowy"/>
        <w:numPr>
          <w:ilvl w:val="1"/>
          <w:numId w:val="31"/>
        </w:numPr>
        <w:spacing w:after="0" w:line="240" w:lineRule="auto"/>
        <w:ind w:left="567" w:right="-1" w:hanging="567"/>
        <w:rPr>
          <w:rFonts w:ascii="Tahoma" w:hAnsi="Tahoma" w:cs="Tahoma"/>
          <w:sz w:val="20"/>
          <w:szCs w:val="20"/>
        </w:rPr>
      </w:pPr>
      <w:r w:rsidRPr="006A0974">
        <w:rPr>
          <w:rFonts w:ascii="Tahoma" w:eastAsia="Calibri" w:hAnsi="Tahoma" w:cs="Tahoma"/>
          <w:sz w:val="20"/>
          <w:szCs w:val="20"/>
        </w:rPr>
        <w:t>Zmiany nie mogą wykraczać poza zakres świadczenia określony w specyfikacji istotnych warunków zamówienia.</w:t>
      </w:r>
    </w:p>
    <w:p w14:paraId="207FC389" w14:textId="77777777" w:rsidR="00CD1D34" w:rsidRPr="006A0974" w:rsidRDefault="00CD1D34" w:rsidP="009E001D">
      <w:pPr>
        <w:pStyle w:val="Tekstpodstawowy"/>
        <w:numPr>
          <w:ilvl w:val="1"/>
          <w:numId w:val="31"/>
        </w:numPr>
        <w:spacing w:after="0" w:line="240" w:lineRule="auto"/>
        <w:ind w:left="567" w:right="-1" w:hanging="567"/>
        <w:rPr>
          <w:rFonts w:ascii="Tahoma" w:hAnsi="Tahoma" w:cs="Tahoma"/>
          <w:sz w:val="20"/>
          <w:szCs w:val="20"/>
        </w:rPr>
      </w:pPr>
      <w:r w:rsidRPr="006A0974">
        <w:rPr>
          <w:rFonts w:ascii="Tahoma" w:eastAsia="Calibri" w:hAnsi="Tahoma" w:cs="Tahoma"/>
          <w:sz w:val="20"/>
          <w:szCs w:val="20"/>
        </w:rPr>
        <w:t xml:space="preserve">Zamawiający dopuszcza możliwość zmiany umowy w zakresie: </w:t>
      </w:r>
    </w:p>
    <w:p w14:paraId="607D2CFE" w14:textId="77777777" w:rsidR="00CD1D34" w:rsidRPr="006A0974" w:rsidRDefault="00E16B51" w:rsidP="009E001D">
      <w:pPr>
        <w:pStyle w:val="Default"/>
        <w:numPr>
          <w:ilvl w:val="0"/>
          <w:numId w:val="27"/>
        </w:numPr>
        <w:spacing w:after="0" w:line="240" w:lineRule="auto"/>
        <w:ind w:left="851" w:right="-1" w:hanging="284"/>
        <w:rPr>
          <w:bCs/>
          <w:iCs/>
          <w:color w:val="auto"/>
          <w:sz w:val="20"/>
          <w:szCs w:val="20"/>
        </w:rPr>
      </w:pPr>
      <w:r w:rsidRPr="006A0974">
        <w:rPr>
          <w:bCs/>
          <w:iCs/>
          <w:color w:val="auto"/>
          <w:sz w:val="20"/>
          <w:szCs w:val="20"/>
        </w:rPr>
        <w:t>zmiany formy organizacyjno – prawnej, przekształcenia lub połączenia z inna firmą po stronie Wykonawcy,</w:t>
      </w:r>
    </w:p>
    <w:p w14:paraId="3D33FE64" w14:textId="77777777" w:rsidR="00CD1D34" w:rsidRPr="006A0974" w:rsidRDefault="00E16B51" w:rsidP="009E001D">
      <w:pPr>
        <w:pStyle w:val="Tekstpodstawowy"/>
        <w:numPr>
          <w:ilvl w:val="0"/>
          <w:numId w:val="27"/>
        </w:numPr>
        <w:spacing w:after="0" w:line="240" w:lineRule="auto"/>
        <w:ind w:left="851" w:right="-1" w:hanging="284"/>
        <w:rPr>
          <w:rFonts w:ascii="Tahoma" w:hAnsi="Tahoma" w:cs="Tahoma"/>
          <w:sz w:val="20"/>
          <w:szCs w:val="20"/>
        </w:rPr>
      </w:pPr>
      <w:r w:rsidRPr="006A0974">
        <w:rPr>
          <w:rFonts w:ascii="Tahoma" w:eastAsia="Calibri" w:hAnsi="Tahoma" w:cs="Tahoma"/>
          <w:sz w:val="20"/>
          <w:szCs w:val="20"/>
        </w:rPr>
        <w:t>zmian dotyczących wykonania przedmiotu umowy, które wynikają z zaleceń organów administracji publicznej, w sposób wynikający z tych zaleceń;</w:t>
      </w:r>
    </w:p>
    <w:p w14:paraId="0EB30E4F" w14:textId="77777777" w:rsidR="00CD1D34" w:rsidRPr="006A0974" w:rsidRDefault="00E16B51" w:rsidP="009E001D">
      <w:pPr>
        <w:pStyle w:val="Default"/>
        <w:numPr>
          <w:ilvl w:val="0"/>
          <w:numId w:val="27"/>
        </w:numPr>
        <w:spacing w:after="0" w:line="240" w:lineRule="auto"/>
        <w:ind w:left="851" w:right="-1" w:hanging="284"/>
        <w:rPr>
          <w:bCs/>
          <w:iCs/>
          <w:color w:val="auto"/>
          <w:sz w:val="20"/>
          <w:szCs w:val="20"/>
        </w:rPr>
      </w:pPr>
      <w:r w:rsidRPr="006A0974">
        <w:rPr>
          <w:bCs/>
          <w:iCs/>
          <w:color w:val="auto"/>
          <w:sz w:val="20"/>
          <w:szCs w:val="20"/>
        </w:rPr>
        <w:t>konieczność wprowadzenia zmian będzie następstwem zmian wprowadzonych w umowach pomiędzy Zamawiającym a inną niż Wykonawca stroną, a także innymi podmiotami, które na podstawie przepisów prawa mogą wpływać na realizację zamówienia,</w:t>
      </w:r>
    </w:p>
    <w:p w14:paraId="0638A739" w14:textId="77777777" w:rsidR="00CD1D34" w:rsidRPr="006A0974" w:rsidRDefault="00E16B51" w:rsidP="009E001D">
      <w:pPr>
        <w:pStyle w:val="Default"/>
        <w:numPr>
          <w:ilvl w:val="0"/>
          <w:numId w:val="27"/>
        </w:numPr>
        <w:spacing w:after="0" w:line="240" w:lineRule="auto"/>
        <w:ind w:left="851" w:right="-1" w:hanging="284"/>
        <w:rPr>
          <w:bCs/>
          <w:iCs/>
          <w:color w:val="auto"/>
          <w:sz w:val="20"/>
          <w:szCs w:val="20"/>
        </w:rPr>
      </w:pPr>
      <w:r w:rsidRPr="006A0974">
        <w:rPr>
          <w:bCs/>
          <w:iCs/>
          <w:color w:val="auto"/>
          <w:sz w:val="20"/>
          <w:szCs w:val="20"/>
        </w:rPr>
        <w:t>konieczność wprowadzenia zmian będzie następstwem zmian wytycznych dotyczących realizacji projektów z wykorzystaniem środków pochodzących z funduszy Unii Europejskiej na lata 2014 – 2020,</w:t>
      </w:r>
    </w:p>
    <w:p w14:paraId="4673E3DD" w14:textId="77777777" w:rsidR="00CD1D34" w:rsidRPr="006A0974" w:rsidRDefault="00E16B51" w:rsidP="009E001D">
      <w:pPr>
        <w:pStyle w:val="Tekstpodstawowy"/>
        <w:numPr>
          <w:ilvl w:val="0"/>
          <w:numId w:val="27"/>
        </w:numPr>
        <w:spacing w:after="0" w:line="240" w:lineRule="auto"/>
        <w:ind w:left="851" w:right="-1" w:hanging="284"/>
        <w:rPr>
          <w:rFonts w:ascii="Tahoma" w:eastAsia="Calibri" w:hAnsi="Tahoma" w:cs="Tahoma"/>
          <w:sz w:val="20"/>
          <w:szCs w:val="20"/>
        </w:rPr>
      </w:pPr>
      <w:r w:rsidRPr="006A0974">
        <w:rPr>
          <w:rFonts w:ascii="Tahoma" w:eastAsia="Calibri" w:hAnsi="Tahoma" w:cs="Tahoma"/>
          <w:sz w:val="20"/>
          <w:szCs w:val="20"/>
        </w:rPr>
        <w:t>jeżeli konieczność wprowadzenia zmian spowodowana jest zmianą powszechnie obowiązujących przepisów prawa, ze skutkami z nich wynikającymi;</w:t>
      </w:r>
    </w:p>
    <w:p w14:paraId="66F96AED" w14:textId="77777777" w:rsidR="00CD1D34" w:rsidRPr="006A0974" w:rsidRDefault="00E16B51" w:rsidP="009E001D">
      <w:pPr>
        <w:pStyle w:val="Tekstpodstawowy"/>
        <w:numPr>
          <w:ilvl w:val="0"/>
          <w:numId w:val="27"/>
        </w:numPr>
        <w:spacing w:after="0" w:line="240" w:lineRule="auto"/>
        <w:ind w:left="851" w:right="-1" w:hanging="284"/>
        <w:rPr>
          <w:rFonts w:ascii="Tahoma" w:eastAsia="Calibri" w:hAnsi="Tahoma" w:cs="Tahoma"/>
          <w:sz w:val="20"/>
          <w:szCs w:val="20"/>
        </w:rPr>
      </w:pPr>
      <w:r w:rsidRPr="006A0974">
        <w:rPr>
          <w:rFonts w:ascii="Tahoma" w:eastAsia="Calibri" w:hAnsi="Tahoma" w:cs="Tahoma"/>
          <w:sz w:val="20"/>
          <w:szCs w:val="20"/>
        </w:rPr>
        <w:t>zmiany osób przy pomocy których Wykonawca realizuje przedmiot umowy, a od których  wymagano w SIWZ określonych uprawnień, określonego doświadczenia. Zmiana osób może nastąpić wyłącznie po pisemnej akceptacji  Zamawiającego.</w:t>
      </w:r>
    </w:p>
    <w:p w14:paraId="0987F78B" w14:textId="77777777" w:rsidR="00CD1D34" w:rsidRPr="006A0974" w:rsidRDefault="00E16B51" w:rsidP="009E001D">
      <w:pPr>
        <w:pStyle w:val="Tekstpodstawowy"/>
        <w:numPr>
          <w:ilvl w:val="0"/>
          <w:numId w:val="27"/>
        </w:numPr>
        <w:spacing w:after="0" w:line="240" w:lineRule="auto"/>
        <w:ind w:left="851" w:right="0" w:hanging="284"/>
        <w:rPr>
          <w:rFonts w:ascii="Tahoma" w:hAnsi="Tahoma" w:cs="Tahoma"/>
          <w:sz w:val="20"/>
          <w:szCs w:val="20"/>
        </w:rPr>
      </w:pPr>
      <w:r w:rsidRPr="006A0974">
        <w:rPr>
          <w:rFonts w:ascii="Tahoma" w:eastAsia="Calibri" w:hAnsi="Tahoma" w:cs="Tahoma"/>
          <w:sz w:val="20"/>
          <w:szCs w:val="20"/>
        </w:rPr>
        <w:t xml:space="preserve">Zamawiający dopuszcza przedłużenie terminu wykonania przedmiotu </w:t>
      </w:r>
      <w:r w:rsidRPr="006A0974">
        <w:rPr>
          <w:rFonts w:ascii="Tahoma" w:hAnsi="Tahoma" w:cs="Tahoma"/>
          <w:sz w:val="20"/>
          <w:szCs w:val="20"/>
        </w:rPr>
        <w:t>Umowy</w:t>
      </w:r>
      <w:r w:rsidRPr="006A0974">
        <w:rPr>
          <w:rFonts w:ascii="Tahoma" w:eastAsia="Calibri" w:hAnsi="Tahoma" w:cs="Tahoma"/>
          <w:sz w:val="20"/>
          <w:szCs w:val="20"/>
        </w:rPr>
        <w:t xml:space="preserve"> </w:t>
      </w:r>
      <w:r w:rsidRPr="006A0974">
        <w:rPr>
          <w:rFonts w:ascii="Tahoma" w:hAnsi="Tahoma" w:cs="Tahoma"/>
          <w:sz w:val="20"/>
          <w:szCs w:val="20"/>
        </w:rPr>
        <w:t>w przypadku uzyskania zgody IZ RPO na wydłużenie okresu realizacji Projektu w związku z wystąpieniem:</w:t>
      </w:r>
    </w:p>
    <w:p w14:paraId="4030431F" w14:textId="77777777" w:rsidR="00CD1D34" w:rsidRPr="006A0974" w:rsidRDefault="00E16B51" w:rsidP="009E001D">
      <w:pPr>
        <w:pStyle w:val="Tekstpodstawowy"/>
        <w:numPr>
          <w:ilvl w:val="0"/>
          <w:numId w:val="30"/>
        </w:numPr>
        <w:spacing w:after="0" w:line="240" w:lineRule="auto"/>
        <w:ind w:left="1134" w:right="0" w:hanging="283"/>
        <w:rPr>
          <w:rFonts w:ascii="Tahoma" w:hAnsi="Tahoma" w:cs="Tahoma"/>
          <w:sz w:val="20"/>
          <w:szCs w:val="20"/>
        </w:rPr>
      </w:pPr>
      <w:r w:rsidRPr="006A0974">
        <w:rPr>
          <w:rFonts w:ascii="Tahoma" w:eastAsia="Calibri" w:hAnsi="Tahoma" w:cs="Tahoma"/>
          <w:sz w:val="20"/>
          <w:szCs w:val="20"/>
        </w:rPr>
        <w:t>siły wyższej lub klęski żywiołowej,</w:t>
      </w:r>
    </w:p>
    <w:p w14:paraId="168BDBE0" w14:textId="77777777" w:rsidR="00CD1D34" w:rsidRPr="006A0974" w:rsidRDefault="00E16B51" w:rsidP="009E001D">
      <w:pPr>
        <w:pStyle w:val="Tekstpodstawowy"/>
        <w:numPr>
          <w:ilvl w:val="0"/>
          <w:numId w:val="30"/>
        </w:numPr>
        <w:spacing w:after="0" w:line="240" w:lineRule="auto"/>
        <w:ind w:left="1134" w:right="0" w:hanging="283"/>
        <w:rPr>
          <w:rFonts w:ascii="Tahoma" w:hAnsi="Tahoma" w:cs="Tahoma"/>
          <w:sz w:val="20"/>
          <w:szCs w:val="20"/>
        </w:rPr>
      </w:pPr>
      <w:r w:rsidRPr="006A0974">
        <w:rPr>
          <w:rFonts w:ascii="Tahoma" w:eastAsia="Calibri" w:hAnsi="Tahoma" w:cs="Tahoma"/>
          <w:sz w:val="20"/>
          <w:szCs w:val="20"/>
        </w:rPr>
        <w:t xml:space="preserve">zawieszenia </w:t>
      </w:r>
      <w:r w:rsidRPr="006A0974">
        <w:rPr>
          <w:rFonts w:ascii="Tahoma" w:hAnsi="Tahoma" w:cs="Tahoma"/>
          <w:sz w:val="20"/>
          <w:szCs w:val="20"/>
        </w:rPr>
        <w:t>wykonywania przedmiotu Umowy</w:t>
      </w:r>
      <w:r w:rsidRPr="006A0974">
        <w:rPr>
          <w:rFonts w:ascii="Tahoma" w:eastAsia="Calibri" w:hAnsi="Tahoma" w:cs="Tahoma"/>
          <w:sz w:val="20"/>
          <w:szCs w:val="20"/>
        </w:rPr>
        <w:t xml:space="preserve"> przez stosowne organy  z przyczyn niezależnych od Wykonawcy</w:t>
      </w:r>
    </w:p>
    <w:p w14:paraId="0E7ECB2A" w14:textId="77777777" w:rsidR="00CD1D34" w:rsidRPr="006A0974" w:rsidRDefault="00E16B51" w:rsidP="009E001D">
      <w:pPr>
        <w:pStyle w:val="Tekstpodstawowy"/>
        <w:numPr>
          <w:ilvl w:val="0"/>
          <w:numId w:val="29"/>
        </w:numPr>
        <w:spacing w:after="0" w:line="240" w:lineRule="auto"/>
        <w:ind w:left="1134" w:right="0" w:hanging="283"/>
        <w:rPr>
          <w:rFonts w:ascii="Tahoma" w:hAnsi="Tahoma" w:cs="Tahoma"/>
          <w:sz w:val="20"/>
          <w:szCs w:val="20"/>
        </w:rPr>
      </w:pPr>
      <w:r w:rsidRPr="006A0974">
        <w:rPr>
          <w:rFonts w:ascii="Tahoma" w:eastAsia="Calibri" w:hAnsi="Tahoma" w:cs="Tahoma"/>
          <w:sz w:val="20"/>
          <w:szCs w:val="20"/>
        </w:rPr>
        <w:t>przedłużenia procedury wyboru oferty najkorzystniejszej,</w:t>
      </w:r>
    </w:p>
    <w:p w14:paraId="3144B2DF" w14:textId="77777777" w:rsidR="00CD1D34" w:rsidRPr="006A0974" w:rsidRDefault="00E16B51" w:rsidP="009E001D">
      <w:pPr>
        <w:pStyle w:val="Tekstpodstawowy"/>
        <w:numPr>
          <w:ilvl w:val="0"/>
          <w:numId w:val="29"/>
        </w:numPr>
        <w:spacing w:after="0" w:line="240" w:lineRule="auto"/>
        <w:ind w:left="1134" w:right="0" w:hanging="283"/>
        <w:rPr>
          <w:rFonts w:ascii="Tahoma" w:eastAsia="Calibri" w:hAnsi="Tahoma" w:cs="Tahoma"/>
          <w:sz w:val="20"/>
          <w:szCs w:val="20"/>
        </w:rPr>
      </w:pPr>
      <w:r w:rsidRPr="006A0974">
        <w:rPr>
          <w:rFonts w:ascii="Tahoma" w:eastAsia="Calibri" w:hAnsi="Tahoma" w:cs="Tahoma"/>
          <w:sz w:val="20"/>
          <w:szCs w:val="20"/>
        </w:rPr>
        <w:t>zaistnienia innej, niemożliwej do przewidzenia w momencie zawarcia umowy</w:t>
      </w:r>
      <w:r w:rsidRPr="006A0974">
        <w:rPr>
          <w:rFonts w:ascii="Tahoma" w:hAnsi="Tahoma" w:cs="Tahoma"/>
          <w:sz w:val="20"/>
          <w:szCs w:val="20"/>
        </w:rPr>
        <w:t xml:space="preserve"> </w:t>
      </w:r>
      <w:r w:rsidRPr="006A0974">
        <w:rPr>
          <w:rFonts w:ascii="Tahoma" w:eastAsia="Calibri" w:hAnsi="Tahoma" w:cs="Tahoma"/>
          <w:sz w:val="20"/>
          <w:szCs w:val="20"/>
        </w:rPr>
        <w:t>okoliczności prawnej, ekonomicznej, finansowej lub technicznej, skutkującej brakiem możliwości należytego wykonania umowy, zgodnie z SIWZ,</w:t>
      </w:r>
    </w:p>
    <w:p w14:paraId="338ED9B9" w14:textId="01254D0C" w:rsidR="00CD1D34" w:rsidRPr="006A0974" w:rsidRDefault="00E16B51" w:rsidP="009E001D">
      <w:pPr>
        <w:pStyle w:val="Tekstpodstawowy"/>
        <w:numPr>
          <w:ilvl w:val="0"/>
          <w:numId w:val="28"/>
        </w:numPr>
        <w:spacing w:after="0" w:line="240" w:lineRule="auto"/>
        <w:ind w:left="1134" w:right="0" w:hanging="283"/>
        <w:rPr>
          <w:rFonts w:ascii="Tahoma" w:hAnsi="Tahoma" w:cs="Tahoma"/>
          <w:sz w:val="20"/>
          <w:szCs w:val="20"/>
        </w:rPr>
      </w:pPr>
      <w:r w:rsidRPr="006A0974">
        <w:rPr>
          <w:rFonts w:ascii="Tahoma" w:hAnsi="Tahoma" w:cs="Tahoma"/>
          <w:sz w:val="20"/>
          <w:szCs w:val="20"/>
        </w:rPr>
        <w:t xml:space="preserve">wstrzymania realizacji </w:t>
      </w:r>
      <w:r w:rsidR="00B821EC" w:rsidRPr="006A0974">
        <w:rPr>
          <w:rFonts w:ascii="Tahoma" w:hAnsi="Tahoma" w:cs="Tahoma"/>
          <w:sz w:val="20"/>
          <w:szCs w:val="20"/>
        </w:rPr>
        <w:t>zamówienia przez Zamawiającego</w:t>
      </w:r>
      <w:r w:rsidRPr="006A0974">
        <w:rPr>
          <w:rFonts w:ascii="Tahoma" w:hAnsi="Tahoma" w:cs="Tahoma"/>
          <w:sz w:val="20"/>
          <w:szCs w:val="20"/>
        </w:rPr>
        <w:t>, konieczności usunięcia błędów lub wprowadzenia zmian w dokumentacji technicznej,</w:t>
      </w:r>
    </w:p>
    <w:p w14:paraId="0A435757" w14:textId="77777777" w:rsidR="00CD1D34" w:rsidRPr="006A0974" w:rsidRDefault="00E16B51" w:rsidP="009E001D">
      <w:pPr>
        <w:pStyle w:val="Tekstpodstawowy"/>
        <w:numPr>
          <w:ilvl w:val="0"/>
          <w:numId w:val="28"/>
        </w:numPr>
        <w:spacing w:after="0" w:line="240" w:lineRule="auto"/>
        <w:ind w:left="1134" w:right="0" w:hanging="283"/>
        <w:rPr>
          <w:rFonts w:ascii="Tahoma" w:hAnsi="Tahoma" w:cs="Tahoma"/>
          <w:sz w:val="20"/>
          <w:szCs w:val="20"/>
        </w:rPr>
      </w:pPr>
      <w:r w:rsidRPr="006A0974">
        <w:rPr>
          <w:rFonts w:ascii="Tahoma" w:hAnsi="Tahoma" w:cs="Tahoma"/>
          <w:sz w:val="20"/>
          <w:szCs w:val="20"/>
        </w:rPr>
        <w:t>innych okoliczności trudnych do przewidzenia w dniu zawarcia umowy a istotnych z punktu realizacji Projektu finansowanego ze środków Unii Europejskiej.</w:t>
      </w:r>
    </w:p>
    <w:p w14:paraId="547A62DF" w14:textId="6003F2B1" w:rsidR="00CA53B5" w:rsidRPr="006A0974" w:rsidRDefault="00E16B51" w:rsidP="00CD1D34">
      <w:pPr>
        <w:overflowPunct w:val="0"/>
        <w:autoSpaceDE w:val="0"/>
        <w:autoSpaceDN w:val="0"/>
        <w:adjustRightInd w:val="0"/>
        <w:spacing w:after="0" w:line="240" w:lineRule="auto"/>
        <w:ind w:left="851" w:firstLine="0"/>
        <w:textAlignment w:val="baseline"/>
        <w:rPr>
          <w:rFonts w:ascii="Tahoma" w:hAnsi="Tahoma" w:cs="Tahoma"/>
          <w:sz w:val="20"/>
          <w:szCs w:val="20"/>
        </w:rPr>
      </w:pPr>
      <w:r w:rsidRPr="006A0974">
        <w:rPr>
          <w:rFonts w:ascii="Tahoma" w:hAnsi="Tahoma" w:cs="Tahoma"/>
          <w:sz w:val="20"/>
          <w:szCs w:val="20"/>
        </w:rPr>
        <w:t xml:space="preserve">Zmiana terminu realizacji przedmiotu umowy w powyższych przypadkach każdorazowo rozpatrywana będzie pod kątem ryzyka utraty dofinansowania, o którym mowa w § </w:t>
      </w:r>
      <w:r w:rsidR="00A92E23" w:rsidRPr="006A0974">
        <w:rPr>
          <w:rFonts w:ascii="Tahoma" w:hAnsi="Tahoma" w:cs="Tahoma"/>
          <w:sz w:val="20"/>
          <w:szCs w:val="20"/>
        </w:rPr>
        <w:t>3</w:t>
      </w:r>
      <w:r w:rsidR="00640026" w:rsidRPr="006A0974">
        <w:rPr>
          <w:rFonts w:ascii="Tahoma" w:hAnsi="Tahoma" w:cs="Tahoma"/>
          <w:sz w:val="20"/>
          <w:szCs w:val="20"/>
        </w:rPr>
        <w:t xml:space="preserve"> </w:t>
      </w:r>
      <w:r w:rsidRPr="006A0974">
        <w:rPr>
          <w:rFonts w:ascii="Tahoma" w:hAnsi="Tahoma" w:cs="Tahoma"/>
          <w:sz w:val="20"/>
          <w:szCs w:val="20"/>
        </w:rPr>
        <w:t xml:space="preserve">ust. </w:t>
      </w:r>
      <w:r w:rsidR="00CA53B5" w:rsidRPr="006A0974">
        <w:rPr>
          <w:rFonts w:ascii="Tahoma" w:hAnsi="Tahoma" w:cs="Tahoma"/>
          <w:sz w:val="20"/>
          <w:szCs w:val="20"/>
        </w:rPr>
        <w:t xml:space="preserve">4, </w:t>
      </w:r>
    </w:p>
    <w:p w14:paraId="762FDCAD" w14:textId="128268F0" w:rsidR="00CD1D34" w:rsidRPr="006A0974" w:rsidRDefault="00E16B51" w:rsidP="00CD1D34">
      <w:pPr>
        <w:overflowPunct w:val="0"/>
        <w:autoSpaceDE w:val="0"/>
        <w:autoSpaceDN w:val="0"/>
        <w:adjustRightInd w:val="0"/>
        <w:spacing w:after="0" w:line="240" w:lineRule="auto"/>
        <w:ind w:left="851" w:firstLine="0"/>
        <w:textAlignment w:val="baseline"/>
        <w:rPr>
          <w:rFonts w:ascii="Tahoma" w:hAnsi="Tahoma" w:cs="Tahoma"/>
          <w:sz w:val="20"/>
          <w:szCs w:val="20"/>
        </w:rPr>
      </w:pPr>
      <w:r w:rsidRPr="006A0974">
        <w:rPr>
          <w:rFonts w:ascii="Tahoma" w:hAnsi="Tahoma" w:cs="Tahoma"/>
          <w:sz w:val="20"/>
          <w:szCs w:val="20"/>
        </w:rPr>
        <w:t>projektu umowy.</w:t>
      </w:r>
    </w:p>
    <w:p w14:paraId="2531C69F" w14:textId="77777777" w:rsidR="00CD1D34" w:rsidRPr="006A0974" w:rsidRDefault="00E16B51" w:rsidP="009E001D">
      <w:pPr>
        <w:pStyle w:val="Akapitzlist"/>
        <w:numPr>
          <w:ilvl w:val="0"/>
          <w:numId w:val="27"/>
        </w:numPr>
        <w:overflowPunct w:val="0"/>
        <w:autoSpaceDE w:val="0"/>
        <w:autoSpaceDN w:val="0"/>
        <w:adjustRightInd w:val="0"/>
        <w:spacing w:after="0" w:line="240" w:lineRule="auto"/>
        <w:ind w:left="851" w:right="0" w:hanging="284"/>
        <w:contextualSpacing/>
        <w:textAlignment w:val="baseline"/>
        <w:rPr>
          <w:rFonts w:ascii="Tahoma" w:hAnsi="Tahoma" w:cs="Tahoma"/>
          <w:sz w:val="20"/>
          <w:szCs w:val="20"/>
        </w:rPr>
      </w:pPr>
      <w:r w:rsidRPr="006A0974">
        <w:rPr>
          <w:rFonts w:ascii="Tahoma" w:hAnsi="Tahoma" w:cs="Tahoma"/>
          <w:sz w:val="20"/>
          <w:szCs w:val="20"/>
        </w:rPr>
        <w:t xml:space="preserve"> Zmiany  sposobu fakturowania określonego w § 6 projektu umowy.</w:t>
      </w:r>
    </w:p>
    <w:p w14:paraId="019D794A" w14:textId="77777777" w:rsidR="00CD1D34" w:rsidRPr="006A0974" w:rsidRDefault="00CD1D34" w:rsidP="009E001D">
      <w:pPr>
        <w:pStyle w:val="Tekstpodstawowy"/>
        <w:numPr>
          <w:ilvl w:val="1"/>
          <w:numId w:val="31"/>
        </w:numPr>
        <w:spacing w:after="0" w:line="240" w:lineRule="auto"/>
        <w:ind w:left="567" w:right="0" w:hanging="567"/>
        <w:rPr>
          <w:rFonts w:ascii="Tahoma" w:hAnsi="Tahoma" w:cs="Tahoma"/>
          <w:sz w:val="20"/>
          <w:szCs w:val="20"/>
        </w:rPr>
      </w:pPr>
      <w:r w:rsidRPr="006A0974">
        <w:rPr>
          <w:rFonts w:ascii="Tahoma" w:eastAsia="Calibri" w:hAnsi="Tahoma" w:cs="Tahoma"/>
          <w:sz w:val="20"/>
          <w:szCs w:val="20"/>
        </w:rPr>
        <w:t>Nie stanowi zmiany umowy w rozumieniu art. 144 ustawy- Prawo zamówień publicznych:</w:t>
      </w:r>
    </w:p>
    <w:p w14:paraId="1142AFDA" w14:textId="77777777" w:rsidR="00CD1D34" w:rsidRPr="006A0974" w:rsidRDefault="00E16B51" w:rsidP="009E001D">
      <w:pPr>
        <w:pStyle w:val="Tekstpodstawowy"/>
        <w:numPr>
          <w:ilvl w:val="0"/>
          <w:numId w:val="26"/>
        </w:numPr>
        <w:spacing w:after="0" w:line="240" w:lineRule="auto"/>
        <w:ind w:left="851" w:right="0" w:hanging="284"/>
        <w:rPr>
          <w:rFonts w:ascii="Tahoma" w:hAnsi="Tahoma" w:cs="Tahoma"/>
          <w:sz w:val="20"/>
          <w:szCs w:val="20"/>
        </w:rPr>
      </w:pPr>
      <w:r w:rsidRPr="006A0974">
        <w:rPr>
          <w:rFonts w:ascii="Tahoma" w:eastAsia="Calibri" w:hAnsi="Tahoma" w:cs="Tahoma"/>
          <w:sz w:val="20"/>
          <w:szCs w:val="20"/>
        </w:rPr>
        <w:t xml:space="preserve">zmiana adresów wskazanych w § </w:t>
      </w:r>
      <w:r w:rsidRPr="006A0974">
        <w:rPr>
          <w:rFonts w:ascii="Tahoma" w:hAnsi="Tahoma" w:cs="Tahoma"/>
          <w:sz w:val="20"/>
          <w:szCs w:val="20"/>
        </w:rPr>
        <w:t>20</w:t>
      </w:r>
      <w:r w:rsidRPr="006A0974">
        <w:rPr>
          <w:rFonts w:ascii="Tahoma" w:eastAsia="Calibri" w:hAnsi="Tahoma" w:cs="Tahoma"/>
          <w:sz w:val="20"/>
          <w:szCs w:val="20"/>
        </w:rPr>
        <w:t xml:space="preserve"> ust.</w:t>
      </w:r>
      <w:r w:rsidRPr="006A0974">
        <w:rPr>
          <w:rFonts w:ascii="Tahoma" w:hAnsi="Tahoma" w:cs="Tahoma"/>
          <w:sz w:val="20"/>
          <w:szCs w:val="20"/>
        </w:rPr>
        <w:t>1</w:t>
      </w:r>
      <w:r w:rsidRPr="006A0974">
        <w:rPr>
          <w:rFonts w:ascii="Tahoma" w:eastAsia="Calibri" w:hAnsi="Tahoma" w:cs="Tahoma"/>
          <w:sz w:val="20"/>
          <w:szCs w:val="20"/>
        </w:rPr>
        <w:t>,</w:t>
      </w:r>
    </w:p>
    <w:p w14:paraId="4660F8DE" w14:textId="77777777" w:rsidR="00CD1D34" w:rsidRPr="006A0974" w:rsidRDefault="00E16B51" w:rsidP="009E001D">
      <w:pPr>
        <w:pStyle w:val="Tekstpodstawowy"/>
        <w:numPr>
          <w:ilvl w:val="0"/>
          <w:numId w:val="26"/>
        </w:numPr>
        <w:spacing w:after="0" w:line="240" w:lineRule="auto"/>
        <w:ind w:left="851" w:right="0" w:hanging="284"/>
        <w:rPr>
          <w:rFonts w:ascii="Tahoma" w:hAnsi="Tahoma" w:cs="Tahoma"/>
          <w:sz w:val="20"/>
          <w:szCs w:val="20"/>
        </w:rPr>
      </w:pPr>
      <w:r w:rsidRPr="006A0974">
        <w:rPr>
          <w:rFonts w:ascii="Tahoma" w:eastAsia="Calibri" w:hAnsi="Tahoma" w:cs="Tahoma"/>
          <w:sz w:val="20"/>
          <w:szCs w:val="20"/>
        </w:rPr>
        <w:t>utrata mocy  lub zmiana aktów prawnych przywołanych w treści umowy. W każdym takim przypadku Wykonawca ma obowiązek stosowania się do obowiązujących w danym czasie aktów prawa,</w:t>
      </w:r>
    </w:p>
    <w:p w14:paraId="1138243F" w14:textId="77777777" w:rsidR="00CD1D34" w:rsidRPr="006A0974" w:rsidRDefault="00E16B51" w:rsidP="009E001D">
      <w:pPr>
        <w:pStyle w:val="Tekstpodstawowy"/>
        <w:numPr>
          <w:ilvl w:val="0"/>
          <w:numId w:val="26"/>
        </w:numPr>
        <w:spacing w:after="0" w:line="240" w:lineRule="auto"/>
        <w:ind w:left="851" w:right="0" w:hanging="284"/>
        <w:rPr>
          <w:rFonts w:ascii="Tahoma" w:hAnsi="Tahoma" w:cs="Tahoma"/>
          <w:sz w:val="20"/>
          <w:szCs w:val="20"/>
        </w:rPr>
      </w:pPr>
      <w:r w:rsidRPr="006A0974">
        <w:rPr>
          <w:rFonts w:ascii="Tahoma" w:eastAsia="Calibri" w:hAnsi="Tahoma" w:cs="Tahoma"/>
          <w:sz w:val="20"/>
          <w:szCs w:val="20"/>
        </w:rPr>
        <w:t>zmiana rachunku bankowego Wykonawcy.</w:t>
      </w:r>
    </w:p>
    <w:p w14:paraId="31D33A89" w14:textId="77777777" w:rsidR="00CD1D34" w:rsidRPr="006A0974" w:rsidRDefault="00CD1D34" w:rsidP="009E001D">
      <w:pPr>
        <w:pStyle w:val="Tekstpodstawowy"/>
        <w:numPr>
          <w:ilvl w:val="1"/>
          <w:numId w:val="31"/>
        </w:numPr>
        <w:spacing w:after="0" w:line="240" w:lineRule="auto"/>
        <w:ind w:left="567" w:right="0" w:hanging="567"/>
        <w:rPr>
          <w:rFonts w:ascii="Tahoma" w:eastAsia="Calibri" w:hAnsi="Tahoma" w:cs="Tahoma"/>
          <w:sz w:val="20"/>
          <w:szCs w:val="20"/>
        </w:rPr>
      </w:pPr>
      <w:r w:rsidRPr="006A0974">
        <w:rPr>
          <w:rFonts w:ascii="Tahoma" w:eastAsia="Calibri" w:hAnsi="Tahoma" w:cs="Tahoma"/>
          <w:sz w:val="20"/>
          <w:szCs w:val="20"/>
        </w:rPr>
        <w:t>Zmiany wskazane w ust.</w:t>
      </w:r>
      <w:r w:rsidR="00D44AFE" w:rsidRPr="006A0974">
        <w:rPr>
          <w:rFonts w:ascii="Tahoma" w:eastAsia="Calibri" w:hAnsi="Tahoma" w:cs="Tahoma"/>
          <w:sz w:val="20"/>
          <w:szCs w:val="20"/>
        </w:rPr>
        <w:t xml:space="preserve"> </w:t>
      </w:r>
      <w:r w:rsidRPr="006A0974">
        <w:rPr>
          <w:rFonts w:ascii="Tahoma" w:hAnsi="Tahoma" w:cs="Tahoma"/>
          <w:sz w:val="20"/>
          <w:szCs w:val="20"/>
        </w:rPr>
        <w:t>5</w:t>
      </w:r>
      <w:r w:rsidRPr="006A0974">
        <w:rPr>
          <w:rFonts w:ascii="Tahoma" w:eastAsia="Calibri" w:hAnsi="Tahoma" w:cs="Tahoma"/>
          <w:sz w:val="20"/>
          <w:szCs w:val="20"/>
        </w:rPr>
        <w:t xml:space="preserve"> dokonywane są w drodze jednostronnego oświadczenia danej Strony </w:t>
      </w:r>
      <w:r w:rsidRPr="006A0974">
        <w:rPr>
          <w:rFonts w:ascii="Tahoma" w:eastAsia="Calibri" w:hAnsi="Tahoma" w:cs="Tahoma"/>
          <w:sz w:val="20"/>
          <w:szCs w:val="20"/>
        </w:rPr>
        <w:br/>
        <w:t>i wywołują skutek od dnia doręczenia go drugiej Stronie.</w:t>
      </w:r>
    </w:p>
    <w:p w14:paraId="7BCB2352" w14:textId="07F7B066" w:rsidR="005A7932" w:rsidRPr="006A0974" w:rsidRDefault="00CD1D34" w:rsidP="005A7932">
      <w:pPr>
        <w:pStyle w:val="Tekstpodstawowy"/>
        <w:numPr>
          <w:ilvl w:val="1"/>
          <w:numId w:val="31"/>
        </w:numPr>
        <w:spacing w:after="0" w:line="240" w:lineRule="auto"/>
        <w:ind w:left="567" w:right="0" w:hanging="567"/>
        <w:rPr>
          <w:rFonts w:ascii="Tahoma" w:hAnsi="Tahoma" w:cs="Tahoma"/>
          <w:bCs/>
          <w:iCs/>
          <w:sz w:val="20"/>
          <w:szCs w:val="20"/>
        </w:rPr>
      </w:pPr>
      <w:r w:rsidRPr="006A0974">
        <w:rPr>
          <w:rFonts w:ascii="Tahoma" w:hAnsi="Tahoma" w:cs="Tahoma"/>
          <w:bCs/>
          <w:iCs/>
          <w:sz w:val="20"/>
          <w:szCs w:val="20"/>
        </w:rPr>
        <w:t xml:space="preserve">Zamawiający dopuszcza </w:t>
      </w:r>
      <w:r w:rsidR="005A7932">
        <w:rPr>
          <w:rFonts w:ascii="Tahoma" w:hAnsi="Tahoma" w:cs="Tahoma"/>
          <w:bCs/>
          <w:iCs/>
          <w:sz w:val="20"/>
          <w:szCs w:val="20"/>
        </w:rPr>
        <w:t>wprowadzenie zmian korzystnych dla Zamawiającego, w trakcie realizacji umowy.</w:t>
      </w:r>
    </w:p>
    <w:p w14:paraId="7CE9DDE1" w14:textId="1D9757EF" w:rsidR="00FA4A3E" w:rsidRPr="006A0974" w:rsidRDefault="00FA4A3E" w:rsidP="005A7932">
      <w:pPr>
        <w:pStyle w:val="Tekstpodstawowy"/>
        <w:spacing w:after="0" w:line="240" w:lineRule="auto"/>
        <w:ind w:left="567" w:right="0" w:firstLine="0"/>
        <w:rPr>
          <w:rFonts w:ascii="Tahoma" w:eastAsia="Calibri" w:hAnsi="Tahoma" w:cs="Tahoma"/>
          <w:sz w:val="20"/>
          <w:szCs w:val="20"/>
        </w:rPr>
      </w:pPr>
    </w:p>
    <w:p w14:paraId="32F1F6AD" w14:textId="77777777" w:rsidR="00E678BC" w:rsidRPr="006A0974" w:rsidRDefault="00E678BC" w:rsidP="00E678BC">
      <w:pPr>
        <w:pStyle w:val="Tekstpodstawowy"/>
        <w:spacing w:after="0" w:line="240" w:lineRule="auto"/>
        <w:ind w:left="567" w:right="0" w:firstLine="0"/>
        <w:rPr>
          <w:rFonts w:ascii="Tahoma" w:eastAsia="Calibri" w:hAnsi="Tahoma" w:cs="Tahoma"/>
          <w:sz w:val="20"/>
          <w:szCs w:val="20"/>
        </w:rPr>
      </w:pPr>
    </w:p>
    <w:p w14:paraId="07912118" w14:textId="77777777" w:rsidR="00CD1D34" w:rsidRPr="006A0974" w:rsidRDefault="00CD1D34" w:rsidP="009E001D">
      <w:pPr>
        <w:pStyle w:val="Nagwek1"/>
        <w:numPr>
          <w:ilvl w:val="0"/>
          <w:numId w:val="31"/>
        </w:numPr>
        <w:spacing w:before="0" w:after="0"/>
        <w:ind w:left="426" w:right="-1" w:hanging="426"/>
        <w:rPr>
          <w:rFonts w:cs="Tahoma"/>
        </w:rPr>
      </w:pPr>
      <w:r w:rsidRPr="006A0974">
        <w:rPr>
          <w:rFonts w:cs="Tahoma"/>
        </w:rPr>
        <w:lastRenderedPageBreak/>
        <w:t xml:space="preserve">Pouczenie o środkach ochrony prawnej przysługujących Wykonawcy </w:t>
      </w:r>
      <w:r w:rsidRPr="006A0974">
        <w:rPr>
          <w:rFonts w:cs="Tahoma"/>
        </w:rPr>
        <w:br/>
        <w:t xml:space="preserve">w toku postępowania o udzielenie zamówienia. </w:t>
      </w:r>
    </w:p>
    <w:p w14:paraId="65AF4BD1" w14:textId="77777777" w:rsidR="00CD1D34" w:rsidRPr="006A0974" w:rsidRDefault="00CD1D34" w:rsidP="00CD1D34">
      <w:pPr>
        <w:tabs>
          <w:tab w:val="right" w:pos="426"/>
        </w:tabs>
        <w:spacing w:after="0" w:line="240" w:lineRule="auto"/>
        <w:ind w:left="408" w:hanging="408"/>
        <w:rPr>
          <w:rFonts w:ascii="Tahoma" w:hAnsi="Tahoma" w:cs="Tahoma"/>
          <w:b/>
          <w:bCs/>
          <w:sz w:val="22"/>
          <w:szCs w:val="22"/>
        </w:rPr>
      </w:pPr>
    </w:p>
    <w:p w14:paraId="10FC7050" w14:textId="77777777" w:rsidR="00CD1D34" w:rsidRPr="006A0974" w:rsidRDefault="00CD1D34" w:rsidP="009E001D">
      <w:pPr>
        <w:pStyle w:val="punk"/>
        <w:numPr>
          <w:ilvl w:val="1"/>
          <w:numId w:val="31"/>
        </w:numPr>
        <w:tabs>
          <w:tab w:val="clear" w:pos="709"/>
          <w:tab w:val="left" w:pos="567"/>
        </w:tabs>
        <w:ind w:left="567" w:hanging="567"/>
        <w:rPr>
          <w:rFonts w:cs="Tahoma"/>
        </w:rPr>
      </w:pPr>
      <w:r w:rsidRPr="006A0974">
        <w:rPr>
          <w:rFonts w:cs="Tahoma"/>
        </w:rPr>
        <w:t>Środki ochrony prawnej przysługują Wykonawcy, a także innemu podmiotowi, jeżeli ma lub miał interes w uzyskaniu danego zamówienia oraz poniósł lub może ponieść szkodę w wyniku naruszenia przez Zamawiającego przepisów ustawy Prawo zam</w:t>
      </w:r>
      <w:r w:rsidR="008D388D" w:rsidRPr="006A0974">
        <w:rPr>
          <w:rFonts w:cs="Tahoma"/>
        </w:rPr>
        <w:t>ówień publicznych (Dz. U. z 2017 r. poz. 1579 ze</w:t>
      </w:r>
      <w:r w:rsidRPr="006A0974">
        <w:rPr>
          <w:rFonts w:cs="Tahoma"/>
        </w:rPr>
        <w:t xml:space="preserve"> zm.).</w:t>
      </w:r>
    </w:p>
    <w:p w14:paraId="3F6D694E" w14:textId="77777777" w:rsidR="00CD1D34" w:rsidRPr="006A0974" w:rsidRDefault="00CD1D34" w:rsidP="009E001D">
      <w:pPr>
        <w:pStyle w:val="punk"/>
        <w:numPr>
          <w:ilvl w:val="1"/>
          <w:numId w:val="31"/>
        </w:numPr>
        <w:tabs>
          <w:tab w:val="clear" w:pos="709"/>
          <w:tab w:val="left" w:pos="567"/>
        </w:tabs>
        <w:ind w:left="567" w:hanging="567"/>
        <w:rPr>
          <w:rFonts w:cs="Tahoma"/>
        </w:rPr>
      </w:pPr>
      <w:r w:rsidRPr="006A0974">
        <w:rPr>
          <w:rFonts w:cs="Tahoma"/>
        </w:rPr>
        <w:t>Środki ochrony prawnej wobec ogłoszenia o zamówieniu oraz specyfikacji istotnych warunków zamówienia przysługują również organizacjom wpisanym na listę, o której mowa w art. 154 pkt 5 ustawy Prawo zam</w:t>
      </w:r>
      <w:r w:rsidR="008D388D" w:rsidRPr="006A0974">
        <w:rPr>
          <w:rFonts w:cs="Tahoma"/>
        </w:rPr>
        <w:t>ówień publicznych (Dz. U. z 2017 r. poz. 1579 ze</w:t>
      </w:r>
      <w:r w:rsidRPr="006A0974">
        <w:rPr>
          <w:rFonts w:cs="Tahoma"/>
        </w:rPr>
        <w:t xml:space="preserve"> zm.).</w:t>
      </w:r>
    </w:p>
    <w:p w14:paraId="4540FADC" w14:textId="77777777" w:rsidR="00E153EA" w:rsidRPr="006A0974" w:rsidRDefault="00E153EA" w:rsidP="00E153EA">
      <w:pPr>
        <w:pStyle w:val="punk"/>
        <w:numPr>
          <w:ilvl w:val="1"/>
          <w:numId w:val="31"/>
        </w:numPr>
        <w:tabs>
          <w:tab w:val="left" w:pos="567"/>
        </w:tabs>
        <w:rPr>
          <w:rFonts w:cs="Tahoma"/>
        </w:rPr>
      </w:pPr>
      <w:r w:rsidRPr="006A0974">
        <w:rPr>
          <w:rFonts w:cs="Tahoma"/>
        </w:rPr>
        <w:t>Odwołanie przysługuje wyłącznie wobec czynności:</w:t>
      </w:r>
    </w:p>
    <w:p w14:paraId="68E4B1C5" w14:textId="77777777" w:rsidR="00E153EA" w:rsidRPr="006A0974" w:rsidRDefault="00E153EA" w:rsidP="00E153EA">
      <w:pPr>
        <w:pStyle w:val="punk"/>
        <w:numPr>
          <w:ilvl w:val="2"/>
          <w:numId w:val="31"/>
        </w:numPr>
        <w:tabs>
          <w:tab w:val="left" w:pos="567"/>
        </w:tabs>
        <w:rPr>
          <w:rFonts w:cs="Tahoma"/>
        </w:rPr>
      </w:pPr>
      <w:r w:rsidRPr="006A0974">
        <w:rPr>
          <w:rFonts w:cs="Tahoma"/>
        </w:rPr>
        <w:t>wyboru trybu negocjacji bez ogłoszenia, zamówienia z wolnej ręki lub zapytania o cenę;</w:t>
      </w:r>
    </w:p>
    <w:p w14:paraId="2884C954" w14:textId="77777777" w:rsidR="00E153EA" w:rsidRPr="006A0974" w:rsidRDefault="00E153EA" w:rsidP="00E153EA">
      <w:pPr>
        <w:pStyle w:val="punk"/>
        <w:numPr>
          <w:ilvl w:val="2"/>
          <w:numId w:val="31"/>
        </w:numPr>
        <w:tabs>
          <w:tab w:val="left" w:pos="567"/>
        </w:tabs>
        <w:rPr>
          <w:rFonts w:cs="Tahoma"/>
        </w:rPr>
      </w:pPr>
      <w:r w:rsidRPr="006A0974">
        <w:rPr>
          <w:rFonts w:cs="Tahoma"/>
        </w:rPr>
        <w:t xml:space="preserve">określenia warunków udziału w postępowaniu; </w:t>
      </w:r>
    </w:p>
    <w:p w14:paraId="092C7189" w14:textId="77777777" w:rsidR="00E153EA" w:rsidRPr="006A0974" w:rsidRDefault="00E153EA" w:rsidP="00E153EA">
      <w:pPr>
        <w:pStyle w:val="punk"/>
        <w:numPr>
          <w:ilvl w:val="2"/>
          <w:numId w:val="31"/>
        </w:numPr>
        <w:tabs>
          <w:tab w:val="left" w:pos="567"/>
        </w:tabs>
        <w:rPr>
          <w:rFonts w:cs="Tahoma"/>
        </w:rPr>
      </w:pPr>
      <w:r w:rsidRPr="006A0974">
        <w:rPr>
          <w:rFonts w:cs="Tahoma"/>
        </w:rPr>
        <w:t xml:space="preserve">wykluczenia odwołującego z postępowania o udzielenie zamówienia; </w:t>
      </w:r>
    </w:p>
    <w:p w14:paraId="090C5C54" w14:textId="77777777" w:rsidR="00E153EA" w:rsidRPr="006A0974" w:rsidRDefault="00E153EA" w:rsidP="00E153EA">
      <w:pPr>
        <w:pStyle w:val="punk"/>
        <w:numPr>
          <w:ilvl w:val="2"/>
          <w:numId w:val="31"/>
        </w:numPr>
        <w:tabs>
          <w:tab w:val="left" w:pos="567"/>
        </w:tabs>
        <w:rPr>
          <w:rFonts w:cs="Tahoma"/>
        </w:rPr>
      </w:pPr>
      <w:r w:rsidRPr="006A0974">
        <w:rPr>
          <w:rFonts w:cs="Tahoma"/>
        </w:rPr>
        <w:t xml:space="preserve">odrzucenia oferty odwołującego; </w:t>
      </w:r>
    </w:p>
    <w:p w14:paraId="3A3EC7E6" w14:textId="77777777" w:rsidR="00E153EA" w:rsidRPr="006A0974" w:rsidRDefault="00E153EA" w:rsidP="00E153EA">
      <w:pPr>
        <w:pStyle w:val="punk"/>
        <w:numPr>
          <w:ilvl w:val="2"/>
          <w:numId w:val="31"/>
        </w:numPr>
        <w:tabs>
          <w:tab w:val="left" w:pos="567"/>
        </w:tabs>
        <w:rPr>
          <w:rFonts w:cs="Tahoma"/>
        </w:rPr>
      </w:pPr>
      <w:r w:rsidRPr="006A0974">
        <w:rPr>
          <w:rFonts w:cs="Tahoma"/>
        </w:rPr>
        <w:t xml:space="preserve">opisu przedmiotu zamówienia; </w:t>
      </w:r>
    </w:p>
    <w:p w14:paraId="1587A40A" w14:textId="77777777" w:rsidR="00E153EA" w:rsidRPr="006A0974" w:rsidRDefault="00E153EA" w:rsidP="00E153EA">
      <w:pPr>
        <w:pStyle w:val="punk"/>
        <w:numPr>
          <w:ilvl w:val="2"/>
          <w:numId w:val="31"/>
        </w:numPr>
        <w:tabs>
          <w:tab w:val="left" w:pos="567"/>
        </w:tabs>
        <w:rPr>
          <w:rFonts w:cs="Tahoma"/>
        </w:rPr>
      </w:pPr>
      <w:r w:rsidRPr="006A0974">
        <w:rPr>
          <w:rFonts w:cs="Tahoma"/>
        </w:rPr>
        <w:t xml:space="preserve">wyboru najkorzystniejszej oferty. </w:t>
      </w:r>
    </w:p>
    <w:p w14:paraId="125A9606" w14:textId="77777777" w:rsidR="00CD1D34" w:rsidRPr="006A0974" w:rsidRDefault="00CD1D34" w:rsidP="009E001D">
      <w:pPr>
        <w:pStyle w:val="punk"/>
        <w:numPr>
          <w:ilvl w:val="1"/>
          <w:numId w:val="31"/>
        </w:numPr>
        <w:tabs>
          <w:tab w:val="clear" w:pos="709"/>
          <w:tab w:val="left" w:pos="567"/>
        </w:tabs>
        <w:ind w:left="567" w:hanging="567"/>
        <w:rPr>
          <w:rFonts w:cs="Tahoma"/>
        </w:rPr>
      </w:pPr>
      <w:r w:rsidRPr="006A0974">
        <w:rPr>
          <w:rFonts w:cs="Tahoma"/>
        </w:rPr>
        <w:t>Odwołanie wnosi się do Prezesa Krajowej Izby Odwoławczej w formie pisemnej lub w postaci elektronicznej, podpisane bezpiecznym podpisem elektronicznym weryfikowanym przy pomocy ważnego kwalifikowanego certyfikatu lub ważnego środka, spełniającego wymagania dla tego rodzaju podpisu.</w:t>
      </w:r>
    </w:p>
    <w:p w14:paraId="383A138A" w14:textId="77777777" w:rsidR="00CD1D34" w:rsidRPr="006A0974" w:rsidRDefault="00CD1D34" w:rsidP="009E001D">
      <w:pPr>
        <w:pStyle w:val="punk"/>
        <w:numPr>
          <w:ilvl w:val="1"/>
          <w:numId w:val="31"/>
        </w:numPr>
        <w:tabs>
          <w:tab w:val="clear" w:pos="709"/>
          <w:tab w:val="left" w:pos="567"/>
        </w:tabs>
        <w:ind w:left="567" w:hanging="567"/>
        <w:rPr>
          <w:rFonts w:cs="Tahoma"/>
        </w:rPr>
      </w:pPr>
      <w:r w:rsidRPr="006A0974">
        <w:rPr>
          <w:rFonts w:cs="Tahoma"/>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270C57D2" w14:textId="77777777" w:rsidR="00CD1D34" w:rsidRPr="006A0974" w:rsidRDefault="00CD1D34" w:rsidP="009E001D">
      <w:pPr>
        <w:pStyle w:val="punk"/>
        <w:numPr>
          <w:ilvl w:val="1"/>
          <w:numId w:val="31"/>
        </w:numPr>
        <w:tabs>
          <w:tab w:val="clear" w:pos="709"/>
          <w:tab w:val="left" w:pos="567"/>
        </w:tabs>
        <w:ind w:left="567" w:hanging="567"/>
        <w:rPr>
          <w:rFonts w:cs="Tahoma"/>
        </w:rPr>
      </w:pPr>
      <w:r w:rsidRPr="006A0974">
        <w:rPr>
          <w:rFonts w:cs="Tahoma"/>
        </w:rPr>
        <w:t>Odwołanie wnosi się w terminach określonych w art. 182 ustawy Prawo zam</w:t>
      </w:r>
      <w:r w:rsidR="001C28E8" w:rsidRPr="006A0974">
        <w:rPr>
          <w:rFonts w:cs="Tahoma"/>
        </w:rPr>
        <w:t>ówień publicznych (Dz. U. z 2017 r. poz. 1579 ze</w:t>
      </w:r>
      <w:r w:rsidRPr="006A0974">
        <w:rPr>
          <w:rFonts w:cs="Tahoma"/>
        </w:rPr>
        <w:t xml:space="preserve"> zm.).</w:t>
      </w:r>
    </w:p>
    <w:p w14:paraId="1F91E018" w14:textId="77777777" w:rsidR="00CD1D34" w:rsidRPr="006A0974" w:rsidRDefault="00CD1D34" w:rsidP="009E001D">
      <w:pPr>
        <w:pStyle w:val="punk"/>
        <w:numPr>
          <w:ilvl w:val="1"/>
          <w:numId w:val="31"/>
        </w:numPr>
        <w:tabs>
          <w:tab w:val="clear" w:pos="709"/>
          <w:tab w:val="left" w:pos="567"/>
        </w:tabs>
        <w:ind w:left="567" w:hanging="567"/>
        <w:rPr>
          <w:rFonts w:cs="Tahoma"/>
        </w:rPr>
      </w:pPr>
      <w:r w:rsidRPr="006A0974">
        <w:rPr>
          <w:rFonts w:cs="Tahoma"/>
        </w:rPr>
        <w:t>Na orzeczenie Krajowej Izby Odwoławczej stronom oraz uczestnikom postępowania odwoławczego przysługuje skarga do sądu.</w:t>
      </w:r>
    </w:p>
    <w:p w14:paraId="3A4EB32A" w14:textId="77777777" w:rsidR="00CD1D34" w:rsidRPr="006A0974" w:rsidRDefault="00CD1D34" w:rsidP="009E001D">
      <w:pPr>
        <w:pStyle w:val="punk"/>
        <w:numPr>
          <w:ilvl w:val="1"/>
          <w:numId w:val="31"/>
        </w:numPr>
        <w:tabs>
          <w:tab w:val="clear" w:pos="709"/>
          <w:tab w:val="left" w:pos="567"/>
        </w:tabs>
        <w:ind w:left="567" w:hanging="567"/>
        <w:rPr>
          <w:rFonts w:cs="Tahoma"/>
        </w:rPr>
      </w:pPr>
      <w:r w:rsidRPr="006A0974">
        <w:rPr>
          <w:rFonts w:cs="Tahoma"/>
        </w:rPr>
        <w:t>Skargę wnosi się do sądu okręgowego właściwego dla siedziby albo miejsca zamieszkania Zamawiającego.</w:t>
      </w:r>
    </w:p>
    <w:p w14:paraId="783C1FCE" w14:textId="77777777" w:rsidR="00FA4A3E" w:rsidRPr="006A0974" w:rsidRDefault="00CD1D34" w:rsidP="009E001D">
      <w:pPr>
        <w:pStyle w:val="punk"/>
        <w:numPr>
          <w:ilvl w:val="1"/>
          <w:numId w:val="31"/>
        </w:numPr>
        <w:tabs>
          <w:tab w:val="clear" w:pos="709"/>
          <w:tab w:val="left" w:pos="567"/>
        </w:tabs>
        <w:ind w:left="567" w:hanging="567"/>
        <w:rPr>
          <w:rFonts w:cs="Tahoma"/>
        </w:rPr>
      </w:pPr>
      <w:r w:rsidRPr="006A0974">
        <w:rPr>
          <w:rFonts w:cs="Tahoma"/>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59D21F7" w14:textId="77777777" w:rsidR="0070083C" w:rsidRPr="006A0974" w:rsidRDefault="0070083C" w:rsidP="0070083C">
      <w:pPr>
        <w:pStyle w:val="punk"/>
        <w:numPr>
          <w:ilvl w:val="0"/>
          <w:numId w:val="0"/>
        </w:numPr>
        <w:tabs>
          <w:tab w:val="clear" w:pos="709"/>
          <w:tab w:val="left" w:pos="567"/>
        </w:tabs>
        <w:ind w:left="720" w:hanging="360"/>
        <w:rPr>
          <w:rFonts w:cs="Tahoma"/>
        </w:rPr>
      </w:pPr>
    </w:p>
    <w:p w14:paraId="682CCB95" w14:textId="77777777" w:rsidR="0070083C" w:rsidRPr="006A0974" w:rsidRDefault="0070083C" w:rsidP="00B13449">
      <w:pPr>
        <w:pStyle w:val="punk"/>
        <w:keepNext/>
        <w:numPr>
          <w:ilvl w:val="0"/>
          <w:numId w:val="0"/>
        </w:numPr>
        <w:tabs>
          <w:tab w:val="clear" w:pos="709"/>
          <w:tab w:val="left" w:pos="567"/>
        </w:tabs>
        <w:ind w:left="714" w:hanging="357"/>
        <w:rPr>
          <w:rFonts w:cs="Tahoma"/>
        </w:rPr>
      </w:pPr>
    </w:p>
    <w:p w14:paraId="198AFE94" w14:textId="77777777" w:rsidR="009A16C9" w:rsidRPr="006A0974" w:rsidRDefault="009A16C9" w:rsidP="00B13449">
      <w:pPr>
        <w:pStyle w:val="punk"/>
        <w:keepNext/>
        <w:numPr>
          <w:ilvl w:val="0"/>
          <w:numId w:val="0"/>
        </w:numPr>
        <w:tabs>
          <w:tab w:val="clear" w:pos="709"/>
          <w:tab w:val="left" w:pos="567"/>
        </w:tabs>
        <w:ind w:left="714" w:hanging="357"/>
        <w:rPr>
          <w:rFonts w:cs="Tahoma"/>
        </w:rPr>
      </w:pPr>
    </w:p>
    <w:p w14:paraId="04553961" w14:textId="77777777" w:rsidR="009A16C9" w:rsidRPr="006A0974" w:rsidRDefault="009A16C9" w:rsidP="00B13449">
      <w:pPr>
        <w:pStyle w:val="punk"/>
        <w:keepNext/>
        <w:numPr>
          <w:ilvl w:val="0"/>
          <w:numId w:val="0"/>
        </w:numPr>
        <w:tabs>
          <w:tab w:val="clear" w:pos="709"/>
          <w:tab w:val="left" w:pos="567"/>
        </w:tabs>
        <w:ind w:left="714" w:hanging="357"/>
        <w:rPr>
          <w:rFonts w:cs="Tahoma"/>
        </w:rPr>
      </w:pPr>
    </w:p>
    <w:p w14:paraId="5486E7E6" w14:textId="77777777" w:rsidR="009A16C9" w:rsidRPr="006A0974" w:rsidRDefault="009A16C9" w:rsidP="00B13449">
      <w:pPr>
        <w:pStyle w:val="punk"/>
        <w:keepNext/>
        <w:numPr>
          <w:ilvl w:val="0"/>
          <w:numId w:val="0"/>
        </w:numPr>
        <w:tabs>
          <w:tab w:val="clear" w:pos="709"/>
          <w:tab w:val="left" w:pos="567"/>
        </w:tabs>
        <w:ind w:left="714" w:hanging="357"/>
        <w:rPr>
          <w:rFonts w:cs="Tahoma"/>
        </w:rPr>
      </w:pPr>
    </w:p>
    <w:p w14:paraId="7526E39C" w14:textId="77777777" w:rsidR="00591646" w:rsidRPr="006A0974" w:rsidRDefault="00591646" w:rsidP="003944F7">
      <w:pPr>
        <w:spacing w:after="0" w:line="240" w:lineRule="auto"/>
        <w:ind w:left="0" w:firstLine="0"/>
        <w:jc w:val="center"/>
        <w:rPr>
          <w:rFonts w:ascii="Tahoma" w:hAnsi="Tahoma" w:cs="Tahoma"/>
          <w:b/>
        </w:rPr>
        <w:sectPr w:rsidR="00591646" w:rsidRPr="006A0974" w:rsidSect="00C23C0C">
          <w:headerReference w:type="even" r:id="rId8"/>
          <w:headerReference w:type="default" r:id="rId9"/>
          <w:footerReference w:type="default" r:id="rId10"/>
          <w:pgSz w:w="11906" w:h="16838"/>
          <w:pgMar w:top="893" w:right="1134" w:bottom="1418" w:left="1134"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D1D34" w:rsidRPr="006A0974" w14:paraId="50BD40E1" w14:textId="77777777" w:rsidTr="003944F7">
        <w:trPr>
          <w:trHeight w:val="823"/>
        </w:trPr>
        <w:tc>
          <w:tcPr>
            <w:tcW w:w="9808" w:type="dxa"/>
            <w:shd w:val="clear" w:color="auto" w:fill="BFBFBF"/>
            <w:vAlign w:val="center"/>
          </w:tcPr>
          <w:p w14:paraId="567B3C18" w14:textId="0019B44F" w:rsidR="00CD1D34" w:rsidRPr="006A0974" w:rsidRDefault="00CD1D34" w:rsidP="003944F7">
            <w:pPr>
              <w:spacing w:after="0" w:line="240" w:lineRule="auto"/>
              <w:ind w:left="0" w:firstLine="0"/>
              <w:jc w:val="center"/>
              <w:rPr>
                <w:rFonts w:ascii="Tahoma" w:hAnsi="Tahoma" w:cs="Tahoma"/>
                <w:b/>
              </w:rPr>
            </w:pPr>
            <w:r w:rsidRPr="006A0974">
              <w:rPr>
                <w:rFonts w:ascii="Tahoma" w:hAnsi="Tahoma" w:cs="Tahoma"/>
                <w:b/>
              </w:rPr>
              <w:lastRenderedPageBreak/>
              <w:t>ROZDZIAŁ II – Informacje uzupełniające</w:t>
            </w:r>
          </w:p>
        </w:tc>
      </w:tr>
    </w:tbl>
    <w:p w14:paraId="076EE19E" w14:textId="77777777" w:rsidR="00CD1D34" w:rsidRPr="006A0974" w:rsidRDefault="00CD1D34" w:rsidP="00CD1D34">
      <w:pPr>
        <w:tabs>
          <w:tab w:val="left" w:pos="408"/>
        </w:tabs>
        <w:autoSpaceDE w:val="0"/>
        <w:autoSpaceDN w:val="0"/>
        <w:spacing w:after="0" w:line="240" w:lineRule="auto"/>
        <w:ind w:left="0" w:firstLine="0"/>
        <w:rPr>
          <w:rFonts w:ascii="Tahoma" w:hAnsi="Tahoma" w:cs="Tahoma"/>
          <w:b/>
        </w:rPr>
      </w:pPr>
    </w:p>
    <w:p w14:paraId="43D210C3" w14:textId="7FCD2F59" w:rsidR="00CD1D34" w:rsidRPr="006A0974" w:rsidRDefault="00CD1D34" w:rsidP="00C705A0">
      <w:pPr>
        <w:numPr>
          <w:ilvl w:val="0"/>
          <w:numId w:val="4"/>
        </w:numPr>
        <w:shd w:val="clear" w:color="auto" w:fill="FFFFFF"/>
        <w:spacing w:after="0" w:line="240" w:lineRule="auto"/>
        <w:ind w:right="-1"/>
        <w:rPr>
          <w:rFonts w:ascii="Tahoma" w:hAnsi="Tahoma" w:cs="Tahoma"/>
          <w:b/>
          <w:sz w:val="22"/>
          <w:szCs w:val="22"/>
        </w:rPr>
      </w:pPr>
      <w:r w:rsidRPr="006A0974">
        <w:rPr>
          <w:rFonts w:ascii="Tahoma" w:hAnsi="Tahoma" w:cs="Tahoma"/>
          <w:b/>
          <w:sz w:val="22"/>
          <w:szCs w:val="22"/>
        </w:rPr>
        <w:t xml:space="preserve">Opis części zamówienia, jeżeli </w:t>
      </w:r>
      <w:r w:rsidR="00666645" w:rsidRPr="006A0974">
        <w:rPr>
          <w:rFonts w:ascii="Tahoma" w:hAnsi="Tahoma" w:cs="Tahoma"/>
          <w:b/>
          <w:sz w:val="22"/>
          <w:szCs w:val="22"/>
        </w:rPr>
        <w:t>Zamawiający</w:t>
      </w:r>
      <w:r w:rsidRPr="006A0974">
        <w:rPr>
          <w:rFonts w:ascii="Tahoma" w:hAnsi="Tahoma" w:cs="Tahoma"/>
          <w:b/>
          <w:sz w:val="22"/>
          <w:szCs w:val="22"/>
        </w:rPr>
        <w:t xml:space="preserve"> dopuszcza składanie ofert częściowych; </w:t>
      </w:r>
    </w:p>
    <w:p w14:paraId="6CD9E2AD" w14:textId="77777777" w:rsidR="00CD1D34" w:rsidRPr="006A0974" w:rsidRDefault="00CD1D34" w:rsidP="00CD1D34">
      <w:pPr>
        <w:tabs>
          <w:tab w:val="left" w:pos="408"/>
        </w:tabs>
        <w:autoSpaceDE w:val="0"/>
        <w:autoSpaceDN w:val="0"/>
        <w:spacing w:after="0" w:line="240" w:lineRule="auto"/>
        <w:ind w:right="-1" w:firstLine="0"/>
        <w:rPr>
          <w:rFonts w:ascii="Tahoma" w:hAnsi="Tahoma" w:cs="Tahoma"/>
          <w:sz w:val="22"/>
          <w:szCs w:val="22"/>
        </w:rPr>
      </w:pPr>
    </w:p>
    <w:p w14:paraId="2F13FDA4" w14:textId="551A8C89" w:rsidR="00CD1D34" w:rsidRPr="006A0974" w:rsidRDefault="00C705A0" w:rsidP="00CD1D34">
      <w:pPr>
        <w:tabs>
          <w:tab w:val="right" w:pos="284"/>
          <w:tab w:val="left" w:pos="408"/>
        </w:tabs>
        <w:spacing w:after="0" w:line="240" w:lineRule="auto"/>
        <w:ind w:left="408" w:right="-1" w:hanging="48"/>
        <w:rPr>
          <w:rFonts w:ascii="Tahoma" w:hAnsi="Tahoma" w:cs="Tahoma"/>
          <w:bCs/>
          <w:sz w:val="20"/>
          <w:szCs w:val="20"/>
        </w:rPr>
      </w:pPr>
      <w:r w:rsidRPr="006A0974">
        <w:rPr>
          <w:rFonts w:ascii="Tahoma" w:hAnsi="Tahoma" w:cs="Tahoma"/>
          <w:bCs/>
          <w:sz w:val="20"/>
          <w:szCs w:val="20"/>
        </w:rPr>
        <w:t>Zamawiający dopuszcza możliwość składania ofert częściowych. Zamówienie zostało podzielone na 6 następujące części:</w:t>
      </w:r>
    </w:p>
    <w:p w14:paraId="41442F06" w14:textId="77777777" w:rsidR="00D25151" w:rsidRPr="006A0974" w:rsidRDefault="00D25151" w:rsidP="00D25151">
      <w:pPr>
        <w:pStyle w:val="Punktwrozdz"/>
        <w:numPr>
          <w:ilvl w:val="1"/>
          <w:numId w:val="4"/>
        </w:numPr>
        <w:ind w:right="-1"/>
        <w:rPr>
          <w:rFonts w:cs="Tahoma"/>
          <w:b w:val="0"/>
          <w:sz w:val="20"/>
        </w:rPr>
      </w:pPr>
      <w:r w:rsidRPr="006A0974">
        <w:rPr>
          <w:rFonts w:cs="Tahoma"/>
          <w:b w:val="0"/>
          <w:sz w:val="20"/>
        </w:rPr>
        <w:t xml:space="preserve">Część 1 zamówienia – szkolenia z Oracle </w:t>
      </w:r>
      <w:proofErr w:type="spellStart"/>
      <w:r w:rsidRPr="006A0974">
        <w:rPr>
          <w:rFonts w:cs="Tahoma"/>
          <w:b w:val="0"/>
          <w:sz w:val="20"/>
        </w:rPr>
        <w:t>Vm</w:t>
      </w:r>
      <w:proofErr w:type="spellEnd"/>
    </w:p>
    <w:p w14:paraId="6FCCC275" w14:textId="454172AC" w:rsidR="00D25151" w:rsidRPr="006A0974" w:rsidRDefault="00D25151" w:rsidP="00D25151">
      <w:pPr>
        <w:pStyle w:val="Punktwrozdz"/>
        <w:numPr>
          <w:ilvl w:val="1"/>
          <w:numId w:val="4"/>
        </w:numPr>
        <w:ind w:right="-1"/>
        <w:rPr>
          <w:rFonts w:cs="Tahoma"/>
          <w:b w:val="0"/>
          <w:sz w:val="20"/>
        </w:rPr>
      </w:pPr>
      <w:r w:rsidRPr="006A0974">
        <w:rPr>
          <w:rFonts w:cs="Tahoma"/>
          <w:b w:val="0"/>
          <w:sz w:val="20"/>
        </w:rPr>
        <w:t>Część 2 zamówienia – szkolenia z Hyper-V</w:t>
      </w:r>
    </w:p>
    <w:p w14:paraId="1D4CF512" w14:textId="74424F2F" w:rsidR="00D25151" w:rsidRPr="006A0974" w:rsidRDefault="00D25151" w:rsidP="00D25151">
      <w:pPr>
        <w:pStyle w:val="Punktwrozdz"/>
        <w:numPr>
          <w:ilvl w:val="1"/>
          <w:numId w:val="4"/>
        </w:numPr>
        <w:ind w:right="-1"/>
        <w:rPr>
          <w:rFonts w:cs="Tahoma"/>
          <w:b w:val="0"/>
          <w:sz w:val="20"/>
        </w:rPr>
      </w:pPr>
      <w:r w:rsidRPr="006A0974">
        <w:rPr>
          <w:rFonts w:cs="Tahoma"/>
          <w:b w:val="0"/>
          <w:sz w:val="20"/>
        </w:rPr>
        <w:t xml:space="preserve">Część 3 zamówienia – szkolenia z </w:t>
      </w:r>
      <w:proofErr w:type="spellStart"/>
      <w:r w:rsidRPr="006A0974">
        <w:rPr>
          <w:rFonts w:cs="Tahoma"/>
          <w:b w:val="0"/>
          <w:sz w:val="20"/>
        </w:rPr>
        <w:t>Emc</w:t>
      </w:r>
      <w:proofErr w:type="spellEnd"/>
      <w:r w:rsidRPr="006A0974">
        <w:rPr>
          <w:rFonts w:cs="Tahoma"/>
          <w:b w:val="0"/>
          <w:sz w:val="20"/>
        </w:rPr>
        <w:t xml:space="preserve"> </w:t>
      </w:r>
      <w:proofErr w:type="spellStart"/>
      <w:r w:rsidRPr="006A0974">
        <w:rPr>
          <w:rFonts w:cs="Tahoma"/>
          <w:b w:val="0"/>
          <w:sz w:val="20"/>
        </w:rPr>
        <w:t>dps</w:t>
      </w:r>
      <w:proofErr w:type="spellEnd"/>
    </w:p>
    <w:p w14:paraId="2C62830A" w14:textId="520C9016" w:rsidR="00D25151" w:rsidRPr="006A0974" w:rsidRDefault="00D25151" w:rsidP="00D25151">
      <w:pPr>
        <w:pStyle w:val="Punktwrozdz"/>
        <w:numPr>
          <w:ilvl w:val="1"/>
          <w:numId w:val="4"/>
        </w:numPr>
        <w:ind w:right="-1"/>
        <w:rPr>
          <w:rFonts w:cs="Tahoma"/>
          <w:b w:val="0"/>
          <w:sz w:val="20"/>
        </w:rPr>
      </w:pPr>
      <w:r w:rsidRPr="006A0974">
        <w:rPr>
          <w:rFonts w:cs="Tahoma"/>
          <w:b w:val="0"/>
          <w:sz w:val="20"/>
        </w:rPr>
        <w:t xml:space="preserve">Część 4 zamówienia – szkolenia z </w:t>
      </w:r>
      <w:proofErr w:type="spellStart"/>
      <w:r w:rsidRPr="006A0974">
        <w:rPr>
          <w:rFonts w:cs="Tahoma"/>
          <w:b w:val="0"/>
          <w:sz w:val="20"/>
        </w:rPr>
        <w:t>Firebird</w:t>
      </w:r>
      <w:proofErr w:type="spellEnd"/>
    </w:p>
    <w:p w14:paraId="5A49E5C1" w14:textId="53D66325" w:rsidR="00D25151" w:rsidRPr="006A0974" w:rsidRDefault="00D25151" w:rsidP="00D25151">
      <w:pPr>
        <w:pStyle w:val="Punktwrozdz"/>
        <w:numPr>
          <w:ilvl w:val="1"/>
          <w:numId w:val="4"/>
        </w:numPr>
        <w:ind w:right="-1"/>
        <w:rPr>
          <w:rFonts w:cs="Tahoma"/>
          <w:b w:val="0"/>
          <w:sz w:val="20"/>
        </w:rPr>
      </w:pPr>
      <w:r w:rsidRPr="006A0974">
        <w:rPr>
          <w:rFonts w:cs="Tahoma"/>
          <w:b w:val="0"/>
          <w:sz w:val="20"/>
        </w:rPr>
        <w:t>Część 5 zamówienia – szkolenia z Oracle</w:t>
      </w:r>
    </w:p>
    <w:p w14:paraId="081246E8" w14:textId="5C692FAA" w:rsidR="00D25151" w:rsidRPr="006A0974" w:rsidRDefault="00D25151" w:rsidP="00D25151">
      <w:pPr>
        <w:pStyle w:val="Punktwrozdz"/>
        <w:numPr>
          <w:ilvl w:val="1"/>
          <w:numId w:val="4"/>
        </w:numPr>
        <w:ind w:right="-1"/>
        <w:rPr>
          <w:rFonts w:cs="Tahoma"/>
          <w:b w:val="0"/>
          <w:sz w:val="20"/>
        </w:rPr>
      </w:pPr>
      <w:r w:rsidRPr="006A0974">
        <w:rPr>
          <w:rFonts w:cs="Tahoma"/>
          <w:b w:val="0"/>
          <w:sz w:val="20"/>
        </w:rPr>
        <w:t>Część 6 zamówienia  - szkolenia z MS SQL.</w:t>
      </w:r>
    </w:p>
    <w:p w14:paraId="768E3F67" w14:textId="77777777" w:rsidR="00C705A0" w:rsidRPr="006A0974" w:rsidRDefault="00C705A0" w:rsidP="00CD1D34">
      <w:pPr>
        <w:tabs>
          <w:tab w:val="right" w:pos="284"/>
          <w:tab w:val="left" w:pos="408"/>
        </w:tabs>
        <w:spacing w:after="0" w:line="240" w:lineRule="auto"/>
        <w:ind w:left="408" w:right="-1" w:hanging="48"/>
        <w:rPr>
          <w:rFonts w:ascii="Tahoma" w:hAnsi="Tahoma" w:cs="Tahoma"/>
          <w:bCs/>
          <w:sz w:val="20"/>
          <w:szCs w:val="20"/>
        </w:rPr>
      </w:pPr>
    </w:p>
    <w:p w14:paraId="2CF658D1" w14:textId="2863CDD9" w:rsidR="00CD1D34" w:rsidRPr="006A0974" w:rsidRDefault="00CD1D34" w:rsidP="00CD1D34">
      <w:pPr>
        <w:numPr>
          <w:ilvl w:val="0"/>
          <w:numId w:val="4"/>
        </w:numPr>
        <w:shd w:val="clear" w:color="auto" w:fill="FFFFFF"/>
        <w:spacing w:after="0" w:line="240" w:lineRule="auto"/>
        <w:ind w:right="-1"/>
        <w:rPr>
          <w:rFonts w:ascii="Tahoma" w:hAnsi="Tahoma" w:cs="Tahoma"/>
          <w:b/>
          <w:spacing w:val="-7"/>
          <w:w w:val="107"/>
          <w:sz w:val="22"/>
          <w:szCs w:val="22"/>
        </w:rPr>
      </w:pPr>
      <w:r w:rsidRPr="006A0974">
        <w:rPr>
          <w:rFonts w:ascii="Tahoma" w:hAnsi="Tahoma" w:cs="Tahoma"/>
          <w:b/>
          <w:spacing w:val="-6"/>
          <w:w w:val="107"/>
          <w:sz w:val="22"/>
          <w:szCs w:val="22"/>
        </w:rPr>
        <w:t xml:space="preserve">Maksymalna liczba </w:t>
      </w:r>
      <w:r w:rsidR="00832845" w:rsidRPr="006A0974">
        <w:rPr>
          <w:rFonts w:ascii="Tahoma" w:hAnsi="Tahoma" w:cs="Tahoma"/>
          <w:b/>
          <w:spacing w:val="-6"/>
          <w:w w:val="107"/>
          <w:sz w:val="22"/>
          <w:szCs w:val="22"/>
        </w:rPr>
        <w:t>Wykonawców</w:t>
      </w:r>
      <w:r w:rsidRPr="006A0974">
        <w:rPr>
          <w:rFonts w:ascii="Tahoma" w:hAnsi="Tahoma" w:cs="Tahoma"/>
          <w:b/>
          <w:spacing w:val="-6"/>
          <w:w w:val="107"/>
          <w:sz w:val="22"/>
          <w:szCs w:val="22"/>
        </w:rPr>
        <w:t xml:space="preserve">, z którymi </w:t>
      </w:r>
      <w:r w:rsidR="00832845" w:rsidRPr="006A0974">
        <w:rPr>
          <w:rFonts w:ascii="Tahoma" w:hAnsi="Tahoma" w:cs="Tahoma"/>
          <w:b/>
          <w:spacing w:val="-6"/>
          <w:w w:val="107"/>
          <w:sz w:val="22"/>
          <w:szCs w:val="22"/>
        </w:rPr>
        <w:t>Zamawiający</w:t>
      </w:r>
      <w:r w:rsidRPr="006A0974">
        <w:rPr>
          <w:rFonts w:ascii="Tahoma" w:hAnsi="Tahoma" w:cs="Tahoma"/>
          <w:b/>
          <w:spacing w:val="-6"/>
          <w:w w:val="107"/>
          <w:sz w:val="22"/>
          <w:szCs w:val="22"/>
        </w:rPr>
        <w:t xml:space="preserve"> zawrze umowę ramową, jeżeli </w:t>
      </w:r>
      <w:r w:rsidR="004D075C" w:rsidRPr="006A0974">
        <w:rPr>
          <w:rFonts w:ascii="Tahoma" w:hAnsi="Tahoma" w:cs="Tahoma"/>
          <w:b/>
          <w:spacing w:val="-7"/>
          <w:w w:val="107"/>
          <w:sz w:val="22"/>
          <w:szCs w:val="22"/>
        </w:rPr>
        <w:t>Zamawiający</w:t>
      </w:r>
      <w:r w:rsidRPr="006A0974">
        <w:rPr>
          <w:rFonts w:ascii="Tahoma" w:hAnsi="Tahoma" w:cs="Tahoma"/>
          <w:b/>
          <w:spacing w:val="-7"/>
          <w:w w:val="107"/>
          <w:sz w:val="22"/>
          <w:szCs w:val="22"/>
        </w:rPr>
        <w:t xml:space="preserve"> przewiduje zawarcie umowy ramowej;</w:t>
      </w:r>
    </w:p>
    <w:p w14:paraId="01BA1469" w14:textId="77777777" w:rsidR="00CD1D34" w:rsidRPr="006A0974" w:rsidRDefault="00CD1D34" w:rsidP="00CD1D34">
      <w:pPr>
        <w:shd w:val="clear" w:color="auto" w:fill="FFFFFF"/>
        <w:spacing w:after="0" w:line="240" w:lineRule="auto"/>
        <w:ind w:right="-1" w:firstLine="0"/>
        <w:rPr>
          <w:rFonts w:ascii="Tahoma" w:hAnsi="Tahoma" w:cs="Tahoma"/>
          <w:b/>
          <w:spacing w:val="-7"/>
          <w:w w:val="107"/>
          <w:sz w:val="22"/>
          <w:szCs w:val="22"/>
        </w:rPr>
      </w:pPr>
    </w:p>
    <w:p w14:paraId="5AADA263" w14:textId="77777777" w:rsidR="00CD1D34" w:rsidRPr="006A0974" w:rsidRDefault="00CD1D34" w:rsidP="00CD1D34">
      <w:pPr>
        <w:tabs>
          <w:tab w:val="left" w:pos="294"/>
        </w:tabs>
        <w:spacing w:after="0" w:line="240" w:lineRule="auto"/>
        <w:ind w:right="-1" w:firstLine="0"/>
        <w:rPr>
          <w:rFonts w:ascii="Tahoma" w:hAnsi="Tahoma" w:cs="Tahoma"/>
          <w:sz w:val="20"/>
          <w:szCs w:val="20"/>
        </w:rPr>
      </w:pPr>
      <w:r w:rsidRPr="006A0974">
        <w:rPr>
          <w:rFonts w:ascii="Tahoma" w:hAnsi="Tahoma" w:cs="Tahoma"/>
          <w:sz w:val="20"/>
          <w:szCs w:val="20"/>
        </w:rPr>
        <w:t>Zamawiający nie przewiduje zawarcia umowy ramowej.</w:t>
      </w:r>
    </w:p>
    <w:p w14:paraId="523B8A2E" w14:textId="77777777" w:rsidR="00CD1D34" w:rsidRPr="006A0974" w:rsidRDefault="00CD1D34" w:rsidP="00CD1D34">
      <w:pPr>
        <w:spacing w:after="0" w:line="240" w:lineRule="auto"/>
        <w:ind w:left="0" w:right="-1" w:firstLine="0"/>
        <w:rPr>
          <w:rFonts w:ascii="Tahoma" w:hAnsi="Tahoma" w:cs="Tahoma"/>
          <w:b/>
          <w:bCs/>
        </w:rPr>
      </w:pPr>
    </w:p>
    <w:p w14:paraId="5130EBDD" w14:textId="17DCD8F3" w:rsidR="00CD1D34" w:rsidRPr="006A0974" w:rsidRDefault="00CD1D34" w:rsidP="00CD1D34">
      <w:pPr>
        <w:numPr>
          <w:ilvl w:val="0"/>
          <w:numId w:val="4"/>
        </w:numPr>
        <w:spacing w:after="0" w:line="240" w:lineRule="auto"/>
        <w:ind w:right="-1"/>
        <w:rPr>
          <w:rFonts w:ascii="Tahoma" w:hAnsi="Tahoma" w:cs="Tahoma"/>
          <w:bCs/>
          <w:sz w:val="22"/>
          <w:szCs w:val="22"/>
        </w:rPr>
      </w:pPr>
      <w:r w:rsidRPr="006A0974">
        <w:rPr>
          <w:rFonts w:ascii="Tahoma" w:hAnsi="Tahoma" w:cs="Tahoma"/>
          <w:b/>
          <w:bCs/>
          <w:sz w:val="22"/>
          <w:szCs w:val="22"/>
        </w:rPr>
        <w:t xml:space="preserve">Informacje o przewidywanych zamówieniach, o których mowa w art. 67 ust. 1 pkt 6 i 7 lub art. 134 ust. 6 pkt, jeżeli </w:t>
      </w:r>
      <w:r w:rsidR="0081172C" w:rsidRPr="006A0974">
        <w:rPr>
          <w:rFonts w:ascii="Tahoma" w:hAnsi="Tahoma" w:cs="Tahoma"/>
          <w:b/>
          <w:bCs/>
          <w:sz w:val="22"/>
          <w:szCs w:val="22"/>
        </w:rPr>
        <w:t>Zamawiający</w:t>
      </w:r>
      <w:r w:rsidRPr="006A0974">
        <w:rPr>
          <w:rFonts w:ascii="Tahoma" w:hAnsi="Tahoma" w:cs="Tahoma"/>
          <w:b/>
          <w:bCs/>
          <w:sz w:val="22"/>
          <w:szCs w:val="22"/>
        </w:rPr>
        <w:t xml:space="preserve"> przewiduje udzielenie takich zamówień;</w:t>
      </w:r>
    </w:p>
    <w:p w14:paraId="5CD55F5D" w14:textId="77777777" w:rsidR="00CD1D34" w:rsidRPr="006A0974" w:rsidRDefault="00CD1D34" w:rsidP="00CD1D34">
      <w:pPr>
        <w:spacing w:after="0" w:line="240" w:lineRule="auto"/>
        <w:ind w:right="-1" w:firstLine="0"/>
        <w:rPr>
          <w:rFonts w:ascii="Tahoma" w:hAnsi="Tahoma" w:cs="Tahoma"/>
          <w:bCs/>
          <w:sz w:val="22"/>
          <w:szCs w:val="22"/>
        </w:rPr>
      </w:pPr>
    </w:p>
    <w:p w14:paraId="00B86A13" w14:textId="77777777" w:rsidR="00CD1D34" w:rsidRPr="006A0974" w:rsidRDefault="00CD1D34" w:rsidP="00CD1D34">
      <w:pPr>
        <w:spacing w:after="0" w:line="240" w:lineRule="auto"/>
        <w:ind w:right="-1" w:firstLine="24"/>
        <w:rPr>
          <w:rFonts w:ascii="Tahoma" w:hAnsi="Tahoma" w:cs="Tahoma"/>
          <w:bCs/>
          <w:sz w:val="20"/>
          <w:szCs w:val="20"/>
        </w:rPr>
      </w:pPr>
      <w:r w:rsidRPr="006A0974">
        <w:rPr>
          <w:rFonts w:ascii="Tahoma" w:hAnsi="Tahoma" w:cs="Tahoma"/>
          <w:bCs/>
          <w:sz w:val="20"/>
          <w:szCs w:val="20"/>
        </w:rPr>
        <w:t xml:space="preserve">Zamawiający nie przewiduje możliwości udzielenia zamówień, </w:t>
      </w:r>
      <w:r w:rsidR="00503E3F" w:rsidRPr="006A0974">
        <w:rPr>
          <w:rFonts w:ascii="Tahoma" w:hAnsi="Tahoma" w:cs="Tahoma"/>
          <w:spacing w:val="-6"/>
          <w:w w:val="107"/>
          <w:sz w:val="20"/>
          <w:szCs w:val="20"/>
        </w:rPr>
        <w:t xml:space="preserve">o których mowa </w:t>
      </w:r>
      <w:r w:rsidRPr="006A0974">
        <w:rPr>
          <w:rFonts w:ascii="Tahoma" w:hAnsi="Tahoma" w:cs="Tahoma"/>
          <w:spacing w:val="-6"/>
          <w:w w:val="107"/>
          <w:sz w:val="20"/>
          <w:szCs w:val="20"/>
        </w:rPr>
        <w:t xml:space="preserve">w art. 67 ust. 1 pkt. 6. </w:t>
      </w:r>
    </w:p>
    <w:p w14:paraId="3DCA14F9" w14:textId="77777777" w:rsidR="00CD1D34" w:rsidRPr="006A0974" w:rsidRDefault="00CD1D34" w:rsidP="00CD1D34">
      <w:pPr>
        <w:spacing w:after="0" w:line="240" w:lineRule="auto"/>
        <w:ind w:right="-1"/>
        <w:rPr>
          <w:rFonts w:ascii="Tahoma" w:hAnsi="Tahoma" w:cs="Tahoma"/>
          <w:bCs/>
          <w:sz w:val="20"/>
          <w:szCs w:val="20"/>
        </w:rPr>
      </w:pPr>
    </w:p>
    <w:p w14:paraId="0C936589" w14:textId="0E7B90F6" w:rsidR="00CD1D34" w:rsidRPr="006A0974" w:rsidRDefault="00CD1D34" w:rsidP="00CD1D34">
      <w:pPr>
        <w:numPr>
          <w:ilvl w:val="0"/>
          <w:numId w:val="4"/>
        </w:numPr>
        <w:spacing w:after="0" w:line="240" w:lineRule="auto"/>
        <w:ind w:right="-1"/>
        <w:rPr>
          <w:rFonts w:ascii="Tahoma" w:hAnsi="Tahoma" w:cs="Tahoma"/>
          <w:bCs/>
          <w:sz w:val="22"/>
          <w:szCs w:val="22"/>
        </w:rPr>
      </w:pPr>
      <w:r w:rsidRPr="006A0974">
        <w:rPr>
          <w:rFonts w:ascii="Tahoma" w:hAnsi="Tahoma" w:cs="Tahoma"/>
          <w:b/>
          <w:bCs/>
          <w:sz w:val="22"/>
          <w:szCs w:val="22"/>
        </w:rPr>
        <w:t xml:space="preserve">Opis sposobu przedstawiania ofert wariantowych oraz minimalne warunki, jakim muszą odpowiadać oferty wariantowe wraz z wybranymi kryteriami oceny, jeżeli </w:t>
      </w:r>
      <w:r w:rsidR="000B0826" w:rsidRPr="006A0974">
        <w:rPr>
          <w:rFonts w:ascii="Tahoma" w:hAnsi="Tahoma" w:cs="Tahoma"/>
          <w:b/>
          <w:bCs/>
          <w:sz w:val="22"/>
          <w:szCs w:val="22"/>
        </w:rPr>
        <w:t>Zamawiający</w:t>
      </w:r>
      <w:r w:rsidRPr="006A0974">
        <w:rPr>
          <w:rFonts w:ascii="Tahoma" w:hAnsi="Tahoma" w:cs="Tahoma"/>
          <w:b/>
          <w:bCs/>
          <w:sz w:val="22"/>
          <w:szCs w:val="22"/>
        </w:rPr>
        <w:t xml:space="preserve"> wymaga lub dopuszcza ich składanie;</w:t>
      </w:r>
    </w:p>
    <w:p w14:paraId="0DAAE5E1" w14:textId="77777777" w:rsidR="00CD1D34" w:rsidRPr="006A0974" w:rsidRDefault="00CD1D34" w:rsidP="00CD1D34">
      <w:pPr>
        <w:spacing w:after="0" w:line="240" w:lineRule="auto"/>
        <w:ind w:right="-1" w:firstLine="0"/>
        <w:rPr>
          <w:rFonts w:ascii="Tahoma" w:hAnsi="Tahoma" w:cs="Tahoma"/>
          <w:bCs/>
          <w:sz w:val="22"/>
          <w:szCs w:val="22"/>
        </w:rPr>
      </w:pPr>
    </w:p>
    <w:p w14:paraId="7041A98C" w14:textId="77777777" w:rsidR="00CD1D34" w:rsidRPr="006A0974" w:rsidRDefault="00CD1D34" w:rsidP="00CD1D34">
      <w:pPr>
        <w:tabs>
          <w:tab w:val="right" w:pos="-2700"/>
        </w:tabs>
        <w:spacing w:after="0" w:line="240" w:lineRule="auto"/>
        <w:ind w:left="408" w:right="-1" w:hanging="114"/>
        <w:rPr>
          <w:rFonts w:ascii="Tahoma" w:hAnsi="Tahoma" w:cs="Tahoma"/>
          <w:sz w:val="20"/>
          <w:szCs w:val="20"/>
        </w:rPr>
      </w:pPr>
      <w:r w:rsidRPr="006A0974">
        <w:rPr>
          <w:rFonts w:ascii="Tahoma" w:hAnsi="Tahoma" w:cs="Tahoma"/>
          <w:sz w:val="20"/>
          <w:szCs w:val="20"/>
        </w:rPr>
        <w:t>Zamawiający nie dopuszcza składania ofert wariantowych w postępowaniu.</w:t>
      </w:r>
    </w:p>
    <w:p w14:paraId="221264A2" w14:textId="77777777" w:rsidR="00CD1D34" w:rsidRPr="006A0974" w:rsidRDefault="00CD1D34" w:rsidP="00CD1D34">
      <w:pPr>
        <w:tabs>
          <w:tab w:val="right" w:pos="426"/>
        </w:tabs>
        <w:spacing w:after="0" w:line="240" w:lineRule="auto"/>
        <w:ind w:left="408" w:right="-1" w:hanging="408"/>
        <w:rPr>
          <w:rFonts w:ascii="Tahoma" w:hAnsi="Tahoma" w:cs="Tahoma"/>
          <w:b/>
          <w:bCs/>
        </w:rPr>
      </w:pPr>
    </w:p>
    <w:p w14:paraId="36AB6F99" w14:textId="3574E710" w:rsidR="00CD1D34" w:rsidRPr="006A0974" w:rsidRDefault="00CD1D34" w:rsidP="00CD1D34">
      <w:pPr>
        <w:numPr>
          <w:ilvl w:val="0"/>
          <w:numId w:val="4"/>
        </w:numPr>
        <w:shd w:val="clear" w:color="auto" w:fill="FFFFFF"/>
        <w:spacing w:after="0" w:line="240" w:lineRule="auto"/>
        <w:ind w:right="-1"/>
        <w:rPr>
          <w:rFonts w:ascii="Tahoma" w:hAnsi="Tahoma" w:cs="Tahoma"/>
          <w:b/>
          <w:sz w:val="22"/>
          <w:szCs w:val="22"/>
        </w:rPr>
      </w:pPr>
      <w:r w:rsidRPr="006A0974">
        <w:rPr>
          <w:rFonts w:ascii="Tahoma" w:hAnsi="Tahoma" w:cs="Tahoma"/>
          <w:b/>
          <w:bCs/>
          <w:sz w:val="22"/>
          <w:szCs w:val="22"/>
        </w:rPr>
        <w:t xml:space="preserve">Adres poczty elektronicznej lub strony internetowej </w:t>
      </w:r>
      <w:r w:rsidR="000B0826" w:rsidRPr="006A0974">
        <w:rPr>
          <w:rFonts w:ascii="Tahoma" w:hAnsi="Tahoma" w:cs="Tahoma"/>
          <w:b/>
          <w:bCs/>
          <w:sz w:val="22"/>
          <w:szCs w:val="22"/>
        </w:rPr>
        <w:t>Zamawiającego</w:t>
      </w:r>
      <w:r w:rsidRPr="006A0974">
        <w:rPr>
          <w:rFonts w:ascii="Tahoma" w:hAnsi="Tahoma" w:cs="Tahoma"/>
          <w:b/>
          <w:spacing w:val="-6"/>
          <w:w w:val="107"/>
          <w:sz w:val="22"/>
          <w:szCs w:val="22"/>
        </w:rPr>
        <w:t>;</w:t>
      </w:r>
    </w:p>
    <w:p w14:paraId="69E504C4" w14:textId="77777777" w:rsidR="00CD1D34" w:rsidRPr="006A0974" w:rsidRDefault="00CD1D34" w:rsidP="00CD1D34">
      <w:pPr>
        <w:shd w:val="clear" w:color="auto" w:fill="FFFFFF"/>
        <w:spacing w:after="0" w:line="240" w:lineRule="auto"/>
        <w:ind w:right="-1" w:firstLine="0"/>
        <w:rPr>
          <w:rFonts w:ascii="Tahoma" w:hAnsi="Tahoma" w:cs="Tahoma"/>
          <w:b/>
          <w:sz w:val="22"/>
          <w:szCs w:val="22"/>
        </w:rPr>
      </w:pPr>
    </w:p>
    <w:p w14:paraId="11F4B849" w14:textId="77777777" w:rsidR="00CD1D34" w:rsidRPr="006A0974" w:rsidRDefault="00CD1D34" w:rsidP="00CD1D34">
      <w:pPr>
        <w:pStyle w:val="Tekstpodstawowy"/>
        <w:spacing w:after="0" w:line="240" w:lineRule="auto"/>
        <w:ind w:right="-1" w:firstLine="0"/>
        <w:rPr>
          <w:rFonts w:ascii="Tahoma" w:hAnsi="Tahoma" w:cs="Tahoma"/>
          <w:sz w:val="20"/>
          <w:szCs w:val="20"/>
        </w:rPr>
      </w:pPr>
      <w:r w:rsidRPr="006A0974">
        <w:rPr>
          <w:rFonts w:ascii="Tahoma" w:hAnsi="Tahoma" w:cs="Tahoma"/>
          <w:sz w:val="20"/>
          <w:szCs w:val="20"/>
        </w:rPr>
        <w:t>Adres poczty elektronicznej Zamawiającego: zpwd@powiat.glogow.pl</w:t>
      </w:r>
    </w:p>
    <w:p w14:paraId="744E7D44" w14:textId="77777777" w:rsidR="00CD1D34" w:rsidRPr="006A0974" w:rsidRDefault="00CD1D34" w:rsidP="00CD1D34">
      <w:pPr>
        <w:spacing w:after="0" w:line="240" w:lineRule="auto"/>
        <w:ind w:right="-1" w:firstLine="0"/>
        <w:rPr>
          <w:rFonts w:ascii="Tahoma" w:hAnsi="Tahoma" w:cs="Tahoma"/>
          <w:sz w:val="20"/>
          <w:szCs w:val="20"/>
        </w:rPr>
      </w:pPr>
      <w:r w:rsidRPr="006A0974">
        <w:rPr>
          <w:rFonts w:ascii="Tahoma" w:hAnsi="Tahoma" w:cs="Tahoma"/>
          <w:sz w:val="20"/>
          <w:szCs w:val="20"/>
        </w:rPr>
        <w:t>Adres strony internetowej Zamawiającego: www.zpwd.glogow.pl</w:t>
      </w:r>
    </w:p>
    <w:p w14:paraId="0228951D" w14:textId="77777777" w:rsidR="00CD1D34" w:rsidRPr="006A0974" w:rsidRDefault="00CD1D34" w:rsidP="00CD1D34">
      <w:pPr>
        <w:shd w:val="clear" w:color="auto" w:fill="FFFFFF"/>
        <w:spacing w:after="0" w:line="240" w:lineRule="auto"/>
        <w:ind w:left="426" w:right="-1" w:hanging="426"/>
        <w:rPr>
          <w:rFonts w:ascii="Tahoma" w:hAnsi="Tahoma" w:cs="Tahoma"/>
          <w:spacing w:val="-6"/>
          <w:w w:val="107"/>
          <w:sz w:val="22"/>
          <w:szCs w:val="22"/>
        </w:rPr>
      </w:pPr>
    </w:p>
    <w:p w14:paraId="69ED334D" w14:textId="34E460A6" w:rsidR="00CD1D34" w:rsidRPr="006A0974" w:rsidRDefault="00CD1D34" w:rsidP="00CD1D34">
      <w:pPr>
        <w:numPr>
          <w:ilvl w:val="0"/>
          <w:numId w:val="4"/>
        </w:numPr>
        <w:shd w:val="clear" w:color="auto" w:fill="FFFFFF"/>
        <w:spacing w:after="0" w:line="240" w:lineRule="auto"/>
        <w:ind w:right="-1"/>
        <w:rPr>
          <w:rFonts w:ascii="Tahoma" w:hAnsi="Tahoma" w:cs="Tahoma"/>
          <w:b/>
          <w:sz w:val="22"/>
          <w:szCs w:val="22"/>
        </w:rPr>
      </w:pPr>
      <w:r w:rsidRPr="006A0974">
        <w:rPr>
          <w:rFonts w:ascii="Tahoma" w:hAnsi="Tahoma" w:cs="Tahoma"/>
          <w:b/>
          <w:spacing w:val="-6"/>
          <w:w w:val="107"/>
          <w:sz w:val="22"/>
          <w:szCs w:val="22"/>
        </w:rPr>
        <w:t xml:space="preserve">Informacje dotyczące walut obcych, w jakich mogą być prowadzone rozliczenia między </w:t>
      </w:r>
      <w:r w:rsidR="000B0826" w:rsidRPr="006A0974">
        <w:rPr>
          <w:rFonts w:ascii="Tahoma" w:hAnsi="Tahoma" w:cs="Tahoma"/>
          <w:b/>
          <w:spacing w:val="-8"/>
          <w:w w:val="107"/>
          <w:sz w:val="22"/>
          <w:szCs w:val="22"/>
        </w:rPr>
        <w:t>Zamawiającym</w:t>
      </w:r>
      <w:r w:rsidRPr="006A0974">
        <w:rPr>
          <w:rFonts w:ascii="Tahoma" w:hAnsi="Tahoma" w:cs="Tahoma"/>
          <w:b/>
          <w:spacing w:val="-8"/>
          <w:w w:val="107"/>
          <w:sz w:val="22"/>
          <w:szCs w:val="22"/>
        </w:rPr>
        <w:t xml:space="preserve"> a </w:t>
      </w:r>
      <w:r w:rsidR="000B0826" w:rsidRPr="006A0974">
        <w:rPr>
          <w:rFonts w:ascii="Tahoma" w:hAnsi="Tahoma" w:cs="Tahoma"/>
          <w:b/>
          <w:spacing w:val="-8"/>
          <w:w w:val="107"/>
          <w:sz w:val="22"/>
          <w:szCs w:val="22"/>
        </w:rPr>
        <w:t>Wykonawcą</w:t>
      </w:r>
      <w:r w:rsidRPr="006A0974">
        <w:rPr>
          <w:rFonts w:ascii="Tahoma" w:hAnsi="Tahoma" w:cs="Tahoma"/>
          <w:b/>
          <w:spacing w:val="-8"/>
          <w:w w:val="107"/>
          <w:sz w:val="22"/>
          <w:szCs w:val="22"/>
        </w:rPr>
        <w:t xml:space="preserve">, jeżeli </w:t>
      </w:r>
      <w:r w:rsidR="000B0826" w:rsidRPr="006A0974">
        <w:rPr>
          <w:rFonts w:ascii="Tahoma" w:hAnsi="Tahoma" w:cs="Tahoma"/>
          <w:b/>
          <w:spacing w:val="-8"/>
          <w:w w:val="107"/>
          <w:sz w:val="22"/>
          <w:szCs w:val="22"/>
        </w:rPr>
        <w:t>Zamawiający</w:t>
      </w:r>
      <w:r w:rsidRPr="006A0974">
        <w:rPr>
          <w:rFonts w:ascii="Tahoma" w:hAnsi="Tahoma" w:cs="Tahoma"/>
          <w:b/>
          <w:spacing w:val="-8"/>
          <w:w w:val="107"/>
          <w:sz w:val="22"/>
          <w:szCs w:val="22"/>
        </w:rPr>
        <w:t xml:space="preserve"> przewiduje rozliczenia </w:t>
      </w:r>
      <w:r w:rsidRPr="006A0974">
        <w:rPr>
          <w:rFonts w:ascii="Tahoma" w:hAnsi="Tahoma" w:cs="Tahoma"/>
          <w:b/>
          <w:spacing w:val="-8"/>
          <w:w w:val="107"/>
          <w:sz w:val="22"/>
          <w:szCs w:val="22"/>
        </w:rPr>
        <w:br/>
        <w:t xml:space="preserve">w walutach obcych; </w:t>
      </w:r>
    </w:p>
    <w:p w14:paraId="4BD612E6" w14:textId="77777777" w:rsidR="00CD1D34" w:rsidRPr="006A0974" w:rsidRDefault="00CD1D34" w:rsidP="00CD1D34">
      <w:pPr>
        <w:tabs>
          <w:tab w:val="left" w:pos="284"/>
        </w:tabs>
        <w:spacing w:after="0" w:line="240" w:lineRule="auto"/>
        <w:ind w:right="-1" w:firstLine="0"/>
        <w:rPr>
          <w:rFonts w:ascii="Tahoma" w:hAnsi="Tahoma" w:cs="Tahoma"/>
          <w:sz w:val="20"/>
          <w:szCs w:val="20"/>
        </w:rPr>
      </w:pPr>
    </w:p>
    <w:p w14:paraId="6E9FF10C" w14:textId="77777777" w:rsidR="00CD1D34" w:rsidRPr="006A0974" w:rsidRDefault="00CD1D34" w:rsidP="00CD1D34">
      <w:pPr>
        <w:tabs>
          <w:tab w:val="left" w:pos="284"/>
        </w:tabs>
        <w:spacing w:after="0" w:line="240" w:lineRule="auto"/>
        <w:ind w:right="-1" w:firstLine="0"/>
        <w:rPr>
          <w:rFonts w:ascii="Tahoma" w:hAnsi="Tahoma" w:cs="Tahoma"/>
          <w:b/>
          <w:bCs/>
          <w:sz w:val="20"/>
          <w:szCs w:val="20"/>
        </w:rPr>
      </w:pPr>
      <w:r w:rsidRPr="006A0974">
        <w:rPr>
          <w:rFonts w:ascii="Tahoma" w:hAnsi="Tahoma" w:cs="Tahoma"/>
          <w:sz w:val="20"/>
          <w:szCs w:val="20"/>
        </w:rPr>
        <w:t>Zamawiający nie przewiduje rozliczeń w walutach obcych.</w:t>
      </w:r>
    </w:p>
    <w:p w14:paraId="08EF3DFE" w14:textId="77777777" w:rsidR="00CD1D34" w:rsidRPr="006A0974" w:rsidRDefault="00CD1D34" w:rsidP="00CD1D34">
      <w:pPr>
        <w:shd w:val="clear" w:color="auto" w:fill="FFFFFF"/>
        <w:spacing w:after="0" w:line="240" w:lineRule="auto"/>
        <w:ind w:right="-1"/>
        <w:rPr>
          <w:rFonts w:ascii="Tahoma" w:hAnsi="Tahoma" w:cs="Tahoma"/>
          <w:b/>
          <w:spacing w:val="-6"/>
          <w:w w:val="107"/>
        </w:rPr>
      </w:pPr>
    </w:p>
    <w:p w14:paraId="5D29EAA6" w14:textId="77777777" w:rsidR="00CD1D34" w:rsidRPr="006A0974" w:rsidRDefault="00CD1D34" w:rsidP="00CD1D34">
      <w:pPr>
        <w:numPr>
          <w:ilvl w:val="0"/>
          <w:numId w:val="4"/>
        </w:numPr>
        <w:shd w:val="clear" w:color="auto" w:fill="FFFFFF"/>
        <w:spacing w:after="0" w:line="240" w:lineRule="auto"/>
        <w:ind w:right="-1"/>
        <w:rPr>
          <w:rFonts w:ascii="Tahoma" w:hAnsi="Tahoma" w:cs="Tahoma"/>
          <w:b/>
          <w:sz w:val="22"/>
          <w:szCs w:val="22"/>
        </w:rPr>
      </w:pPr>
      <w:r w:rsidRPr="006A0974">
        <w:rPr>
          <w:rFonts w:ascii="Tahoma" w:hAnsi="Tahoma" w:cs="Tahoma"/>
          <w:b/>
          <w:spacing w:val="-6"/>
          <w:w w:val="107"/>
          <w:sz w:val="22"/>
          <w:szCs w:val="22"/>
        </w:rPr>
        <w:t>Aukcja elektroniczna;</w:t>
      </w:r>
    </w:p>
    <w:p w14:paraId="2C1BD70B" w14:textId="77777777" w:rsidR="00CD1D34" w:rsidRPr="006A0974" w:rsidRDefault="00CD1D34" w:rsidP="00CD1D34">
      <w:pPr>
        <w:shd w:val="clear" w:color="auto" w:fill="FFFFFF"/>
        <w:spacing w:after="0" w:line="240" w:lineRule="auto"/>
        <w:ind w:right="-1" w:firstLine="0"/>
        <w:rPr>
          <w:rFonts w:ascii="Tahoma" w:hAnsi="Tahoma" w:cs="Tahoma"/>
          <w:b/>
          <w:sz w:val="22"/>
          <w:szCs w:val="22"/>
        </w:rPr>
      </w:pPr>
    </w:p>
    <w:p w14:paraId="43159AAF" w14:textId="77777777" w:rsidR="00CD1D34" w:rsidRPr="006A0974" w:rsidRDefault="00CD1D34" w:rsidP="00CD1D34">
      <w:pPr>
        <w:shd w:val="clear" w:color="auto" w:fill="FFFFFF"/>
        <w:spacing w:after="0" w:line="240" w:lineRule="auto"/>
        <w:ind w:left="426" w:right="-1" w:hanging="142"/>
        <w:rPr>
          <w:rFonts w:ascii="Tahoma" w:hAnsi="Tahoma" w:cs="Tahoma"/>
          <w:sz w:val="20"/>
          <w:szCs w:val="20"/>
        </w:rPr>
      </w:pPr>
      <w:r w:rsidRPr="006A0974">
        <w:rPr>
          <w:rFonts w:ascii="Tahoma" w:hAnsi="Tahoma" w:cs="Tahoma"/>
          <w:sz w:val="20"/>
          <w:szCs w:val="20"/>
        </w:rPr>
        <w:t xml:space="preserve">Zamawiający nie przewiduje aukcji elektronicznej. </w:t>
      </w:r>
    </w:p>
    <w:p w14:paraId="2EDC15AD" w14:textId="77777777" w:rsidR="00CD1D34" w:rsidRPr="006A0974" w:rsidRDefault="00CD1D34" w:rsidP="00CD1D34">
      <w:pPr>
        <w:shd w:val="clear" w:color="auto" w:fill="FFFFFF"/>
        <w:spacing w:after="0" w:line="240" w:lineRule="auto"/>
        <w:ind w:left="426" w:right="-1"/>
        <w:rPr>
          <w:rFonts w:ascii="Tahoma" w:hAnsi="Tahoma" w:cs="Tahoma"/>
          <w:sz w:val="20"/>
          <w:szCs w:val="20"/>
        </w:rPr>
      </w:pPr>
    </w:p>
    <w:p w14:paraId="4C38491E" w14:textId="385C9AAB" w:rsidR="00CD1D34" w:rsidRPr="006A0974" w:rsidRDefault="00CD1D34" w:rsidP="00CD1D34">
      <w:pPr>
        <w:numPr>
          <w:ilvl w:val="0"/>
          <w:numId w:val="4"/>
        </w:numPr>
        <w:shd w:val="clear" w:color="auto" w:fill="FFFFFF"/>
        <w:spacing w:after="0" w:line="240" w:lineRule="auto"/>
        <w:ind w:right="-1"/>
        <w:rPr>
          <w:rFonts w:ascii="Tahoma" w:hAnsi="Tahoma" w:cs="Tahoma"/>
          <w:b/>
          <w:sz w:val="22"/>
          <w:szCs w:val="22"/>
        </w:rPr>
      </w:pPr>
      <w:r w:rsidRPr="006A0974">
        <w:rPr>
          <w:rFonts w:ascii="Tahoma" w:hAnsi="Tahoma" w:cs="Tahoma"/>
          <w:b/>
          <w:spacing w:val="-7"/>
          <w:w w:val="107"/>
          <w:sz w:val="22"/>
          <w:szCs w:val="22"/>
        </w:rPr>
        <w:lastRenderedPageBreak/>
        <w:t xml:space="preserve">Wysokość zwrotu kosztów udziału w postępowaniu, jeżeli </w:t>
      </w:r>
      <w:r w:rsidR="004227CA" w:rsidRPr="006A0974">
        <w:rPr>
          <w:rFonts w:ascii="Tahoma" w:hAnsi="Tahoma" w:cs="Tahoma"/>
          <w:b/>
          <w:spacing w:val="-7"/>
          <w:w w:val="107"/>
          <w:sz w:val="22"/>
          <w:szCs w:val="22"/>
        </w:rPr>
        <w:t>Zamawiający</w:t>
      </w:r>
      <w:r w:rsidRPr="006A0974">
        <w:rPr>
          <w:rFonts w:ascii="Tahoma" w:hAnsi="Tahoma" w:cs="Tahoma"/>
          <w:b/>
          <w:spacing w:val="-7"/>
          <w:w w:val="107"/>
          <w:sz w:val="22"/>
          <w:szCs w:val="22"/>
        </w:rPr>
        <w:t xml:space="preserve"> przewiduje ich zwrot;</w:t>
      </w:r>
    </w:p>
    <w:p w14:paraId="2659D160" w14:textId="77777777" w:rsidR="00CD1D34" w:rsidRPr="006A0974" w:rsidRDefault="00CD1D34" w:rsidP="00CD1D34">
      <w:pPr>
        <w:shd w:val="clear" w:color="auto" w:fill="FFFFFF"/>
        <w:spacing w:after="0" w:line="240" w:lineRule="auto"/>
        <w:ind w:right="-1" w:firstLine="0"/>
        <w:rPr>
          <w:rFonts w:ascii="Tahoma" w:hAnsi="Tahoma" w:cs="Tahoma"/>
          <w:b/>
          <w:sz w:val="22"/>
          <w:szCs w:val="22"/>
        </w:rPr>
      </w:pPr>
    </w:p>
    <w:p w14:paraId="5EC222AB" w14:textId="77777777" w:rsidR="00CD1D34" w:rsidRPr="006A0974" w:rsidRDefault="00CD1D34" w:rsidP="00CD1D34">
      <w:pPr>
        <w:shd w:val="clear" w:color="auto" w:fill="FFFFFF"/>
        <w:spacing w:after="0" w:line="240" w:lineRule="auto"/>
        <w:ind w:right="-1" w:firstLine="0"/>
        <w:rPr>
          <w:rFonts w:ascii="Tahoma" w:hAnsi="Tahoma" w:cs="Tahoma"/>
          <w:sz w:val="20"/>
          <w:szCs w:val="20"/>
        </w:rPr>
      </w:pPr>
      <w:r w:rsidRPr="006A0974">
        <w:rPr>
          <w:rFonts w:ascii="Tahoma" w:hAnsi="Tahoma" w:cs="Tahoma"/>
          <w:sz w:val="20"/>
          <w:szCs w:val="20"/>
        </w:rPr>
        <w:t xml:space="preserve">Zamawiający nie przewiduje zwrotu kosztów udziału w postępowaniu. </w:t>
      </w:r>
    </w:p>
    <w:p w14:paraId="58B8EF4F" w14:textId="77777777" w:rsidR="00EB6991" w:rsidRPr="006A0974" w:rsidRDefault="00EB6991" w:rsidP="00CD1D34">
      <w:pPr>
        <w:spacing w:after="0" w:line="240" w:lineRule="auto"/>
        <w:ind w:left="0" w:right="-1" w:firstLine="0"/>
        <w:rPr>
          <w:rFonts w:ascii="Tahoma" w:hAnsi="Tahoma" w:cs="Tahoma"/>
          <w:b/>
        </w:rPr>
      </w:pPr>
    </w:p>
    <w:p w14:paraId="49C186D6" w14:textId="77777777" w:rsidR="00CD1D34" w:rsidRPr="006A0974" w:rsidRDefault="00CD1D34" w:rsidP="00CD1D34">
      <w:pPr>
        <w:numPr>
          <w:ilvl w:val="0"/>
          <w:numId w:val="4"/>
        </w:numPr>
        <w:spacing w:after="0" w:line="240" w:lineRule="auto"/>
        <w:ind w:right="-1"/>
        <w:rPr>
          <w:rFonts w:ascii="Tahoma" w:hAnsi="Tahoma" w:cs="Tahoma"/>
          <w:b/>
          <w:sz w:val="22"/>
          <w:szCs w:val="22"/>
        </w:rPr>
      </w:pPr>
      <w:r w:rsidRPr="006A0974">
        <w:rPr>
          <w:rFonts w:ascii="Tahoma" w:hAnsi="Tahoma" w:cs="Tahoma"/>
          <w:b/>
          <w:sz w:val="22"/>
          <w:szCs w:val="22"/>
        </w:rPr>
        <w:t xml:space="preserve">Informacja o wymaganiach określonych w art. 29 ust. 3a oraz 4 </w:t>
      </w:r>
      <w:proofErr w:type="spellStart"/>
      <w:r w:rsidRPr="006A0974">
        <w:rPr>
          <w:rFonts w:ascii="Tahoma" w:hAnsi="Tahoma" w:cs="Tahoma"/>
          <w:b/>
          <w:sz w:val="22"/>
          <w:szCs w:val="22"/>
        </w:rPr>
        <w:t>Pzp</w:t>
      </w:r>
      <w:proofErr w:type="spellEnd"/>
      <w:r w:rsidRPr="006A0974">
        <w:rPr>
          <w:rFonts w:ascii="Tahoma" w:hAnsi="Tahoma" w:cs="Tahoma"/>
          <w:b/>
          <w:sz w:val="22"/>
          <w:szCs w:val="22"/>
        </w:rPr>
        <w:t>.</w:t>
      </w:r>
    </w:p>
    <w:p w14:paraId="205E911E" w14:textId="77777777" w:rsidR="00CD1D34" w:rsidRPr="006A0974" w:rsidRDefault="00CD1D34" w:rsidP="00CD1D34">
      <w:pPr>
        <w:spacing w:after="0" w:line="240" w:lineRule="auto"/>
        <w:ind w:right="-1" w:firstLine="0"/>
        <w:rPr>
          <w:rFonts w:ascii="Tahoma" w:hAnsi="Tahoma" w:cs="Tahoma"/>
          <w:b/>
          <w:sz w:val="22"/>
          <w:szCs w:val="22"/>
        </w:rPr>
      </w:pPr>
    </w:p>
    <w:p w14:paraId="66F1E96A" w14:textId="77777777" w:rsidR="00CD1D34" w:rsidRPr="006A0974" w:rsidRDefault="00CD1D34" w:rsidP="00CD1D34">
      <w:pPr>
        <w:spacing w:after="0" w:line="240" w:lineRule="auto"/>
        <w:ind w:right="-1" w:firstLine="0"/>
        <w:rPr>
          <w:rFonts w:ascii="Tahoma" w:hAnsi="Tahoma" w:cs="Tahoma"/>
          <w:sz w:val="20"/>
          <w:szCs w:val="20"/>
        </w:rPr>
      </w:pPr>
      <w:r w:rsidRPr="006A0974">
        <w:rPr>
          <w:rFonts w:ascii="Tahoma" w:hAnsi="Tahoma" w:cs="Tahoma"/>
          <w:sz w:val="20"/>
          <w:szCs w:val="20"/>
        </w:rPr>
        <w:t xml:space="preserve">Zamawiający </w:t>
      </w:r>
      <w:r w:rsidR="00E03318" w:rsidRPr="006A0974">
        <w:rPr>
          <w:rFonts w:ascii="Tahoma" w:hAnsi="Tahoma" w:cs="Tahoma"/>
          <w:sz w:val="20"/>
          <w:szCs w:val="20"/>
        </w:rPr>
        <w:t xml:space="preserve">nie przewiduje wymagań określonych </w:t>
      </w:r>
      <w:r w:rsidRPr="006A0974">
        <w:rPr>
          <w:rFonts w:ascii="Tahoma" w:hAnsi="Tahoma" w:cs="Tahoma"/>
          <w:sz w:val="20"/>
          <w:szCs w:val="20"/>
        </w:rPr>
        <w:t>w art. 29 ust. 3a ustawy.</w:t>
      </w:r>
    </w:p>
    <w:p w14:paraId="69946637" w14:textId="77777777" w:rsidR="00CD1D34" w:rsidRPr="006A0974" w:rsidRDefault="00CD1D34" w:rsidP="00CD1D34">
      <w:pPr>
        <w:spacing w:after="0" w:line="240" w:lineRule="auto"/>
        <w:ind w:left="0" w:right="-1" w:firstLine="284"/>
        <w:rPr>
          <w:rFonts w:ascii="Tahoma" w:hAnsi="Tahoma" w:cs="Tahoma"/>
          <w:sz w:val="20"/>
          <w:szCs w:val="20"/>
        </w:rPr>
      </w:pPr>
      <w:r w:rsidRPr="006A0974">
        <w:rPr>
          <w:rFonts w:ascii="Tahoma" w:hAnsi="Tahoma" w:cs="Tahoma"/>
          <w:sz w:val="20"/>
          <w:szCs w:val="20"/>
        </w:rPr>
        <w:t xml:space="preserve">Zamawiający nie przewiduje wymagań określonych w art. 29 ust. 4 ustawy </w:t>
      </w:r>
      <w:proofErr w:type="spellStart"/>
      <w:r w:rsidRPr="006A0974">
        <w:rPr>
          <w:rFonts w:ascii="Tahoma" w:hAnsi="Tahoma" w:cs="Tahoma"/>
          <w:sz w:val="20"/>
          <w:szCs w:val="20"/>
        </w:rPr>
        <w:t>Pzp</w:t>
      </w:r>
      <w:proofErr w:type="spellEnd"/>
      <w:r w:rsidRPr="006A0974">
        <w:rPr>
          <w:rFonts w:ascii="Tahoma" w:hAnsi="Tahoma" w:cs="Tahoma"/>
          <w:sz w:val="20"/>
          <w:szCs w:val="20"/>
        </w:rPr>
        <w:t>.</w:t>
      </w:r>
    </w:p>
    <w:p w14:paraId="7D223C98" w14:textId="77777777" w:rsidR="00CD1D34" w:rsidRPr="006A0974" w:rsidRDefault="00CD1D34" w:rsidP="00CD1D34">
      <w:pPr>
        <w:spacing w:after="0" w:line="240" w:lineRule="auto"/>
        <w:ind w:left="0" w:right="-1" w:firstLine="284"/>
        <w:rPr>
          <w:rFonts w:ascii="Tahoma" w:hAnsi="Tahoma" w:cs="Tahoma"/>
          <w:sz w:val="20"/>
          <w:szCs w:val="20"/>
        </w:rPr>
      </w:pPr>
    </w:p>
    <w:p w14:paraId="257B93A6" w14:textId="53A66E35" w:rsidR="00CD1D34" w:rsidRPr="006A0974" w:rsidRDefault="00CD1D34" w:rsidP="00CD1D34">
      <w:pPr>
        <w:pStyle w:val="NormalnyWeb"/>
        <w:numPr>
          <w:ilvl w:val="0"/>
          <w:numId w:val="4"/>
        </w:numPr>
        <w:tabs>
          <w:tab w:val="left" w:pos="-3060"/>
          <w:tab w:val="num" w:pos="426"/>
        </w:tabs>
        <w:spacing w:before="0" w:beforeAutospacing="0" w:after="0" w:afterAutospacing="0" w:line="240" w:lineRule="auto"/>
        <w:ind w:right="-1"/>
        <w:rPr>
          <w:rFonts w:ascii="Tahoma" w:hAnsi="Tahoma" w:cs="Tahoma"/>
          <w:b/>
          <w:sz w:val="22"/>
          <w:szCs w:val="22"/>
        </w:rPr>
      </w:pPr>
      <w:r w:rsidRPr="006A0974">
        <w:rPr>
          <w:rFonts w:ascii="Tahoma" w:hAnsi="Tahoma" w:cs="Tahoma"/>
          <w:b/>
          <w:sz w:val="22"/>
          <w:szCs w:val="22"/>
        </w:rPr>
        <w:t xml:space="preserve">Informacja o obowiązku osobistego wykonania przez </w:t>
      </w:r>
      <w:r w:rsidR="00400C73" w:rsidRPr="006A0974">
        <w:rPr>
          <w:rFonts w:ascii="Tahoma" w:hAnsi="Tahoma" w:cs="Tahoma"/>
          <w:b/>
          <w:sz w:val="22"/>
          <w:szCs w:val="22"/>
        </w:rPr>
        <w:t>Wykonawcę</w:t>
      </w:r>
      <w:r w:rsidRPr="006A0974">
        <w:rPr>
          <w:rFonts w:ascii="Tahoma" w:hAnsi="Tahoma" w:cs="Tahoma"/>
          <w:b/>
          <w:sz w:val="22"/>
          <w:szCs w:val="22"/>
        </w:rPr>
        <w:t xml:space="preserve"> kluczowych</w:t>
      </w:r>
    </w:p>
    <w:p w14:paraId="10DC07AC" w14:textId="77777777" w:rsidR="00CD1D34" w:rsidRPr="006A0974" w:rsidRDefault="00CD1D34" w:rsidP="00CD1D34">
      <w:pPr>
        <w:pStyle w:val="NormalnyWeb"/>
        <w:tabs>
          <w:tab w:val="left" w:pos="-3060"/>
          <w:tab w:val="num" w:pos="426"/>
        </w:tabs>
        <w:spacing w:before="0" w:beforeAutospacing="0" w:after="0" w:afterAutospacing="0" w:line="240" w:lineRule="auto"/>
        <w:ind w:right="-1" w:firstLine="0"/>
        <w:rPr>
          <w:rFonts w:ascii="Tahoma" w:hAnsi="Tahoma" w:cs="Tahoma"/>
          <w:b/>
          <w:sz w:val="22"/>
          <w:szCs w:val="22"/>
        </w:rPr>
      </w:pPr>
      <w:r w:rsidRPr="006A0974">
        <w:rPr>
          <w:rFonts w:ascii="Tahoma" w:hAnsi="Tahoma" w:cs="Tahoma"/>
          <w:b/>
          <w:sz w:val="22"/>
          <w:szCs w:val="22"/>
        </w:rPr>
        <w:t xml:space="preserve">  części zamówienia: </w:t>
      </w:r>
    </w:p>
    <w:p w14:paraId="641F0615" w14:textId="77777777" w:rsidR="00CD1D34" w:rsidRPr="006A0974" w:rsidRDefault="00CD1D34" w:rsidP="00CD1D34">
      <w:pPr>
        <w:pStyle w:val="NormalnyWeb"/>
        <w:tabs>
          <w:tab w:val="left" w:pos="-3060"/>
          <w:tab w:val="num" w:pos="426"/>
        </w:tabs>
        <w:spacing w:before="0" w:beforeAutospacing="0" w:after="0" w:afterAutospacing="0" w:line="240" w:lineRule="auto"/>
        <w:ind w:right="-1"/>
        <w:rPr>
          <w:rFonts w:ascii="Tahoma" w:hAnsi="Tahoma" w:cs="Tahoma"/>
          <w:b/>
          <w:sz w:val="22"/>
          <w:szCs w:val="22"/>
        </w:rPr>
      </w:pPr>
    </w:p>
    <w:p w14:paraId="1539411A" w14:textId="32DECA29" w:rsidR="00CD1D34" w:rsidRPr="006A0974" w:rsidRDefault="00CD1D34" w:rsidP="00CD1D34">
      <w:pPr>
        <w:autoSpaceDE w:val="0"/>
        <w:autoSpaceDN w:val="0"/>
        <w:adjustRightInd w:val="0"/>
        <w:spacing w:after="0" w:line="240" w:lineRule="auto"/>
        <w:ind w:left="426" w:right="-1" w:firstLine="0"/>
        <w:jc w:val="left"/>
        <w:rPr>
          <w:rFonts w:ascii="Tahoma" w:hAnsi="Tahoma" w:cs="Tahoma"/>
          <w:sz w:val="20"/>
          <w:szCs w:val="20"/>
        </w:rPr>
      </w:pPr>
      <w:r w:rsidRPr="006A0974">
        <w:rPr>
          <w:rFonts w:ascii="Tahoma" w:hAnsi="Tahoma" w:cs="Tahoma"/>
          <w:sz w:val="20"/>
          <w:szCs w:val="20"/>
        </w:rPr>
        <w:t xml:space="preserve">Zamawiający  w związku z art. </w:t>
      </w:r>
      <w:smartTag w:uri="urn:schemas-microsoft-com:office:smarttags" w:element="metricconverter">
        <w:smartTagPr>
          <w:attr w:name="ProductID" w:val="36 a"/>
        </w:smartTagPr>
        <w:r w:rsidRPr="006A0974">
          <w:rPr>
            <w:rFonts w:ascii="Tahoma" w:hAnsi="Tahoma" w:cs="Tahoma"/>
            <w:sz w:val="20"/>
            <w:szCs w:val="20"/>
          </w:rPr>
          <w:t>36 a</w:t>
        </w:r>
      </w:smartTag>
      <w:r w:rsidRPr="006A0974">
        <w:rPr>
          <w:rFonts w:ascii="Tahoma" w:hAnsi="Tahoma" w:cs="Tahoma"/>
          <w:sz w:val="20"/>
          <w:szCs w:val="20"/>
        </w:rPr>
        <w:t xml:space="preserve"> ust. 2 ustawy </w:t>
      </w:r>
      <w:proofErr w:type="spellStart"/>
      <w:r w:rsidRPr="006A0974">
        <w:rPr>
          <w:rFonts w:ascii="Tahoma" w:hAnsi="Tahoma" w:cs="Tahoma"/>
          <w:sz w:val="20"/>
          <w:szCs w:val="20"/>
        </w:rPr>
        <w:t>Pzp</w:t>
      </w:r>
      <w:proofErr w:type="spellEnd"/>
      <w:r w:rsidRPr="006A0974">
        <w:rPr>
          <w:rFonts w:ascii="Tahoma" w:hAnsi="Tahoma" w:cs="Tahoma"/>
          <w:sz w:val="20"/>
          <w:szCs w:val="20"/>
        </w:rPr>
        <w:t xml:space="preserve"> nie zastrzega obowiązku osobistego wykonania przez </w:t>
      </w:r>
      <w:r w:rsidR="00400C73" w:rsidRPr="006A0974">
        <w:rPr>
          <w:rFonts w:ascii="Tahoma" w:hAnsi="Tahoma" w:cs="Tahoma"/>
          <w:sz w:val="20"/>
          <w:szCs w:val="20"/>
        </w:rPr>
        <w:t>Wykonawcę</w:t>
      </w:r>
      <w:r w:rsidRPr="006A0974">
        <w:rPr>
          <w:rFonts w:ascii="Tahoma" w:hAnsi="Tahoma" w:cs="Tahoma"/>
          <w:sz w:val="20"/>
          <w:szCs w:val="20"/>
        </w:rPr>
        <w:t xml:space="preserve"> kluczowych części zamówienia.</w:t>
      </w:r>
    </w:p>
    <w:p w14:paraId="50834462" w14:textId="77777777" w:rsidR="00CD1D34" w:rsidRPr="006A0974" w:rsidRDefault="00CD1D34" w:rsidP="00CD1D34">
      <w:pPr>
        <w:autoSpaceDE w:val="0"/>
        <w:autoSpaceDN w:val="0"/>
        <w:adjustRightInd w:val="0"/>
        <w:spacing w:after="0" w:line="240" w:lineRule="auto"/>
        <w:ind w:left="0" w:right="-1" w:firstLine="426"/>
        <w:jc w:val="left"/>
        <w:rPr>
          <w:rFonts w:ascii="Tahoma" w:hAnsi="Tahoma" w:cs="Tahoma"/>
          <w:sz w:val="20"/>
          <w:szCs w:val="20"/>
        </w:rPr>
      </w:pPr>
    </w:p>
    <w:p w14:paraId="56E33772" w14:textId="77777777" w:rsidR="00CD1D34" w:rsidRPr="006A0974" w:rsidRDefault="00CD1D34" w:rsidP="00CD1D34">
      <w:pPr>
        <w:numPr>
          <w:ilvl w:val="0"/>
          <w:numId w:val="4"/>
        </w:numPr>
        <w:tabs>
          <w:tab w:val="num" w:pos="426"/>
        </w:tabs>
        <w:autoSpaceDE w:val="0"/>
        <w:autoSpaceDN w:val="0"/>
        <w:adjustRightInd w:val="0"/>
        <w:spacing w:after="0" w:line="240" w:lineRule="auto"/>
        <w:ind w:right="-1"/>
        <w:jc w:val="left"/>
        <w:rPr>
          <w:rFonts w:ascii="Tahoma" w:hAnsi="Tahoma" w:cs="Tahoma"/>
        </w:rPr>
      </w:pPr>
      <w:r w:rsidRPr="006A0974">
        <w:rPr>
          <w:rFonts w:ascii="Tahoma" w:hAnsi="Tahoma" w:cs="Tahoma"/>
          <w:b/>
          <w:sz w:val="22"/>
          <w:szCs w:val="22"/>
        </w:rPr>
        <w:t>Wymagania dotyczące robót budowlanych:</w:t>
      </w:r>
    </w:p>
    <w:p w14:paraId="65D2F411" w14:textId="77777777" w:rsidR="00CD1D34" w:rsidRPr="006A0974" w:rsidRDefault="00CD1D34" w:rsidP="00CD1D34">
      <w:pPr>
        <w:autoSpaceDE w:val="0"/>
        <w:autoSpaceDN w:val="0"/>
        <w:adjustRightInd w:val="0"/>
        <w:spacing w:after="0" w:line="240" w:lineRule="auto"/>
        <w:ind w:right="-1" w:firstLine="142"/>
        <w:jc w:val="left"/>
        <w:rPr>
          <w:rFonts w:ascii="Tahoma" w:hAnsi="Tahoma" w:cs="Tahoma"/>
        </w:rPr>
      </w:pPr>
    </w:p>
    <w:p w14:paraId="68EA2057" w14:textId="77777777" w:rsidR="00CD1D34" w:rsidRPr="006A0974" w:rsidRDefault="00CD1D34" w:rsidP="00CD1D34">
      <w:pPr>
        <w:autoSpaceDE w:val="0"/>
        <w:autoSpaceDN w:val="0"/>
        <w:adjustRightInd w:val="0"/>
        <w:spacing w:after="0" w:line="240" w:lineRule="auto"/>
        <w:ind w:right="-1" w:firstLine="142"/>
        <w:jc w:val="left"/>
        <w:rPr>
          <w:rFonts w:ascii="Tahoma" w:hAnsi="Tahoma" w:cs="Tahoma"/>
        </w:rPr>
      </w:pPr>
      <w:r w:rsidRPr="006A0974">
        <w:rPr>
          <w:rFonts w:ascii="Tahoma" w:hAnsi="Tahoma" w:cs="Tahoma"/>
          <w:sz w:val="20"/>
          <w:szCs w:val="20"/>
        </w:rPr>
        <w:t>Nie dotyczy</w:t>
      </w:r>
    </w:p>
    <w:p w14:paraId="78E7A695" w14:textId="77777777" w:rsidR="00CD1D34" w:rsidRPr="006A0974" w:rsidRDefault="00CD1D34" w:rsidP="00CD1D34">
      <w:pPr>
        <w:spacing w:after="0" w:line="240" w:lineRule="auto"/>
        <w:ind w:left="1191" w:right="-1" w:firstLine="0"/>
        <w:rPr>
          <w:rFonts w:ascii="Tahoma" w:hAnsi="Tahoma" w:cs="Tahoma"/>
          <w:sz w:val="20"/>
          <w:szCs w:val="20"/>
        </w:rPr>
      </w:pPr>
    </w:p>
    <w:p w14:paraId="69EEA16E" w14:textId="27FE57BE" w:rsidR="00CD1D34" w:rsidRPr="006A0974" w:rsidRDefault="00CD1D34" w:rsidP="00CD1D34">
      <w:pPr>
        <w:numPr>
          <w:ilvl w:val="0"/>
          <w:numId w:val="4"/>
        </w:numPr>
        <w:tabs>
          <w:tab w:val="num" w:pos="426"/>
        </w:tabs>
        <w:spacing w:after="0" w:line="240" w:lineRule="auto"/>
        <w:ind w:left="426" w:right="-1" w:hanging="426"/>
        <w:rPr>
          <w:rFonts w:ascii="Tahoma" w:hAnsi="Tahoma" w:cs="Tahoma"/>
          <w:b/>
          <w:sz w:val="22"/>
          <w:szCs w:val="22"/>
        </w:rPr>
      </w:pPr>
      <w:r w:rsidRPr="006A0974">
        <w:rPr>
          <w:rFonts w:ascii="Tahoma" w:hAnsi="Tahoma" w:cs="Tahoma"/>
          <w:b/>
          <w:sz w:val="22"/>
          <w:szCs w:val="22"/>
        </w:rPr>
        <w:t xml:space="preserve">Procentowa wartość ostatniej części wynagrodzenia za wykonanie umowy </w:t>
      </w:r>
      <w:r w:rsidRPr="006A0974">
        <w:rPr>
          <w:rFonts w:ascii="Tahoma" w:hAnsi="Tahoma" w:cs="Tahoma"/>
          <w:b/>
          <w:sz w:val="22"/>
          <w:szCs w:val="22"/>
        </w:rPr>
        <w:br/>
        <w:t xml:space="preserve">w sprawie zamówienia publicznego na roboty budowlane, jeżeli </w:t>
      </w:r>
      <w:r w:rsidR="00400C73" w:rsidRPr="006A0974">
        <w:rPr>
          <w:rFonts w:ascii="Tahoma" w:hAnsi="Tahoma" w:cs="Tahoma"/>
          <w:b/>
          <w:sz w:val="22"/>
          <w:szCs w:val="22"/>
        </w:rPr>
        <w:t>Zamawiający</w:t>
      </w:r>
      <w:r w:rsidRPr="006A0974">
        <w:rPr>
          <w:rFonts w:ascii="Tahoma" w:hAnsi="Tahoma" w:cs="Tahoma"/>
          <w:b/>
          <w:sz w:val="22"/>
          <w:szCs w:val="22"/>
        </w:rPr>
        <w:t xml:space="preserve"> określa taką wartość, zgodnie z art. 143a ust.3</w:t>
      </w:r>
    </w:p>
    <w:p w14:paraId="02B3EA2F" w14:textId="77777777" w:rsidR="00CD1D34" w:rsidRPr="006A0974" w:rsidRDefault="00CD1D34" w:rsidP="00CD1D34">
      <w:pPr>
        <w:spacing w:after="0" w:line="240" w:lineRule="auto"/>
        <w:ind w:right="-1" w:firstLine="142"/>
        <w:rPr>
          <w:rFonts w:ascii="Tahoma" w:hAnsi="Tahoma" w:cs="Tahoma"/>
          <w:sz w:val="20"/>
          <w:szCs w:val="20"/>
        </w:rPr>
      </w:pPr>
    </w:p>
    <w:p w14:paraId="4B2BABCB" w14:textId="77777777" w:rsidR="00CD1D34" w:rsidRPr="006A0974" w:rsidRDefault="00CD1D34" w:rsidP="00CD1D34">
      <w:pPr>
        <w:spacing w:after="0" w:line="240" w:lineRule="auto"/>
        <w:ind w:right="-1" w:firstLine="142"/>
        <w:rPr>
          <w:rFonts w:ascii="Tahoma" w:hAnsi="Tahoma" w:cs="Tahoma"/>
          <w:sz w:val="20"/>
          <w:szCs w:val="20"/>
        </w:rPr>
      </w:pPr>
      <w:r w:rsidRPr="006A0974">
        <w:rPr>
          <w:rFonts w:ascii="Tahoma" w:hAnsi="Tahoma" w:cs="Tahoma"/>
          <w:sz w:val="20"/>
          <w:szCs w:val="20"/>
        </w:rPr>
        <w:t>Nie dotyczy.</w:t>
      </w:r>
    </w:p>
    <w:p w14:paraId="656A76B8" w14:textId="77777777" w:rsidR="00CD1D34" w:rsidRPr="006A0974" w:rsidRDefault="00CD1D34" w:rsidP="00CD1D34">
      <w:pPr>
        <w:spacing w:after="0" w:line="240" w:lineRule="auto"/>
        <w:ind w:right="-1"/>
        <w:rPr>
          <w:rFonts w:ascii="Tahoma" w:hAnsi="Tahoma" w:cs="Tahoma"/>
          <w:sz w:val="20"/>
          <w:szCs w:val="20"/>
        </w:rPr>
      </w:pPr>
    </w:p>
    <w:p w14:paraId="405957DF" w14:textId="77777777" w:rsidR="00CD1D34" w:rsidRPr="006A0974" w:rsidRDefault="00CD1D34" w:rsidP="00CD1D34">
      <w:pPr>
        <w:numPr>
          <w:ilvl w:val="0"/>
          <w:numId w:val="4"/>
        </w:numPr>
        <w:tabs>
          <w:tab w:val="num" w:pos="426"/>
        </w:tabs>
        <w:spacing w:after="0" w:line="240" w:lineRule="auto"/>
        <w:ind w:right="-1"/>
        <w:rPr>
          <w:rFonts w:ascii="Tahoma" w:hAnsi="Tahoma" w:cs="Tahoma"/>
          <w:sz w:val="22"/>
          <w:szCs w:val="22"/>
        </w:rPr>
      </w:pPr>
      <w:r w:rsidRPr="006A0974">
        <w:rPr>
          <w:rFonts w:ascii="Tahoma" w:hAnsi="Tahoma" w:cs="Tahoma"/>
          <w:b/>
          <w:bCs/>
          <w:sz w:val="22"/>
          <w:szCs w:val="22"/>
        </w:rPr>
        <w:t>Standardy jakościowe, o których mowa w art. 91 ust. 2a:</w:t>
      </w:r>
    </w:p>
    <w:p w14:paraId="3E8CD67C" w14:textId="77777777" w:rsidR="00CD1D34" w:rsidRPr="006A0974" w:rsidRDefault="00CD1D34" w:rsidP="00CD1D34">
      <w:pPr>
        <w:spacing w:after="0" w:line="240" w:lineRule="auto"/>
        <w:ind w:left="426" w:right="-1" w:firstLine="0"/>
        <w:rPr>
          <w:rFonts w:ascii="Tahoma" w:hAnsi="Tahoma" w:cs="Tahoma"/>
          <w:bCs/>
          <w:sz w:val="20"/>
          <w:szCs w:val="20"/>
        </w:rPr>
      </w:pPr>
    </w:p>
    <w:p w14:paraId="3C0D3009" w14:textId="77777777" w:rsidR="00CD1D34" w:rsidRPr="006A0974" w:rsidRDefault="00CD1D34" w:rsidP="00CD1D34">
      <w:pPr>
        <w:spacing w:after="0" w:line="240" w:lineRule="auto"/>
        <w:ind w:left="426" w:right="-1" w:firstLine="0"/>
        <w:rPr>
          <w:rFonts w:ascii="Tahoma" w:hAnsi="Tahoma" w:cs="Tahoma"/>
          <w:bCs/>
          <w:sz w:val="20"/>
          <w:szCs w:val="20"/>
        </w:rPr>
      </w:pPr>
      <w:r w:rsidRPr="006A0974">
        <w:rPr>
          <w:rFonts w:ascii="Tahoma" w:hAnsi="Tahoma" w:cs="Tahoma"/>
          <w:bCs/>
          <w:sz w:val="20"/>
          <w:szCs w:val="20"/>
        </w:rPr>
        <w:t>Nie dotyczy.</w:t>
      </w:r>
    </w:p>
    <w:p w14:paraId="60F88CB4" w14:textId="77777777" w:rsidR="00CD1D34" w:rsidRPr="006A0974" w:rsidRDefault="00CD1D34" w:rsidP="00CD1D34">
      <w:pPr>
        <w:spacing w:after="0" w:line="240" w:lineRule="auto"/>
        <w:ind w:left="426" w:right="-1" w:firstLine="0"/>
        <w:rPr>
          <w:rFonts w:ascii="Tahoma" w:hAnsi="Tahoma" w:cs="Tahoma"/>
          <w:bCs/>
          <w:sz w:val="20"/>
          <w:szCs w:val="20"/>
        </w:rPr>
      </w:pPr>
    </w:p>
    <w:p w14:paraId="3A3AC183" w14:textId="77777777" w:rsidR="00CD1D34" w:rsidRPr="006A0974" w:rsidRDefault="00CD1D34" w:rsidP="00CD1D34">
      <w:pPr>
        <w:numPr>
          <w:ilvl w:val="0"/>
          <w:numId w:val="4"/>
        </w:numPr>
        <w:tabs>
          <w:tab w:val="num" w:pos="426"/>
        </w:tabs>
        <w:spacing w:after="0" w:line="240" w:lineRule="auto"/>
        <w:ind w:left="426" w:right="-1" w:hanging="426"/>
        <w:rPr>
          <w:rFonts w:ascii="Tahoma" w:hAnsi="Tahoma" w:cs="Tahoma"/>
          <w:sz w:val="22"/>
          <w:szCs w:val="22"/>
        </w:rPr>
      </w:pPr>
      <w:r w:rsidRPr="006A0974">
        <w:rPr>
          <w:rFonts w:ascii="Tahoma" w:hAnsi="Tahoma" w:cs="Tahoma"/>
          <w:b/>
          <w:bCs/>
          <w:sz w:val="22"/>
          <w:szCs w:val="22"/>
        </w:rPr>
        <w:t>Wymóg lub możliwość złożenia ofert w postaci katalogów elektronicznych lub dołączenia katalogów elektronicznych do oferty, w sytuacji określonej w art. 10a ust. 2;</w:t>
      </w:r>
    </w:p>
    <w:p w14:paraId="7B1E9C8C" w14:textId="77777777" w:rsidR="00CD1D34" w:rsidRPr="006A0974" w:rsidRDefault="00CD1D34" w:rsidP="00CD1D34">
      <w:pPr>
        <w:spacing w:after="0" w:line="240" w:lineRule="auto"/>
        <w:ind w:left="426" w:right="-1" w:firstLine="0"/>
        <w:rPr>
          <w:rFonts w:ascii="Tahoma" w:hAnsi="Tahoma" w:cs="Tahoma"/>
          <w:bCs/>
          <w:sz w:val="20"/>
          <w:szCs w:val="20"/>
        </w:rPr>
      </w:pPr>
    </w:p>
    <w:p w14:paraId="60689E85" w14:textId="77777777" w:rsidR="00CD1D34" w:rsidRPr="006A0974" w:rsidRDefault="00CD1D34" w:rsidP="00CD1D34">
      <w:pPr>
        <w:spacing w:after="0" w:line="240" w:lineRule="auto"/>
        <w:ind w:left="426" w:right="-1" w:firstLine="0"/>
        <w:rPr>
          <w:rFonts w:ascii="Tahoma" w:hAnsi="Tahoma" w:cs="Tahoma"/>
          <w:bCs/>
          <w:sz w:val="20"/>
          <w:szCs w:val="20"/>
        </w:rPr>
      </w:pPr>
      <w:r w:rsidRPr="006A0974">
        <w:rPr>
          <w:rFonts w:ascii="Tahoma" w:hAnsi="Tahoma" w:cs="Tahoma"/>
          <w:bCs/>
          <w:sz w:val="20"/>
          <w:szCs w:val="20"/>
        </w:rPr>
        <w:t>Nie dotyczy.</w:t>
      </w:r>
    </w:p>
    <w:p w14:paraId="2896314E" w14:textId="77777777" w:rsidR="00CD1D34" w:rsidRPr="006A0974" w:rsidRDefault="00CD1D34" w:rsidP="00CD1D34">
      <w:pPr>
        <w:spacing w:after="0" w:line="240" w:lineRule="auto"/>
        <w:ind w:right="-1"/>
        <w:rPr>
          <w:rFonts w:ascii="Tahoma" w:hAnsi="Tahoma" w:cs="Tahoma"/>
          <w:bCs/>
          <w:sz w:val="22"/>
          <w:szCs w:val="22"/>
        </w:rPr>
      </w:pPr>
    </w:p>
    <w:p w14:paraId="24EE40C6" w14:textId="58E666F0" w:rsidR="00CD1D34" w:rsidRPr="006A0974" w:rsidRDefault="00CD1D34" w:rsidP="00CD1D34">
      <w:pPr>
        <w:numPr>
          <w:ilvl w:val="0"/>
          <w:numId w:val="4"/>
        </w:numPr>
        <w:tabs>
          <w:tab w:val="num" w:pos="426"/>
        </w:tabs>
        <w:spacing w:after="0" w:line="240" w:lineRule="auto"/>
        <w:ind w:left="426" w:right="-1" w:hanging="426"/>
        <w:rPr>
          <w:rFonts w:ascii="Tahoma" w:hAnsi="Tahoma" w:cs="Tahoma"/>
          <w:sz w:val="22"/>
          <w:szCs w:val="22"/>
        </w:rPr>
      </w:pPr>
      <w:r w:rsidRPr="006A0974">
        <w:rPr>
          <w:rFonts w:ascii="Tahoma" w:hAnsi="Tahoma" w:cs="Tahoma"/>
          <w:b/>
          <w:bCs/>
          <w:sz w:val="22"/>
          <w:szCs w:val="22"/>
        </w:rPr>
        <w:t xml:space="preserve">Liczba części zamówienia, na którą </w:t>
      </w:r>
      <w:r w:rsidR="00400C73" w:rsidRPr="006A0974">
        <w:rPr>
          <w:rFonts w:ascii="Tahoma" w:hAnsi="Tahoma" w:cs="Tahoma"/>
          <w:b/>
          <w:bCs/>
          <w:sz w:val="22"/>
          <w:szCs w:val="22"/>
        </w:rPr>
        <w:t>Wykonawca</w:t>
      </w:r>
      <w:r w:rsidRPr="006A0974">
        <w:rPr>
          <w:rFonts w:ascii="Tahoma" w:hAnsi="Tahoma" w:cs="Tahoma"/>
          <w:b/>
          <w:bCs/>
          <w:sz w:val="22"/>
          <w:szCs w:val="22"/>
        </w:rPr>
        <w:t xml:space="preserve"> może złożyć ofertę lub maksymalną liczbę części, na które zamówienie może zostać udzielone temu samemu </w:t>
      </w:r>
      <w:r w:rsidR="00400C73" w:rsidRPr="006A0974">
        <w:rPr>
          <w:rFonts w:ascii="Tahoma" w:hAnsi="Tahoma" w:cs="Tahoma"/>
          <w:b/>
          <w:bCs/>
          <w:sz w:val="22"/>
          <w:szCs w:val="22"/>
        </w:rPr>
        <w:t>Wykonawcy</w:t>
      </w:r>
      <w:r w:rsidRPr="006A0974">
        <w:rPr>
          <w:rFonts w:ascii="Tahoma" w:hAnsi="Tahoma" w:cs="Tahoma"/>
          <w:b/>
          <w:bCs/>
          <w:sz w:val="22"/>
          <w:szCs w:val="22"/>
        </w:rPr>
        <w:t xml:space="preserve">, oraz kryteria lub zasady, które będą miały zastosowanie do ustalenia, które części zamówienia zostaną udzielone jednemu </w:t>
      </w:r>
      <w:r w:rsidR="00400C73" w:rsidRPr="006A0974">
        <w:rPr>
          <w:rFonts w:ascii="Tahoma" w:hAnsi="Tahoma" w:cs="Tahoma"/>
          <w:b/>
          <w:bCs/>
          <w:sz w:val="22"/>
          <w:szCs w:val="22"/>
        </w:rPr>
        <w:t>Wykonawcy</w:t>
      </w:r>
      <w:r w:rsidRPr="006A0974">
        <w:rPr>
          <w:rFonts w:ascii="Tahoma" w:hAnsi="Tahoma" w:cs="Tahoma"/>
          <w:b/>
          <w:bCs/>
          <w:sz w:val="22"/>
          <w:szCs w:val="22"/>
        </w:rPr>
        <w:t xml:space="preserve">, </w:t>
      </w:r>
      <w:r w:rsidRPr="006A0974">
        <w:rPr>
          <w:rFonts w:ascii="Tahoma" w:hAnsi="Tahoma" w:cs="Tahoma"/>
          <w:b/>
          <w:bCs/>
          <w:sz w:val="22"/>
          <w:szCs w:val="22"/>
        </w:rPr>
        <w:br/>
        <w:t>w przypadku wyboru jego oferty w większej niż maksymalna liczbie części.</w:t>
      </w:r>
    </w:p>
    <w:p w14:paraId="6337B1B0" w14:textId="77777777" w:rsidR="00CD1D34" w:rsidRPr="006A0974" w:rsidRDefault="00CD1D34" w:rsidP="00CD1D34">
      <w:pPr>
        <w:spacing w:after="0" w:line="240" w:lineRule="auto"/>
        <w:ind w:left="426" w:right="-1" w:firstLine="0"/>
        <w:rPr>
          <w:rFonts w:ascii="Tahoma" w:hAnsi="Tahoma" w:cs="Tahoma"/>
          <w:bCs/>
          <w:sz w:val="20"/>
          <w:szCs w:val="20"/>
        </w:rPr>
      </w:pPr>
    </w:p>
    <w:p w14:paraId="71840EA7" w14:textId="77777777" w:rsidR="00D25151" w:rsidRPr="006A0974" w:rsidRDefault="00D25151" w:rsidP="00D25151">
      <w:pPr>
        <w:spacing w:after="0" w:line="240" w:lineRule="auto"/>
        <w:ind w:left="426" w:right="-1" w:firstLine="0"/>
        <w:rPr>
          <w:rFonts w:ascii="Tahoma" w:hAnsi="Tahoma" w:cs="Tahoma"/>
          <w:b/>
          <w:bCs/>
          <w:sz w:val="20"/>
          <w:szCs w:val="20"/>
        </w:rPr>
      </w:pPr>
      <w:r w:rsidRPr="006A0974">
        <w:rPr>
          <w:rFonts w:ascii="Tahoma" w:hAnsi="Tahoma" w:cs="Tahoma"/>
          <w:b/>
          <w:bCs/>
          <w:sz w:val="20"/>
          <w:szCs w:val="20"/>
        </w:rPr>
        <w:t>15. 1. Liczba części zamówienia, na którą Wykonawca może złożyć ofertę:</w:t>
      </w:r>
    </w:p>
    <w:p w14:paraId="72331407" w14:textId="7665959A" w:rsidR="00D25151" w:rsidRPr="006A0974" w:rsidRDefault="00D25151" w:rsidP="00D25151">
      <w:pPr>
        <w:spacing w:after="0" w:line="240" w:lineRule="auto"/>
        <w:ind w:left="426" w:right="-1" w:firstLine="0"/>
        <w:rPr>
          <w:rFonts w:ascii="Tahoma" w:hAnsi="Tahoma" w:cs="Tahoma"/>
          <w:bCs/>
          <w:sz w:val="20"/>
          <w:szCs w:val="20"/>
        </w:rPr>
      </w:pPr>
      <w:r w:rsidRPr="006A0974">
        <w:rPr>
          <w:rFonts w:ascii="Tahoma" w:hAnsi="Tahoma" w:cs="Tahoma"/>
          <w:bCs/>
          <w:sz w:val="20"/>
          <w:szCs w:val="20"/>
        </w:rPr>
        <w:t>Wykonawca może złożyć ofertę na dowolną liczbę z 6 części zamówienia. Zamawiający nie wprowadza ograniczenia w tym zakresie.</w:t>
      </w:r>
    </w:p>
    <w:p w14:paraId="2C943805" w14:textId="77777777" w:rsidR="00D25151" w:rsidRPr="006A0974" w:rsidRDefault="00D25151" w:rsidP="00D25151">
      <w:pPr>
        <w:spacing w:after="0" w:line="240" w:lineRule="auto"/>
        <w:ind w:left="426" w:right="-1" w:firstLine="0"/>
        <w:rPr>
          <w:rFonts w:ascii="Tahoma" w:hAnsi="Tahoma" w:cs="Tahoma"/>
          <w:bCs/>
          <w:sz w:val="20"/>
          <w:szCs w:val="20"/>
        </w:rPr>
      </w:pPr>
    </w:p>
    <w:p w14:paraId="4D35EBCF" w14:textId="77777777" w:rsidR="00D25151" w:rsidRPr="006A0974" w:rsidRDefault="00D25151" w:rsidP="00D25151">
      <w:pPr>
        <w:spacing w:after="0" w:line="240" w:lineRule="auto"/>
        <w:ind w:left="426" w:right="-1" w:firstLine="0"/>
        <w:rPr>
          <w:rFonts w:ascii="Tahoma" w:hAnsi="Tahoma" w:cs="Tahoma"/>
          <w:b/>
          <w:bCs/>
          <w:sz w:val="20"/>
          <w:szCs w:val="20"/>
        </w:rPr>
      </w:pPr>
      <w:r w:rsidRPr="006A0974">
        <w:rPr>
          <w:rFonts w:ascii="Tahoma" w:hAnsi="Tahoma" w:cs="Tahoma"/>
          <w:b/>
          <w:bCs/>
          <w:sz w:val="20"/>
          <w:szCs w:val="20"/>
        </w:rPr>
        <w:lastRenderedPageBreak/>
        <w:t>15.2. Maksymalna liczba części, na które zamówienie może zostać udzielone temu samemu Wykonawcy:</w:t>
      </w:r>
    </w:p>
    <w:p w14:paraId="28A455CB" w14:textId="77777777" w:rsidR="00D25151" w:rsidRPr="006A0974" w:rsidRDefault="00D25151" w:rsidP="00D25151">
      <w:pPr>
        <w:spacing w:after="0" w:line="240" w:lineRule="auto"/>
        <w:ind w:left="426" w:right="-1" w:firstLine="0"/>
        <w:rPr>
          <w:rFonts w:ascii="Tahoma" w:hAnsi="Tahoma" w:cs="Tahoma"/>
          <w:bCs/>
          <w:sz w:val="20"/>
          <w:szCs w:val="20"/>
        </w:rPr>
      </w:pPr>
      <w:r w:rsidRPr="006A0974">
        <w:rPr>
          <w:rFonts w:ascii="Tahoma" w:hAnsi="Tahoma" w:cs="Tahoma"/>
          <w:bCs/>
          <w:sz w:val="20"/>
          <w:szCs w:val="20"/>
        </w:rPr>
        <w:t xml:space="preserve"> Zamawiający nie przewiduje ograniczenia liczby części na które zamówienie może zostać udzielone temu samemu Wykonawcy. </w:t>
      </w:r>
    </w:p>
    <w:p w14:paraId="437C0E4F" w14:textId="77777777" w:rsidR="00D25151" w:rsidRPr="006A0974" w:rsidRDefault="00D25151" w:rsidP="00D25151">
      <w:pPr>
        <w:spacing w:after="0" w:line="240" w:lineRule="auto"/>
        <w:ind w:left="426" w:right="-1" w:firstLine="0"/>
        <w:rPr>
          <w:rFonts w:ascii="Tahoma" w:hAnsi="Tahoma" w:cs="Tahoma"/>
          <w:bCs/>
          <w:sz w:val="20"/>
          <w:szCs w:val="20"/>
        </w:rPr>
      </w:pPr>
    </w:p>
    <w:p w14:paraId="093DC412" w14:textId="77777777" w:rsidR="00D25151" w:rsidRPr="006A0974" w:rsidRDefault="00D25151" w:rsidP="00D25151">
      <w:pPr>
        <w:spacing w:after="0" w:line="240" w:lineRule="auto"/>
        <w:ind w:left="426" w:right="-1" w:firstLine="0"/>
        <w:rPr>
          <w:rFonts w:ascii="Tahoma" w:hAnsi="Tahoma" w:cs="Tahoma"/>
          <w:b/>
          <w:bCs/>
          <w:sz w:val="20"/>
          <w:szCs w:val="20"/>
        </w:rPr>
      </w:pPr>
      <w:r w:rsidRPr="006A0974">
        <w:rPr>
          <w:rFonts w:ascii="Tahoma" w:hAnsi="Tahoma" w:cs="Tahoma"/>
          <w:b/>
          <w:bCs/>
          <w:sz w:val="20"/>
          <w:szCs w:val="20"/>
        </w:rPr>
        <w:t>15.3 Zasady, które będą miały zastosowanie do ustalenia, które części zostaną udzielone jednemu Wykonawcy w przypadku wyboru jego oferty w większej niż maksymalna liczbie części:</w:t>
      </w:r>
    </w:p>
    <w:p w14:paraId="6AA88AE5" w14:textId="21979213" w:rsidR="00CD1D34" w:rsidRPr="006A0974" w:rsidRDefault="00D25151" w:rsidP="00D25151">
      <w:pPr>
        <w:spacing w:after="0" w:line="240" w:lineRule="auto"/>
        <w:ind w:left="426" w:right="-1" w:firstLine="0"/>
        <w:rPr>
          <w:rFonts w:ascii="Tahoma" w:hAnsi="Tahoma" w:cs="Tahoma"/>
          <w:sz w:val="20"/>
          <w:szCs w:val="20"/>
        </w:rPr>
      </w:pPr>
      <w:r w:rsidRPr="006A0974">
        <w:rPr>
          <w:rFonts w:ascii="Tahoma" w:hAnsi="Tahoma" w:cs="Tahoma"/>
          <w:bCs/>
          <w:sz w:val="20"/>
          <w:szCs w:val="20"/>
        </w:rPr>
        <w:t>Wybór najkorzystniejszej oferty zostanie dokonany odrębnie w stosunku do każdej z części zamówienia.</w:t>
      </w:r>
    </w:p>
    <w:p w14:paraId="5EE56ADA" w14:textId="77777777" w:rsidR="00CD1D34" w:rsidRPr="006A0974" w:rsidRDefault="00CD1D34" w:rsidP="00CD1D34">
      <w:pPr>
        <w:spacing w:after="0" w:line="240" w:lineRule="auto"/>
        <w:ind w:right="-1"/>
        <w:rPr>
          <w:rFonts w:ascii="Tahoma" w:hAnsi="Tahoma" w:cs="Tahoma"/>
          <w:sz w:val="20"/>
          <w:szCs w:val="20"/>
        </w:rPr>
      </w:pPr>
    </w:p>
    <w:p w14:paraId="22410A1C" w14:textId="77777777" w:rsidR="00CD1D34" w:rsidRPr="006A0974" w:rsidRDefault="00CD1D34" w:rsidP="00CD1D34">
      <w:pPr>
        <w:spacing w:after="0" w:line="240" w:lineRule="auto"/>
        <w:ind w:right="-1"/>
        <w:rPr>
          <w:rFonts w:ascii="Tahoma" w:hAnsi="Tahoma" w:cs="Tahoma"/>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CD1D34" w:rsidRPr="006A0974" w14:paraId="0D269A30" w14:textId="77777777" w:rsidTr="003944F7">
        <w:trPr>
          <w:trHeight w:val="1003"/>
        </w:trPr>
        <w:tc>
          <w:tcPr>
            <w:tcW w:w="9570" w:type="dxa"/>
            <w:shd w:val="clear" w:color="auto" w:fill="BFBFBF"/>
            <w:vAlign w:val="center"/>
          </w:tcPr>
          <w:p w14:paraId="33EFAF58" w14:textId="7795205C" w:rsidR="00CD1D34" w:rsidRPr="006A0974" w:rsidRDefault="00CD1D34" w:rsidP="003944F7">
            <w:pPr>
              <w:spacing w:after="0" w:line="240" w:lineRule="auto"/>
              <w:ind w:left="0" w:firstLine="0"/>
              <w:jc w:val="center"/>
              <w:rPr>
                <w:rFonts w:ascii="Tahoma" w:hAnsi="Tahoma" w:cs="Tahoma"/>
                <w:b/>
              </w:rPr>
            </w:pPr>
            <w:r w:rsidRPr="006A0974">
              <w:rPr>
                <w:rFonts w:ascii="Tahoma" w:hAnsi="Tahoma" w:cs="Tahoma"/>
                <w:b/>
              </w:rPr>
              <w:t>ROZDZIAŁ III – wykaz załączników do SIWZ</w:t>
            </w:r>
          </w:p>
        </w:tc>
      </w:tr>
    </w:tbl>
    <w:p w14:paraId="1CF5E766" w14:textId="77777777" w:rsidR="00CD1D34" w:rsidRPr="006A0974" w:rsidRDefault="00CD1D34" w:rsidP="00CD1D34">
      <w:pPr>
        <w:spacing w:after="0" w:line="240" w:lineRule="auto"/>
        <w:ind w:left="0" w:firstLine="0"/>
        <w:rPr>
          <w:rFonts w:ascii="Tahoma" w:hAnsi="Tahoma" w:cs="Tahoma"/>
          <w:b/>
        </w:rPr>
      </w:pPr>
      <w:r w:rsidRPr="006A0974">
        <w:rPr>
          <w:rFonts w:ascii="Tahoma" w:hAnsi="Tahoma" w:cs="Tahoma"/>
          <w:b/>
        </w:rPr>
        <w:tab/>
      </w:r>
      <w:r w:rsidRPr="006A0974">
        <w:rPr>
          <w:rFonts w:ascii="Tahoma" w:hAnsi="Tahoma" w:cs="Tahoma"/>
          <w:b/>
        </w:rPr>
        <w:tab/>
      </w:r>
      <w:r w:rsidRPr="006A0974">
        <w:rPr>
          <w:rFonts w:ascii="Tahoma" w:hAnsi="Tahoma" w:cs="Tahoma"/>
          <w:b/>
        </w:rPr>
        <w:tab/>
      </w:r>
      <w:r w:rsidRPr="006A0974">
        <w:rPr>
          <w:rFonts w:ascii="Tahoma" w:hAnsi="Tahoma" w:cs="Tahoma"/>
          <w:b/>
        </w:rPr>
        <w:tab/>
      </w:r>
      <w:r w:rsidRPr="006A0974">
        <w:rPr>
          <w:rFonts w:ascii="Tahoma" w:hAnsi="Tahoma" w:cs="Tahoma"/>
          <w:b/>
        </w:rPr>
        <w:tab/>
      </w:r>
      <w:r w:rsidRPr="006A0974">
        <w:rPr>
          <w:rFonts w:ascii="Tahoma" w:hAnsi="Tahoma" w:cs="Tahoma"/>
          <w:b/>
        </w:rPr>
        <w:tab/>
      </w:r>
      <w:r w:rsidRPr="006A0974">
        <w:rPr>
          <w:rFonts w:ascii="Tahoma" w:hAnsi="Tahoma" w:cs="Tahoma"/>
          <w:b/>
        </w:rPr>
        <w:tab/>
      </w:r>
      <w:r w:rsidRPr="006A0974">
        <w:rPr>
          <w:rFonts w:ascii="Tahoma" w:hAnsi="Tahoma" w:cs="Tahoma"/>
          <w:b/>
        </w:rPr>
        <w:tab/>
      </w:r>
      <w:r w:rsidRPr="006A0974">
        <w:rPr>
          <w:rFonts w:ascii="Tahoma" w:hAnsi="Tahoma" w:cs="Tahoma"/>
          <w:b/>
        </w:rPr>
        <w:tab/>
      </w:r>
      <w:r w:rsidRPr="006A0974">
        <w:rPr>
          <w:rFonts w:ascii="Tahoma" w:hAnsi="Tahoma" w:cs="Tahoma"/>
          <w:b/>
        </w:rPr>
        <w:tab/>
      </w:r>
      <w:r w:rsidRPr="006A0974">
        <w:rPr>
          <w:rFonts w:ascii="Tahoma" w:hAnsi="Tahoma" w:cs="Tahoma"/>
          <w:b/>
        </w:rPr>
        <w:tab/>
      </w:r>
      <w:r w:rsidRPr="006A0974">
        <w:rPr>
          <w:rFonts w:ascii="Tahoma" w:hAnsi="Tahoma" w:cs="Tahoma"/>
          <w:b/>
        </w:rPr>
        <w:tab/>
      </w:r>
      <w:r w:rsidRPr="006A0974">
        <w:rPr>
          <w:rFonts w:ascii="Tahoma" w:hAnsi="Tahoma" w:cs="Tahoma"/>
          <w:b/>
        </w:rPr>
        <w:tab/>
      </w:r>
      <w:r w:rsidRPr="006A0974">
        <w:rPr>
          <w:rFonts w:ascii="Tahoma" w:hAnsi="Tahoma" w:cs="Tahoma"/>
          <w:b/>
        </w:rPr>
        <w:tab/>
      </w:r>
      <w:r w:rsidRPr="006A0974">
        <w:rPr>
          <w:rFonts w:ascii="Tahoma" w:hAnsi="Tahoma" w:cs="Tahoma"/>
          <w:b/>
        </w:rPr>
        <w:tab/>
      </w:r>
      <w:r w:rsidRPr="006A0974">
        <w:rPr>
          <w:rFonts w:ascii="Tahoma" w:hAnsi="Tahoma" w:cs="Tahoma"/>
          <w:b/>
        </w:rPr>
        <w:tab/>
      </w:r>
      <w:r w:rsidRPr="006A0974">
        <w:rPr>
          <w:rFonts w:ascii="Tahoma" w:hAnsi="Tahoma" w:cs="Tahoma"/>
          <w:b/>
        </w:rPr>
        <w:tab/>
      </w:r>
    </w:p>
    <w:p w14:paraId="20BB043B" w14:textId="24144DCB" w:rsidR="00CD1D34" w:rsidRPr="006A0974" w:rsidRDefault="00CD1D34" w:rsidP="00774F37">
      <w:pPr>
        <w:pStyle w:val="Podtytu"/>
        <w:numPr>
          <w:ilvl w:val="0"/>
          <w:numId w:val="47"/>
        </w:numPr>
        <w:tabs>
          <w:tab w:val="left" w:pos="284"/>
        </w:tabs>
        <w:spacing w:after="0" w:line="240" w:lineRule="auto"/>
        <w:jc w:val="both"/>
        <w:rPr>
          <w:rFonts w:ascii="Tahoma" w:hAnsi="Tahoma" w:cs="Tahoma"/>
          <w:bCs w:val="0"/>
          <w:sz w:val="20"/>
          <w:szCs w:val="20"/>
          <w:u w:val="none"/>
        </w:rPr>
      </w:pPr>
      <w:r w:rsidRPr="006A0974">
        <w:rPr>
          <w:rFonts w:ascii="Tahoma" w:hAnsi="Tahoma" w:cs="Tahoma"/>
          <w:b w:val="0"/>
          <w:sz w:val="20"/>
          <w:szCs w:val="20"/>
          <w:u w:val="none"/>
        </w:rPr>
        <w:t xml:space="preserve">Załącznik nr 1 </w:t>
      </w:r>
      <w:r w:rsidRPr="006A0974">
        <w:rPr>
          <w:rFonts w:ascii="Tahoma" w:hAnsi="Tahoma" w:cs="Tahoma"/>
          <w:b w:val="0"/>
          <w:sz w:val="20"/>
          <w:szCs w:val="20"/>
          <w:u w:val="none"/>
        </w:rPr>
        <w:tab/>
        <w:t xml:space="preserve">- </w:t>
      </w:r>
      <w:r w:rsidRPr="006A0974">
        <w:rPr>
          <w:rFonts w:ascii="Tahoma" w:hAnsi="Tahoma" w:cs="Tahoma"/>
          <w:b w:val="0"/>
          <w:sz w:val="20"/>
          <w:szCs w:val="20"/>
          <w:u w:val="none"/>
        </w:rPr>
        <w:tab/>
      </w:r>
      <w:r w:rsidR="00E40FDE" w:rsidRPr="006A0974">
        <w:rPr>
          <w:rFonts w:ascii="Tahoma" w:hAnsi="Tahoma" w:cs="Tahoma"/>
          <w:b w:val="0"/>
          <w:sz w:val="20"/>
          <w:szCs w:val="20"/>
          <w:u w:val="none"/>
        </w:rPr>
        <w:t xml:space="preserve">Formularz </w:t>
      </w:r>
      <w:r w:rsidRPr="006A0974">
        <w:rPr>
          <w:rFonts w:ascii="Tahoma" w:hAnsi="Tahoma" w:cs="Tahoma"/>
          <w:b w:val="0"/>
          <w:sz w:val="20"/>
          <w:szCs w:val="20"/>
          <w:u w:val="none"/>
        </w:rPr>
        <w:t>ofert</w:t>
      </w:r>
      <w:r w:rsidR="005254CA" w:rsidRPr="006A0974">
        <w:rPr>
          <w:rFonts w:ascii="Tahoma" w:hAnsi="Tahoma" w:cs="Tahoma"/>
          <w:b w:val="0"/>
          <w:sz w:val="20"/>
          <w:szCs w:val="20"/>
          <w:u w:val="none"/>
        </w:rPr>
        <w:t>y</w:t>
      </w:r>
      <w:r w:rsidRPr="006A0974">
        <w:rPr>
          <w:rFonts w:ascii="Tahoma" w:hAnsi="Tahoma" w:cs="Tahoma"/>
          <w:b w:val="0"/>
          <w:sz w:val="20"/>
          <w:szCs w:val="20"/>
          <w:u w:val="none"/>
        </w:rPr>
        <w:t xml:space="preserve"> </w:t>
      </w:r>
      <w:r w:rsidR="008E716D" w:rsidRPr="006A0974">
        <w:rPr>
          <w:rFonts w:ascii="Tahoma" w:hAnsi="Tahoma" w:cs="Tahoma"/>
          <w:b w:val="0"/>
          <w:sz w:val="20"/>
          <w:szCs w:val="20"/>
          <w:u w:val="none"/>
        </w:rPr>
        <w:t xml:space="preserve">dla części od 1 do 6 </w:t>
      </w:r>
      <w:r w:rsidRPr="006A0974">
        <w:rPr>
          <w:rFonts w:ascii="Tahoma" w:hAnsi="Tahoma" w:cs="Tahoma"/>
          <w:b w:val="0"/>
          <w:sz w:val="20"/>
          <w:szCs w:val="20"/>
          <w:u w:val="none"/>
        </w:rPr>
        <w:t xml:space="preserve">– </w:t>
      </w:r>
      <w:r w:rsidRPr="006A0974">
        <w:rPr>
          <w:rFonts w:ascii="Tahoma" w:hAnsi="Tahoma" w:cs="Tahoma"/>
          <w:sz w:val="20"/>
          <w:szCs w:val="20"/>
          <w:u w:val="none"/>
        </w:rPr>
        <w:t>ETAP I,</w:t>
      </w:r>
    </w:p>
    <w:p w14:paraId="419E0C8C" w14:textId="5BB51518" w:rsidR="00CD1D34" w:rsidRPr="006A0974" w:rsidRDefault="00CD1D34" w:rsidP="00774F37">
      <w:pPr>
        <w:pStyle w:val="Podtytu"/>
        <w:numPr>
          <w:ilvl w:val="0"/>
          <w:numId w:val="47"/>
        </w:numPr>
        <w:tabs>
          <w:tab w:val="left" w:pos="284"/>
        </w:tabs>
        <w:spacing w:after="0" w:line="240" w:lineRule="auto"/>
        <w:jc w:val="both"/>
        <w:rPr>
          <w:rFonts w:ascii="Tahoma" w:hAnsi="Tahoma" w:cs="Tahoma"/>
          <w:bCs w:val="0"/>
          <w:sz w:val="20"/>
          <w:szCs w:val="20"/>
          <w:u w:val="none"/>
        </w:rPr>
      </w:pPr>
      <w:r w:rsidRPr="006A0974">
        <w:rPr>
          <w:rFonts w:ascii="Tahoma" w:hAnsi="Tahoma" w:cs="Tahoma"/>
          <w:b w:val="0"/>
          <w:sz w:val="20"/>
          <w:szCs w:val="20"/>
          <w:u w:val="none"/>
        </w:rPr>
        <w:t>Załącznik nr 2</w:t>
      </w:r>
      <w:r w:rsidRPr="006A0974">
        <w:rPr>
          <w:rFonts w:ascii="Tahoma" w:hAnsi="Tahoma" w:cs="Tahoma"/>
          <w:b w:val="0"/>
          <w:sz w:val="20"/>
          <w:szCs w:val="20"/>
          <w:u w:val="none"/>
        </w:rPr>
        <w:tab/>
        <w:t>-</w:t>
      </w:r>
      <w:r w:rsidRPr="006A0974">
        <w:rPr>
          <w:rFonts w:ascii="Tahoma" w:hAnsi="Tahoma" w:cs="Tahoma"/>
          <w:b w:val="0"/>
          <w:sz w:val="20"/>
          <w:szCs w:val="20"/>
          <w:u w:val="none"/>
        </w:rPr>
        <w:tab/>
      </w:r>
      <w:r w:rsidR="00457C54" w:rsidRPr="006A0974">
        <w:rPr>
          <w:rFonts w:ascii="Tahoma" w:hAnsi="Tahoma" w:cs="Tahoma"/>
          <w:b w:val="0"/>
          <w:bCs w:val="0"/>
          <w:noProof/>
          <w:sz w:val="20"/>
          <w:szCs w:val="20"/>
          <w:u w:val="none"/>
        </w:rPr>
        <w:t xml:space="preserve">wykaz osób – </w:t>
      </w:r>
      <w:r w:rsidR="00457C54" w:rsidRPr="006A0974">
        <w:rPr>
          <w:rFonts w:ascii="Tahoma" w:hAnsi="Tahoma" w:cs="Tahoma"/>
          <w:bCs w:val="0"/>
          <w:noProof/>
          <w:sz w:val="20"/>
          <w:szCs w:val="20"/>
          <w:u w:val="none"/>
        </w:rPr>
        <w:t>ETAP II</w:t>
      </w:r>
      <w:r w:rsidR="0029321A" w:rsidRPr="006A0974">
        <w:rPr>
          <w:rFonts w:ascii="Tahoma" w:hAnsi="Tahoma" w:cs="Tahoma"/>
          <w:bCs w:val="0"/>
          <w:noProof/>
          <w:sz w:val="20"/>
          <w:szCs w:val="20"/>
          <w:u w:val="none"/>
        </w:rPr>
        <w:t>I</w:t>
      </w:r>
    </w:p>
    <w:p w14:paraId="67542AC7" w14:textId="28FC411A" w:rsidR="00CD1D34" w:rsidRPr="006A0974" w:rsidRDefault="00CD1D34" w:rsidP="00774F37">
      <w:pPr>
        <w:pStyle w:val="Podtytu"/>
        <w:numPr>
          <w:ilvl w:val="0"/>
          <w:numId w:val="47"/>
        </w:numPr>
        <w:tabs>
          <w:tab w:val="left" w:pos="284"/>
        </w:tabs>
        <w:spacing w:after="0" w:line="240" w:lineRule="auto"/>
        <w:jc w:val="both"/>
        <w:rPr>
          <w:rFonts w:ascii="Tahoma" w:hAnsi="Tahoma" w:cs="Tahoma"/>
          <w:b w:val="0"/>
          <w:bCs w:val="0"/>
          <w:sz w:val="20"/>
          <w:szCs w:val="20"/>
        </w:rPr>
      </w:pPr>
      <w:r w:rsidRPr="006A0974">
        <w:rPr>
          <w:rFonts w:ascii="Tahoma" w:hAnsi="Tahoma" w:cs="Tahoma"/>
          <w:b w:val="0"/>
          <w:bCs w:val="0"/>
          <w:noProof/>
          <w:sz w:val="20"/>
          <w:szCs w:val="20"/>
          <w:u w:val="none"/>
        </w:rPr>
        <w:t>Załącznik nr 3</w:t>
      </w:r>
      <w:r w:rsidRPr="006A0974">
        <w:rPr>
          <w:rFonts w:ascii="Tahoma" w:hAnsi="Tahoma" w:cs="Tahoma"/>
          <w:b w:val="0"/>
          <w:bCs w:val="0"/>
          <w:noProof/>
          <w:sz w:val="20"/>
          <w:szCs w:val="20"/>
          <w:u w:val="none"/>
        </w:rPr>
        <w:tab/>
        <w:t>-</w:t>
      </w:r>
      <w:r w:rsidRPr="006A0974">
        <w:rPr>
          <w:rFonts w:ascii="Tahoma" w:hAnsi="Tahoma" w:cs="Tahoma"/>
          <w:b w:val="0"/>
          <w:bCs w:val="0"/>
          <w:noProof/>
          <w:sz w:val="20"/>
          <w:szCs w:val="20"/>
          <w:u w:val="none"/>
        </w:rPr>
        <w:tab/>
        <w:t xml:space="preserve">wykaz usług – </w:t>
      </w:r>
      <w:r w:rsidRPr="006A0974">
        <w:rPr>
          <w:rFonts w:ascii="Tahoma" w:hAnsi="Tahoma" w:cs="Tahoma"/>
          <w:bCs w:val="0"/>
          <w:noProof/>
          <w:sz w:val="20"/>
          <w:szCs w:val="20"/>
          <w:u w:val="none"/>
        </w:rPr>
        <w:t>ETAP II</w:t>
      </w:r>
      <w:r w:rsidR="00B63979" w:rsidRPr="006A0974">
        <w:rPr>
          <w:rFonts w:ascii="Tahoma" w:hAnsi="Tahoma" w:cs="Tahoma"/>
          <w:bCs w:val="0"/>
          <w:noProof/>
          <w:sz w:val="20"/>
          <w:szCs w:val="20"/>
          <w:u w:val="none"/>
        </w:rPr>
        <w:t>I</w:t>
      </w:r>
      <w:r w:rsidRPr="006A0974">
        <w:rPr>
          <w:rFonts w:ascii="Tahoma" w:hAnsi="Tahoma" w:cs="Tahoma"/>
          <w:b w:val="0"/>
          <w:bCs w:val="0"/>
          <w:noProof/>
          <w:sz w:val="20"/>
          <w:szCs w:val="20"/>
          <w:u w:val="none"/>
        </w:rPr>
        <w:t>,</w:t>
      </w:r>
    </w:p>
    <w:p w14:paraId="22F9FEEB" w14:textId="77777777" w:rsidR="00CD1D34" w:rsidRPr="006A0974" w:rsidRDefault="00CD1D34" w:rsidP="00774F37">
      <w:pPr>
        <w:pStyle w:val="Podtytu"/>
        <w:numPr>
          <w:ilvl w:val="0"/>
          <w:numId w:val="47"/>
        </w:numPr>
        <w:tabs>
          <w:tab w:val="left" w:pos="284"/>
        </w:tabs>
        <w:spacing w:after="0" w:line="240" w:lineRule="auto"/>
        <w:jc w:val="both"/>
        <w:rPr>
          <w:rFonts w:ascii="Tahoma" w:hAnsi="Tahoma" w:cs="Tahoma"/>
          <w:b w:val="0"/>
          <w:bCs w:val="0"/>
          <w:sz w:val="20"/>
          <w:szCs w:val="20"/>
        </w:rPr>
      </w:pPr>
      <w:r w:rsidRPr="006A0974">
        <w:rPr>
          <w:rFonts w:ascii="Tahoma" w:hAnsi="Tahoma" w:cs="Tahoma"/>
          <w:b w:val="0"/>
          <w:bCs w:val="0"/>
          <w:noProof/>
          <w:sz w:val="20"/>
          <w:szCs w:val="20"/>
          <w:u w:val="none"/>
        </w:rPr>
        <w:t>Załącznik nr 4</w:t>
      </w:r>
      <w:r w:rsidRPr="006A0974">
        <w:rPr>
          <w:rFonts w:ascii="Tahoma" w:hAnsi="Tahoma" w:cs="Tahoma"/>
          <w:b w:val="0"/>
          <w:bCs w:val="0"/>
          <w:noProof/>
          <w:sz w:val="20"/>
          <w:szCs w:val="20"/>
          <w:u w:val="none"/>
        </w:rPr>
        <w:tab/>
        <w:t>-</w:t>
      </w:r>
      <w:r w:rsidRPr="006A0974">
        <w:rPr>
          <w:rFonts w:ascii="Tahoma" w:hAnsi="Tahoma" w:cs="Tahoma"/>
          <w:b w:val="0"/>
          <w:bCs w:val="0"/>
          <w:noProof/>
          <w:sz w:val="20"/>
          <w:szCs w:val="20"/>
          <w:u w:val="none"/>
        </w:rPr>
        <w:tab/>
      </w:r>
      <w:r w:rsidRPr="006A0974">
        <w:rPr>
          <w:rFonts w:ascii="Tahoma" w:hAnsi="Tahoma" w:cs="Tahoma"/>
          <w:b w:val="0"/>
          <w:bCs w:val="0"/>
          <w:sz w:val="20"/>
          <w:u w:val="none"/>
        </w:rPr>
        <w:t xml:space="preserve">oświadczenie w zakresie art. 24 ust. 11 ustawy </w:t>
      </w:r>
      <w:proofErr w:type="spellStart"/>
      <w:r w:rsidRPr="006A0974">
        <w:rPr>
          <w:rFonts w:ascii="Tahoma" w:hAnsi="Tahoma" w:cs="Tahoma"/>
          <w:b w:val="0"/>
          <w:bCs w:val="0"/>
          <w:sz w:val="20"/>
          <w:u w:val="none"/>
        </w:rPr>
        <w:t>Pzp</w:t>
      </w:r>
      <w:proofErr w:type="spellEnd"/>
      <w:r w:rsidRPr="006A0974">
        <w:rPr>
          <w:rFonts w:ascii="Tahoma" w:hAnsi="Tahoma" w:cs="Tahoma"/>
          <w:b w:val="0"/>
          <w:bCs w:val="0"/>
          <w:sz w:val="20"/>
          <w:u w:val="none"/>
        </w:rPr>
        <w:t xml:space="preserve"> – </w:t>
      </w:r>
      <w:r w:rsidRPr="006A0974">
        <w:rPr>
          <w:rFonts w:ascii="Tahoma" w:hAnsi="Tahoma" w:cs="Tahoma"/>
          <w:bCs w:val="0"/>
          <w:sz w:val="20"/>
          <w:u w:val="none"/>
        </w:rPr>
        <w:t>3 dni od dnia</w:t>
      </w:r>
    </w:p>
    <w:p w14:paraId="6BB5430D" w14:textId="2741735B" w:rsidR="00CD1D34" w:rsidRPr="006A0974" w:rsidRDefault="007E3022" w:rsidP="007E3022">
      <w:pPr>
        <w:pStyle w:val="Podtytu"/>
        <w:tabs>
          <w:tab w:val="left" w:pos="284"/>
        </w:tabs>
        <w:spacing w:after="0" w:line="240" w:lineRule="auto"/>
        <w:ind w:left="2836"/>
        <w:jc w:val="both"/>
        <w:rPr>
          <w:rFonts w:ascii="Tahoma" w:hAnsi="Tahoma" w:cs="Tahoma"/>
          <w:bCs w:val="0"/>
          <w:sz w:val="20"/>
          <w:u w:val="none"/>
        </w:rPr>
      </w:pPr>
      <w:r w:rsidRPr="006A0974">
        <w:rPr>
          <w:rFonts w:ascii="Tahoma" w:hAnsi="Tahoma" w:cs="Tahoma"/>
          <w:bCs w:val="0"/>
          <w:sz w:val="20"/>
          <w:u w:val="none"/>
        </w:rPr>
        <w:tab/>
      </w:r>
      <w:r w:rsidR="00CD1D34" w:rsidRPr="006A0974">
        <w:rPr>
          <w:rFonts w:ascii="Tahoma" w:hAnsi="Tahoma" w:cs="Tahoma"/>
          <w:bCs w:val="0"/>
          <w:sz w:val="20"/>
          <w:u w:val="none"/>
        </w:rPr>
        <w:t>zamieszczenia przez Zamawiającego na stronie internetowej informacji z otwarcia ofert</w:t>
      </w:r>
      <w:r w:rsidR="00CD1D34" w:rsidRPr="006A0974">
        <w:rPr>
          <w:rFonts w:ascii="Tahoma" w:hAnsi="Tahoma" w:cs="Tahoma"/>
          <w:b w:val="0"/>
          <w:bCs w:val="0"/>
          <w:noProof/>
          <w:sz w:val="20"/>
          <w:szCs w:val="20"/>
          <w:u w:val="none"/>
        </w:rPr>
        <w:t>,</w:t>
      </w:r>
    </w:p>
    <w:p w14:paraId="23DA4714" w14:textId="77777777" w:rsidR="00CD1D34" w:rsidRPr="006A0974" w:rsidRDefault="00CD1D34" w:rsidP="00774F37">
      <w:pPr>
        <w:pStyle w:val="Podtytu"/>
        <w:numPr>
          <w:ilvl w:val="0"/>
          <w:numId w:val="47"/>
        </w:numPr>
        <w:tabs>
          <w:tab w:val="left" w:pos="284"/>
        </w:tabs>
        <w:spacing w:after="0" w:line="240" w:lineRule="auto"/>
        <w:jc w:val="both"/>
        <w:rPr>
          <w:rFonts w:ascii="Tahoma" w:hAnsi="Tahoma" w:cs="Tahoma"/>
          <w:bCs w:val="0"/>
          <w:sz w:val="20"/>
          <w:u w:val="none"/>
        </w:rPr>
      </w:pPr>
      <w:r w:rsidRPr="006A0974">
        <w:rPr>
          <w:rFonts w:ascii="Tahoma" w:hAnsi="Tahoma" w:cs="Tahoma"/>
          <w:b w:val="0"/>
          <w:bCs w:val="0"/>
          <w:noProof/>
          <w:sz w:val="20"/>
          <w:szCs w:val="20"/>
          <w:u w:val="none"/>
        </w:rPr>
        <w:t>Załącznik nr 5</w:t>
      </w:r>
      <w:r w:rsidRPr="006A0974">
        <w:rPr>
          <w:rFonts w:ascii="Tahoma" w:hAnsi="Tahoma" w:cs="Tahoma"/>
          <w:b w:val="0"/>
          <w:bCs w:val="0"/>
          <w:noProof/>
          <w:sz w:val="20"/>
          <w:szCs w:val="20"/>
          <w:u w:val="none"/>
        </w:rPr>
        <w:tab/>
        <w:t>-</w:t>
      </w:r>
      <w:r w:rsidRPr="006A0974">
        <w:rPr>
          <w:rFonts w:ascii="Tahoma" w:hAnsi="Tahoma" w:cs="Tahoma"/>
          <w:b w:val="0"/>
          <w:bCs w:val="0"/>
          <w:noProof/>
          <w:sz w:val="20"/>
          <w:szCs w:val="20"/>
          <w:u w:val="none"/>
        </w:rPr>
        <w:tab/>
      </w:r>
      <w:r w:rsidR="00935C20" w:rsidRPr="006A0974">
        <w:rPr>
          <w:rFonts w:ascii="Tahoma" w:hAnsi="Tahoma" w:cs="Tahoma"/>
          <w:b w:val="0"/>
          <w:bCs w:val="0"/>
          <w:noProof/>
          <w:sz w:val="20"/>
          <w:szCs w:val="20"/>
          <w:u w:val="none"/>
        </w:rPr>
        <w:t>zobowiązanie innego podmiotu</w:t>
      </w:r>
      <w:r w:rsidR="003906C1" w:rsidRPr="006A0974">
        <w:rPr>
          <w:rFonts w:ascii="Tahoma" w:hAnsi="Tahoma" w:cs="Tahoma"/>
          <w:b w:val="0"/>
          <w:bCs w:val="0"/>
          <w:noProof/>
          <w:sz w:val="20"/>
          <w:szCs w:val="20"/>
          <w:u w:val="none"/>
        </w:rPr>
        <w:t xml:space="preserve"> </w:t>
      </w:r>
      <w:r w:rsidRPr="006A0974">
        <w:rPr>
          <w:rFonts w:ascii="Tahoma" w:hAnsi="Tahoma" w:cs="Tahoma"/>
          <w:b w:val="0"/>
          <w:bCs w:val="0"/>
          <w:sz w:val="20"/>
          <w:u w:val="none"/>
        </w:rPr>
        <w:t xml:space="preserve">– </w:t>
      </w:r>
      <w:r w:rsidRPr="006A0974">
        <w:rPr>
          <w:rFonts w:ascii="Tahoma" w:hAnsi="Tahoma" w:cs="Tahoma"/>
          <w:bCs w:val="0"/>
          <w:sz w:val="20"/>
          <w:u w:val="none"/>
        </w:rPr>
        <w:t>ETAP I,</w:t>
      </w:r>
    </w:p>
    <w:p w14:paraId="07E59FC3" w14:textId="77777777" w:rsidR="00935C20" w:rsidRPr="006A0974" w:rsidRDefault="00935C20" w:rsidP="00774F37">
      <w:pPr>
        <w:pStyle w:val="Podtytu"/>
        <w:numPr>
          <w:ilvl w:val="0"/>
          <w:numId w:val="47"/>
        </w:numPr>
        <w:tabs>
          <w:tab w:val="left" w:pos="284"/>
        </w:tabs>
        <w:spacing w:after="0" w:line="240" w:lineRule="auto"/>
        <w:jc w:val="both"/>
        <w:rPr>
          <w:rFonts w:ascii="Tahoma" w:hAnsi="Tahoma" w:cs="Tahoma"/>
          <w:b w:val="0"/>
          <w:bCs w:val="0"/>
          <w:sz w:val="20"/>
          <w:u w:val="none"/>
        </w:rPr>
      </w:pPr>
      <w:r w:rsidRPr="006A0974">
        <w:rPr>
          <w:rFonts w:ascii="Tahoma" w:hAnsi="Tahoma" w:cs="Tahoma"/>
          <w:b w:val="0"/>
          <w:bCs w:val="0"/>
          <w:sz w:val="20"/>
          <w:u w:val="none"/>
        </w:rPr>
        <w:t>Załącznik nr 6</w:t>
      </w:r>
      <w:r w:rsidRPr="006A0974">
        <w:rPr>
          <w:rFonts w:ascii="Tahoma" w:hAnsi="Tahoma" w:cs="Tahoma"/>
          <w:b w:val="0"/>
          <w:bCs w:val="0"/>
          <w:sz w:val="20"/>
          <w:u w:val="none"/>
        </w:rPr>
        <w:tab/>
        <w:t xml:space="preserve">- </w:t>
      </w:r>
      <w:r w:rsidRPr="006A0974">
        <w:rPr>
          <w:rFonts w:ascii="Tahoma" w:hAnsi="Tahoma" w:cs="Tahoma"/>
          <w:b w:val="0"/>
          <w:bCs w:val="0"/>
          <w:sz w:val="20"/>
          <w:u w:val="none"/>
        </w:rPr>
        <w:tab/>
        <w:t>szczegółowy opis przedmiotu zamówienia</w:t>
      </w:r>
    </w:p>
    <w:p w14:paraId="0F2EB8FC" w14:textId="77777777" w:rsidR="00CD1D34" w:rsidRPr="006A0974" w:rsidRDefault="00935C20" w:rsidP="00774F37">
      <w:pPr>
        <w:pStyle w:val="Podtytu"/>
        <w:numPr>
          <w:ilvl w:val="0"/>
          <w:numId w:val="47"/>
        </w:numPr>
        <w:tabs>
          <w:tab w:val="left" w:pos="2127"/>
          <w:tab w:val="left" w:pos="2835"/>
        </w:tabs>
        <w:spacing w:after="0" w:line="240" w:lineRule="auto"/>
        <w:jc w:val="both"/>
        <w:rPr>
          <w:rFonts w:ascii="Tahoma" w:hAnsi="Tahoma" w:cs="Tahoma"/>
          <w:b w:val="0"/>
          <w:bCs w:val="0"/>
          <w:sz w:val="20"/>
          <w:u w:val="none"/>
        </w:rPr>
      </w:pPr>
      <w:r w:rsidRPr="006A0974">
        <w:rPr>
          <w:rFonts w:ascii="Tahoma" w:hAnsi="Tahoma" w:cs="Tahoma"/>
          <w:b w:val="0"/>
          <w:bCs w:val="0"/>
          <w:noProof/>
          <w:sz w:val="20"/>
          <w:szCs w:val="20"/>
          <w:u w:val="none"/>
        </w:rPr>
        <w:t>Załącznik nr 7</w:t>
      </w:r>
      <w:r w:rsidR="00CD1D34" w:rsidRPr="006A0974">
        <w:rPr>
          <w:rFonts w:ascii="Tahoma" w:hAnsi="Tahoma" w:cs="Tahoma"/>
          <w:b w:val="0"/>
          <w:bCs w:val="0"/>
          <w:noProof/>
          <w:sz w:val="20"/>
          <w:szCs w:val="20"/>
          <w:u w:val="none"/>
        </w:rPr>
        <w:tab/>
        <w:t>-</w:t>
      </w:r>
      <w:r w:rsidR="00CD1D34" w:rsidRPr="006A0974">
        <w:rPr>
          <w:rFonts w:ascii="Tahoma" w:hAnsi="Tahoma" w:cs="Tahoma"/>
          <w:b w:val="0"/>
          <w:bCs w:val="0"/>
          <w:noProof/>
          <w:sz w:val="20"/>
          <w:szCs w:val="20"/>
          <w:u w:val="none"/>
        </w:rPr>
        <w:tab/>
      </w:r>
      <w:r w:rsidR="004B05A4" w:rsidRPr="006A0974">
        <w:rPr>
          <w:rFonts w:ascii="Tahoma" w:hAnsi="Tahoma" w:cs="Tahoma"/>
          <w:b w:val="0"/>
          <w:bCs w:val="0"/>
          <w:noProof/>
          <w:sz w:val="20"/>
          <w:szCs w:val="20"/>
          <w:u w:val="none"/>
        </w:rPr>
        <w:t>projekty umów</w:t>
      </w:r>
      <w:r w:rsidR="00CD1D34" w:rsidRPr="006A0974">
        <w:rPr>
          <w:rFonts w:ascii="Tahoma" w:hAnsi="Tahoma" w:cs="Tahoma"/>
          <w:bCs w:val="0"/>
          <w:sz w:val="20"/>
          <w:u w:val="none"/>
        </w:rPr>
        <w:t>,</w:t>
      </w:r>
    </w:p>
    <w:p w14:paraId="0E7B576B" w14:textId="77777777" w:rsidR="00CD1D34" w:rsidRPr="006A0974" w:rsidRDefault="00935C20" w:rsidP="00774F37">
      <w:pPr>
        <w:pStyle w:val="Podtytu"/>
        <w:numPr>
          <w:ilvl w:val="0"/>
          <w:numId w:val="47"/>
        </w:numPr>
        <w:tabs>
          <w:tab w:val="left" w:pos="284"/>
          <w:tab w:val="left" w:pos="2127"/>
          <w:tab w:val="left" w:pos="2835"/>
        </w:tabs>
        <w:spacing w:after="0" w:line="240" w:lineRule="auto"/>
        <w:jc w:val="both"/>
        <w:rPr>
          <w:rFonts w:ascii="Tahoma" w:hAnsi="Tahoma" w:cs="Tahoma"/>
          <w:b w:val="0"/>
          <w:bCs w:val="0"/>
          <w:noProof/>
          <w:sz w:val="20"/>
          <w:u w:val="none"/>
        </w:rPr>
      </w:pPr>
      <w:r w:rsidRPr="006A0974">
        <w:rPr>
          <w:rFonts w:ascii="Tahoma" w:hAnsi="Tahoma" w:cs="Tahoma"/>
          <w:b w:val="0"/>
          <w:bCs w:val="0"/>
          <w:noProof/>
          <w:sz w:val="20"/>
          <w:szCs w:val="20"/>
          <w:u w:val="none"/>
        </w:rPr>
        <w:t>Załącznik nr 8</w:t>
      </w:r>
      <w:r w:rsidR="00CD1D34" w:rsidRPr="006A0974">
        <w:rPr>
          <w:rFonts w:ascii="Tahoma" w:hAnsi="Tahoma" w:cs="Tahoma"/>
          <w:b w:val="0"/>
          <w:bCs w:val="0"/>
          <w:noProof/>
          <w:sz w:val="20"/>
          <w:szCs w:val="20"/>
          <w:u w:val="none"/>
        </w:rPr>
        <w:tab/>
        <w:t>-</w:t>
      </w:r>
      <w:r w:rsidR="00CD1D34" w:rsidRPr="006A0974">
        <w:rPr>
          <w:rFonts w:ascii="Tahoma" w:hAnsi="Tahoma" w:cs="Tahoma"/>
          <w:b w:val="0"/>
          <w:bCs w:val="0"/>
          <w:noProof/>
          <w:sz w:val="20"/>
          <w:szCs w:val="20"/>
          <w:u w:val="none"/>
        </w:rPr>
        <w:tab/>
        <w:t xml:space="preserve">Koncepcja Projektu Platforma Elektronicznych Usług Geodezyjnych </w:t>
      </w:r>
    </w:p>
    <w:p w14:paraId="2CD55C5E" w14:textId="07835A3A" w:rsidR="00CD1D34" w:rsidRPr="006A0974" w:rsidRDefault="007E3022" w:rsidP="007D7A55">
      <w:pPr>
        <w:pStyle w:val="Podtytu"/>
        <w:tabs>
          <w:tab w:val="left" w:pos="284"/>
          <w:tab w:val="left" w:pos="2127"/>
          <w:tab w:val="left" w:pos="2835"/>
        </w:tabs>
        <w:spacing w:after="0" w:line="240" w:lineRule="auto"/>
        <w:jc w:val="both"/>
        <w:rPr>
          <w:rFonts w:ascii="Tahoma" w:hAnsi="Tahoma" w:cs="Tahoma"/>
          <w:b w:val="0"/>
          <w:bCs w:val="0"/>
          <w:noProof/>
          <w:sz w:val="20"/>
          <w:u w:val="none"/>
        </w:rPr>
      </w:pPr>
      <w:r w:rsidRPr="006A0974">
        <w:rPr>
          <w:rFonts w:ascii="Tahoma" w:hAnsi="Tahoma" w:cs="Tahoma"/>
          <w:b w:val="0"/>
          <w:bCs w:val="0"/>
          <w:noProof/>
          <w:sz w:val="20"/>
          <w:szCs w:val="20"/>
          <w:u w:val="none"/>
        </w:rPr>
        <w:tab/>
      </w:r>
      <w:r w:rsidRPr="006A0974">
        <w:rPr>
          <w:rFonts w:ascii="Tahoma" w:hAnsi="Tahoma" w:cs="Tahoma"/>
          <w:b w:val="0"/>
          <w:bCs w:val="0"/>
          <w:noProof/>
          <w:sz w:val="20"/>
          <w:szCs w:val="20"/>
          <w:u w:val="none"/>
        </w:rPr>
        <w:tab/>
      </w:r>
      <w:r w:rsidRPr="006A0974">
        <w:rPr>
          <w:rFonts w:ascii="Tahoma" w:hAnsi="Tahoma" w:cs="Tahoma"/>
          <w:b w:val="0"/>
          <w:bCs w:val="0"/>
          <w:noProof/>
          <w:sz w:val="20"/>
          <w:szCs w:val="20"/>
          <w:u w:val="none"/>
        </w:rPr>
        <w:tab/>
      </w:r>
      <w:r w:rsidRPr="006A0974">
        <w:rPr>
          <w:rFonts w:ascii="Tahoma" w:hAnsi="Tahoma" w:cs="Tahoma"/>
          <w:b w:val="0"/>
          <w:bCs w:val="0"/>
          <w:noProof/>
          <w:sz w:val="20"/>
          <w:szCs w:val="20"/>
          <w:u w:val="none"/>
        </w:rPr>
        <w:tab/>
      </w:r>
      <w:r w:rsidR="00CD1D34" w:rsidRPr="006A0974">
        <w:rPr>
          <w:rFonts w:ascii="Tahoma" w:hAnsi="Tahoma" w:cs="Tahoma"/>
          <w:b w:val="0"/>
          <w:bCs w:val="0"/>
          <w:noProof/>
          <w:sz w:val="20"/>
          <w:szCs w:val="20"/>
          <w:u w:val="none"/>
        </w:rPr>
        <w:t>(PEUG)  Dokumentacja projektowa</w:t>
      </w:r>
      <w:r w:rsidR="00CD1D34" w:rsidRPr="006A0974">
        <w:rPr>
          <w:rFonts w:ascii="Tahoma" w:hAnsi="Tahoma" w:cs="Tahoma"/>
          <w:b w:val="0"/>
          <w:bCs w:val="0"/>
          <w:noProof/>
          <w:sz w:val="20"/>
          <w:u w:val="none"/>
        </w:rPr>
        <w:t>,</w:t>
      </w:r>
    </w:p>
    <w:p w14:paraId="10455A58" w14:textId="77777777" w:rsidR="00CD1D34" w:rsidRPr="006A0974" w:rsidRDefault="00935C20" w:rsidP="00774F37">
      <w:pPr>
        <w:numPr>
          <w:ilvl w:val="0"/>
          <w:numId w:val="47"/>
        </w:numPr>
        <w:spacing w:after="0" w:line="240" w:lineRule="auto"/>
        <w:rPr>
          <w:rFonts w:ascii="Tahoma" w:hAnsi="Tahoma" w:cs="Tahoma"/>
          <w:noProof/>
          <w:sz w:val="20"/>
          <w:szCs w:val="28"/>
        </w:rPr>
      </w:pPr>
      <w:r w:rsidRPr="006A0974">
        <w:rPr>
          <w:rFonts w:ascii="Tahoma" w:hAnsi="Tahoma" w:cs="Tahoma"/>
          <w:bCs/>
          <w:noProof/>
          <w:sz w:val="20"/>
        </w:rPr>
        <w:t>Załącznik nr 9</w:t>
      </w:r>
      <w:r w:rsidR="00CD1D34" w:rsidRPr="006A0974">
        <w:rPr>
          <w:rFonts w:ascii="Tahoma" w:hAnsi="Tahoma" w:cs="Tahoma"/>
          <w:bCs/>
          <w:noProof/>
          <w:sz w:val="20"/>
        </w:rPr>
        <w:tab/>
        <w:t>-</w:t>
      </w:r>
      <w:r w:rsidR="00CD1D34" w:rsidRPr="006A0974">
        <w:rPr>
          <w:rFonts w:ascii="Tahoma" w:hAnsi="Tahoma" w:cs="Tahoma"/>
          <w:bCs/>
          <w:noProof/>
          <w:sz w:val="20"/>
        </w:rPr>
        <w:tab/>
      </w:r>
      <w:r w:rsidR="00CD1D34" w:rsidRPr="006A0974">
        <w:rPr>
          <w:rFonts w:ascii="Tahoma" w:hAnsi="Tahoma" w:cs="Tahoma"/>
          <w:noProof/>
          <w:sz w:val="20"/>
          <w:szCs w:val="28"/>
        </w:rPr>
        <w:t xml:space="preserve">Studium Wykonalności projektu:  Platforma Elektronicznych </w:t>
      </w:r>
    </w:p>
    <w:p w14:paraId="4FA78D6D" w14:textId="77777777" w:rsidR="00CD1D34" w:rsidRPr="006A0974" w:rsidRDefault="00CD1D34" w:rsidP="007D7A55">
      <w:pPr>
        <w:spacing w:after="0" w:line="240" w:lineRule="auto"/>
        <w:ind w:left="2411" w:firstLine="425"/>
        <w:rPr>
          <w:rFonts w:ascii="Tahoma" w:hAnsi="Tahoma" w:cs="Tahoma"/>
          <w:sz w:val="20"/>
          <w:szCs w:val="20"/>
        </w:rPr>
      </w:pPr>
      <w:r w:rsidRPr="006A0974">
        <w:rPr>
          <w:rFonts w:ascii="Tahoma" w:hAnsi="Tahoma" w:cs="Tahoma"/>
          <w:noProof/>
          <w:sz w:val="20"/>
          <w:szCs w:val="28"/>
        </w:rPr>
        <w:t>Usług Geodezyjnych</w:t>
      </w:r>
      <w:r w:rsidRPr="006A0974">
        <w:rPr>
          <w:rFonts w:ascii="Tahoma" w:hAnsi="Tahoma" w:cs="Tahoma"/>
          <w:sz w:val="20"/>
          <w:szCs w:val="20"/>
        </w:rPr>
        <w:t>,</w:t>
      </w:r>
    </w:p>
    <w:p w14:paraId="69E975EC" w14:textId="059CE3CF" w:rsidR="00935C20" w:rsidRPr="006A0974" w:rsidRDefault="00CD1D34" w:rsidP="00774F37">
      <w:pPr>
        <w:pStyle w:val="Podtytu"/>
        <w:numPr>
          <w:ilvl w:val="0"/>
          <w:numId w:val="47"/>
        </w:numPr>
        <w:tabs>
          <w:tab w:val="left" w:pos="2127"/>
          <w:tab w:val="left" w:pos="2835"/>
        </w:tabs>
        <w:spacing w:after="0" w:line="240" w:lineRule="auto"/>
        <w:jc w:val="both"/>
        <w:rPr>
          <w:rFonts w:ascii="Tahoma" w:hAnsi="Tahoma" w:cs="Tahoma"/>
          <w:sz w:val="20"/>
          <w:szCs w:val="20"/>
        </w:rPr>
      </w:pPr>
      <w:r w:rsidRPr="006A0974">
        <w:rPr>
          <w:rFonts w:ascii="Tahoma" w:hAnsi="Tahoma" w:cs="Tahoma"/>
          <w:b w:val="0"/>
          <w:sz w:val="20"/>
          <w:szCs w:val="20"/>
          <w:u w:val="none"/>
        </w:rPr>
        <w:t xml:space="preserve">Załącznik nr </w:t>
      </w:r>
      <w:r w:rsidR="00935C20" w:rsidRPr="006A0974">
        <w:rPr>
          <w:rFonts w:ascii="Tahoma" w:hAnsi="Tahoma" w:cs="Tahoma"/>
          <w:b w:val="0"/>
          <w:sz w:val="20"/>
          <w:szCs w:val="20"/>
          <w:u w:val="none"/>
        </w:rPr>
        <w:t>10</w:t>
      </w:r>
      <w:r w:rsidRPr="006A0974">
        <w:rPr>
          <w:rFonts w:ascii="Tahoma" w:hAnsi="Tahoma" w:cs="Tahoma"/>
          <w:b w:val="0"/>
          <w:sz w:val="20"/>
          <w:szCs w:val="20"/>
          <w:u w:val="none"/>
        </w:rPr>
        <w:tab/>
        <w:t>-</w:t>
      </w:r>
      <w:r w:rsidRPr="006A0974">
        <w:rPr>
          <w:rFonts w:ascii="Tahoma" w:hAnsi="Tahoma" w:cs="Tahoma"/>
          <w:b w:val="0"/>
          <w:sz w:val="20"/>
          <w:szCs w:val="20"/>
          <w:u w:val="none"/>
        </w:rPr>
        <w:tab/>
      </w:r>
      <w:bookmarkStart w:id="9" w:name="OLE_LINK1"/>
      <w:r w:rsidR="00B63979" w:rsidRPr="006A0974">
        <w:rPr>
          <w:rFonts w:ascii="Tahoma" w:hAnsi="Tahoma" w:cs="Tahoma"/>
          <w:b w:val="0"/>
          <w:sz w:val="20"/>
          <w:szCs w:val="20"/>
          <w:u w:val="none"/>
        </w:rPr>
        <w:t xml:space="preserve">oświadczenie własne Wykonawcy z art. 25a ust 1 ustawy </w:t>
      </w:r>
      <w:proofErr w:type="spellStart"/>
      <w:r w:rsidR="00B63979" w:rsidRPr="006A0974">
        <w:rPr>
          <w:rFonts w:ascii="Tahoma" w:hAnsi="Tahoma" w:cs="Tahoma"/>
          <w:b w:val="0"/>
          <w:sz w:val="20"/>
          <w:szCs w:val="20"/>
          <w:u w:val="none"/>
        </w:rPr>
        <w:t>Pzp</w:t>
      </w:r>
      <w:proofErr w:type="spellEnd"/>
      <w:r w:rsidR="00935C20" w:rsidRPr="006A0974">
        <w:rPr>
          <w:rFonts w:ascii="Tahoma" w:hAnsi="Tahoma" w:cs="Tahoma"/>
          <w:b w:val="0"/>
          <w:sz w:val="20"/>
          <w:szCs w:val="20"/>
          <w:u w:val="none"/>
        </w:rPr>
        <w:t xml:space="preserve"> – </w:t>
      </w:r>
      <w:r w:rsidR="00935C20" w:rsidRPr="006A0974">
        <w:rPr>
          <w:rFonts w:ascii="Tahoma" w:hAnsi="Tahoma" w:cs="Tahoma"/>
          <w:sz w:val="20"/>
          <w:szCs w:val="20"/>
          <w:u w:val="none"/>
        </w:rPr>
        <w:t>ETAP I</w:t>
      </w:r>
      <w:r w:rsidR="00EF207C" w:rsidRPr="006A0974">
        <w:rPr>
          <w:rFonts w:ascii="Tahoma" w:hAnsi="Tahoma" w:cs="Tahoma"/>
          <w:sz w:val="20"/>
          <w:szCs w:val="20"/>
          <w:u w:val="none"/>
        </w:rPr>
        <w:t>,</w:t>
      </w:r>
    </w:p>
    <w:p w14:paraId="6EDC3884" w14:textId="2A03192B" w:rsidR="00EF207C" w:rsidRPr="006A0974" w:rsidRDefault="00EF207C" w:rsidP="00774F37">
      <w:pPr>
        <w:pStyle w:val="Podtytu"/>
        <w:numPr>
          <w:ilvl w:val="0"/>
          <w:numId w:val="47"/>
        </w:numPr>
        <w:tabs>
          <w:tab w:val="left" w:pos="284"/>
          <w:tab w:val="left" w:pos="2127"/>
          <w:tab w:val="left" w:pos="2835"/>
        </w:tabs>
        <w:spacing w:after="0" w:line="240" w:lineRule="auto"/>
        <w:jc w:val="both"/>
        <w:rPr>
          <w:rFonts w:ascii="Tahoma" w:hAnsi="Tahoma" w:cs="Tahoma"/>
          <w:b w:val="0"/>
          <w:bCs w:val="0"/>
          <w:noProof/>
          <w:sz w:val="20"/>
          <w:u w:val="none"/>
        </w:rPr>
      </w:pPr>
      <w:bookmarkStart w:id="10" w:name="_Hlk519607078"/>
      <w:r w:rsidRPr="006A0974">
        <w:rPr>
          <w:rFonts w:ascii="Tahoma" w:hAnsi="Tahoma" w:cs="Tahoma"/>
          <w:b w:val="0"/>
          <w:sz w:val="20"/>
          <w:szCs w:val="20"/>
          <w:u w:val="none"/>
        </w:rPr>
        <w:t>Załącznik nr 11</w:t>
      </w:r>
      <w:r w:rsidRPr="006A0974">
        <w:rPr>
          <w:rFonts w:ascii="Tahoma" w:hAnsi="Tahoma" w:cs="Tahoma"/>
          <w:b w:val="0"/>
          <w:sz w:val="20"/>
          <w:szCs w:val="20"/>
          <w:u w:val="none"/>
        </w:rPr>
        <w:tab/>
        <w:t>-</w:t>
      </w:r>
      <w:r w:rsidRPr="006A0974">
        <w:rPr>
          <w:rFonts w:ascii="Tahoma" w:hAnsi="Tahoma" w:cs="Tahoma"/>
          <w:b w:val="0"/>
          <w:sz w:val="20"/>
          <w:szCs w:val="20"/>
          <w:u w:val="none"/>
        </w:rPr>
        <w:tab/>
      </w:r>
      <w:r w:rsidRPr="006A0974">
        <w:rPr>
          <w:rFonts w:ascii="Tahoma" w:hAnsi="Tahoma" w:cs="Tahoma"/>
          <w:b w:val="0"/>
          <w:bCs w:val="0"/>
          <w:noProof/>
          <w:sz w:val="20"/>
          <w:u w:val="none"/>
        </w:rPr>
        <w:t>klauzula informacyjna RODO.</w:t>
      </w:r>
      <w:bookmarkEnd w:id="10"/>
    </w:p>
    <w:p w14:paraId="3C5DCB15" w14:textId="2697313F" w:rsidR="00CD1D34" w:rsidRPr="006A0974" w:rsidRDefault="004478DC" w:rsidP="00935C20">
      <w:pPr>
        <w:pStyle w:val="Podtytu"/>
        <w:tabs>
          <w:tab w:val="left" w:pos="284"/>
          <w:tab w:val="left" w:pos="2127"/>
          <w:tab w:val="left" w:pos="2835"/>
        </w:tabs>
        <w:spacing w:after="0" w:line="240" w:lineRule="auto"/>
        <w:ind w:left="0" w:firstLine="0"/>
        <w:jc w:val="both"/>
        <w:rPr>
          <w:rFonts w:ascii="Tahoma" w:hAnsi="Tahoma" w:cs="Tahoma"/>
          <w:sz w:val="20"/>
          <w:szCs w:val="20"/>
          <w:u w:val="none"/>
        </w:rPr>
      </w:pPr>
      <w:r w:rsidRPr="006A0974">
        <w:rPr>
          <w:rFonts w:ascii="Tahoma" w:hAnsi="Tahoma" w:cs="Tahoma"/>
          <w:b w:val="0"/>
          <w:bCs w:val="0"/>
          <w:sz w:val="20"/>
          <w:szCs w:val="20"/>
          <w:u w:val="none"/>
        </w:rPr>
        <w:br w:type="page"/>
      </w:r>
    </w:p>
    <w:bookmarkEnd w:id="9"/>
    <w:p w14:paraId="34116991" w14:textId="77777777" w:rsidR="00C96F61" w:rsidRPr="00C96F61" w:rsidRDefault="001419A6" w:rsidP="00E40FDE">
      <w:pPr>
        <w:pStyle w:val="Tekstpodstawowy"/>
        <w:tabs>
          <w:tab w:val="decimal" w:leader="dot" w:pos="3969"/>
          <w:tab w:val="left" w:pos="4820"/>
        </w:tabs>
        <w:spacing w:after="0" w:line="240" w:lineRule="auto"/>
        <w:ind w:left="0" w:firstLine="0"/>
        <w:rPr>
          <w:rFonts w:ascii="Tahoma" w:hAnsi="Tahoma" w:cs="Tahoma"/>
          <w:bCs/>
          <w:sz w:val="20"/>
          <w:szCs w:val="20"/>
        </w:rPr>
      </w:pPr>
      <w:r w:rsidRPr="006A0974">
        <w:rPr>
          <w:rFonts w:ascii="Tahoma" w:hAnsi="Tahoma" w:cs="Tahoma"/>
          <w:b/>
          <w:bCs/>
          <w:sz w:val="20"/>
          <w:szCs w:val="20"/>
        </w:rPr>
        <w:lastRenderedPageBreak/>
        <w:tab/>
      </w:r>
      <w:r w:rsidRPr="006A0974">
        <w:rPr>
          <w:rFonts w:ascii="Tahoma" w:hAnsi="Tahoma" w:cs="Tahoma"/>
          <w:b/>
          <w:bCs/>
          <w:sz w:val="20"/>
          <w:szCs w:val="20"/>
        </w:rPr>
        <w:tab/>
        <w:t>Załącznik Nr 1 do SIWZ – formularz ofert</w:t>
      </w:r>
      <w:r w:rsidR="0097045F" w:rsidRPr="006A0974">
        <w:rPr>
          <w:rFonts w:ascii="Tahoma" w:hAnsi="Tahoma" w:cs="Tahoma"/>
          <w:b/>
          <w:bCs/>
          <w:sz w:val="20"/>
          <w:szCs w:val="20"/>
        </w:rPr>
        <w:t>y</w:t>
      </w:r>
      <w:r w:rsidRPr="006A0974">
        <w:rPr>
          <w:rFonts w:ascii="Tahoma" w:hAnsi="Tahoma" w:cs="Tahoma"/>
          <w:b/>
          <w:bCs/>
          <w:sz w:val="20"/>
          <w:szCs w:val="20"/>
        </w:rPr>
        <w:t xml:space="preserve"> </w:t>
      </w:r>
      <w:r w:rsidR="00C96F61" w:rsidRPr="00C96F61">
        <w:rPr>
          <w:rFonts w:ascii="Tahoma" w:hAnsi="Tahoma" w:cs="Tahoma"/>
          <w:bCs/>
          <w:sz w:val="20"/>
          <w:szCs w:val="20"/>
        </w:rPr>
        <w:t>(dla</w:t>
      </w:r>
    </w:p>
    <w:p w14:paraId="7E4A11D1" w14:textId="02769C37" w:rsidR="000057B9" w:rsidRPr="00C96F61" w:rsidRDefault="00C96F61" w:rsidP="00C96F61">
      <w:pPr>
        <w:pStyle w:val="Tekstpodstawowy"/>
        <w:tabs>
          <w:tab w:val="decimal" w:leader="dot" w:pos="0"/>
          <w:tab w:val="left" w:pos="4820"/>
        </w:tabs>
        <w:spacing w:after="0" w:line="240" w:lineRule="auto"/>
        <w:ind w:left="0" w:firstLine="0"/>
        <w:rPr>
          <w:rFonts w:ascii="Tahoma" w:hAnsi="Tahoma" w:cs="Tahoma"/>
          <w:bCs/>
          <w:sz w:val="20"/>
          <w:szCs w:val="20"/>
        </w:rPr>
      </w:pPr>
      <w:r w:rsidRPr="00C96F61">
        <w:rPr>
          <w:rFonts w:ascii="Tahoma" w:hAnsi="Tahoma" w:cs="Tahoma"/>
          <w:bCs/>
          <w:sz w:val="20"/>
          <w:szCs w:val="20"/>
        </w:rPr>
        <w:tab/>
        <w:t>każdej części zamówienia odrębnie)</w:t>
      </w:r>
    </w:p>
    <w:p w14:paraId="35405723" w14:textId="77777777" w:rsidR="001419A6" w:rsidRPr="006A0974" w:rsidRDefault="001419A6" w:rsidP="001419A6">
      <w:pPr>
        <w:pStyle w:val="Tekstpodstawowy"/>
        <w:tabs>
          <w:tab w:val="center" w:pos="1985"/>
          <w:tab w:val="decimal" w:leader="dot" w:pos="3969"/>
          <w:tab w:val="left" w:pos="5103"/>
        </w:tabs>
        <w:spacing w:after="0" w:line="240" w:lineRule="auto"/>
        <w:ind w:left="0" w:firstLine="0"/>
        <w:rPr>
          <w:rFonts w:ascii="Tahoma" w:hAnsi="Tahoma" w:cs="Tahoma"/>
          <w:bCs/>
          <w:sz w:val="20"/>
          <w:szCs w:val="20"/>
        </w:rPr>
      </w:pPr>
      <w:r w:rsidRPr="006A0974">
        <w:rPr>
          <w:rFonts w:ascii="Tahoma" w:hAnsi="Tahoma" w:cs="Tahoma"/>
          <w:b/>
          <w:bCs/>
          <w:sz w:val="20"/>
          <w:szCs w:val="20"/>
        </w:rPr>
        <w:tab/>
      </w:r>
      <w:r w:rsidRPr="006A0974">
        <w:rPr>
          <w:rFonts w:ascii="Tahoma" w:hAnsi="Tahoma" w:cs="Tahoma"/>
          <w:bCs/>
          <w:sz w:val="20"/>
          <w:szCs w:val="20"/>
        </w:rPr>
        <w:t>pieczęć Wykonawcy</w:t>
      </w:r>
    </w:p>
    <w:p w14:paraId="005BA47F" w14:textId="77777777" w:rsidR="001419A6" w:rsidRPr="006A0974" w:rsidRDefault="001419A6" w:rsidP="001419A6">
      <w:pPr>
        <w:spacing w:after="0" w:line="240" w:lineRule="auto"/>
        <w:rPr>
          <w:rFonts w:ascii="Tahoma" w:hAnsi="Tahoma" w:cs="Tahoma"/>
          <w:sz w:val="20"/>
          <w:szCs w:val="20"/>
        </w:rPr>
      </w:pPr>
      <w:r w:rsidRPr="006A0974">
        <w:rPr>
          <w:rFonts w:ascii="Tahoma" w:hAnsi="Tahoma" w:cs="Tahoma"/>
          <w:sz w:val="20"/>
          <w:szCs w:val="20"/>
        </w:rPr>
        <w:t xml:space="preserve">  </w:t>
      </w:r>
    </w:p>
    <w:p w14:paraId="56C25A40" w14:textId="77777777" w:rsidR="001419A6" w:rsidRPr="006A0974" w:rsidRDefault="001419A6" w:rsidP="001419A6">
      <w:pPr>
        <w:pStyle w:val="PUNKTYGLOWNE"/>
        <w:numPr>
          <w:ilvl w:val="0"/>
          <w:numId w:val="0"/>
        </w:numPr>
        <w:rPr>
          <w:rFonts w:cs="Tahoma"/>
        </w:rPr>
      </w:pPr>
    </w:p>
    <w:p w14:paraId="790D3957" w14:textId="36E2838B" w:rsidR="001419A6" w:rsidRPr="006A0974" w:rsidRDefault="00D34AEC" w:rsidP="001419A6">
      <w:pPr>
        <w:pStyle w:val="PUNKTYGLOWNE"/>
        <w:numPr>
          <w:ilvl w:val="0"/>
          <w:numId w:val="0"/>
        </w:numPr>
        <w:ind w:left="284"/>
        <w:jc w:val="center"/>
        <w:rPr>
          <w:rFonts w:cs="Tahoma"/>
        </w:rPr>
      </w:pPr>
      <w:r w:rsidRPr="006A0974">
        <w:rPr>
          <w:rFonts w:cs="Tahoma"/>
        </w:rPr>
        <w:t>FORMULARZ OFERTY</w:t>
      </w:r>
    </w:p>
    <w:p w14:paraId="2ADD3095" w14:textId="029D89BE" w:rsidR="00EB06A9" w:rsidRPr="006A0974" w:rsidRDefault="00EB06A9" w:rsidP="001419A6">
      <w:pPr>
        <w:pStyle w:val="PUNKTYGLOWNE"/>
        <w:numPr>
          <w:ilvl w:val="0"/>
          <w:numId w:val="0"/>
        </w:numPr>
        <w:ind w:left="284"/>
        <w:jc w:val="center"/>
        <w:rPr>
          <w:rFonts w:cs="Tahoma"/>
        </w:rPr>
      </w:pPr>
    </w:p>
    <w:p w14:paraId="70B9E7AE" w14:textId="2BEF0DB2" w:rsidR="00EB06A9" w:rsidRPr="006A0974" w:rsidRDefault="00EB06A9" w:rsidP="001419A6">
      <w:pPr>
        <w:pStyle w:val="PUNKTYGLOWNE"/>
        <w:numPr>
          <w:ilvl w:val="0"/>
          <w:numId w:val="0"/>
        </w:numPr>
        <w:ind w:left="284"/>
        <w:jc w:val="center"/>
        <w:rPr>
          <w:rFonts w:cs="Tahoma"/>
        </w:rPr>
      </w:pPr>
      <w:r w:rsidRPr="006A0974">
        <w:rPr>
          <w:rFonts w:cs="Tahoma"/>
        </w:rPr>
        <w:t>Część …… zamówienia</w:t>
      </w:r>
    </w:p>
    <w:p w14:paraId="0B5DC302" w14:textId="77777777" w:rsidR="001419A6" w:rsidRPr="006A0974" w:rsidRDefault="001419A6" w:rsidP="001419A6">
      <w:pPr>
        <w:pStyle w:val="Tekstpodstawowy"/>
        <w:spacing w:after="0" w:line="240" w:lineRule="auto"/>
        <w:ind w:left="0" w:firstLine="0"/>
        <w:rPr>
          <w:rFonts w:ascii="Tahoma" w:hAnsi="Tahoma" w:cs="Tahoma"/>
        </w:rPr>
      </w:pPr>
    </w:p>
    <w:p w14:paraId="270ED5B5" w14:textId="77777777" w:rsidR="001419A6" w:rsidRPr="006A0974" w:rsidRDefault="001419A6" w:rsidP="001419A6">
      <w:pPr>
        <w:pStyle w:val="Tekstpodstawowy"/>
        <w:tabs>
          <w:tab w:val="left" w:pos="5103"/>
        </w:tabs>
        <w:spacing w:after="0" w:line="240" w:lineRule="auto"/>
        <w:ind w:firstLine="4819"/>
        <w:jc w:val="left"/>
        <w:rPr>
          <w:rFonts w:ascii="Tahoma" w:hAnsi="Tahoma" w:cs="Tahoma"/>
          <w:b/>
          <w:sz w:val="20"/>
          <w:szCs w:val="20"/>
        </w:rPr>
      </w:pPr>
      <w:r w:rsidRPr="006A0974">
        <w:rPr>
          <w:rFonts w:ascii="Tahoma" w:hAnsi="Tahoma" w:cs="Tahoma"/>
          <w:b/>
          <w:sz w:val="20"/>
          <w:szCs w:val="20"/>
        </w:rPr>
        <w:t>Związek Powiatów Województwa</w:t>
      </w:r>
    </w:p>
    <w:p w14:paraId="7F293A25" w14:textId="77777777" w:rsidR="001419A6" w:rsidRPr="006A0974" w:rsidRDefault="001419A6" w:rsidP="001419A6">
      <w:pPr>
        <w:pStyle w:val="Tekstpodstawowy"/>
        <w:tabs>
          <w:tab w:val="left" w:pos="5103"/>
        </w:tabs>
        <w:spacing w:after="0" w:line="240" w:lineRule="auto"/>
        <w:ind w:firstLine="4819"/>
        <w:jc w:val="left"/>
        <w:rPr>
          <w:rFonts w:ascii="Tahoma" w:hAnsi="Tahoma" w:cs="Tahoma"/>
          <w:b/>
          <w:sz w:val="20"/>
          <w:szCs w:val="20"/>
        </w:rPr>
      </w:pPr>
      <w:r w:rsidRPr="006A0974">
        <w:rPr>
          <w:rFonts w:ascii="Tahoma" w:hAnsi="Tahoma" w:cs="Tahoma"/>
          <w:b/>
          <w:sz w:val="20"/>
          <w:szCs w:val="20"/>
        </w:rPr>
        <w:t>Dolnośląskiego</w:t>
      </w:r>
    </w:p>
    <w:p w14:paraId="6BA8A2E3" w14:textId="77777777" w:rsidR="001419A6" w:rsidRPr="006A0974" w:rsidRDefault="001419A6" w:rsidP="001419A6">
      <w:pPr>
        <w:pStyle w:val="Tekstpodstawowy"/>
        <w:tabs>
          <w:tab w:val="left" w:pos="5103"/>
        </w:tabs>
        <w:spacing w:after="0" w:line="240" w:lineRule="auto"/>
        <w:ind w:firstLine="4819"/>
        <w:jc w:val="left"/>
        <w:rPr>
          <w:rFonts w:ascii="Tahoma" w:hAnsi="Tahoma" w:cs="Tahoma"/>
          <w:b/>
          <w:sz w:val="20"/>
          <w:szCs w:val="20"/>
        </w:rPr>
      </w:pPr>
      <w:r w:rsidRPr="006A0974">
        <w:rPr>
          <w:rFonts w:ascii="Tahoma" w:hAnsi="Tahoma" w:cs="Tahoma"/>
          <w:b/>
          <w:sz w:val="20"/>
          <w:szCs w:val="20"/>
        </w:rPr>
        <w:t>ul. Sikorskiego 21, 67-200 Głogów</w:t>
      </w:r>
    </w:p>
    <w:p w14:paraId="3F7DCBA3" w14:textId="77777777" w:rsidR="001419A6" w:rsidRPr="006A0974" w:rsidRDefault="001419A6" w:rsidP="001419A6">
      <w:pPr>
        <w:pStyle w:val="Tekstpodstawowy"/>
        <w:tabs>
          <w:tab w:val="left" w:pos="5103"/>
        </w:tabs>
        <w:spacing w:after="0" w:line="240" w:lineRule="auto"/>
        <w:jc w:val="left"/>
        <w:rPr>
          <w:rFonts w:ascii="Tahoma" w:hAnsi="Tahoma" w:cs="Tahoma"/>
          <w:sz w:val="20"/>
          <w:szCs w:val="20"/>
        </w:rPr>
      </w:pPr>
      <w:r w:rsidRPr="006A0974">
        <w:rPr>
          <w:rFonts w:ascii="Tahoma" w:hAnsi="Tahoma" w:cs="Tahoma"/>
          <w:b/>
          <w:sz w:val="20"/>
          <w:szCs w:val="20"/>
        </w:rPr>
        <w:tab/>
        <w:t xml:space="preserve"> </w:t>
      </w:r>
    </w:p>
    <w:p w14:paraId="57F9F8B7" w14:textId="77777777" w:rsidR="001419A6" w:rsidRPr="006A0974" w:rsidRDefault="001419A6" w:rsidP="001419A6">
      <w:pPr>
        <w:pStyle w:val="Tekstpodstawowywcity"/>
        <w:spacing w:after="0" w:line="240" w:lineRule="auto"/>
        <w:ind w:left="0" w:firstLine="0"/>
        <w:rPr>
          <w:rFonts w:ascii="Tahoma" w:hAnsi="Tahoma" w:cs="Tahoma"/>
          <w:sz w:val="16"/>
          <w:szCs w:val="16"/>
        </w:rPr>
      </w:pPr>
    </w:p>
    <w:p w14:paraId="2BC76FC8" w14:textId="77777777" w:rsidR="001419A6" w:rsidRPr="006A0974" w:rsidRDefault="001419A6" w:rsidP="001419A6">
      <w:pPr>
        <w:pStyle w:val="Akapitzlist1"/>
        <w:spacing w:after="0" w:line="240" w:lineRule="auto"/>
        <w:ind w:left="0"/>
        <w:jc w:val="both"/>
        <w:rPr>
          <w:rFonts w:ascii="Tahoma" w:hAnsi="Tahoma" w:cs="Tahoma"/>
          <w:sz w:val="20"/>
          <w:szCs w:val="20"/>
        </w:rPr>
      </w:pPr>
      <w:r w:rsidRPr="006A0974">
        <w:rPr>
          <w:rFonts w:ascii="Tahoma" w:hAnsi="Tahoma" w:cs="Tahoma"/>
          <w:sz w:val="20"/>
          <w:szCs w:val="20"/>
        </w:rPr>
        <w:t>W postępowaniu o udzielenie zamówienia publicznego prowadzonego w trybie przetargu nieograniczonego zgodnie z ustawą z dnia 29 stycznia 2004r. Prawo zamówień publicznych</w:t>
      </w:r>
      <w:r w:rsidR="00D34AEC" w:rsidRPr="006A0974">
        <w:rPr>
          <w:rFonts w:ascii="Tahoma" w:hAnsi="Tahoma" w:cs="Tahoma"/>
          <w:sz w:val="20"/>
          <w:szCs w:val="20"/>
        </w:rPr>
        <w:t xml:space="preserve"> (Dz. U. 2017 r. poz. 1579 ze zm.)</w:t>
      </w:r>
      <w:r w:rsidRPr="006A0974">
        <w:rPr>
          <w:rFonts w:ascii="Tahoma" w:hAnsi="Tahoma" w:cs="Tahoma"/>
          <w:sz w:val="20"/>
          <w:szCs w:val="20"/>
        </w:rPr>
        <w:t xml:space="preserve"> na zadanie:</w:t>
      </w:r>
    </w:p>
    <w:p w14:paraId="1D180355" w14:textId="77777777" w:rsidR="001419A6" w:rsidRPr="006A0974" w:rsidRDefault="001419A6" w:rsidP="001419A6">
      <w:pPr>
        <w:pStyle w:val="Akapitzlist1"/>
        <w:spacing w:after="0" w:line="240" w:lineRule="auto"/>
        <w:ind w:left="0"/>
        <w:jc w:val="both"/>
        <w:rPr>
          <w:rFonts w:ascii="Tahoma" w:hAnsi="Tahoma" w:cs="Tahoma"/>
          <w:sz w:val="20"/>
          <w:szCs w:val="20"/>
        </w:rPr>
      </w:pPr>
    </w:p>
    <w:p w14:paraId="3D4485C8" w14:textId="77777777" w:rsidR="00AC4267" w:rsidRPr="006A0974" w:rsidRDefault="00F26AF9" w:rsidP="001419A6">
      <w:pPr>
        <w:spacing w:after="0" w:line="240" w:lineRule="auto"/>
        <w:jc w:val="center"/>
        <w:rPr>
          <w:rStyle w:val="Uwydatnienie"/>
          <w:rFonts w:ascii="Tahoma" w:hAnsi="Tahoma" w:cs="Tahoma"/>
          <w:sz w:val="20"/>
          <w:szCs w:val="20"/>
        </w:rPr>
      </w:pPr>
      <w:r w:rsidRPr="006A0974">
        <w:rPr>
          <w:rFonts w:ascii="Tahoma" w:hAnsi="Tahoma" w:cs="Tahoma"/>
          <w:b/>
          <w:bCs/>
          <w:sz w:val="20"/>
          <w:szCs w:val="20"/>
        </w:rPr>
        <w:t>Wybór firmy prowadzącej szkolenia specjalistyczne dla administratorów</w:t>
      </w:r>
      <w:r w:rsidRPr="006A0974" w:rsidDel="008639B8">
        <w:rPr>
          <w:rFonts w:ascii="Tahoma" w:hAnsi="Tahoma" w:cs="Tahoma"/>
          <w:b/>
          <w:bCs/>
          <w:sz w:val="20"/>
          <w:szCs w:val="20"/>
        </w:rPr>
        <w:t xml:space="preserve"> </w:t>
      </w:r>
      <w:r w:rsidRPr="006A0974">
        <w:rPr>
          <w:rFonts w:ascii="Tahoma" w:hAnsi="Tahoma" w:cs="Tahoma"/>
          <w:b/>
          <w:bCs/>
          <w:sz w:val="20"/>
          <w:szCs w:val="20"/>
        </w:rPr>
        <w:t>w ramach projektu</w:t>
      </w:r>
      <w:r w:rsidR="00353BB4" w:rsidRPr="006A0974">
        <w:rPr>
          <w:rStyle w:val="Uwydatnienie"/>
          <w:rFonts w:ascii="Tahoma" w:hAnsi="Tahoma" w:cs="Tahoma"/>
          <w:sz w:val="20"/>
          <w:szCs w:val="20"/>
        </w:rPr>
        <w:t>: „Platforma Elektronicznych Usług Geodezyjnych – PEUG”</w:t>
      </w:r>
      <w:r w:rsidR="00AC4267" w:rsidRPr="006A0974">
        <w:rPr>
          <w:rStyle w:val="Uwydatnienie"/>
          <w:rFonts w:ascii="Tahoma" w:hAnsi="Tahoma" w:cs="Tahoma"/>
          <w:sz w:val="20"/>
          <w:szCs w:val="20"/>
        </w:rPr>
        <w:t xml:space="preserve"> </w:t>
      </w:r>
    </w:p>
    <w:p w14:paraId="08CD2273" w14:textId="77777777" w:rsidR="001419A6" w:rsidRPr="006A0974" w:rsidRDefault="00AC4267" w:rsidP="001419A6">
      <w:pPr>
        <w:spacing w:after="0" w:line="240" w:lineRule="auto"/>
        <w:jc w:val="center"/>
        <w:rPr>
          <w:rStyle w:val="Uwydatnienie"/>
          <w:rFonts w:ascii="Tahoma" w:hAnsi="Tahoma" w:cs="Tahoma"/>
          <w:sz w:val="20"/>
          <w:szCs w:val="20"/>
        </w:rPr>
      </w:pPr>
      <w:r w:rsidRPr="006A0974">
        <w:rPr>
          <w:rStyle w:val="Uwydatnienie"/>
          <w:rFonts w:ascii="Tahoma" w:hAnsi="Tahoma" w:cs="Tahoma"/>
          <w:sz w:val="20"/>
          <w:szCs w:val="20"/>
        </w:rPr>
        <w:t>Regionalny Program Operacyjny Województwa Dolnośląskiego na lata 2014-2020</w:t>
      </w:r>
    </w:p>
    <w:p w14:paraId="40AF529F" w14:textId="77777777" w:rsidR="00AC4267" w:rsidRPr="006A0974" w:rsidRDefault="00AC4267" w:rsidP="001419A6">
      <w:pPr>
        <w:spacing w:after="0" w:line="240" w:lineRule="auto"/>
        <w:jc w:val="center"/>
        <w:rPr>
          <w:rStyle w:val="Uwydatnienie"/>
          <w:rFonts w:ascii="Tahoma" w:hAnsi="Tahoma" w:cs="Tahoma"/>
          <w:sz w:val="20"/>
          <w:szCs w:val="20"/>
        </w:rPr>
      </w:pPr>
      <w:r w:rsidRPr="006A0974">
        <w:rPr>
          <w:rStyle w:val="Uwydatnienie"/>
          <w:rFonts w:ascii="Tahoma" w:hAnsi="Tahoma" w:cs="Tahoma"/>
          <w:sz w:val="20"/>
          <w:szCs w:val="20"/>
        </w:rPr>
        <w:t>Oś priorytetowa 2. Technologie informacyjno-komunikacyjne,</w:t>
      </w:r>
    </w:p>
    <w:p w14:paraId="2101641F" w14:textId="77777777" w:rsidR="00AC4267" w:rsidRPr="006A0974" w:rsidRDefault="00AC4267" w:rsidP="001419A6">
      <w:pPr>
        <w:spacing w:after="0" w:line="240" w:lineRule="auto"/>
        <w:jc w:val="center"/>
        <w:rPr>
          <w:rStyle w:val="Uwydatnienie"/>
          <w:rFonts w:ascii="Tahoma" w:hAnsi="Tahoma" w:cs="Tahoma"/>
          <w:sz w:val="20"/>
          <w:szCs w:val="20"/>
        </w:rPr>
      </w:pPr>
      <w:r w:rsidRPr="006A0974">
        <w:rPr>
          <w:rStyle w:val="Uwydatnienie"/>
          <w:rFonts w:ascii="Tahoma" w:hAnsi="Tahoma" w:cs="Tahoma"/>
          <w:sz w:val="20"/>
          <w:szCs w:val="20"/>
        </w:rPr>
        <w:t>Działanie 2.1. E-usługi publiczne</w:t>
      </w:r>
    </w:p>
    <w:p w14:paraId="4D6AC23E" w14:textId="77777777" w:rsidR="001419A6" w:rsidRPr="006A0974" w:rsidRDefault="001419A6" w:rsidP="001419A6">
      <w:pPr>
        <w:spacing w:after="0" w:line="240" w:lineRule="auto"/>
        <w:jc w:val="center"/>
        <w:rPr>
          <w:rStyle w:val="Uwydatnienie"/>
          <w:rFonts w:ascii="Tahoma" w:hAnsi="Tahoma" w:cs="Tahoma"/>
        </w:rPr>
      </w:pPr>
    </w:p>
    <w:p w14:paraId="13AA9B38" w14:textId="77777777" w:rsidR="001419A6" w:rsidRPr="006A0974" w:rsidRDefault="001419A6" w:rsidP="009E001D">
      <w:pPr>
        <w:pStyle w:val="Tekstpodstawowy"/>
        <w:numPr>
          <w:ilvl w:val="3"/>
          <w:numId w:val="5"/>
        </w:numPr>
        <w:tabs>
          <w:tab w:val="clear" w:pos="2880"/>
          <w:tab w:val="num" w:pos="284"/>
        </w:tabs>
        <w:spacing w:after="0" w:line="240" w:lineRule="auto"/>
        <w:ind w:left="284" w:hanging="284"/>
        <w:rPr>
          <w:rFonts w:ascii="Tahoma" w:hAnsi="Tahoma" w:cs="Tahoma"/>
          <w:b/>
          <w:sz w:val="20"/>
          <w:szCs w:val="20"/>
        </w:rPr>
      </w:pPr>
      <w:r w:rsidRPr="006A0974">
        <w:rPr>
          <w:rFonts w:ascii="Tahoma" w:hAnsi="Tahoma" w:cs="Tahoma"/>
          <w:b/>
          <w:sz w:val="20"/>
          <w:szCs w:val="20"/>
        </w:rPr>
        <w:t>DANE WYKONAWCY:</w:t>
      </w:r>
    </w:p>
    <w:p w14:paraId="13116CE4" w14:textId="77777777" w:rsidR="001419A6" w:rsidRPr="006A0974" w:rsidRDefault="001419A6" w:rsidP="001419A6">
      <w:pPr>
        <w:pStyle w:val="Tekstpodstawowy"/>
        <w:spacing w:after="0" w:line="240" w:lineRule="auto"/>
        <w:rPr>
          <w:rFonts w:ascii="Tahoma" w:hAnsi="Tahoma" w:cs="Tahoma"/>
          <w:sz w:val="20"/>
          <w:szCs w:val="20"/>
        </w:rPr>
      </w:pPr>
    </w:p>
    <w:p w14:paraId="1E8B2D7D" w14:textId="77777777" w:rsidR="001419A6" w:rsidRPr="006A0974" w:rsidRDefault="001419A6" w:rsidP="001419A6">
      <w:pPr>
        <w:pStyle w:val="Tekstpodstawowy"/>
        <w:tabs>
          <w:tab w:val="decimal" w:leader="dot" w:pos="9639"/>
        </w:tabs>
        <w:spacing w:after="0"/>
        <w:rPr>
          <w:rFonts w:ascii="Tahoma" w:hAnsi="Tahoma" w:cs="Tahoma"/>
          <w:sz w:val="20"/>
          <w:szCs w:val="20"/>
        </w:rPr>
      </w:pPr>
      <w:r w:rsidRPr="006A0974">
        <w:rPr>
          <w:rFonts w:ascii="Tahoma" w:hAnsi="Tahoma" w:cs="Tahoma"/>
          <w:sz w:val="20"/>
          <w:szCs w:val="20"/>
        </w:rPr>
        <w:t xml:space="preserve">Osoba upoważniona do reprezentacji Wykonawcy/ów i podpisująca ofertę: </w:t>
      </w:r>
      <w:r w:rsidRPr="006A0974">
        <w:rPr>
          <w:rFonts w:ascii="Tahoma" w:hAnsi="Tahoma" w:cs="Tahoma"/>
          <w:sz w:val="20"/>
          <w:szCs w:val="20"/>
        </w:rPr>
        <w:tab/>
      </w:r>
    </w:p>
    <w:p w14:paraId="5C5CD2E6" w14:textId="77777777" w:rsidR="001419A6" w:rsidRPr="006A0974" w:rsidRDefault="001419A6" w:rsidP="001419A6">
      <w:pPr>
        <w:pStyle w:val="Tekstpodstawowy"/>
        <w:tabs>
          <w:tab w:val="decimal" w:leader="dot" w:pos="9639"/>
        </w:tabs>
        <w:spacing w:after="0"/>
        <w:ind w:left="0" w:firstLine="0"/>
        <w:rPr>
          <w:rFonts w:ascii="Tahoma" w:hAnsi="Tahoma" w:cs="Tahoma"/>
          <w:sz w:val="20"/>
          <w:szCs w:val="20"/>
        </w:rPr>
      </w:pPr>
      <w:r w:rsidRPr="006A0974">
        <w:rPr>
          <w:rFonts w:ascii="Tahoma" w:hAnsi="Tahoma" w:cs="Tahoma"/>
          <w:sz w:val="20"/>
          <w:szCs w:val="20"/>
        </w:rPr>
        <w:tab/>
      </w:r>
      <w:r w:rsidRPr="006A0974">
        <w:rPr>
          <w:rFonts w:ascii="Tahoma" w:hAnsi="Tahoma" w:cs="Tahoma"/>
          <w:sz w:val="20"/>
          <w:szCs w:val="20"/>
        </w:rPr>
        <w:tab/>
      </w:r>
    </w:p>
    <w:p w14:paraId="7013AE20" w14:textId="77777777" w:rsidR="001419A6" w:rsidRPr="006A0974" w:rsidRDefault="001419A6" w:rsidP="001419A6">
      <w:pPr>
        <w:pStyle w:val="Tekstpodstawowy"/>
        <w:tabs>
          <w:tab w:val="decimal" w:leader="dot" w:pos="9639"/>
        </w:tabs>
        <w:spacing w:after="0"/>
        <w:ind w:left="0" w:firstLine="0"/>
        <w:rPr>
          <w:rFonts w:ascii="Tahoma" w:hAnsi="Tahoma" w:cs="Tahoma"/>
          <w:sz w:val="20"/>
          <w:szCs w:val="20"/>
        </w:rPr>
      </w:pPr>
      <w:r w:rsidRPr="006A0974">
        <w:rPr>
          <w:rFonts w:ascii="Tahoma" w:hAnsi="Tahoma" w:cs="Tahoma"/>
          <w:sz w:val="20"/>
          <w:szCs w:val="20"/>
        </w:rPr>
        <w:t xml:space="preserve">Wykonawca/Wykonawcy </w:t>
      </w:r>
      <w:r w:rsidRPr="006A0974">
        <w:rPr>
          <w:rFonts w:ascii="Tahoma" w:hAnsi="Tahoma" w:cs="Tahoma"/>
          <w:sz w:val="20"/>
          <w:szCs w:val="20"/>
        </w:rPr>
        <w:tab/>
      </w:r>
    </w:p>
    <w:p w14:paraId="3E0BE308" w14:textId="77777777" w:rsidR="001419A6" w:rsidRPr="006A0974" w:rsidRDefault="001419A6" w:rsidP="001419A6">
      <w:pPr>
        <w:pStyle w:val="Tekstpodstawowy"/>
        <w:tabs>
          <w:tab w:val="decimal" w:leader="dot" w:pos="9639"/>
        </w:tabs>
        <w:spacing w:after="0"/>
        <w:ind w:left="0" w:firstLine="0"/>
        <w:rPr>
          <w:rFonts w:ascii="Tahoma" w:hAnsi="Tahoma" w:cs="Tahoma"/>
          <w:sz w:val="20"/>
          <w:szCs w:val="20"/>
        </w:rPr>
      </w:pPr>
      <w:r w:rsidRPr="006A0974">
        <w:rPr>
          <w:rFonts w:ascii="Tahoma" w:hAnsi="Tahoma" w:cs="Tahoma"/>
          <w:sz w:val="20"/>
          <w:szCs w:val="20"/>
        </w:rPr>
        <w:tab/>
      </w:r>
    </w:p>
    <w:p w14:paraId="691188D7" w14:textId="77777777" w:rsidR="001419A6" w:rsidRPr="006A0974" w:rsidRDefault="001419A6" w:rsidP="001419A6">
      <w:pPr>
        <w:pStyle w:val="Tekstpodstawowy"/>
        <w:tabs>
          <w:tab w:val="decimal" w:leader="dot" w:pos="9639"/>
        </w:tabs>
        <w:spacing w:after="0"/>
        <w:ind w:left="0" w:firstLine="0"/>
        <w:rPr>
          <w:rFonts w:ascii="Tahoma" w:hAnsi="Tahoma" w:cs="Tahoma"/>
          <w:sz w:val="20"/>
          <w:szCs w:val="20"/>
        </w:rPr>
      </w:pPr>
      <w:r w:rsidRPr="006A0974">
        <w:rPr>
          <w:rFonts w:ascii="Tahoma" w:hAnsi="Tahoma" w:cs="Tahoma"/>
          <w:sz w:val="20"/>
          <w:szCs w:val="20"/>
        </w:rPr>
        <w:tab/>
      </w:r>
    </w:p>
    <w:p w14:paraId="60BB7F43" w14:textId="77777777" w:rsidR="001419A6" w:rsidRPr="006A0974" w:rsidRDefault="001419A6" w:rsidP="001419A6">
      <w:pPr>
        <w:pStyle w:val="Tekstpodstawowy"/>
        <w:tabs>
          <w:tab w:val="decimal" w:leader="dot" w:pos="9639"/>
        </w:tabs>
        <w:spacing w:after="0"/>
        <w:ind w:left="0" w:firstLine="0"/>
        <w:rPr>
          <w:rFonts w:ascii="Tahoma" w:hAnsi="Tahoma" w:cs="Tahoma"/>
          <w:sz w:val="20"/>
          <w:szCs w:val="20"/>
        </w:rPr>
      </w:pPr>
      <w:r w:rsidRPr="006A0974">
        <w:rPr>
          <w:rFonts w:ascii="Tahoma" w:hAnsi="Tahoma" w:cs="Tahoma"/>
          <w:sz w:val="20"/>
          <w:szCs w:val="20"/>
        </w:rPr>
        <w:t xml:space="preserve">Adres </w:t>
      </w:r>
      <w:r w:rsidRPr="006A0974">
        <w:rPr>
          <w:rFonts w:ascii="Tahoma" w:hAnsi="Tahoma" w:cs="Tahoma"/>
          <w:sz w:val="20"/>
          <w:szCs w:val="20"/>
        </w:rPr>
        <w:tab/>
      </w:r>
    </w:p>
    <w:p w14:paraId="140E2168" w14:textId="77777777" w:rsidR="001419A6" w:rsidRPr="006A0974" w:rsidRDefault="001419A6" w:rsidP="001419A6">
      <w:pPr>
        <w:pStyle w:val="Tekstpodstawowy"/>
        <w:tabs>
          <w:tab w:val="decimal" w:leader="dot" w:pos="9639"/>
        </w:tabs>
        <w:spacing w:after="0"/>
        <w:ind w:left="0" w:firstLine="0"/>
        <w:rPr>
          <w:rFonts w:ascii="Tahoma" w:hAnsi="Tahoma" w:cs="Tahoma"/>
          <w:sz w:val="20"/>
          <w:szCs w:val="20"/>
        </w:rPr>
      </w:pPr>
      <w:r w:rsidRPr="006A0974">
        <w:rPr>
          <w:rFonts w:ascii="Tahoma" w:hAnsi="Tahoma" w:cs="Tahoma"/>
          <w:sz w:val="20"/>
          <w:szCs w:val="20"/>
        </w:rPr>
        <w:tab/>
      </w:r>
    </w:p>
    <w:p w14:paraId="7D24541E" w14:textId="77777777" w:rsidR="001419A6" w:rsidRPr="006A0974" w:rsidRDefault="001419A6" w:rsidP="001419A6">
      <w:pPr>
        <w:pStyle w:val="Tekstpodstawowy"/>
        <w:tabs>
          <w:tab w:val="decimal" w:leader="dot" w:pos="9639"/>
        </w:tabs>
        <w:spacing w:after="0"/>
        <w:ind w:left="0" w:firstLine="0"/>
        <w:rPr>
          <w:rFonts w:ascii="Tahoma" w:hAnsi="Tahoma" w:cs="Tahoma"/>
          <w:sz w:val="20"/>
          <w:szCs w:val="20"/>
        </w:rPr>
      </w:pPr>
      <w:r w:rsidRPr="006A0974">
        <w:rPr>
          <w:rFonts w:ascii="Tahoma" w:hAnsi="Tahoma" w:cs="Tahoma"/>
          <w:sz w:val="20"/>
          <w:szCs w:val="20"/>
        </w:rPr>
        <w:t xml:space="preserve">Osoba odpowiedzialna za kontakty z Zamawiającym: </w:t>
      </w:r>
      <w:r w:rsidRPr="006A0974">
        <w:rPr>
          <w:rFonts w:ascii="Tahoma" w:hAnsi="Tahoma" w:cs="Tahoma"/>
          <w:sz w:val="20"/>
          <w:szCs w:val="20"/>
        </w:rPr>
        <w:tab/>
      </w:r>
    </w:p>
    <w:p w14:paraId="75BBEBB8" w14:textId="77777777" w:rsidR="001419A6" w:rsidRPr="006A0974" w:rsidRDefault="001419A6" w:rsidP="001419A6">
      <w:pPr>
        <w:pStyle w:val="Tekstpodstawowy"/>
        <w:tabs>
          <w:tab w:val="decimal" w:leader="dot" w:pos="9639"/>
        </w:tabs>
        <w:spacing w:after="0"/>
        <w:ind w:left="0" w:firstLine="0"/>
        <w:rPr>
          <w:rFonts w:ascii="Tahoma" w:hAnsi="Tahoma" w:cs="Tahoma"/>
          <w:sz w:val="20"/>
          <w:szCs w:val="20"/>
        </w:rPr>
      </w:pPr>
      <w:r w:rsidRPr="006A0974">
        <w:rPr>
          <w:rFonts w:ascii="Tahoma" w:hAnsi="Tahoma" w:cs="Tahoma"/>
          <w:sz w:val="20"/>
          <w:szCs w:val="20"/>
        </w:rPr>
        <w:t>Dane teleadresowe na które należy przekazywać korespondencję związaną z niniejszym postępowaniem:</w:t>
      </w:r>
    </w:p>
    <w:p w14:paraId="454EF68B" w14:textId="77777777" w:rsidR="001419A6" w:rsidRPr="006A0974" w:rsidRDefault="001419A6" w:rsidP="001419A6">
      <w:pPr>
        <w:pStyle w:val="Tekstpodstawowy"/>
        <w:tabs>
          <w:tab w:val="decimal" w:leader="dot" w:pos="9639"/>
        </w:tabs>
        <w:spacing w:after="0"/>
        <w:ind w:left="0" w:firstLine="0"/>
        <w:rPr>
          <w:rFonts w:ascii="Tahoma" w:hAnsi="Tahoma" w:cs="Tahoma"/>
          <w:sz w:val="20"/>
          <w:szCs w:val="20"/>
        </w:rPr>
      </w:pPr>
      <w:r w:rsidRPr="006A0974">
        <w:rPr>
          <w:rFonts w:ascii="Tahoma" w:hAnsi="Tahoma" w:cs="Tahoma"/>
          <w:sz w:val="20"/>
          <w:szCs w:val="20"/>
        </w:rPr>
        <w:t xml:space="preserve">nr faksu </w:t>
      </w:r>
      <w:r w:rsidRPr="006A0974">
        <w:rPr>
          <w:rFonts w:ascii="Tahoma" w:hAnsi="Tahoma" w:cs="Tahoma"/>
          <w:sz w:val="20"/>
          <w:szCs w:val="20"/>
        </w:rPr>
        <w:tab/>
      </w:r>
    </w:p>
    <w:p w14:paraId="0155005A" w14:textId="77777777" w:rsidR="001419A6" w:rsidRPr="006A0974" w:rsidRDefault="001419A6" w:rsidP="001419A6">
      <w:pPr>
        <w:pStyle w:val="Tekstpodstawowy"/>
        <w:tabs>
          <w:tab w:val="decimal" w:leader="dot" w:pos="9639"/>
        </w:tabs>
        <w:spacing w:after="0"/>
        <w:ind w:left="0" w:firstLine="0"/>
        <w:rPr>
          <w:rFonts w:ascii="Tahoma" w:hAnsi="Tahoma" w:cs="Tahoma"/>
          <w:sz w:val="20"/>
          <w:szCs w:val="20"/>
        </w:rPr>
      </w:pPr>
      <w:r w:rsidRPr="006A0974">
        <w:rPr>
          <w:rFonts w:ascii="Tahoma" w:hAnsi="Tahoma" w:cs="Tahoma"/>
          <w:sz w:val="20"/>
          <w:szCs w:val="20"/>
        </w:rPr>
        <w:t xml:space="preserve">e-mail: </w:t>
      </w:r>
      <w:r w:rsidRPr="006A0974">
        <w:rPr>
          <w:rFonts w:ascii="Tahoma" w:hAnsi="Tahoma" w:cs="Tahoma"/>
          <w:sz w:val="20"/>
          <w:szCs w:val="20"/>
        </w:rPr>
        <w:tab/>
      </w:r>
    </w:p>
    <w:p w14:paraId="34FB259B" w14:textId="77777777" w:rsidR="001419A6" w:rsidRPr="006A0974" w:rsidRDefault="001419A6" w:rsidP="001419A6">
      <w:pPr>
        <w:pStyle w:val="Tekstpodstawowy"/>
        <w:tabs>
          <w:tab w:val="decimal" w:leader="dot" w:pos="9639"/>
        </w:tabs>
        <w:spacing w:after="0"/>
        <w:ind w:left="0" w:firstLine="0"/>
        <w:rPr>
          <w:rFonts w:ascii="Tahoma" w:hAnsi="Tahoma" w:cs="Tahoma"/>
          <w:sz w:val="20"/>
          <w:szCs w:val="20"/>
        </w:rPr>
      </w:pPr>
      <w:r w:rsidRPr="006A0974">
        <w:rPr>
          <w:rFonts w:ascii="Tahoma" w:hAnsi="Tahoma" w:cs="Tahoma"/>
          <w:sz w:val="20"/>
          <w:szCs w:val="20"/>
        </w:rPr>
        <w:t xml:space="preserve">Adres do korespondencji (jeżeli inny niż adres siedziby): </w:t>
      </w:r>
      <w:r w:rsidRPr="006A0974">
        <w:rPr>
          <w:rFonts w:ascii="Tahoma" w:hAnsi="Tahoma" w:cs="Tahoma"/>
          <w:sz w:val="20"/>
          <w:szCs w:val="20"/>
        </w:rPr>
        <w:tab/>
      </w:r>
    </w:p>
    <w:p w14:paraId="21DE8BE5" w14:textId="77777777" w:rsidR="001419A6" w:rsidRPr="006A0974" w:rsidRDefault="001419A6" w:rsidP="001419A6">
      <w:pPr>
        <w:pStyle w:val="Tekstpodstawowy"/>
        <w:tabs>
          <w:tab w:val="decimal" w:leader="dot" w:pos="9639"/>
        </w:tabs>
        <w:spacing w:after="0"/>
        <w:ind w:left="0" w:firstLine="0"/>
        <w:rPr>
          <w:rFonts w:ascii="Tahoma" w:hAnsi="Tahoma" w:cs="Tahoma"/>
          <w:sz w:val="20"/>
          <w:szCs w:val="20"/>
        </w:rPr>
      </w:pPr>
      <w:r w:rsidRPr="006A0974">
        <w:rPr>
          <w:rFonts w:ascii="Tahoma" w:hAnsi="Tahoma" w:cs="Tahoma"/>
          <w:sz w:val="20"/>
          <w:szCs w:val="20"/>
        </w:rPr>
        <w:tab/>
      </w:r>
    </w:p>
    <w:p w14:paraId="71A99456" w14:textId="77777777" w:rsidR="001419A6" w:rsidRPr="006A0974" w:rsidRDefault="001419A6" w:rsidP="009E001D">
      <w:pPr>
        <w:pStyle w:val="Tekstpodstawowy"/>
        <w:numPr>
          <w:ilvl w:val="3"/>
          <w:numId w:val="5"/>
        </w:numPr>
        <w:tabs>
          <w:tab w:val="clear" w:pos="2880"/>
          <w:tab w:val="num" w:pos="284"/>
          <w:tab w:val="center" w:pos="7380"/>
        </w:tabs>
        <w:spacing w:after="0" w:line="240" w:lineRule="auto"/>
        <w:ind w:left="284" w:hanging="284"/>
        <w:rPr>
          <w:rFonts w:ascii="Tahoma" w:hAnsi="Tahoma" w:cs="Tahoma"/>
          <w:b/>
          <w:sz w:val="20"/>
          <w:szCs w:val="20"/>
        </w:rPr>
      </w:pPr>
      <w:r w:rsidRPr="006A0974">
        <w:rPr>
          <w:rFonts w:ascii="Tahoma" w:hAnsi="Tahoma" w:cs="Tahoma"/>
          <w:b/>
          <w:sz w:val="20"/>
          <w:szCs w:val="20"/>
        </w:rPr>
        <w:t>ŁĄCZNA CENA OFERTOWA:</w:t>
      </w:r>
    </w:p>
    <w:p w14:paraId="11AC9C05" w14:textId="459508CC" w:rsidR="001419A6" w:rsidRPr="006A0974" w:rsidRDefault="001419A6" w:rsidP="001419A6">
      <w:pPr>
        <w:pStyle w:val="Tekstpodstawowy"/>
        <w:tabs>
          <w:tab w:val="center" w:pos="7380"/>
        </w:tabs>
        <w:spacing w:after="0" w:line="240" w:lineRule="auto"/>
        <w:ind w:left="0" w:firstLine="0"/>
        <w:rPr>
          <w:rFonts w:ascii="Tahoma" w:hAnsi="Tahoma" w:cs="Tahoma"/>
          <w:sz w:val="20"/>
          <w:szCs w:val="20"/>
        </w:rPr>
      </w:pPr>
      <w:r w:rsidRPr="006A0974">
        <w:rPr>
          <w:rFonts w:ascii="Tahoma" w:hAnsi="Tahoma" w:cs="Tahoma"/>
          <w:sz w:val="20"/>
          <w:szCs w:val="20"/>
        </w:rPr>
        <w:t>Oferujemy realizację przedmiotu zamówienia za łączną cenę ofertową:</w:t>
      </w:r>
    </w:p>
    <w:tbl>
      <w:tblPr>
        <w:tblW w:w="8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263"/>
        <w:gridCol w:w="2127"/>
        <w:gridCol w:w="2126"/>
        <w:gridCol w:w="2135"/>
      </w:tblGrid>
      <w:tr w:rsidR="00625B6C" w:rsidRPr="006A0974" w14:paraId="1A77C24A" w14:textId="77777777" w:rsidTr="008636D4">
        <w:trPr>
          <w:trHeight w:val="802"/>
          <w:tblHeade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8F09B0" w14:textId="7DB6A284" w:rsidR="00862CCA" w:rsidRPr="006A0974" w:rsidRDefault="00C14911" w:rsidP="00CF43F2">
            <w:pPr>
              <w:pStyle w:val="NormalnyWeb"/>
              <w:tabs>
                <w:tab w:val="left" w:pos="426"/>
              </w:tabs>
              <w:spacing w:before="0" w:beforeAutospacing="0" w:after="0" w:afterAutospacing="0" w:line="240" w:lineRule="auto"/>
              <w:ind w:left="0" w:right="-1" w:firstLine="0"/>
              <w:jc w:val="center"/>
              <w:rPr>
                <w:rFonts w:ascii="Tahoma" w:hAnsi="Tahoma" w:cs="Tahoma"/>
                <w:b/>
                <w:sz w:val="20"/>
                <w:szCs w:val="20"/>
              </w:rPr>
            </w:pPr>
            <w:r w:rsidRPr="006A0974">
              <w:rPr>
                <w:rFonts w:ascii="Tahoma" w:hAnsi="Tahoma" w:cs="Tahoma"/>
                <w:b/>
                <w:sz w:val="20"/>
                <w:szCs w:val="20"/>
              </w:rPr>
              <w:lastRenderedPageBreak/>
              <w:t>Część zamówienia</w:t>
            </w:r>
          </w:p>
        </w:tc>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737736" w14:textId="77777777" w:rsidR="00862CCA" w:rsidRPr="006A0974" w:rsidRDefault="00862CCA" w:rsidP="00CF43F2">
            <w:pPr>
              <w:pStyle w:val="NormalnyWeb"/>
              <w:tabs>
                <w:tab w:val="left" w:pos="426"/>
              </w:tabs>
              <w:spacing w:before="0" w:beforeAutospacing="0" w:after="0" w:afterAutospacing="0" w:line="240" w:lineRule="auto"/>
              <w:ind w:left="0" w:right="-1" w:firstLine="0"/>
              <w:jc w:val="center"/>
              <w:rPr>
                <w:rFonts w:ascii="Tahoma" w:hAnsi="Tahoma" w:cs="Tahoma"/>
                <w:sz w:val="20"/>
                <w:szCs w:val="20"/>
              </w:rPr>
            </w:pPr>
            <w:r w:rsidRPr="006A0974">
              <w:rPr>
                <w:rFonts w:ascii="Tahoma" w:hAnsi="Tahoma" w:cs="Tahoma"/>
                <w:sz w:val="20"/>
                <w:szCs w:val="20"/>
              </w:rPr>
              <w:t>Wartość netto (w złotych)</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B11707" w14:textId="77777777" w:rsidR="00862CCA" w:rsidRPr="006A0974" w:rsidRDefault="00862CCA" w:rsidP="00CF43F2">
            <w:pPr>
              <w:pStyle w:val="NormalnyWeb"/>
              <w:tabs>
                <w:tab w:val="left" w:pos="426"/>
              </w:tabs>
              <w:spacing w:before="0" w:beforeAutospacing="0" w:after="0" w:afterAutospacing="0" w:line="240" w:lineRule="auto"/>
              <w:ind w:left="0" w:right="-1" w:firstLine="0"/>
              <w:jc w:val="center"/>
              <w:rPr>
                <w:rFonts w:ascii="Tahoma" w:hAnsi="Tahoma" w:cs="Tahoma"/>
                <w:sz w:val="20"/>
                <w:szCs w:val="20"/>
              </w:rPr>
            </w:pPr>
            <w:r w:rsidRPr="006A0974">
              <w:rPr>
                <w:rFonts w:ascii="Tahoma" w:hAnsi="Tahoma" w:cs="Tahoma"/>
                <w:sz w:val="20"/>
                <w:szCs w:val="20"/>
              </w:rPr>
              <w:t>Wartość podatku VAT</w:t>
            </w:r>
          </w:p>
          <w:p w14:paraId="09CD3B2B" w14:textId="77777777" w:rsidR="00862CCA" w:rsidRPr="006A0974" w:rsidRDefault="00862CCA" w:rsidP="00CF43F2">
            <w:pPr>
              <w:pStyle w:val="NormalnyWeb"/>
              <w:tabs>
                <w:tab w:val="left" w:pos="426"/>
              </w:tabs>
              <w:spacing w:before="0" w:beforeAutospacing="0" w:after="0" w:afterAutospacing="0" w:line="240" w:lineRule="auto"/>
              <w:ind w:left="0" w:right="-1" w:firstLine="0"/>
              <w:jc w:val="center"/>
              <w:rPr>
                <w:rFonts w:ascii="Tahoma" w:hAnsi="Tahoma" w:cs="Tahoma"/>
                <w:sz w:val="20"/>
                <w:szCs w:val="20"/>
              </w:rPr>
            </w:pPr>
            <w:r w:rsidRPr="006A0974">
              <w:rPr>
                <w:rFonts w:ascii="Tahoma" w:hAnsi="Tahoma" w:cs="Tahoma"/>
                <w:sz w:val="20"/>
                <w:szCs w:val="20"/>
              </w:rPr>
              <w:t>(w złotych)</w:t>
            </w:r>
          </w:p>
        </w:tc>
        <w:tc>
          <w:tcPr>
            <w:tcW w:w="21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CB7D5" w14:textId="77777777" w:rsidR="002C0B68" w:rsidRPr="006A0974" w:rsidRDefault="00862CCA" w:rsidP="00CF43F2">
            <w:pPr>
              <w:pStyle w:val="NormalnyWeb"/>
              <w:tabs>
                <w:tab w:val="left" w:pos="426"/>
              </w:tabs>
              <w:spacing w:before="0" w:beforeAutospacing="0" w:after="0" w:afterAutospacing="0" w:line="240" w:lineRule="auto"/>
              <w:ind w:left="0" w:right="-1" w:firstLine="0"/>
              <w:jc w:val="center"/>
              <w:rPr>
                <w:rFonts w:ascii="Tahoma" w:hAnsi="Tahoma" w:cs="Tahoma"/>
                <w:b/>
                <w:sz w:val="20"/>
                <w:szCs w:val="20"/>
              </w:rPr>
            </w:pPr>
            <w:r w:rsidRPr="006A0974">
              <w:rPr>
                <w:rFonts w:ascii="Tahoma" w:hAnsi="Tahoma" w:cs="Tahoma"/>
                <w:b/>
                <w:sz w:val="20"/>
                <w:szCs w:val="20"/>
              </w:rPr>
              <w:t xml:space="preserve">Wartość brutto </w:t>
            </w:r>
          </w:p>
          <w:p w14:paraId="21638902" w14:textId="4673A7E4" w:rsidR="00862CCA" w:rsidRPr="006A0974" w:rsidRDefault="00862CCA" w:rsidP="00CF43F2">
            <w:pPr>
              <w:pStyle w:val="NormalnyWeb"/>
              <w:tabs>
                <w:tab w:val="left" w:pos="426"/>
              </w:tabs>
              <w:spacing w:before="0" w:beforeAutospacing="0" w:after="0" w:afterAutospacing="0" w:line="240" w:lineRule="auto"/>
              <w:ind w:left="0" w:right="-1" w:firstLine="0"/>
              <w:jc w:val="center"/>
              <w:rPr>
                <w:rFonts w:ascii="Tahoma" w:hAnsi="Tahoma" w:cs="Tahoma"/>
                <w:b/>
                <w:sz w:val="20"/>
                <w:szCs w:val="20"/>
              </w:rPr>
            </w:pPr>
            <w:r w:rsidRPr="006A0974">
              <w:rPr>
                <w:rFonts w:ascii="Tahoma" w:hAnsi="Tahoma" w:cs="Tahoma"/>
                <w:b/>
                <w:sz w:val="20"/>
                <w:szCs w:val="20"/>
              </w:rPr>
              <w:t>(w złotych)</w:t>
            </w:r>
          </w:p>
        </w:tc>
      </w:tr>
      <w:tr w:rsidR="00625B6C" w:rsidRPr="006A0974" w14:paraId="221B5FAE" w14:textId="77777777" w:rsidTr="008636D4">
        <w:trPr>
          <w:trHeight w:val="84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4C11AF" w14:textId="204A3850" w:rsidR="00862CCA" w:rsidRPr="006A0974" w:rsidRDefault="00EB06A9" w:rsidP="008636D4">
            <w:pPr>
              <w:spacing w:after="0" w:line="240" w:lineRule="auto"/>
              <w:ind w:left="0" w:right="-1" w:firstLine="0"/>
              <w:jc w:val="center"/>
              <w:rPr>
                <w:rFonts w:ascii="Tahoma" w:hAnsi="Tahoma" w:cs="Tahoma"/>
                <w:b/>
                <w:sz w:val="20"/>
                <w:szCs w:val="20"/>
              </w:rPr>
            </w:pPr>
            <w:r w:rsidRPr="006A0974">
              <w:rPr>
                <w:rFonts w:ascii="Tahoma" w:hAnsi="Tahoma" w:cs="Tahoma"/>
                <w:b/>
                <w:sz w:val="20"/>
                <w:szCs w:val="20"/>
              </w:rPr>
              <w:t xml:space="preserve">Część </w:t>
            </w:r>
            <w:r w:rsidR="00C96F61">
              <w:rPr>
                <w:rFonts w:ascii="Tahoma" w:hAnsi="Tahoma" w:cs="Tahoma"/>
                <w:b/>
                <w:sz w:val="20"/>
                <w:szCs w:val="20"/>
              </w:rPr>
              <w:t>………………..</w:t>
            </w:r>
            <w:r w:rsidRPr="006A0974">
              <w:rPr>
                <w:rFonts w:ascii="Tahoma" w:hAnsi="Tahoma" w:cs="Tahoma"/>
                <w:b/>
                <w:sz w:val="20"/>
                <w:szCs w:val="20"/>
              </w:rPr>
              <w:t xml:space="preserve"> zamówienia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1D4F4A15" w14:textId="77777777" w:rsidR="00862CCA" w:rsidRPr="006A0974" w:rsidRDefault="00862CCA" w:rsidP="00CF43F2">
            <w:pPr>
              <w:pStyle w:val="NormalnyWeb"/>
              <w:tabs>
                <w:tab w:val="left" w:pos="426"/>
              </w:tabs>
              <w:spacing w:before="0" w:beforeAutospacing="0" w:after="0" w:afterAutospacing="0" w:line="240" w:lineRule="auto"/>
              <w:ind w:left="0" w:right="-1" w:firstLine="0"/>
              <w:rPr>
                <w:rFonts w:ascii="Tahoma" w:hAnsi="Tahoma" w:cs="Tahoma"/>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05D9DA81" w14:textId="77777777" w:rsidR="00862CCA" w:rsidRPr="006A0974" w:rsidRDefault="00862CCA" w:rsidP="00CF43F2">
            <w:pPr>
              <w:pStyle w:val="NormalnyWeb"/>
              <w:tabs>
                <w:tab w:val="left" w:pos="426"/>
              </w:tabs>
              <w:spacing w:before="0" w:beforeAutospacing="0" w:after="0" w:afterAutospacing="0" w:line="240" w:lineRule="auto"/>
              <w:ind w:left="0" w:right="-1" w:firstLine="0"/>
              <w:rPr>
                <w:rFonts w:ascii="Tahoma" w:hAnsi="Tahoma" w:cs="Tahoma"/>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11A0364C" w14:textId="77777777" w:rsidR="00862CCA" w:rsidRPr="006A0974" w:rsidRDefault="00862CCA" w:rsidP="00CF43F2">
            <w:pPr>
              <w:pStyle w:val="NormalnyWeb"/>
              <w:tabs>
                <w:tab w:val="left" w:pos="426"/>
              </w:tabs>
              <w:spacing w:before="0" w:beforeAutospacing="0" w:after="0" w:afterAutospacing="0" w:line="240" w:lineRule="auto"/>
              <w:ind w:left="0" w:right="-1" w:firstLine="0"/>
              <w:rPr>
                <w:rFonts w:ascii="Tahoma" w:hAnsi="Tahoma" w:cs="Tahoma"/>
                <w:sz w:val="20"/>
                <w:szCs w:val="20"/>
              </w:rPr>
            </w:pPr>
          </w:p>
        </w:tc>
      </w:tr>
      <w:tr w:rsidR="008636D4" w:rsidRPr="006A0974" w14:paraId="2E91E7B0" w14:textId="77777777" w:rsidTr="008636D4">
        <w:trPr>
          <w:trHeight w:val="546"/>
          <w:jc w:val="center"/>
        </w:trPr>
        <w:tc>
          <w:tcPr>
            <w:tcW w:w="865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0D74C2C" w14:textId="29C447E4" w:rsidR="008636D4" w:rsidRPr="006A0974" w:rsidRDefault="008636D4" w:rsidP="00CF43F2">
            <w:pPr>
              <w:pStyle w:val="NormalnyWeb"/>
              <w:tabs>
                <w:tab w:val="left" w:pos="426"/>
              </w:tabs>
              <w:spacing w:before="0" w:beforeAutospacing="0" w:after="0" w:afterAutospacing="0" w:line="240" w:lineRule="auto"/>
              <w:ind w:left="0" w:right="-1" w:firstLine="0"/>
              <w:rPr>
                <w:rFonts w:ascii="Tahoma" w:hAnsi="Tahoma" w:cs="Tahoma"/>
                <w:sz w:val="20"/>
                <w:szCs w:val="20"/>
              </w:rPr>
            </w:pPr>
            <w:r>
              <w:rPr>
                <w:rFonts w:ascii="Tahoma" w:hAnsi="Tahoma" w:cs="Tahoma"/>
                <w:sz w:val="20"/>
                <w:szCs w:val="20"/>
              </w:rPr>
              <w:t>Słownie: ……………………………………………………………………………………………………………………..</w:t>
            </w:r>
          </w:p>
        </w:tc>
      </w:tr>
    </w:tbl>
    <w:p w14:paraId="4DADECC5" w14:textId="246113FD" w:rsidR="00180E89" w:rsidRPr="006A0974" w:rsidRDefault="00180E89" w:rsidP="000057B9">
      <w:pPr>
        <w:pStyle w:val="Tekstpodstawowy"/>
        <w:tabs>
          <w:tab w:val="decimal" w:leader="dot" w:pos="5103"/>
          <w:tab w:val="decimal" w:leader="dot" w:pos="7797"/>
        </w:tabs>
        <w:spacing w:after="0" w:line="240" w:lineRule="auto"/>
        <w:ind w:left="0" w:firstLine="0"/>
        <w:rPr>
          <w:rFonts w:ascii="Tahoma" w:hAnsi="Tahoma" w:cs="Tahoma"/>
          <w:b/>
          <w:sz w:val="20"/>
          <w:szCs w:val="20"/>
        </w:rPr>
      </w:pPr>
    </w:p>
    <w:p w14:paraId="34DBF087" w14:textId="77777777" w:rsidR="001419A6" w:rsidRPr="006A0974" w:rsidRDefault="001419A6" w:rsidP="009E001D">
      <w:pPr>
        <w:pStyle w:val="Tekstpodstawowy"/>
        <w:numPr>
          <w:ilvl w:val="3"/>
          <w:numId w:val="5"/>
        </w:numPr>
        <w:tabs>
          <w:tab w:val="clear" w:pos="2880"/>
          <w:tab w:val="num" w:pos="284"/>
          <w:tab w:val="decimal" w:leader="dot" w:pos="5103"/>
          <w:tab w:val="decimal" w:leader="dot" w:pos="7797"/>
        </w:tabs>
        <w:spacing w:after="0" w:line="240" w:lineRule="auto"/>
        <w:ind w:left="284" w:hanging="284"/>
        <w:rPr>
          <w:rFonts w:ascii="Tahoma" w:hAnsi="Tahoma" w:cs="Tahoma"/>
          <w:b/>
          <w:sz w:val="20"/>
          <w:szCs w:val="20"/>
        </w:rPr>
      </w:pPr>
      <w:r w:rsidRPr="006A0974">
        <w:rPr>
          <w:rFonts w:ascii="Tahoma" w:hAnsi="Tahoma" w:cs="Tahoma"/>
          <w:b/>
          <w:sz w:val="20"/>
          <w:szCs w:val="20"/>
        </w:rPr>
        <w:t>OŚWIADCZENIA:</w:t>
      </w:r>
    </w:p>
    <w:p w14:paraId="74A74A33" w14:textId="77777777" w:rsidR="001419A6" w:rsidRPr="006A0974" w:rsidRDefault="001419A6" w:rsidP="001419A6">
      <w:pPr>
        <w:pStyle w:val="NormalnyWeb"/>
        <w:spacing w:before="0" w:beforeAutospacing="0" w:after="0" w:afterAutospacing="0"/>
        <w:ind w:left="567" w:right="-1" w:firstLine="0"/>
        <w:rPr>
          <w:rFonts w:ascii="Tahoma" w:hAnsi="Tahoma" w:cs="Tahoma"/>
          <w:sz w:val="20"/>
          <w:szCs w:val="20"/>
          <w:lang w:val="en-US"/>
        </w:rPr>
      </w:pPr>
    </w:p>
    <w:p w14:paraId="50D67A97" w14:textId="77777777" w:rsidR="001419A6" w:rsidRPr="006A0974" w:rsidRDefault="001419A6" w:rsidP="001419A6">
      <w:pPr>
        <w:pStyle w:val="NormalnyWeb"/>
        <w:numPr>
          <w:ilvl w:val="2"/>
          <w:numId w:val="3"/>
        </w:numPr>
        <w:tabs>
          <w:tab w:val="num" w:pos="567"/>
        </w:tabs>
        <w:spacing w:before="0" w:beforeAutospacing="0" w:after="0" w:afterAutospacing="0"/>
        <w:ind w:left="567" w:right="-1" w:hanging="283"/>
        <w:rPr>
          <w:rFonts w:ascii="Tahoma" w:hAnsi="Tahoma" w:cs="Tahoma"/>
          <w:sz w:val="20"/>
          <w:szCs w:val="20"/>
        </w:rPr>
      </w:pPr>
      <w:r w:rsidRPr="006A0974">
        <w:rPr>
          <w:rFonts w:ascii="Tahoma" w:hAnsi="Tahoma" w:cs="Tahoma"/>
          <w:sz w:val="20"/>
          <w:szCs w:val="20"/>
        </w:rPr>
        <w:t xml:space="preserve">Zobowiązuję się dostarczyć wszystkie niezbędne dokumenty potwierdzające kwalifikacje </w:t>
      </w:r>
      <w:r w:rsidRPr="006A0974">
        <w:rPr>
          <w:rFonts w:ascii="Tahoma" w:hAnsi="Tahoma" w:cs="Tahoma"/>
          <w:sz w:val="20"/>
          <w:szCs w:val="20"/>
        </w:rPr>
        <w:br/>
        <w:t xml:space="preserve">i doświadczenie osób wymienionych w </w:t>
      </w:r>
      <w:r w:rsidR="00D34AEC" w:rsidRPr="006A0974">
        <w:rPr>
          <w:rFonts w:ascii="Tahoma" w:hAnsi="Tahoma" w:cs="Tahoma"/>
          <w:sz w:val="20"/>
          <w:szCs w:val="20"/>
        </w:rPr>
        <w:t xml:space="preserve">Wykazie osób, który stanowi załącznik nr 2 do SIWZ, </w:t>
      </w:r>
      <w:r w:rsidRPr="006A0974">
        <w:rPr>
          <w:rFonts w:ascii="Tahoma" w:hAnsi="Tahoma" w:cs="Tahoma"/>
          <w:sz w:val="20"/>
          <w:szCs w:val="20"/>
        </w:rPr>
        <w:t>na każde żądanie Zamawiającego.</w:t>
      </w:r>
    </w:p>
    <w:p w14:paraId="4F29DAA1" w14:textId="36BABE36" w:rsidR="004011DD" w:rsidRPr="006A0974" w:rsidRDefault="004011DD" w:rsidP="001419A6">
      <w:pPr>
        <w:pStyle w:val="NormalnyWeb"/>
        <w:numPr>
          <w:ilvl w:val="2"/>
          <w:numId w:val="3"/>
        </w:numPr>
        <w:tabs>
          <w:tab w:val="num" w:pos="567"/>
        </w:tabs>
        <w:spacing w:before="0" w:beforeAutospacing="0" w:after="0" w:afterAutospacing="0"/>
        <w:ind w:left="567" w:right="-1" w:hanging="283"/>
        <w:rPr>
          <w:rFonts w:ascii="Tahoma" w:hAnsi="Tahoma" w:cs="Tahoma"/>
          <w:sz w:val="20"/>
          <w:szCs w:val="20"/>
        </w:rPr>
      </w:pPr>
      <w:r w:rsidRPr="006A0974">
        <w:rPr>
          <w:rFonts w:ascii="Tahoma" w:hAnsi="Tahoma" w:cs="Tahoma"/>
          <w:sz w:val="20"/>
          <w:szCs w:val="20"/>
        </w:rPr>
        <w:t xml:space="preserve">Oświadczam, że </w:t>
      </w:r>
      <w:r w:rsidRPr="006A0974">
        <w:rPr>
          <w:rFonts w:ascii="Tahoma" w:hAnsi="Tahoma" w:cs="Tahoma"/>
          <w:b/>
          <w:sz w:val="20"/>
          <w:szCs w:val="20"/>
        </w:rPr>
        <w:t xml:space="preserve">Kierownik zespołu, </w:t>
      </w:r>
      <w:r w:rsidRPr="006A0974">
        <w:rPr>
          <w:rFonts w:ascii="Tahoma" w:hAnsi="Tahoma" w:cs="Tahoma"/>
          <w:sz w:val="20"/>
          <w:szCs w:val="20"/>
        </w:rPr>
        <w:t xml:space="preserve">w okresie ostatnich trzech lat przed upływem terminu składania ofert, kierował pracami zespołu przy organizacji  ………..  szkoleń, dla co najmniej </w:t>
      </w:r>
      <w:r w:rsidR="00B4555F" w:rsidRPr="006A0974">
        <w:rPr>
          <w:rFonts w:ascii="Tahoma" w:hAnsi="Tahoma" w:cs="Tahoma"/>
          <w:sz w:val="20"/>
          <w:szCs w:val="20"/>
        </w:rPr>
        <w:t>20</w:t>
      </w:r>
      <w:r w:rsidRPr="006A0974">
        <w:rPr>
          <w:rFonts w:ascii="Tahoma" w:hAnsi="Tahoma" w:cs="Tahoma"/>
          <w:sz w:val="20"/>
          <w:szCs w:val="20"/>
        </w:rPr>
        <w:t xml:space="preserve">  osób, o wartości nie mniejszej niż </w:t>
      </w:r>
      <w:r w:rsidR="0050625A" w:rsidRPr="006A0974">
        <w:rPr>
          <w:rFonts w:ascii="Tahoma" w:hAnsi="Tahoma" w:cs="Tahoma"/>
          <w:sz w:val="20"/>
          <w:szCs w:val="20"/>
        </w:rPr>
        <w:t>…………</w:t>
      </w:r>
      <w:r w:rsidRPr="006A0974">
        <w:rPr>
          <w:rFonts w:ascii="Tahoma" w:hAnsi="Tahoma" w:cs="Tahoma"/>
          <w:sz w:val="20"/>
          <w:szCs w:val="20"/>
        </w:rPr>
        <w:t xml:space="preserve"> złotych brutto każde.</w:t>
      </w:r>
      <w:r w:rsidRPr="006A0974">
        <w:rPr>
          <w:rFonts w:ascii="Tahoma" w:hAnsi="Tahoma" w:cs="Tahoma"/>
          <w:b/>
          <w:sz w:val="20"/>
          <w:szCs w:val="20"/>
        </w:rPr>
        <w:t xml:space="preserve"> </w:t>
      </w:r>
    </w:p>
    <w:p w14:paraId="13B54249" w14:textId="463C8B16" w:rsidR="004011DD" w:rsidRPr="006A0974" w:rsidRDefault="004011DD" w:rsidP="004011DD">
      <w:pPr>
        <w:pStyle w:val="NormalnyWeb"/>
        <w:numPr>
          <w:ilvl w:val="2"/>
          <w:numId w:val="3"/>
        </w:numPr>
        <w:tabs>
          <w:tab w:val="num" w:pos="567"/>
        </w:tabs>
        <w:spacing w:before="0" w:beforeAutospacing="0" w:after="0" w:afterAutospacing="0"/>
        <w:ind w:left="567" w:right="-1" w:hanging="283"/>
        <w:rPr>
          <w:rFonts w:ascii="Tahoma" w:hAnsi="Tahoma" w:cs="Tahoma"/>
          <w:sz w:val="20"/>
          <w:szCs w:val="20"/>
        </w:rPr>
      </w:pPr>
      <w:r w:rsidRPr="006A0974">
        <w:rPr>
          <w:rFonts w:ascii="Tahoma" w:hAnsi="Tahoma" w:cs="Tahoma"/>
          <w:sz w:val="20"/>
          <w:szCs w:val="20"/>
        </w:rPr>
        <w:t>Oświadczam, że</w:t>
      </w:r>
      <w:r w:rsidRPr="006A0974">
        <w:rPr>
          <w:rFonts w:ascii="Tahoma" w:hAnsi="Tahoma" w:cs="Tahoma"/>
          <w:b/>
          <w:sz w:val="20"/>
          <w:szCs w:val="20"/>
        </w:rPr>
        <w:t xml:space="preserve"> Specjalista ds. szkoleń specjalistycznych</w:t>
      </w:r>
      <w:r w:rsidRPr="006A0974">
        <w:rPr>
          <w:rFonts w:ascii="Tahoma" w:hAnsi="Tahoma" w:cs="Tahoma"/>
          <w:sz w:val="20"/>
          <w:szCs w:val="20"/>
        </w:rPr>
        <w:t>, w okresie ostatnich trzech lat przed upływem terminu składania ofert zrealizował …………. usługi polegające na prowadzeniu szkoleń specjalistycznych w zakresie oprogramowania do wirtualizacji systemów operacyjnych, skierowane do administratorów oraz specjalistów IT, którzy są odpowiedzialni za projektowanie, wdrażanie, zarządzanie i utrzymywanie infrastruktury wirtualizacji</w:t>
      </w:r>
      <w:r w:rsidR="00B4555F" w:rsidRPr="006A0974">
        <w:rPr>
          <w:rFonts w:ascii="Tahoma" w:hAnsi="Tahoma" w:cs="Tahoma"/>
          <w:sz w:val="20"/>
          <w:szCs w:val="20"/>
        </w:rPr>
        <w:t>, dla co najmniej 20 osób, o wartości nie mniejszej niż ………… złotych brutto każda.</w:t>
      </w:r>
      <w:r w:rsidR="004426FC" w:rsidRPr="006A0974">
        <w:rPr>
          <w:rStyle w:val="Odwoanieprzypisudolnego"/>
          <w:rFonts w:ascii="Tahoma" w:hAnsi="Tahoma" w:cs="Tahoma"/>
          <w:b/>
          <w:sz w:val="20"/>
          <w:szCs w:val="20"/>
        </w:rPr>
        <w:footnoteReference w:id="1"/>
      </w:r>
    </w:p>
    <w:p w14:paraId="2BBC9E4C" w14:textId="56EB50A3" w:rsidR="004011DD" w:rsidRPr="006A0974" w:rsidRDefault="004011DD" w:rsidP="004011DD">
      <w:pPr>
        <w:pStyle w:val="NormalnyWeb"/>
        <w:numPr>
          <w:ilvl w:val="2"/>
          <w:numId w:val="3"/>
        </w:numPr>
        <w:tabs>
          <w:tab w:val="num" w:pos="567"/>
        </w:tabs>
        <w:spacing w:before="0" w:beforeAutospacing="0" w:after="0" w:afterAutospacing="0"/>
        <w:ind w:left="567" w:right="-1" w:hanging="283"/>
        <w:rPr>
          <w:rFonts w:ascii="Tahoma" w:hAnsi="Tahoma" w:cs="Tahoma"/>
          <w:b/>
          <w:sz w:val="20"/>
          <w:szCs w:val="20"/>
        </w:rPr>
      </w:pPr>
      <w:r w:rsidRPr="006A0974">
        <w:rPr>
          <w:rFonts w:ascii="Tahoma" w:hAnsi="Tahoma" w:cs="Tahoma"/>
          <w:sz w:val="20"/>
          <w:szCs w:val="20"/>
        </w:rPr>
        <w:t xml:space="preserve">Oświadczam, że </w:t>
      </w:r>
      <w:r w:rsidRPr="006A0974">
        <w:rPr>
          <w:rFonts w:ascii="Tahoma" w:hAnsi="Tahoma" w:cs="Tahoma"/>
          <w:b/>
          <w:sz w:val="20"/>
          <w:szCs w:val="20"/>
        </w:rPr>
        <w:t>Specjalista ds. szkoleń specjalistycznych</w:t>
      </w:r>
      <w:r w:rsidRPr="006A0974">
        <w:rPr>
          <w:rFonts w:ascii="Tahoma" w:hAnsi="Tahoma" w:cs="Tahoma"/>
          <w:sz w:val="20"/>
          <w:szCs w:val="20"/>
        </w:rPr>
        <w:t>, w okresie ostatnich trzech lat przed upływem terminu składania ofert zrealizował …………. usługi polegające na prowadzeniu szkoleń specjalistycznych w zakresie oprogramowania do wykonywania kopii zapasowych danych, skierowane do administratorów, którzy odpowiedzialni są za wykonywanie kopii zapasowych danych</w:t>
      </w:r>
      <w:r w:rsidR="001C3A3F" w:rsidRPr="006A0974">
        <w:rPr>
          <w:rFonts w:ascii="Tahoma" w:hAnsi="Tahoma" w:cs="Tahoma"/>
          <w:sz w:val="20"/>
          <w:szCs w:val="20"/>
        </w:rPr>
        <w:t xml:space="preserve">, dla co najmniej 20 osób, o wartość nie mniejszej niż …………. </w:t>
      </w:r>
      <w:r w:rsidR="0017459F" w:rsidRPr="006A0974">
        <w:rPr>
          <w:rFonts w:ascii="Tahoma" w:hAnsi="Tahoma" w:cs="Tahoma"/>
          <w:sz w:val="20"/>
          <w:szCs w:val="20"/>
        </w:rPr>
        <w:t>z</w:t>
      </w:r>
      <w:r w:rsidR="001C3A3F" w:rsidRPr="006A0974">
        <w:rPr>
          <w:rFonts w:ascii="Tahoma" w:hAnsi="Tahoma" w:cs="Tahoma"/>
          <w:sz w:val="20"/>
          <w:szCs w:val="20"/>
        </w:rPr>
        <w:t>ło</w:t>
      </w:r>
      <w:r w:rsidR="00615B87" w:rsidRPr="006A0974">
        <w:rPr>
          <w:rFonts w:ascii="Tahoma" w:hAnsi="Tahoma" w:cs="Tahoma"/>
          <w:sz w:val="20"/>
          <w:szCs w:val="20"/>
        </w:rPr>
        <w:t>tych brutto każda</w:t>
      </w:r>
      <w:r w:rsidR="00615B87" w:rsidRPr="006A0974">
        <w:rPr>
          <w:rFonts w:ascii="Tahoma" w:hAnsi="Tahoma" w:cs="Tahoma"/>
          <w:b/>
          <w:sz w:val="20"/>
          <w:szCs w:val="20"/>
        </w:rPr>
        <w:t>.</w:t>
      </w:r>
      <w:r w:rsidR="004426FC" w:rsidRPr="006A0974">
        <w:rPr>
          <w:rStyle w:val="Odwoanieprzypisudolnego"/>
          <w:rFonts w:ascii="Tahoma" w:hAnsi="Tahoma" w:cs="Tahoma"/>
          <w:b/>
          <w:sz w:val="20"/>
          <w:szCs w:val="20"/>
        </w:rPr>
        <w:footnoteReference w:id="2"/>
      </w:r>
    </w:p>
    <w:p w14:paraId="7E1190CA" w14:textId="232C2A3A" w:rsidR="004011DD" w:rsidRPr="006A0974" w:rsidRDefault="004011DD" w:rsidP="004011DD">
      <w:pPr>
        <w:pStyle w:val="NormalnyWeb"/>
        <w:numPr>
          <w:ilvl w:val="2"/>
          <w:numId w:val="3"/>
        </w:numPr>
        <w:tabs>
          <w:tab w:val="num" w:pos="567"/>
        </w:tabs>
        <w:spacing w:before="0" w:beforeAutospacing="0" w:after="0" w:afterAutospacing="0"/>
        <w:ind w:left="567" w:right="-1" w:hanging="283"/>
        <w:rPr>
          <w:rFonts w:ascii="Tahoma" w:hAnsi="Tahoma" w:cs="Tahoma"/>
          <w:sz w:val="20"/>
          <w:szCs w:val="20"/>
        </w:rPr>
      </w:pPr>
      <w:r w:rsidRPr="006A0974">
        <w:rPr>
          <w:rFonts w:ascii="Tahoma" w:hAnsi="Tahoma" w:cs="Tahoma"/>
          <w:sz w:val="20"/>
          <w:szCs w:val="20"/>
        </w:rPr>
        <w:t xml:space="preserve">Oświadczam, że </w:t>
      </w:r>
      <w:r w:rsidRPr="006A0974">
        <w:rPr>
          <w:rFonts w:ascii="Tahoma" w:hAnsi="Tahoma" w:cs="Tahoma"/>
          <w:b/>
          <w:sz w:val="20"/>
          <w:szCs w:val="20"/>
        </w:rPr>
        <w:t>Specjalista ds. szkoleń specjalistycznych,</w:t>
      </w:r>
      <w:r w:rsidRPr="006A0974">
        <w:rPr>
          <w:rFonts w:ascii="Tahoma" w:hAnsi="Tahoma" w:cs="Tahoma"/>
          <w:sz w:val="20"/>
          <w:szCs w:val="20"/>
        </w:rPr>
        <w:t xml:space="preserve"> w okresie ostatnich trzech lat przed upływem terminu składania ofert zrealizował …………. usługi polegające na prowadzeniu szkoleń specjalistycznych w zakresie oprogramowania do zarządzania bazami danych, skierowane do </w:t>
      </w:r>
      <w:r w:rsidRPr="006A0974">
        <w:rPr>
          <w:rFonts w:ascii="Tahoma" w:hAnsi="Tahoma" w:cs="Tahoma"/>
          <w:sz w:val="20"/>
          <w:szCs w:val="20"/>
        </w:rPr>
        <w:lastRenderedPageBreak/>
        <w:t>administratorów oraz programistów baz danych odpowiedzialnych za administrację serwerem i zarządzanie bazami danych</w:t>
      </w:r>
      <w:r w:rsidR="0017459F" w:rsidRPr="006A0974">
        <w:rPr>
          <w:rFonts w:ascii="Tahoma" w:hAnsi="Tahoma" w:cs="Tahoma"/>
          <w:sz w:val="20"/>
          <w:szCs w:val="20"/>
        </w:rPr>
        <w:t>, dla co najmniej 20 osób, o wartości nie mniejszej niż ………..złotych brutto każda.</w:t>
      </w:r>
      <w:r w:rsidR="004426FC" w:rsidRPr="006A0974">
        <w:rPr>
          <w:rStyle w:val="Odwoanieprzypisudolnego"/>
          <w:rFonts w:ascii="Tahoma" w:hAnsi="Tahoma" w:cs="Tahoma"/>
          <w:b/>
          <w:sz w:val="20"/>
          <w:szCs w:val="20"/>
        </w:rPr>
        <w:footnoteReference w:id="3"/>
      </w:r>
    </w:p>
    <w:p w14:paraId="02EC84A8" w14:textId="77777777" w:rsidR="001419A6" w:rsidRPr="006A0974" w:rsidRDefault="001419A6" w:rsidP="00F41CBA">
      <w:pPr>
        <w:pStyle w:val="NormalnyWeb"/>
        <w:numPr>
          <w:ilvl w:val="2"/>
          <w:numId w:val="3"/>
        </w:numPr>
        <w:tabs>
          <w:tab w:val="num" w:pos="567"/>
        </w:tabs>
        <w:spacing w:before="0" w:beforeAutospacing="0" w:after="0" w:afterAutospacing="0"/>
        <w:ind w:left="567" w:right="-1" w:hanging="283"/>
        <w:rPr>
          <w:rFonts w:ascii="Tahoma" w:hAnsi="Tahoma" w:cs="Tahoma"/>
          <w:b/>
          <w:sz w:val="20"/>
          <w:szCs w:val="20"/>
        </w:rPr>
      </w:pPr>
      <w:r w:rsidRPr="006A0974">
        <w:rPr>
          <w:rFonts w:ascii="Tahoma" w:hAnsi="Tahoma" w:cs="Tahoma"/>
          <w:b/>
          <w:sz w:val="20"/>
          <w:szCs w:val="20"/>
        </w:rPr>
        <w:t xml:space="preserve">Oświadczam, że jestem mikro / małym / średnim* przedsiębiorstwem / NIE DOTYCZY </w:t>
      </w:r>
    </w:p>
    <w:p w14:paraId="46A9CA77" w14:textId="77777777" w:rsidR="00596D5E" w:rsidRPr="006A0974" w:rsidRDefault="00596D5E" w:rsidP="00596D5E">
      <w:pPr>
        <w:pStyle w:val="NormalnyWeb"/>
        <w:tabs>
          <w:tab w:val="num" w:pos="928"/>
        </w:tabs>
        <w:spacing w:before="0" w:beforeAutospacing="0" w:after="0" w:afterAutospacing="0"/>
        <w:ind w:left="567" w:right="-1" w:firstLine="0"/>
        <w:rPr>
          <w:rFonts w:ascii="Tahoma" w:hAnsi="Tahoma" w:cs="Tahoma"/>
          <w:b/>
          <w:sz w:val="20"/>
          <w:szCs w:val="20"/>
        </w:rPr>
      </w:pPr>
      <w:r w:rsidRPr="006A0974">
        <w:rPr>
          <w:rFonts w:cs="Tahoma"/>
        </w:rPr>
        <w:t>(</w:t>
      </w:r>
      <w:r w:rsidRPr="006A0974">
        <w:rPr>
          <w:rFonts w:ascii="Tahoma" w:hAnsi="Tahoma" w:cs="Tahoma"/>
          <w:sz w:val="20"/>
          <w:szCs w:val="20"/>
        </w:rPr>
        <w:t>zgodnie z definicją MŚP zawartą w Załączniku I do Rozporządzenia Komisji (UE) nr 651/2014 z dnia 17 czerwca 2014 r.)</w:t>
      </w:r>
    </w:p>
    <w:p w14:paraId="7AC9223A" w14:textId="29312076" w:rsidR="00575061" w:rsidRPr="006A0974" w:rsidRDefault="00575061" w:rsidP="001419A6">
      <w:pPr>
        <w:pStyle w:val="NormalnyWeb"/>
        <w:numPr>
          <w:ilvl w:val="2"/>
          <w:numId w:val="3"/>
        </w:numPr>
        <w:tabs>
          <w:tab w:val="num" w:pos="567"/>
        </w:tabs>
        <w:spacing w:before="0" w:beforeAutospacing="0" w:after="0" w:afterAutospacing="0"/>
        <w:ind w:left="567" w:right="-1" w:hanging="283"/>
        <w:rPr>
          <w:rFonts w:ascii="Tahoma" w:hAnsi="Tahoma" w:cs="Tahoma"/>
          <w:sz w:val="20"/>
          <w:szCs w:val="20"/>
        </w:rPr>
      </w:pPr>
      <w:r w:rsidRPr="006A0974">
        <w:rPr>
          <w:rFonts w:ascii="Tahoma" w:hAnsi="Tahoma" w:cs="Tahoma"/>
          <w:sz w:val="20"/>
          <w:szCs w:val="20"/>
        </w:rPr>
        <w:t xml:space="preserve">Oświadczam, że dysponuję środkami finansowymi lub posiadam zdolność kredytową </w:t>
      </w:r>
      <w:r w:rsidR="009D0FAA" w:rsidRPr="006A0974">
        <w:rPr>
          <w:rFonts w:ascii="Tahoma" w:hAnsi="Tahoma" w:cs="Tahoma"/>
          <w:sz w:val="20"/>
          <w:szCs w:val="20"/>
        </w:rPr>
        <w:t xml:space="preserve">niezbędną </w:t>
      </w:r>
      <w:r w:rsidRPr="006A0974">
        <w:rPr>
          <w:rFonts w:ascii="Tahoma" w:hAnsi="Tahoma" w:cs="Tahoma"/>
          <w:sz w:val="20"/>
          <w:szCs w:val="20"/>
        </w:rPr>
        <w:t xml:space="preserve">do zrealizowania </w:t>
      </w:r>
      <w:r w:rsidR="00B14851" w:rsidRPr="006A0974">
        <w:rPr>
          <w:rFonts w:ascii="Tahoma" w:hAnsi="Tahoma" w:cs="Tahoma"/>
          <w:sz w:val="20"/>
          <w:szCs w:val="20"/>
        </w:rPr>
        <w:t>przedmiotu zamówienia.</w:t>
      </w:r>
    </w:p>
    <w:p w14:paraId="11330A9A" w14:textId="77777777" w:rsidR="001419A6" w:rsidRPr="006A0974" w:rsidRDefault="001419A6" w:rsidP="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6A0974">
        <w:rPr>
          <w:rFonts w:ascii="Tahoma" w:hAnsi="Tahoma" w:cs="Tahoma"/>
          <w:sz w:val="20"/>
          <w:szCs w:val="20"/>
          <w:lang w:val="pl-PL"/>
        </w:rPr>
        <w:t xml:space="preserve">Oświadczam, że zamówienie zostanie zrealizowane w terminach określonych w SIWZ </w:t>
      </w:r>
    </w:p>
    <w:p w14:paraId="6E2A6F6A" w14:textId="77777777" w:rsidR="001419A6" w:rsidRPr="006A0974" w:rsidRDefault="001419A6" w:rsidP="001419A6">
      <w:pPr>
        <w:pStyle w:val="normaltableau"/>
        <w:numPr>
          <w:ilvl w:val="2"/>
          <w:numId w:val="3"/>
        </w:numPr>
        <w:tabs>
          <w:tab w:val="num" w:pos="567"/>
        </w:tabs>
        <w:spacing w:before="0" w:after="0"/>
        <w:ind w:left="567" w:right="-1" w:hanging="283"/>
        <w:rPr>
          <w:rFonts w:ascii="Tahoma" w:hAnsi="Tahoma" w:cs="Tahoma"/>
          <w:sz w:val="20"/>
          <w:szCs w:val="20"/>
          <w:lang w:val="pl-PL"/>
        </w:rPr>
      </w:pPr>
      <w:r w:rsidRPr="006A0974">
        <w:rPr>
          <w:rFonts w:ascii="Tahoma" w:hAnsi="Tahoma" w:cs="Tahoma"/>
          <w:sz w:val="20"/>
          <w:szCs w:val="20"/>
          <w:lang w:val="pl-PL"/>
        </w:rPr>
        <w:t xml:space="preserve">Oświadczam, że uważam się za związanego niniejszą ofertą na </w:t>
      </w:r>
      <w:r w:rsidRPr="006A0974">
        <w:rPr>
          <w:rFonts w:ascii="Tahoma" w:hAnsi="Tahoma" w:cs="Tahoma"/>
          <w:bCs/>
          <w:sz w:val="20"/>
          <w:szCs w:val="20"/>
          <w:lang w:val="pl-PL"/>
        </w:rPr>
        <w:t xml:space="preserve">okres </w:t>
      </w:r>
      <w:r w:rsidR="005968C4" w:rsidRPr="006A0974">
        <w:rPr>
          <w:rFonts w:ascii="Tahoma" w:hAnsi="Tahoma" w:cs="Tahoma"/>
          <w:bCs/>
          <w:sz w:val="20"/>
          <w:szCs w:val="20"/>
          <w:lang w:val="pl-PL"/>
        </w:rPr>
        <w:t>6</w:t>
      </w:r>
      <w:r w:rsidR="008342B9" w:rsidRPr="006A0974">
        <w:rPr>
          <w:rFonts w:ascii="Tahoma" w:hAnsi="Tahoma" w:cs="Tahoma"/>
          <w:bCs/>
          <w:sz w:val="20"/>
          <w:szCs w:val="20"/>
          <w:lang w:val="pl-PL"/>
        </w:rPr>
        <w:t xml:space="preserve">0 </w:t>
      </w:r>
      <w:r w:rsidRPr="006A0974">
        <w:rPr>
          <w:rFonts w:ascii="Tahoma" w:hAnsi="Tahoma" w:cs="Tahoma"/>
          <w:bCs/>
          <w:sz w:val="20"/>
          <w:szCs w:val="20"/>
          <w:lang w:val="pl-PL"/>
        </w:rPr>
        <w:t>dni licząc od dnia otwarcia ofert (włącznie z tym dniem).</w:t>
      </w:r>
    </w:p>
    <w:p w14:paraId="6D011B8F" w14:textId="77777777" w:rsidR="001419A6" w:rsidRPr="006A0974" w:rsidRDefault="001419A6" w:rsidP="007B2F03">
      <w:pPr>
        <w:pStyle w:val="NormalnyWeb"/>
        <w:numPr>
          <w:ilvl w:val="2"/>
          <w:numId w:val="3"/>
        </w:numPr>
        <w:tabs>
          <w:tab w:val="clear" w:pos="1305"/>
          <w:tab w:val="num" w:pos="284"/>
        </w:tabs>
        <w:spacing w:before="0" w:beforeAutospacing="0" w:after="0" w:afterAutospacing="0"/>
        <w:ind w:left="567" w:right="-1" w:hanging="283"/>
        <w:rPr>
          <w:rFonts w:ascii="Tahoma" w:hAnsi="Tahoma" w:cs="Tahoma"/>
          <w:sz w:val="20"/>
          <w:szCs w:val="20"/>
        </w:rPr>
      </w:pPr>
      <w:r w:rsidRPr="006A0974">
        <w:rPr>
          <w:rFonts w:ascii="Tahoma" w:hAnsi="Tahoma" w:cs="Tahoma"/>
          <w:sz w:val="20"/>
          <w:szCs w:val="20"/>
        </w:rPr>
        <w:t>Oświadczam, że zapoznałem się z SIWZ i jej załącznikami, oraz nie wnoszę do niej żadnych zastrzeżeń oraz zdobyłem konieczne informacje potrzebne do właściwego wykonania zamówienia.</w:t>
      </w:r>
    </w:p>
    <w:p w14:paraId="5E8B2612" w14:textId="77777777" w:rsidR="001419A6" w:rsidRPr="006A0974" w:rsidRDefault="001419A6" w:rsidP="007B2F03">
      <w:pPr>
        <w:pStyle w:val="NormalnyWeb"/>
        <w:numPr>
          <w:ilvl w:val="2"/>
          <w:numId w:val="3"/>
        </w:numPr>
        <w:tabs>
          <w:tab w:val="clear" w:pos="1305"/>
          <w:tab w:val="num" w:pos="284"/>
        </w:tabs>
        <w:spacing w:before="0" w:beforeAutospacing="0" w:after="0" w:afterAutospacing="0"/>
        <w:ind w:left="567" w:right="-1" w:hanging="283"/>
        <w:rPr>
          <w:rFonts w:ascii="Tahoma" w:hAnsi="Tahoma" w:cs="Tahoma"/>
          <w:sz w:val="20"/>
          <w:szCs w:val="20"/>
        </w:rPr>
      </w:pPr>
      <w:r w:rsidRPr="006A0974">
        <w:rPr>
          <w:rFonts w:ascii="Tahoma" w:hAnsi="Tahoma" w:cs="Tahoma"/>
          <w:bCs/>
          <w:sz w:val="20"/>
          <w:szCs w:val="20"/>
        </w:rPr>
        <w:t xml:space="preserve">Oświadczam, że zawarty w SIWZ projekt umowy został zaakceptowany i zobowiązuję się w przypadku wybrania naszej oferty, do zawarcia umowy na wyżej wymienionych warunkach w miejscu i terminie wyznaczonym przez Zamawiającego. </w:t>
      </w:r>
    </w:p>
    <w:p w14:paraId="1B407AC0" w14:textId="77777777" w:rsidR="001419A6" w:rsidRPr="006A0974" w:rsidRDefault="001419A6" w:rsidP="007B2F03">
      <w:pPr>
        <w:pStyle w:val="NormalnyWeb"/>
        <w:numPr>
          <w:ilvl w:val="2"/>
          <w:numId w:val="3"/>
        </w:numPr>
        <w:tabs>
          <w:tab w:val="clear" w:pos="1305"/>
          <w:tab w:val="num" w:pos="284"/>
        </w:tabs>
        <w:spacing w:before="0" w:beforeAutospacing="0" w:after="0" w:afterAutospacing="0"/>
        <w:ind w:left="567" w:right="-1" w:hanging="283"/>
        <w:rPr>
          <w:rFonts w:ascii="Tahoma" w:hAnsi="Tahoma" w:cs="Tahoma"/>
          <w:sz w:val="20"/>
          <w:szCs w:val="20"/>
        </w:rPr>
      </w:pPr>
      <w:r w:rsidRPr="006A0974">
        <w:rPr>
          <w:rFonts w:ascii="Tahoma" w:hAnsi="Tahoma" w:cs="Tahoma"/>
          <w:sz w:val="20"/>
          <w:szCs w:val="20"/>
        </w:rPr>
        <w:t xml:space="preserve">Oświadczamy, </w:t>
      </w:r>
      <w:r w:rsidR="005968C4" w:rsidRPr="006A0974">
        <w:rPr>
          <w:rFonts w:ascii="Tahoma" w:hAnsi="Tahoma" w:cs="Tahoma"/>
          <w:sz w:val="20"/>
          <w:szCs w:val="20"/>
        </w:rPr>
        <w:t xml:space="preserve">że wybór złożonej oferty </w:t>
      </w:r>
      <w:r w:rsidR="005968C4" w:rsidRPr="006A0974">
        <w:rPr>
          <w:rFonts w:ascii="Tahoma" w:hAnsi="Tahoma" w:cs="Tahoma"/>
          <w:b/>
          <w:sz w:val="20"/>
          <w:szCs w:val="20"/>
        </w:rPr>
        <w:t>będzie/ nie będzie</w:t>
      </w:r>
      <w:r w:rsidR="005968C4" w:rsidRPr="006A0974">
        <w:rPr>
          <w:rStyle w:val="Odwoanieprzypisudolnego"/>
          <w:rFonts w:ascii="Tahoma" w:hAnsi="Tahoma" w:cs="Tahoma"/>
          <w:b/>
          <w:sz w:val="20"/>
          <w:szCs w:val="20"/>
        </w:rPr>
        <w:footnoteReference w:id="4"/>
      </w:r>
      <w:r w:rsidR="005968C4" w:rsidRPr="006A0974">
        <w:rPr>
          <w:rFonts w:ascii="Tahoma" w:hAnsi="Tahoma" w:cs="Tahoma"/>
          <w:sz w:val="20"/>
          <w:szCs w:val="20"/>
        </w:rPr>
        <w:t xml:space="preserve"> prowadzić u Zamawiającego do powstania obowiązku podatkowego zgodnie z przepisami o podatku od towarów i usług tj.</w:t>
      </w:r>
      <w:r w:rsidR="005968C4" w:rsidRPr="006A0974">
        <w:rPr>
          <w:rStyle w:val="Odwoanieprzypisudolnego"/>
          <w:rFonts w:ascii="Tahoma" w:hAnsi="Tahoma" w:cs="Tahoma"/>
          <w:sz w:val="20"/>
          <w:szCs w:val="20"/>
        </w:rPr>
        <w:footnoteReference w:id="5"/>
      </w:r>
      <w:r w:rsidR="005968C4" w:rsidRPr="006A0974">
        <w:rPr>
          <w:rFonts w:ascii="Tahoma" w:hAnsi="Tahoma" w:cs="Tahoma"/>
          <w:sz w:val="20"/>
          <w:szCs w:val="20"/>
        </w:rPr>
        <w:tab/>
      </w:r>
    </w:p>
    <w:p w14:paraId="13B1D50B" w14:textId="13A06708" w:rsidR="001419A6" w:rsidRPr="006A0974" w:rsidRDefault="001419A6" w:rsidP="001419A6">
      <w:pPr>
        <w:pStyle w:val="Tekstpodstawowy"/>
        <w:tabs>
          <w:tab w:val="decimal" w:leader="dot" w:pos="9639"/>
        </w:tabs>
        <w:spacing w:after="0" w:line="240" w:lineRule="auto"/>
        <w:ind w:left="567" w:right="-1" w:firstLine="0"/>
        <w:rPr>
          <w:rFonts w:ascii="Tahoma" w:hAnsi="Tahoma" w:cs="Tahoma"/>
          <w:sz w:val="20"/>
          <w:szCs w:val="20"/>
        </w:rPr>
      </w:pPr>
      <w:r w:rsidRPr="006A0974">
        <w:rPr>
          <w:rFonts w:ascii="Tahoma" w:hAnsi="Tahoma" w:cs="Tahoma"/>
          <w:sz w:val="20"/>
          <w:szCs w:val="20"/>
        </w:rPr>
        <w:tab/>
      </w:r>
    </w:p>
    <w:p w14:paraId="6257B460" w14:textId="44FD7134" w:rsidR="003444BB" w:rsidRPr="006A0974" w:rsidRDefault="00B60886" w:rsidP="00581C38">
      <w:pPr>
        <w:pStyle w:val="NormalnyWeb"/>
        <w:numPr>
          <w:ilvl w:val="2"/>
          <w:numId w:val="3"/>
        </w:numPr>
        <w:tabs>
          <w:tab w:val="clear" w:pos="1305"/>
          <w:tab w:val="num" w:pos="284"/>
        </w:tabs>
        <w:spacing w:before="0" w:beforeAutospacing="0" w:after="0" w:afterAutospacing="0"/>
        <w:ind w:left="567" w:right="-1" w:hanging="283"/>
        <w:rPr>
          <w:rFonts w:ascii="Tahoma" w:hAnsi="Tahoma" w:cs="Tahoma"/>
          <w:sz w:val="20"/>
          <w:szCs w:val="20"/>
        </w:rPr>
      </w:pPr>
      <w:r w:rsidRPr="006A0974">
        <w:rPr>
          <w:rFonts w:ascii="Tahoma" w:hAnsi="Tahoma" w:cs="Tahoma"/>
          <w:sz w:val="20"/>
          <w:szCs w:val="20"/>
        </w:rPr>
        <w:lastRenderedPageBreak/>
        <w:t>Oświadczam, że wypełniłem obowiązki informacyjne przewidziane w art. 13 lub art. 14 RODO</w:t>
      </w:r>
      <w:r w:rsidR="004E7945" w:rsidRPr="006A0974">
        <w:rPr>
          <w:rStyle w:val="Odwoanieprzypisudolnego"/>
          <w:rFonts w:ascii="Tahoma" w:hAnsi="Tahoma" w:cs="Tahoma"/>
          <w:sz w:val="20"/>
          <w:szCs w:val="20"/>
        </w:rPr>
        <w:footnoteReference w:id="6"/>
      </w:r>
      <w:r w:rsidRPr="006A0974">
        <w:rPr>
          <w:rFonts w:ascii="Tahoma" w:hAnsi="Tahoma" w:cs="Tahoma"/>
          <w:sz w:val="20"/>
          <w:szCs w:val="20"/>
        </w:rPr>
        <w:t xml:space="preserve"> wobec osób fizycznych, od których dane osobowe bezpośrednio lub pośrednio pozyskałem w celu ubiegania się o udzielenie zamówienia publicznego w niniejszym postępowaniu.</w:t>
      </w:r>
      <w:r w:rsidR="004E7945" w:rsidRPr="006A0974">
        <w:rPr>
          <w:rStyle w:val="Odwoanieprzypisudolnego"/>
          <w:rFonts w:ascii="Tahoma" w:hAnsi="Tahoma" w:cs="Tahoma"/>
          <w:sz w:val="20"/>
          <w:szCs w:val="20"/>
        </w:rPr>
        <w:footnoteReference w:id="7"/>
      </w:r>
    </w:p>
    <w:p w14:paraId="49ECB194" w14:textId="77777777" w:rsidR="00581C38" w:rsidRPr="006A0974" w:rsidRDefault="00581C38" w:rsidP="00581C38">
      <w:pPr>
        <w:pStyle w:val="NormalnyWeb"/>
        <w:spacing w:before="0" w:beforeAutospacing="0" w:after="0" w:afterAutospacing="0"/>
        <w:ind w:left="0" w:right="-1" w:firstLine="0"/>
        <w:rPr>
          <w:rFonts w:ascii="Tahoma" w:hAnsi="Tahoma" w:cs="Tahoma"/>
          <w:sz w:val="20"/>
          <w:szCs w:val="20"/>
        </w:rPr>
      </w:pPr>
    </w:p>
    <w:p w14:paraId="08468E4D" w14:textId="40ABE7F1" w:rsidR="001419A6" w:rsidRPr="006A0974" w:rsidRDefault="001419A6" w:rsidP="009E001D">
      <w:pPr>
        <w:pStyle w:val="Tekstpodstawowy"/>
        <w:numPr>
          <w:ilvl w:val="3"/>
          <w:numId w:val="5"/>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6A0974">
        <w:rPr>
          <w:rFonts w:ascii="Tahoma" w:hAnsi="Tahoma" w:cs="Tahoma"/>
          <w:b/>
          <w:sz w:val="20"/>
          <w:szCs w:val="20"/>
        </w:rPr>
        <w:t>PODWYKONAWCY:</w:t>
      </w:r>
    </w:p>
    <w:p w14:paraId="15CDC464" w14:textId="77777777" w:rsidR="00494D1E" w:rsidRPr="006A0974" w:rsidRDefault="00494D1E" w:rsidP="00494D1E">
      <w:pPr>
        <w:pStyle w:val="Tekstpodstawowy"/>
        <w:tabs>
          <w:tab w:val="decimal" w:leader="dot" w:pos="5103"/>
          <w:tab w:val="decimal" w:leader="dot" w:pos="7797"/>
        </w:tabs>
        <w:spacing w:after="0" w:line="240" w:lineRule="auto"/>
        <w:ind w:left="0" w:right="-1" w:firstLine="0"/>
        <w:rPr>
          <w:rFonts w:ascii="Tahoma" w:hAnsi="Tahoma" w:cs="Tahoma"/>
          <w:b/>
          <w:sz w:val="20"/>
          <w:szCs w:val="20"/>
        </w:rPr>
      </w:pPr>
    </w:p>
    <w:p w14:paraId="11F3EE72" w14:textId="4CBB5D4F" w:rsidR="00494D1E" w:rsidRPr="006A0974" w:rsidRDefault="00494D1E" w:rsidP="00774F37">
      <w:pPr>
        <w:numPr>
          <w:ilvl w:val="2"/>
          <w:numId w:val="36"/>
        </w:numPr>
        <w:tabs>
          <w:tab w:val="clear" w:pos="2160"/>
          <w:tab w:val="num" w:pos="567"/>
        </w:tabs>
        <w:spacing w:after="0" w:line="240" w:lineRule="auto"/>
        <w:ind w:left="567" w:right="-2" w:hanging="283"/>
        <w:rPr>
          <w:rFonts w:ascii="Tahoma" w:hAnsi="Tahoma" w:cs="Tahoma"/>
          <w:sz w:val="20"/>
          <w:szCs w:val="20"/>
          <w:lang w:eastAsia="en-US"/>
        </w:rPr>
      </w:pPr>
      <w:r w:rsidRPr="006A0974">
        <w:rPr>
          <w:rFonts w:ascii="Tahoma" w:hAnsi="Tahoma" w:cs="Tahoma"/>
          <w:sz w:val="20"/>
          <w:szCs w:val="20"/>
        </w:rPr>
        <w:t xml:space="preserve">Oświadczam, iż przedmiot zamówienia </w:t>
      </w:r>
      <w:r w:rsidR="00A50637" w:rsidRPr="006A0974">
        <w:rPr>
          <w:rFonts w:ascii="Tahoma" w:hAnsi="Tahoma" w:cs="Tahoma"/>
          <w:sz w:val="20"/>
          <w:szCs w:val="20"/>
        </w:rPr>
        <w:t xml:space="preserve">w zakresie części ……… </w:t>
      </w:r>
      <w:r w:rsidRPr="006A0974">
        <w:rPr>
          <w:rFonts w:ascii="Tahoma" w:hAnsi="Tahoma" w:cs="Tahoma"/>
          <w:sz w:val="20"/>
          <w:szCs w:val="20"/>
        </w:rPr>
        <w:t>będę/będziemy wykonywał wyłącznie siłami własnymi*</w:t>
      </w:r>
    </w:p>
    <w:p w14:paraId="73EBFBC6" w14:textId="77777777" w:rsidR="004053A8" w:rsidRPr="006A0974" w:rsidRDefault="004053A8" w:rsidP="004053A8">
      <w:pPr>
        <w:spacing w:after="0" w:line="240" w:lineRule="auto"/>
        <w:ind w:left="567" w:right="-2" w:firstLine="0"/>
        <w:rPr>
          <w:rFonts w:ascii="Tahoma" w:hAnsi="Tahoma" w:cs="Tahoma"/>
          <w:sz w:val="20"/>
          <w:szCs w:val="20"/>
          <w:lang w:eastAsia="en-US"/>
        </w:rPr>
      </w:pPr>
    </w:p>
    <w:p w14:paraId="560F5524" w14:textId="2CBB0888" w:rsidR="00494D1E" w:rsidRPr="006A0974" w:rsidRDefault="00494D1E" w:rsidP="00774F37">
      <w:pPr>
        <w:numPr>
          <w:ilvl w:val="2"/>
          <w:numId w:val="36"/>
        </w:numPr>
        <w:tabs>
          <w:tab w:val="clear" w:pos="2160"/>
          <w:tab w:val="num" w:pos="567"/>
        </w:tabs>
        <w:spacing w:after="0" w:line="240" w:lineRule="auto"/>
        <w:ind w:left="567" w:right="-2" w:hanging="283"/>
        <w:rPr>
          <w:rFonts w:ascii="Tahoma" w:hAnsi="Tahoma" w:cs="Tahoma"/>
          <w:sz w:val="20"/>
          <w:szCs w:val="20"/>
        </w:rPr>
      </w:pPr>
      <w:r w:rsidRPr="006A0974">
        <w:rPr>
          <w:rFonts w:ascii="Tahoma" w:hAnsi="Tahoma" w:cs="Tahoma"/>
          <w:sz w:val="20"/>
          <w:szCs w:val="20"/>
        </w:rPr>
        <w:t xml:space="preserve">Oświadczam, iż przedmiot zamówienia </w:t>
      </w:r>
      <w:r w:rsidR="00A50637" w:rsidRPr="006A0974">
        <w:rPr>
          <w:rFonts w:ascii="Tahoma" w:hAnsi="Tahoma" w:cs="Tahoma"/>
          <w:sz w:val="20"/>
          <w:szCs w:val="20"/>
        </w:rPr>
        <w:t xml:space="preserve">w zakresie części ………  </w:t>
      </w:r>
      <w:r w:rsidRPr="006A0974">
        <w:rPr>
          <w:rFonts w:ascii="Tahoma" w:hAnsi="Tahoma" w:cs="Tahoma"/>
          <w:sz w:val="20"/>
          <w:szCs w:val="20"/>
        </w:rPr>
        <w:t>będę/będziemy* wykonywać przy pomocy podwykonawców</w:t>
      </w:r>
      <w:r w:rsidR="003444BB" w:rsidRPr="006A0974">
        <w:rPr>
          <w:rFonts w:ascii="Tahoma" w:hAnsi="Tahoma" w:cs="Tahoma"/>
          <w:sz w:val="20"/>
          <w:szCs w:val="20"/>
        </w:rPr>
        <w:t xml:space="preserve"> (</w:t>
      </w:r>
      <w:r w:rsidR="003444BB" w:rsidRPr="006A0974">
        <w:rPr>
          <w:rFonts w:ascii="Tahoma" w:hAnsi="Tahoma" w:cs="Tahoma"/>
          <w:sz w:val="20"/>
          <w:szCs w:val="20"/>
          <w:u w:val="single"/>
        </w:rPr>
        <w:t>wypełnić jeżeli dotyczy</w:t>
      </w:r>
      <w:r w:rsidR="003444BB" w:rsidRPr="006A0974">
        <w:rPr>
          <w:rFonts w:ascii="Tahoma" w:hAnsi="Tahoma" w:cs="Tahoma"/>
          <w:sz w:val="20"/>
          <w:szCs w:val="20"/>
        </w:rPr>
        <w:t>)</w:t>
      </w:r>
      <w:r w:rsidRPr="006A0974">
        <w:rPr>
          <w:rFonts w:ascii="Tahoma" w:hAnsi="Tahoma" w:cs="Tahoma"/>
          <w:sz w:val="20"/>
          <w:szCs w:val="20"/>
        </w:rPr>
        <w:t>:</w:t>
      </w:r>
    </w:p>
    <w:p w14:paraId="6D89ECF5" w14:textId="77777777" w:rsidR="003444BB" w:rsidRPr="006A0974" w:rsidRDefault="003444BB" w:rsidP="003444BB">
      <w:pPr>
        <w:spacing w:after="0" w:line="240" w:lineRule="auto"/>
        <w:ind w:right="-2" w:firstLine="0"/>
        <w:rPr>
          <w:rFonts w:ascii="Tahoma" w:hAnsi="Tahoma" w:cs="Tahoma"/>
          <w:sz w:val="20"/>
          <w:szCs w:val="20"/>
        </w:rPr>
      </w:pPr>
    </w:p>
    <w:p w14:paraId="30093D85" w14:textId="77777777" w:rsidR="003444BB" w:rsidRPr="006A0974" w:rsidRDefault="003444BB" w:rsidP="003444BB">
      <w:pPr>
        <w:spacing w:after="0" w:line="240" w:lineRule="auto"/>
        <w:ind w:right="-2"/>
        <w:rPr>
          <w:rFonts w:ascii="Tahoma" w:hAnsi="Tahoma" w:cs="Tahoma"/>
          <w:sz w:val="20"/>
          <w:szCs w:val="20"/>
          <w:lang w:eastAsia="en-US"/>
        </w:rPr>
      </w:pPr>
    </w:p>
    <w:tbl>
      <w:tblPr>
        <w:tblW w:w="91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0"/>
        <w:gridCol w:w="3482"/>
        <w:gridCol w:w="2625"/>
        <w:gridCol w:w="2482"/>
      </w:tblGrid>
      <w:tr w:rsidR="00494D1E" w:rsidRPr="006A0974" w14:paraId="5D471D2A" w14:textId="77777777" w:rsidTr="004C749B">
        <w:trPr>
          <w:trHeight w:val="191"/>
          <w:jc w:val="center"/>
        </w:trPr>
        <w:tc>
          <w:tcPr>
            <w:tcW w:w="560" w:type="dxa"/>
            <w:tcBorders>
              <w:top w:val="single" w:sz="4" w:space="0" w:color="auto"/>
              <w:left w:val="single" w:sz="4" w:space="0" w:color="auto"/>
              <w:bottom w:val="single" w:sz="4" w:space="0" w:color="auto"/>
              <w:right w:val="single" w:sz="4" w:space="0" w:color="auto"/>
            </w:tcBorders>
            <w:vAlign w:val="center"/>
          </w:tcPr>
          <w:p w14:paraId="25423C18" w14:textId="77777777" w:rsidR="00494D1E" w:rsidRPr="006A0974" w:rsidRDefault="00494D1E" w:rsidP="004C749B">
            <w:pPr>
              <w:spacing w:after="0" w:line="240" w:lineRule="auto"/>
              <w:ind w:left="0" w:right="0" w:firstLine="0"/>
              <w:jc w:val="center"/>
              <w:rPr>
                <w:rFonts w:ascii="Tahoma" w:hAnsi="Tahoma" w:cs="Tahoma"/>
                <w:b/>
                <w:sz w:val="20"/>
                <w:szCs w:val="20"/>
                <w:lang w:eastAsia="en-US"/>
              </w:rPr>
            </w:pPr>
            <w:r w:rsidRPr="006A0974">
              <w:rPr>
                <w:rFonts w:ascii="Tahoma" w:hAnsi="Tahoma" w:cs="Tahoma"/>
                <w:b/>
                <w:sz w:val="20"/>
                <w:szCs w:val="20"/>
              </w:rPr>
              <w:t>Lp.</w:t>
            </w:r>
          </w:p>
        </w:tc>
        <w:tc>
          <w:tcPr>
            <w:tcW w:w="3482" w:type="dxa"/>
            <w:tcBorders>
              <w:top w:val="single" w:sz="4" w:space="0" w:color="auto"/>
              <w:left w:val="single" w:sz="4" w:space="0" w:color="auto"/>
              <w:bottom w:val="single" w:sz="4" w:space="0" w:color="auto"/>
              <w:right w:val="single" w:sz="4" w:space="0" w:color="auto"/>
            </w:tcBorders>
            <w:vAlign w:val="center"/>
          </w:tcPr>
          <w:p w14:paraId="79081B6A" w14:textId="77777777" w:rsidR="00494D1E" w:rsidRPr="006A0974" w:rsidRDefault="00494D1E" w:rsidP="004C749B">
            <w:pPr>
              <w:spacing w:after="0" w:line="240" w:lineRule="auto"/>
              <w:ind w:left="-8" w:right="0" w:firstLine="8"/>
              <w:jc w:val="center"/>
              <w:rPr>
                <w:rFonts w:ascii="Tahoma" w:hAnsi="Tahoma" w:cs="Tahoma"/>
                <w:b/>
                <w:sz w:val="20"/>
                <w:szCs w:val="20"/>
                <w:lang w:eastAsia="en-US"/>
              </w:rPr>
            </w:pPr>
            <w:r w:rsidRPr="006A0974">
              <w:rPr>
                <w:rFonts w:ascii="Tahoma" w:hAnsi="Tahoma" w:cs="Tahoma"/>
                <w:b/>
                <w:sz w:val="20"/>
                <w:szCs w:val="20"/>
              </w:rPr>
              <w:t>Nazwa i adres podwykonawcy</w:t>
            </w:r>
          </w:p>
        </w:tc>
        <w:tc>
          <w:tcPr>
            <w:tcW w:w="2625" w:type="dxa"/>
            <w:tcBorders>
              <w:top w:val="single" w:sz="4" w:space="0" w:color="auto"/>
              <w:left w:val="single" w:sz="4" w:space="0" w:color="auto"/>
              <w:bottom w:val="single" w:sz="4" w:space="0" w:color="auto"/>
              <w:right w:val="single" w:sz="4" w:space="0" w:color="auto"/>
            </w:tcBorders>
            <w:vAlign w:val="center"/>
          </w:tcPr>
          <w:p w14:paraId="4710A246" w14:textId="77777777" w:rsidR="00494D1E" w:rsidRPr="006A0974" w:rsidRDefault="00494D1E" w:rsidP="004C749B">
            <w:pPr>
              <w:spacing w:after="0" w:line="240" w:lineRule="auto"/>
              <w:ind w:left="-8" w:right="80" w:firstLine="8"/>
              <w:jc w:val="center"/>
              <w:rPr>
                <w:rFonts w:ascii="Tahoma" w:hAnsi="Tahoma" w:cs="Tahoma"/>
                <w:b/>
                <w:sz w:val="20"/>
                <w:szCs w:val="20"/>
                <w:lang w:eastAsia="en-US"/>
              </w:rPr>
            </w:pPr>
            <w:r w:rsidRPr="006A0974">
              <w:rPr>
                <w:rFonts w:ascii="Tahoma" w:hAnsi="Tahoma" w:cs="Tahoma"/>
                <w:b/>
                <w:sz w:val="20"/>
                <w:szCs w:val="20"/>
              </w:rPr>
              <w:t>Rodzaj i zakres usług powierzanych podwykonawcy(opisać rodzaj i zakres)</w:t>
            </w:r>
          </w:p>
        </w:tc>
        <w:tc>
          <w:tcPr>
            <w:tcW w:w="2482" w:type="dxa"/>
            <w:tcBorders>
              <w:top w:val="single" w:sz="4" w:space="0" w:color="auto"/>
              <w:left w:val="single" w:sz="4" w:space="0" w:color="auto"/>
              <w:bottom w:val="single" w:sz="4" w:space="0" w:color="auto"/>
              <w:right w:val="single" w:sz="4" w:space="0" w:color="auto"/>
            </w:tcBorders>
            <w:vAlign w:val="center"/>
          </w:tcPr>
          <w:p w14:paraId="642E3F81" w14:textId="77777777" w:rsidR="00494D1E" w:rsidRPr="006A0974" w:rsidRDefault="00494D1E" w:rsidP="004C749B">
            <w:pPr>
              <w:spacing w:after="0" w:line="240" w:lineRule="auto"/>
              <w:ind w:left="-8" w:right="0" w:firstLine="8"/>
              <w:jc w:val="center"/>
              <w:rPr>
                <w:rFonts w:ascii="Tahoma" w:hAnsi="Tahoma" w:cs="Tahoma"/>
                <w:b/>
                <w:sz w:val="20"/>
                <w:szCs w:val="20"/>
                <w:lang w:eastAsia="en-US"/>
              </w:rPr>
            </w:pPr>
            <w:r w:rsidRPr="006A0974">
              <w:rPr>
                <w:rFonts w:ascii="Tahoma" w:hAnsi="Tahoma" w:cs="Tahoma"/>
                <w:b/>
                <w:sz w:val="20"/>
                <w:szCs w:val="20"/>
              </w:rPr>
              <w:t>Procentowa część zamówienia powierzona podwykonawcy</w:t>
            </w:r>
          </w:p>
        </w:tc>
      </w:tr>
      <w:tr w:rsidR="00494D1E" w:rsidRPr="006A0974" w14:paraId="6A9D8554" w14:textId="77777777" w:rsidTr="004C749B">
        <w:trPr>
          <w:trHeight w:val="248"/>
          <w:jc w:val="center"/>
        </w:trPr>
        <w:tc>
          <w:tcPr>
            <w:tcW w:w="560" w:type="dxa"/>
            <w:tcBorders>
              <w:top w:val="single" w:sz="4" w:space="0" w:color="auto"/>
              <w:left w:val="single" w:sz="4" w:space="0" w:color="auto"/>
              <w:bottom w:val="single" w:sz="4" w:space="0" w:color="auto"/>
              <w:right w:val="single" w:sz="4" w:space="0" w:color="auto"/>
            </w:tcBorders>
          </w:tcPr>
          <w:p w14:paraId="0C36C447" w14:textId="77777777" w:rsidR="00494D1E" w:rsidRPr="006A0974" w:rsidRDefault="00494D1E" w:rsidP="004C749B">
            <w:pPr>
              <w:ind w:left="-8"/>
              <w:rPr>
                <w:rFonts w:ascii="Tahoma" w:hAnsi="Tahoma" w:cs="Tahoma"/>
                <w:b/>
                <w:sz w:val="20"/>
                <w:szCs w:val="20"/>
                <w:lang w:eastAsia="en-US"/>
              </w:rPr>
            </w:pPr>
          </w:p>
        </w:tc>
        <w:tc>
          <w:tcPr>
            <w:tcW w:w="3482" w:type="dxa"/>
            <w:tcBorders>
              <w:top w:val="single" w:sz="4" w:space="0" w:color="auto"/>
              <w:left w:val="single" w:sz="4" w:space="0" w:color="auto"/>
              <w:bottom w:val="single" w:sz="4" w:space="0" w:color="auto"/>
              <w:right w:val="single" w:sz="4" w:space="0" w:color="auto"/>
            </w:tcBorders>
          </w:tcPr>
          <w:p w14:paraId="2C14A07A" w14:textId="77777777" w:rsidR="00494D1E" w:rsidRPr="006A0974" w:rsidRDefault="00494D1E" w:rsidP="004C749B">
            <w:pPr>
              <w:rPr>
                <w:rFonts w:ascii="Tahoma" w:hAnsi="Tahoma" w:cs="Tahoma"/>
                <w:b/>
                <w:sz w:val="20"/>
                <w:szCs w:val="20"/>
                <w:lang w:eastAsia="en-US"/>
              </w:rPr>
            </w:pPr>
          </w:p>
        </w:tc>
        <w:tc>
          <w:tcPr>
            <w:tcW w:w="2625" w:type="dxa"/>
            <w:tcBorders>
              <w:top w:val="single" w:sz="4" w:space="0" w:color="auto"/>
              <w:left w:val="single" w:sz="4" w:space="0" w:color="auto"/>
              <w:bottom w:val="single" w:sz="4" w:space="0" w:color="auto"/>
              <w:right w:val="single" w:sz="4" w:space="0" w:color="auto"/>
            </w:tcBorders>
          </w:tcPr>
          <w:p w14:paraId="2E5D2324" w14:textId="77777777" w:rsidR="00494D1E" w:rsidRPr="006A0974" w:rsidRDefault="00494D1E" w:rsidP="004C749B">
            <w:pPr>
              <w:rPr>
                <w:rFonts w:ascii="Tahoma" w:hAnsi="Tahoma" w:cs="Tahoma"/>
                <w:b/>
                <w:sz w:val="20"/>
                <w:szCs w:val="20"/>
                <w:lang w:eastAsia="en-US"/>
              </w:rPr>
            </w:pPr>
          </w:p>
        </w:tc>
        <w:tc>
          <w:tcPr>
            <w:tcW w:w="2482" w:type="dxa"/>
            <w:tcBorders>
              <w:top w:val="single" w:sz="4" w:space="0" w:color="auto"/>
              <w:left w:val="single" w:sz="4" w:space="0" w:color="auto"/>
              <w:bottom w:val="single" w:sz="4" w:space="0" w:color="auto"/>
              <w:right w:val="single" w:sz="4" w:space="0" w:color="auto"/>
            </w:tcBorders>
          </w:tcPr>
          <w:p w14:paraId="4619E61B" w14:textId="77777777" w:rsidR="00494D1E" w:rsidRPr="006A0974" w:rsidRDefault="00494D1E" w:rsidP="004C749B">
            <w:pPr>
              <w:rPr>
                <w:rFonts w:ascii="Tahoma" w:hAnsi="Tahoma" w:cs="Tahoma"/>
                <w:b/>
                <w:sz w:val="20"/>
                <w:szCs w:val="20"/>
                <w:lang w:eastAsia="en-US"/>
              </w:rPr>
            </w:pPr>
          </w:p>
        </w:tc>
      </w:tr>
    </w:tbl>
    <w:p w14:paraId="79998667" w14:textId="77777777" w:rsidR="001419A6" w:rsidRPr="006A0974" w:rsidRDefault="001419A6" w:rsidP="001419A6">
      <w:pPr>
        <w:tabs>
          <w:tab w:val="decimal" w:leader="dot" w:pos="9639"/>
        </w:tabs>
        <w:spacing w:after="0" w:line="240" w:lineRule="auto"/>
        <w:ind w:left="0" w:right="-1" w:firstLine="0"/>
        <w:rPr>
          <w:rFonts w:ascii="Tahoma" w:hAnsi="Tahoma" w:cs="Tahoma"/>
          <w:sz w:val="20"/>
          <w:szCs w:val="20"/>
        </w:rPr>
      </w:pPr>
    </w:p>
    <w:p w14:paraId="11C61DB3" w14:textId="77777777" w:rsidR="001419A6" w:rsidRPr="006A0974" w:rsidRDefault="001419A6" w:rsidP="009E001D">
      <w:pPr>
        <w:numPr>
          <w:ilvl w:val="3"/>
          <w:numId w:val="5"/>
        </w:numPr>
        <w:tabs>
          <w:tab w:val="clear" w:pos="2880"/>
          <w:tab w:val="num" w:pos="284"/>
        </w:tabs>
        <w:spacing w:line="240" w:lineRule="auto"/>
        <w:ind w:left="284" w:right="-1" w:hanging="284"/>
        <w:rPr>
          <w:rFonts w:ascii="Tahoma" w:hAnsi="Tahoma" w:cs="Tahoma"/>
          <w:sz w:val="20"/>
          <w:szCs w:val="20"/>
        </w:rPr>
      </w:pPr>
      <w:r w:rsidRPr="006A0974">
        <w:rPr>
          <w:rFonts w:ascii="Tahoma" w:hAnsi="Tahoma" w:cs="Tahoma"/>
          <w:b/>
          <w:sz w:val="20"/>
          <w:szCs w:val="20"/>
        </w:rPr>
        <w:t>POLEGANIE NA POTENCJALE INNYCH PODMIOTÓW:</w:t>
      </w:r>
    </w:p>
    <w:p w14:paraId="786E0E4D" w14:textId="54CBD764" w:rsidR="00BA49E2" w:rsidRPr="006A0974" w:rsidRDefault="00BA49E2" w:rsidP="00E652B6">
      <w:pPr>
        <w:tabs>
          <w:tab w:val="decimal" w:leader="dot" w:pos="9639"/>
        </w:tabs>
        <w:spacing w:after="0" w:line="240" w:lineRule="auto"/>
        <w:ind w:right="-1" w:firstLine="0"/>
        <w:rPr>
          <w:rFonts w:ascii="Tahoma" w:hAnsi="Tahoma" w:cs="Tahoma"/>
          <w:sz w:val="20"/>
          <w:szCs w:val="20"/>
        </w:rPr>
      </w:pPr>
      <w:r w:rsidRPr="006A0974">
        <w:rPr>
          <w:rFonts w:ascii="Tahoma" w:hAnsi="Tahoma" w:cs="Tahoma"/>
          <w:sz w:val="20"/>
          <w:szCs w:val="20"/>
        </w:rPr>
        <w:t xml:space="preserve">Oświadczam, iż w celu wykazania spełniania warunków udziału w postępowaniu, o których mowa </w:t>
      </w:r>
      <w:r w:rsidRPr="006A0974">
        <w:rPr>
          <w:rFonts w:ascii="Tahoma" w:hAnsi="Tahoma" w:cs="Tahoma"/>
          <w:sz w:val="20"/>
          <w:szCs w:val="20"/>
        </w:rPr>
        <w:br/>
        <w:t>w pkt 5.2. SIWZ będę polegać na zdolnościach technicznych lub zawodowych innych podmiotów niezależnie od charakteru prawnego łączących nas z nimi stosunków prawnych w następującym zakresie</w:t>
      </w:r>
      <w:r w:rsidR="003444BB" w:rsidRPr="006A0974">
        <w:rPr>
          <w:rFonts w:ascii="Tahoma" w:hAnsi="Tahoma" w:cs="Tahoma"/>
          <w:sz w:val="20"/>
          <w:szCs w:val="20"/>
        </w:rPr>
        <w:t xml:space="preserve"> (</w:t>
      </w:r>
      <w:r w:rsidR="003444BB" w:rsidRPr="006A0974">
        <w:rPr>
          <w:rFonts w:ascii="Tahoma" w:hAnsi="Tahoma" w:cs="Tahoma"/>
          <w:sz w:val="20"/>
          <w:szCs w:val="20"/>
          <w:u w:val="single"/>
        </w:rPr>
        <w:t>wypełnić jeżeli dotyczy</w:t>
      </w:r>
      <w:r w:rsidR="003444BB" w:rsidRPr="006A0974">
        <w:rPr>
          <w:rFonts w:ascii="Tahoma" w:hAnsi="Tahoma" w:cs="Tahoma"/>
          <w:sz w:val="20"/>
          <w:szCs w:val="20"/>
        </w:rPr>
        <w:t>)</w:t>
      </w:r>
      <w:r w:rsidRPr="006A0974">
        <w:rPr>
          <w:rFonts w:ascii="Tahoma" w:hAnsi="Tahoma" w:cs="Tahoma"/>
          <w:sz w:val="20"/>
          <w:szCs w:val="20"/>
        </w:rPr>
        <w:t>:</w:t>
      </w:r>
    </w:p>
    <w:p w14:paraId="2B12FDE8" w14:textId="77777777" w:rsidR="003444BB" w:rsidRPr="006A0974" w:rsidRDefault="003444BB" w:rsidP="00E652B6">
      <w:pPr>
        <w:tabs>
          <w:tab w:val="decimal" w:leader="dot" w:pos="9639"/>
        </w:tabs>
        <w:spacing w:after="0" w:line="240" w:lineRule="auto"/>
        <w:ind w:right="-1" w:firstLine="0"/>
        <w:rPr>
          <w:rFonts w:ascii="Tahoma" w:hAnsi="Tahoma" w:cs="Tahoma"/>
          <w:sz w:val="20"/>
          <w:szCs w:val="20"/>
        </w:rPr>
      </w:pPr>
    </w:p>
    <w:p w14:paraId="31279B9B" w14:textId="77777777" w:rsidR="00BA49E2" w:rsidRPr="006A0974" w:rsidRDefault="00BA49E2" w:rsidP="00E652B6">
      <w:pPr>
        <w:tabs>
          <w:tab w:val="decimal" w:leader="dot" w:pos="9639"/>
        </w:tabs>
        <w:spacing w:after="0" w:line="240" w:lineRule="auto"/>
        <w:ind w:right="-1" w:firstLine="0"/>
        <w:rPr>
          <w:rFonts w:ascii="Tahoma" w:hAnsi="Tahoma" w:cs="Tahoma"/>
          <w:sz w:val="20"/>
          <w:szCs w:val="20"/>
        </w:rPr>
      </w:pPr>
      <w:r w:rsidRPr="006A0974">
        <w:rPr>
          <w:rFonts w:ascii="Tahoma" w:hAnsi="Tahoma" w:cs="Tahoma"/>
          <w:sz w:val="20"/>
          <w:szCs w:val="20"/>
        </w:rPr>
        <w:t>Nazwa i adres podmiotu udostępniającego:</w:t>
      </w:r>
    </w:p>
    <w:p w14:paraId="5789580F" w14:textId="77777777" w:rsidR="00BA49E2" w:rsidRPr="006A0974" w:rsidRDefault="00BA49E2" w:rsidP="00E652B6">
      <w:pPr>
        <w:tabs>
          <w:tab w:val="decimal" w:leader="dot" w:pos="9639"/>
        </w:tabs>
        <w:spacing w:after="0" w:line="240" w:lineRule="auto"/>
        <w:ind w:right="-1" w:firstLine="0"/>
        <w:rPr>
          <w:rFonts w:ascii="Tahoma" w:hAnsi="Tahoma" w:cs="Tahoma"/>
          <w:sz w:val="20"/>
          <w:szCs w:val="20"/>
        </w:rPr>
      </w:pPr>
      <w:r w:rsidRPr="006A0974">
        <w:rPr>
          <w:rFonts w:ascii="Tahoma" w:hAnsi="Tahoma" w:cs="Tahoma"/>
          <w:sz w:val="20"/>
          <w:szCs w:val="20"/>
        </w:rPr>
        <w:tab/>
      </w:r>
    </w:p>
    <w:p w14:paraId="4B040D9E" w14:textId="77777777" w:rsidR="00BA49E2" w:rsidRPr="006A0974" w:rsidRDefault="00BA49E2" w:rsidP="00E652B6">
      <w:pPr>
        <w:tabs>
          <w:tab w:val="decimal" w:leader="dot" w:pos="9639"/>
        </w:tabs>
        <w:spacing w:after="0" w:line="240" w:lineRule="auto"/>
        <w:ind w:right="-1" w:firstLine="0"/>
        <w:rPr>
          <w:rFonts w:ascii="Tahoma" w:hAnsi="Tahoma" w:cs="Tahoma"/>
          <w:sz w:val="20"/>
          <w:szCs w:val="20"/>
          <w:lang w:eastAsia="en-US"/>
        </w:rPr>
      </w:pPr>
      <w:r w:rsidRPr="006A0974">
        <w:rPr>
          <w:rFonts w:ascii="Tahoma" w:hAnsi="Tahoma" w:cs="Tahoma"/>
          <w:sz w:val="20"/>
          <w:szCs w:val="20"/>
        </w:rPr>
        <w:t>Podmiot udostępniający będzie wykonywał w realizacji przedmiotu zamówienia następujące usługi:</w:t>
      </w:r>
    </w:p>
    <w:p w14:paraId="758B3BE4" w14:textId="77777777" w:rsidR="00BA49E2" w:rsidRPr="006A0974" w:rsidRDefault="00BA49E2" w:rsidP="00E652B6">
      <w:pPr>
        <w:tabs>
          <w:tab w:val="decimal" w:leader="dot" w:pos="9639"/>
        </w:tabs>
        <w:spacing w:after="0" w:line="240" w:lineRule="auto"/>
        <w:ind w:right="-1" w:firstLine="0"/>
        <w:rPr>
          <w:rFonts w:ascii="Tahoma" w:hAnsi="Tahoma" w:cs="Tahoma"/>
          <w:sz w:val="20"/>
          <w:szCs w:val="20"/>
        </w:rPr>
      </w:pPr>
      <w:r w:rsidRPr="006A0974">
        <w:rPr>
          <w:rFonts w:ascii="Tahoma" w:hAnsi="Tahoma" w:cs="Tahoma"/>
          <w:sz w:val="20"/>
          <w:szCs w:val="20"/>
        </w:rPr>
        <w:tab/>
      </w:r>
      <w:r w:rsidRPr="006A0974">
        <w:rPr>
          <w:rFonts w:ascii="Tahoma" w:hAnsi="Tahoma" w:cs="Tahoma"/>
          <w:sz w:val="20"/>
          <w:szCs w:val="20"/>
        </w:rPr>
        <w:tab/>
      </w:r>
    </w:p>
    <w:p w14:paraId="1126081D" w14:textId="594970FB" w:rsidR="00BA49E2" w:rsidRPr="006A0974" w:rsidRDefault="00BA49E2" w:rsidP="00E652B6">
      <w:pPr>
        <w:tabs>
          <w:tab w:val="decimal" w:leader="dot" w:pos="9639"/>
        </w:tabs>
        <w:spacing w:after="0" w:line="240" w:lineRule="auto"/>
        <w:ind w:right="-1" w:firstLine="0"/>
        <w:rPr>
          <w:rFonts w:ascii="Tahoma" w:hAnsi="Tahoma" w:cs="Tahoma"/>
          <w:b/>
          <w:sz w:val="20"/>
          <w:szCs w:val="20"/>
        </w:rPr>
      </w:pPr>
      <w:r w:rsidRPr="006A0974">
        <w:rPr>
          <w:rFonts w:ascii="Tahoma" w:hAnsi="Tahoma" w:cs="Tahoma"/>
          <w:sz w:val="20"/>
          <w:szCs w:val="20"/>
        </w:rPr>
        <w:tab/>
      </w:r>
    </w:p>
    <w:p w14:paraId="7B8E5FF7" w14:textId="77777777" w:rsidR="001419A6" w:rsidRPr="006A0974" w:rsidRDefault="001419A6" w:rsidP="003444BB">
      <w:pPr>
        <w:tabs>
          <w:tab w:val="decimal" w:leader="dot" w:pos="9639"/>
        </w:tabs>
        <w:spacing w:after="0" w:line="240" w:lineRule="auto"/>
        <w:ind w:left="0" w:right="-1" w:firstLine="0"/>
        <w:rPr>
          <w:rFonts w:ascii="Tahoma" w:hAnsi="Tahoma" w:cs="Tahoma"/>
          <w:sz w:val="20"/>
          <w:szCs w:val="20"/>
        </w:rPr>
      </w:pPr>
    </w:p>
    <w:p w14:paraId="20047AF2" w14:textId="77777777" w:rsidR="001419A6" w:rsidRPr="006A0974" w:rsidRDefault="001419A6" w:rsidP="009E001D">
      <w:pPr>
        <w:pStyle w:val="Tekstpodstawowy"/>
        <w:numPr>
          <w:ilvl w:val="3"/>
          <w:numId w:val="5"/>
        </w:numPr>
        <w:tabs>
          <w:tab w:val="clear" w:pos="2880"/>
          <w:tab w:val="num" w:pos="284"/>
          <w:tab w:val="decimal" w:leader="dot" w:pos="5103"/>
          <w:tab w:val="decimal" w:leader="dot" w:pos="7797"/>
        </w:tabs>
        <w:spacing w:after="0" w:line="240" w:lineRule="auto"/>
        <w:ind w:right="-1" w:hanging="2880"/>
        <w:rPr>
          <w:rFonts w:ascii="Tahoma" w:hAnsi="Tahoma" w:cs="Tahoma"/>
          <w:b/>
          <w:sz w:val="20"/>
          <w:szCs w:val="20"/>
        </w:rPr>
      </w:pPr>
      <w:r w:rsidRPr="006A0974">
        <w:rPr>
          <w:rFonts w:ascii="Tahoma" w:hAnsi="Tahoma" w:cs="Tahoma"/>
          <w:b/>
          <w:sz w:val="20"/>
          <w:szCs w:val="20"/>
        </w:rPr>
        <w:t>ZOBOWIĄZANIA W PRZYPADKU PRZYZNANIA ZAMÓWIENIA:</w:t>
      </w:r>
    </w:p>
    <w:p w14:paraId="66ED6543" w14:textId="77777777" w:rsidR="001419A6" w:rsidRPr="006A0974" w:rsidRDefault="001419A6" w:rsidP="001419A6">
      <w:pPr>
        <w:pStyle w:val="Tekstpodstawowy"/>
        <w:tabs>
          <w:tab w:val="decimal" w:leader="dot" w:pos="-4678"/>
        </w:tabs>
        <w:spacing w:after="0" w:line="240" w:lineRule="auto"/>
        <w:ind w:left="0" w:right="-1" w:firstLine="0"/>
        <w:rPr>
          <w:rFonts w:ascii="Tahoma" w:hAnsi="Tahoma" w:cs="Tahoma"/>
          <w:b/>
          <w:sz w:val="20"/>
          <w:szCs w:val="20"/>
        </w:rPr>
      </w:pPr>
    </w:p>
    <w:p w14:paraId="3C52A2E4" w14:textId="77777777" w:rsidR="001419A6" w:rsidRPr="006A0974" w:rsidRDefault="001419A6" w:rsidP="009E001D">
      <w:pPr>
        <w:pStyle w:val="Tekstpodstawowy"/>
        <w:numPr>
          <w:ilvl w:val="0"/>
          <w:numId w:val="10"/>
        </w:numPr>
        <w:tabs>
          <w:tab w:val="decimal" w:leader="dot" w:pos="-4678"/>
        </w:tabs>
        <w:spacing w:after="0" w:line="240" w:lineRule="auto"/>
        <w:ind w:left="284" w:right="-1" w:hanging="284"/>
        <w:rPr>
          <w:rFonts w:ascii="Tahoma" w:hAnsi="Tahoma" w:cs="Tahoma"/>
          <w:sz w:val="20"/>
          <w:szCs w:val="20"/>
        </w:rPr>
      </w:pPr>
      <w:r w:rsidRPr="006A0974">
        <w:rPr>
          <w:rFonts w:ascii="Tahoma" w:hAnsi="Tahoma" w:cs="Tahoma"/>
          <w:sz w:val="20"/>
          <w:szCs w:val="20"/>
        </w:rPr>
        <w:t>Zobowiązujemy się do zawarcia umowy w miejscu i terminie wyznaczonym przez Zamawiającego.</w:t>
      </w:r>
    </w:p>
    <w:p w14:paraId="493FDFB7" w14:textId="77777777" w:rsidR="001419A6" w:rsidRPr="006A0974" w:rsidRDefault="001419A6" w:rsidP="001419A6">
      <w:pPr>
        <w:pStyle w:val="Tekstpodstawowy"/>
        <w:tabs>
          <w:tab w:val="decimal" w:leader="dot" w:pos="9639"/>
        </w:tabs>
        <w:spacing w:after="0" w:line="240" w:lineRule="auto"/>
        <w:ind w:right="-1"/>
        <w:rPr>
          <w:rFonts w:ascii="Tahoma" w:hAnsi="Tahoma" w:cs="Tahoma"/>
          <w:sz w:val="20"/>
          <w:szCs w:val="20"/>
        </w:rPr>
      </w:pPr>
    </w:p>
    <w:p w14:paraId="327655FC" w14:textId="77777777" w:rsidR="001419A6" w:rsidRPr="006A0974" w:rsidRDefault="001419A6" w:rsidP="009E001D">
      <w:pPr>
        <w:pStyle w:val="normaltableau"/>
        <w:numPr>
          <w:ilvl w:val="3"/>
          <w:numId w:val="5"/>
        </w:numPr>
        <w:tabs>
          <w:tab w:val="clear" w:pos="2880"/>
          <w:tab w:val="num" w:pos="284"/>
        </w:tabs>
        <w:spacing w:before="0" w:after="0" w:line="240" w:lineRule="auto"/>
        <w:ind w:left="284" w:right="-1" w:hanging="284"/>
        <w:rPr>
          <w:rFonts w:ascii="Tahoma" w:hAnsi="Tahoma" w:cs="Tahoma"/>
          <w:b/>
          <w:bCs/>
          <w:sz w:val="20"/>
          <w:szCs w:val="20"/>
          <w:lang w:val="pl-PL"/>
        </w:rPr>
      </w:pPr>
      <w:r w:rsidRPr="006A0974">
        <w:rPr>
          <w:rFonts w:ascii="Tahoma" w:hAnsi="Tahoma" w:cs="Tahoma"/>
          <w:sz w:val="20"/>
          <w:szCs w:val="20"/>
          <w:lang w:val="pl-PL"/>
        </w:rPr>
        <w:lastRenderedPageBreak/>
        <w:t xml:space="preserve">Oferta została złożona na …......... stronach parafowanych i kolejno ponumerowanych </w:t>
      </w:r>
      <w:r w:rsidRPr="006A0974">
        <w:rPr>
          <w:rFonts w:ascii="Tahoma" w:hAnsi="Tahoma" w:cs="Tahoma"/>
          <w:sz w:val="20"/>
          <w:szCs w:val="20"/>
          <w:lang w:val="pl-PL"/>
        </w:rPr>
        <w:br/>
        <w:t>od nr ….............. do nr….....................</w:t>
      </w:r>
    </w:p>
    <w:p w14:paraId="00CD6A9C" w14:textId="77777777" w:rsidR="001419A6" w:rsidRPr="006A0974" w:rsidRDefault="001419A6" w:rsidP="001419A6">
      <w:pPr>
        <w:pStyle w:val="normaltableau"/>
        <w:spacing w:before="0" w:after="0" w:line="240" w:lineRule="auto"/>
        <w:ind w:left="0" w:right="-1" w:firstLine="0"/>
        <w:rPr>
          <w:rFonts w:ascii="Tahoma" w:hAnsi="Tahoma" w:cs="Tahoma"/>
          <w:b/>
          <w:bCs/>
          <w:sz w:val="20"/>
          <w:szCs w:val="20"/>
          <w:lang w:val="pl-PL"/>
        </w:rPr>
      </w:pPr>
    </w:p>
    <w:p w14:paraId="637F8FC7" w14:textId="77777777" w:rsidR="001419A6" w:rsidRPr="006A0974" w:rsidRDefault="001419A6" w:rsidP="001419A6">
      <w:pPr>
        <w:pStyle w:val="normaltableau"/>
        <w:spacing w:before="0" w:after="0" w:line="240" w:lineRule="auto"/>
        <w:ind w:left="0" w:right="-1" w:firstLine="0"/>
        <w:rPr>
          <w:rFonts w:ascii="Tahoma" w:hAnsi="Tahoma" w:cs="Tahoma"/>
          <w:b/>
          <w:bCs/>
          <w:sz w:val="20"/>
          <w:szCs w:val="20"/>
          <w:lang w:val="pl-PL"/>
        </w:rPr>
      </w:pPr>
    </w:p>
    <w:p w14:paraId="2FBBAC79" w14:textId="77777777" w:rsidR="001419A6" w:rsidRPr="006A0974" w:rsidRDefault="001419A6" w:rsidP="009E001D">
      <w:pPr>
        <w:pStyle w:val="normaltableau"/>
        <w:numPr>
          <w:ilvl w:val="3"/>
          <w:numId w:val="5"/>
        </w:numPr>
        <w:tabs>
          <w:tab w:val="clear" w:pos="2880"/>
          <w:tab w:val="num" w:pos="284"/>
        </w:tabs>
        <w:spacing w:before="0" w:after="0" w:line="240" w:lineRule="auto"/>
        <w:ind w:left="284" w:right="-1" w:hanging="284"/>
        <w:rPr>
          <w:rFonts w:ascii="Tahoma" w:hAnsi="Tahoma" w:cs="Tahoma"/>
          <w:b/>
          <w:bCs/>
          <w:sz w:val="20"/>
          <w:szCs w:val="20"/>
          <w:lang w:val="pl-PL"/>
        </w:rPr>
      </w:pPr>
      <w:r w:rsidRPr="006A0974">
        <w:rPr>
          <w:rFonts w:ascii="Tahoma" w:hAnsi="Tahoma" w:cs="Tahoma"/>
          <w:b/>
          <w:sz w:val="20"/>
          <w:szCs w:val="20"/>
          <w:lang w:val="pl-PL"/>
        </w:rPr>
        <w:t>SPIS TREŚCI</w:t>
      </w:r>
    </w:p>
    <w:p w14:paraId="4DD46178" w14:textId="77777777" w:rsidR="001419A6" w:rsidRPr="006A0974" w:rsidRDefault="001419A6" w:rsidP="001419A6">
      <w:pPr>
        <w:pStyle w:val="normaltableau"/>
        <w:spacing w:before="0" w:after="0" w:line="240" w:lineRule="auto"/>
        <w:ind w:left="0" w:right="-1" w:firstLine="0"/>
        <w:rPr>
          <w:rFonts w:ascii="Tahoma" w:hAnsi="Tahoma" w:cs="Tahoma"/>
          <w:b/>
          <w:bCs/>
          <w:sz w:val="20"/>
          <w:szCs w:val="20"/>
          <w:lang w:val="pl-PL"/>
        </w:rPr>
      </w:pPr>
    </w:p>
    <w:p w14:paraId="67AC0551" w14:textId="77777777" w:rsidR="001419A6" w:rsidRPr="006A0974" w:rsidRDefault="001419A6" w:rsidP="001419A6">
      <w:pPr>
        <w:pStyle w:val="normaltableau"/>
        <w:spacing w:before="0" w:after="0" w:line="240" w:lineRule="auto"/>
        <w:ind w:right="-1" w:firstLine="0"/>
        <w:rPr>
          <w:rFonts w:ascii="Tahoma" w:hAnsi="Tahoma" w:cs="Tahoma"/>
          <w:sz w:val="20"/>
          <w:szCs w:val="20"/>
          <w:lang w:val="pl-PL"/>
        </w:rPr>
      </w:pPr>
      <w:r w:rsidRPr="006A0974">
        <w:rPr>
          <w:rFonts w:ascii="Tahoma" w:hAnsi="Tahoma" w:cs="Tahoma"/>
          <w:sz w:val="20"/>
          <w:szCs w:val="20"/>
          <w:lang w:val="pl-PL"/>
        </w:rPr>
        <w:t>Integralną część oferty stanowią następujące dokumenty:</w:t>
      </w:r>
    </w:p>
    <w:p w14:paraId="4D54F4A1" w14:textId="77777777" w:rsidR="001419A6" w:rsidRPr="006A0974" w:rsidRDefault="00BA49E2" w:rsidP="009E001D">
      <w:pPr>
        <w:pStyle w:val="normaltableau"/>
        <w:numPr>
          <w:ilvl w:val="0"/>
          <w:numId w:val="11"/>
        </w:numPr>
        <w:tabs>
          <w:tab w:val="decimal" w:leader="dot" w:pos="9072"/>
        </w:tabs>
        <w:spacing w:before="0" w:after="0"/>
        <w:ind w:right="-1"/>
        <w:rPr>
          <w:rFonts w:ascii="Tahoma" w:hAnsi="Tahoma" w:cs="Tahoma"/>
          <w:bCs/>
          <w:sz w:val="20"/>
          <w:szCs w:val="20"/>
          <w:lang w:val="pl-PL"/>
        </w:rPr>
      </w:pPr>
      <w:r w:rsidRPr="006A0974">
        <w:rPr>
          <w:rFonts w:ascii="Tahoma" w:hAnsi="Tahoma" w:cs="Tahoma"/>
          <w:bCs/>
          <w:sz w:val="20"/>
          <w:szCs w:val="20"/>
          <w:lang w:val="pl-PL"/>
        </w:rPr>
        <w:t>………………………………………………………………………………………………………………………………</w:t>
      </w:r>
      <w:r w:rsidR="001419A6" w:rsidRPr="006A0974">
        <w:rPr>
          <w:rFonts w:ascii="Tahoma" w:hAnsi="Tahoma" w:cs="Tahoma"/>
          <w:bCs/>
          <w:sz w:val="20"/>
          <w:szCs w:val="20"/>
          <w:lang w:val="pl-PL"/>
        </w:rPr>
        <w:t xml:space="preserve"> </w:t>
      </w:r>
    </w:p>
    <w:p w14:paraId="4F399629" w14:textId="77777777" w:rsidR="001419A6" w:rsidRPr="006A0974" w:rsidRDefault="001419A6" w:rsidP="009E001D">
      <w:pPr>
        <w:pStyle w:val="normaltableau"/>
        <w:numPr>
          <w:ilvl w:val="0"/>
          <w:numId w:val="11"/>
        </w:numPr>
        <w:tabs>
          <w:tab w:val="decimal" w:leader="dot" w:pos="9072"/>
        </w:tabs>
        <w:spacing w:before="0" w:after="0"/>
        <w:ind w:right="-1"/>
        <w:rPr>
          <w:rFonts w:ascii="Tahoma" w:hAnsi="Tahoma" w:cs="Tahoma"/>
          <w:bCs/>
          <w:sz w:val="20"/>
          <w:szCs w:val="20"/>
          <w:lang w:val="pl-PL"/>
        </w:rPr>
      </w:pPr>
      <w:r w:rsidRPr="006A0974">
        <w:rPr>
          <w:rFonts w:ascii="Tahoma" w:hAnsi="Tahoma" w:cs="Tahoma"/>
          <w:bCs/>
          <w:sz w:val="20"/>
          <w:szCs w:val="20"/>
          <w:lang w:val="pl-PL"/>
        </w:rPr>
        <w:t xml:space="preserve"> </w:t>
      </w:r>
      <w:r w:rsidR="00BA49E2" w:rsidRPr="006A0974">
        <w:rPr>
          <w:rFonts w:ascii="Tahoma" w:hAnsi="Tahoma" w:cs="Tahoma"/>
          <w:bCs/>
          <w:sz w:val="20"/>
          <w:szCs w:val="20"/>
          <w:lang w:val="pl-PL"/>
        </w:rPr>
        <w:t>…………………………………………………………………………………………………………………………….</w:t>
      </w:r>
    </w:p>
    <w:p w14:paraId="6F427C48" w14:textId="77777777" w:rsidR="001419A6" w:rsidRPr="006A0974" w:rsidRDefault="001419A6" w:rsidP="009E001D">
      <w:pPr>
        <w:pStyle w:val="normaltableau"/>
        <w:numPr>
          <w:ilvl w:val="0"/>
          <w:numId w:val="11"/>
        </w:numPr>
        <w:tabs>
          <w:tab w:val="decimal" w:leader="dot" w:pos="9072"/>
        </w:tabs>
        <w:spacing w:before="0" w:after="0"/>
        <w:ind w:right="-1"/>
        <w:rPr>
          <w:rFonts w:ascii="Tahoma" w:hAnsi="Tahoma" w:cs="Tahoma"/>
          <w:bCs/>
          <w:sz w:val="20"/>
          <w:szCs w:val="20"/>
          <w:lang w:val="pl-PL"/>
        </w:rPr>
      </w:pPr>
      <w:r w:rsidRPr="006A0974">
        <w:rPr>
          <w:rFonts w:ascii="Tahoma" w:hAnsi="Tahoma" w:cs="Tahoma"/>
          <w:bCs/>
          <w:sz w:val="20"/>
          <w:szCs w:val="20"/>
          <w:lang w:val="pl-PL"/>
        </w:rPr>
        <w:t xml:space="preserve"> </w:t>
      </w:r>
      <w:r w:rsidR="00BA49E2" w:rsidRPr="006A0974">
        <w:rPr>
          <w:rFonts w:ascii="Tahoma" w:hAnsi="Tahoma" w:cs="Tahoma"/>
          <w:bCs/>
          <w:sz w:val="20"/>
          <w:szCs w:val="20"/>
          <w:lang w:val="pl-PL"/>
        </w:rPr>
        <w:t>…………………………………………………………………………………………………………………………….</w:t>
      </w:r>
    </w:p>
    <w:p w14:paraId="64A6CABE" w14:textId="77777777" w:rsidR="001419A6" w:rsidRPr="006A0974" w:rsidRDefault="001419A6" w:rsidP="001419A6">
      <w:pPr>
        <w:pStyle w:val="normaltableau"/>
        <w:tabs>
          <w:tab w:val="decimal" w:leader="dot" w:pos="9072"/>
        </w:tabs>
        <w:spacing w:before="0" w:after="0" w:line="240" w:lineRule="auto"/>
        <w:ind w:right="-1"/>
        <w:rPr>
          <w:rFonts w:ascii="Tahoma" w:hAnsi="Tahoma" w:cs="Tahoma"/>
          <w:bCs/>
          <w:sz w:val="20"/>
          <w:szCs w:val="20"/>
          <w:lang w:val="pl-PL"/>
        </w:rPr>
      </w:pPr>
    </w:p>
    <w:p w14:paraId="6DBCCD23" w14:textId="77777777" w:rsidR="001419A6" w:rsidRPr="006A0974" w:rsidRDefault="001419A6" w:rsidP="001419A6">
      <w:pPr>
        <w:ind w:left="0" w:firstLine="0"/>
        <w:rPr>
          <w:rFonts w:ascii="Tahoma" w:hAnsi="Tahoma" w:cs="Tahoma"/>
          <w:sz w:val="20"/>
          <w:szCs w:val="20"/>
        </w:rPr>
      </w:pPr>
    </w:p>
    <w:p w14:paraId="7F16AA0D" w14:textId="77777777" w:rsidR="001419A6" w:rsidRPr="006A0974" w:rsidRDefault="001419A6" w:rsidP="001419A6">
      <w:pPr>
        <w:tabs>
          <w:tab w:val="decimal" w:pos="-4820"/>
          <w:tab w:val="left" w:pos="567"/>
          <w:tab w:val="decimal" w:leader="dot" w:pos="3969"/>
          <w:tab w:val="left" w:pos="5670"/>
          <w:tab w:val="decimal" w:leader="dot" w:pos="9072"/>
        </w:tabs>
        <w:rPr>
          <w:rFonts w:ascii="Tahoma" w:hAnsi="Tahoma" w:cs="Tahoma"/>
          <w:sz w:val="20"/>
          <w:szCs w:val="20"/>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p>
    <w:p w14:paraId="2386BC1F" w14:textId="77777777" w:rsidR="001419A6" w:rsidRPr="006A0974" w:rsidRDefault="001419A6" w:rsidP="001419A6">
      <w:pPr>
        <w:tabs>
          <w:tab w:val="decimal" w:pos="-4820"/>
          <w:tab w:val="center" w:pos="1985"/>
          <w:tab w:val="center" w:pos="7371"/>
        </w:tabs>
        <w:spacing w:after="0" w:line="240" w:lineRule="auto"/>
        <w:rPr>
          <w:rFonts w:ascii="Tahoma" w:hAnsi="Tahoma" w:cs="Tahoma"/>
          <w:sz w:val="16"/>
          <w:szCs w:val="16"/>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16"/>
          <w:szCs w:val="16"/>
        </w:rPr>
        <w:t>pieczęć Wykonawcy</w:t>
      </w:r>
      <w:r w:rsidRPr="006A0974">
        <w:rPr>
          <w:rFonts w:ascii="Tahoma" w:hAnsi="Tahoma" w:cs="Tahoma"/>
          <w:sz w:val="16"/>
          <w:szCs w:val="16"/>
        </w:rPr>
        <w:tab/>
        <w:t xml:space="preserve">Data i podpis upoważnionego </w:t>
      </w:r>
    </w:p>
    <w:p w14:paraId="02EBAD6F" w14:textId="77777777" w:rsidR="001419A6" w:rsidRPr="006A0974" w:rsidRDefault="001419A6" w:rsidP="001419A6">
      <w:pPr>
        <w:tabs>
          <w:tab w:val="decimal" w:pos="-4820"/>
          <w:tab w:val="center" w:pos="1985"/>
          <w:tab w:val="center" w:pos="7371"/>
        </w:tabs>
        <w:spacing w:after="0" w:line="240" w:lineRule="auto"/>
        <w:rPr>
          <w:rFonts w:ascii="Tahoma" w:hAnsi="Tahoma" w:cs="Tahoma"/>
          <w:sz w:val="16"/>
          <w:szCs w:val="16"/>
        </w:rPr>
      </w:pPr>
      <w:r w:rsidRPr="006A0974">
        <w:rPr>
          <w:rFonts w:ascii="Tahoma" w:hAnsi="Tahoma" w:cs="Tahoma"/>
          <w:sz w:val="16"/>
          <w:szCs w:val="16"/>
        </w:rPr>
        <w:tab/>
      </w:r>
      <w:r w:rsidRPr="006A0974">
        <w:rPr>
          <w:rFonts w:ascii="Tahoma" w:hAnsi="Tahoma" w:cs="Tahoma"/>
          <w:sz w:val="16"/>
          <w:szCs w:val="16"/>
        </w:rPr>
        <w:tab/>
      </w:r>
      <w:r w:rsidRPr="006A0974">
        <w:rPr>
          <w:rFonts w:ascii="Tahoma" w:hAnsi="Tahoma" w:cs="Tahoma"/>
          <w:sz w:val="16"/>
          <w:szCs w:val="16"/>
        </w:rPr>
        <w:tab/>
        <w:t>przedstawiciela Wykonawcy</w:t>
      </w:r>
    </w:p>
    <w:p w14:paraId="26692955" w14:textId="77777777" w:rsidR="001419A6" w:rsidRPr="006A0974" w:rsidRDefault="001419A6" w:rsidP="001419A6">
      <w:pPr>
        <w:tabs>
          <w:tab w:val="decimal" w:pos="-4820"/>
          <w:tab w:val="center" w:pos="1985"/>
          <w:tab w:val="center" w:pos="7371"/>
        </w:tabs>
        <w:spacing w:after="0" w:line="240" w:lineRule="auto"/>
        <w:ind w:left="0" w:firstLine="0"/>
        <w:rPr>
          <w:rFonts w:ascii="Tahoma" w:hAnsi="Tahoma" w:cs="Tahoma"/>
          <w:sz w:val="16"/>
          <w:szCs w:val="16"/>
        </w:rPr>
      </w:pPr>
    </w:p>
    <w:p w14:paraId="6AE7ABB6" w14:textId="77777777" w:rsidR="00DB7E23" w:rsidRPr="006A0974" w:rsidRDefault="00DB7E23" w:rsidP="001419A6">
      <w:pPr>
        <w:spacing w:after="0" w:line="240" w:lineRule="auto"/>
        <w:ind w:left="0" w:firstLine="0"/>
        <w:rPr>
          <w:rFonts w:ascii="Tahoma" w:hAnsi="Tahoma" w:cs="Tahoma"/>
          <w:b/>
          <w:sz w:val="16"/>
          <w:szCs w:val="16"/>
        </w:rPr>
      </w:pPr>
    </w:p>
    <w:p w14:paraId="7DE75320" w14:textId="77777777" w:rsidR="00DB7E23" w:rsidRPr="006A0974" w:rsidRDefault="00DB7E23" w:rsidP="001419A6">
      <w:pPr>
        <w:spacing w:after="0" w:line="240" w:lineRule="auto"/>
        <w:ind w:left="0" w:firstLine="0"/>
        <w:rPr>
          <w:rFonts w:ascii="Tahoma" w:hAnsi="Tahoma" w:cs="Tahoma"/>
          <w:b/>
          <w:sz w:val="16"/>
          <w:szCs w:val="16"/>
        </w:rPr>
      </w:pPr>
    </w:p>
    <w:p w14:paraId="254A99BA" w14:textId="77777777" w:rsidR="00DB7E23" w:rsidRPr="006A0974" w:rsidRDefault="00DB7E23" w:rsidP="001419A6">
      <w:pPr>
        <w:spacing w:after="0" w:line="240" w:lineRule="auto"/>
        <w:ind w:left="0" w:firstLine="0"/>
        <w:rPr>
          <w:rFonts w:ascii="Tahoma" w:hAnsi="Tahoma" w:cs="Tahoma"/>
          <w:b/>
          <w:sz w:val="16"/>
          <w:szCs w:val="16"/>
        </w:rPr>
      </w:pPr>
    </w:p>
    <w:p w14:paraId="3B61AF71" w14:textId="2E6CF6F3" w:rsidR="001419A6" w:rsidRPr="006A0974" w:rsidRDefault="001419A6" w:rsidP="001419A6">
      <w:pPr>
        <w:spacing w:after="0" w:line="240" w:lineRule="auto"/>
        <w:ind w:left="0" w:firstLine="0"/>
        <w:rPr>
          <w:rFonts w:ascii="Tahoma" w:hAnsi="Tahoma" w:cs="Tahoma"/>
          <w:b/>
          <w:sz w:val="16"/>
          <w:szCs w:val="16"/>
        </w:rPr>
      </w:pPr>
      <w:r w:rsidRPr="006A0974">
        <w:rPr>
          <w:rFonts w:ascii="Tahoma" w:hAnsi="Tahoma" w:cs="Tahoma"/>
          <w:b/>
          <w:sz w:val="16"/>
          <w:szCs w:val="16"/>
        </w:rPr>
        <w:t>UWAGA:</w:t>
      </w:r>
    </w:p>
    <w:p w14:paraId="2D946748" w14:textId="77777777" w:rsidR="001419A6" w:rsidRPr="006A0974" w:rsidRDefault="001419A6" w:rsidP="001419A6">
      <w:pPr>
        <w:spacing w:after="0" w:line="240" w:lineRule="auto"/>
        <w:ind w:left="0" w:firstLine="0"/>
        <w:rPr>
          <w:rFonts w:ascii="Tahoma" w:hAnsi="Tahoma" w:cs="Tahoma"/>
          <w:sz w:val="16"/>
          <w:szCs w:val="16"/>
        </w:rPr>
      </w:pPr>
      <w:r w:rsidRPr="006A0974">
        <w:rPr>
          <w:rFonts w:ascii="Tahoma" w:hAnsi="Tahoma" w:cs="Tahoma"/>
          <w:b/>
          <w:sz w:val="16"/>
          <w:szCs w:val="16"/>
        </w:rPr>
        <w:t>Mikroprzedsiębiorstwo</w:t>
      </w:r>
      <w:r w:rsidRPr="006A0974">
        <w:rPr>
          <w:rFonts w:ascii="Tahoma" w:hAnsi="Tahoma" w:cs="Tahoma"/>
          <w:sz w:val="16"/>
          <w:szCs w:val="16"/>
        </w:rPr>
        <w:t xml:space="preserve"> – przedsiębiorstwo, które zatrudnia mniej niż 10 osób i którego roczny obrót lub roczna suma bilansowa nie przekracza 2 mln euro.</w:t>
      </w:r>
    </w:p>
    <w:p w14:paraId="314AF7D8" w14:textId="77777777" w:rsidR="001419A6" w:rsidRPr="006A0974" w:rsidRDefault="001419A6" w:rsidP="001419A6">
      <w:pPr>
        <w:spacing w:after="0" w:line="240" w:lineRule="auto"/>
        <w:ind w:left="0" w:firstLine="0"/>
        <w:rPr>
          <w:rFonts w:ascii="Tahoma" w:hAnsi="Tahoma" w:cs="Tahoma"/>
          <w:sz w:val="16"/>
          <w:szCs w:val="16"/>
        </w:rPr>
      </w:pPr>
      <w:r w:rsidRPr="006A0974">
        <w:rPr>
          <w:rFonts w:ascii="Tahoma" w:hAnsi="Tahoma" w:cs="Tahoma"/>
          <w:b/>
          <w:sz w:val="16"/>
          <w:szCs w:val="16"/>
        </w:rPr>
        <w:t>Małe przedsiębiorstwo</w:t>
      </w:r>
      <w:r w:rsidRPr="006A0974">
        <w:rPr>
          <w:rFonts w:ascii="Tahoma" w:hAnsi="Tahoma" w:cs="Tahoma"/>
          <w:sz w:val="16"/>
          <w:szCs w:val="16"/>
        </w:rPr>
        <w:t xml:space="preserve"> – przedsiębiorstwo, które zatrudnia mniej niż 50 osób i którego roczny obrót lub roczna suma bilansowa nie przekracza 10 mln euro.</w:t>
      </w:r>
    </w:p>
    <w:p w14:paraId="2412E646" w14:textId="77777777" w:rsidR="001419A6" w:rsidRPr="006A0974" w:rsidRDefault="001419A6" w:rsidP="001419A6">
      <w:pPr>
        <w:spacing w:after="0" w:line="240" w:lineRule="auto"/>
        <w:ind w:left="0" w:firstLine="0"/>
        <w:rPr>
          <w:rFonts w:ascii="Tahoma" w:hAnsi="Tahoma" w:cs="Tahoma"/>
          <w:sz w:val="16"/>
          <w:szCs w:val="16"/>
        </w:rPr>
      </w:pPr>
      <w:r w:rsidRPr="006A0974">
        <w:rPr>
          <w:rFonts w:ascii="Tahoma" w:hAnsi="Tahoma" w:cs="Tahoma"/>
          <w:b/>
          <w:sz w:val="16"/>
          <w:szCs w:val="16"/>
        </w:rPr>
        <w:t>Średnie przedsiębiorstwo</w:t>
      </w:r>
      <w:r w:rsidRPr="006A0974">
        <w:rPr>
          <w:rFonts w:ascii="Tahoma" w:hAnsi="Tahoma" w:cs="Tahoma"/>
          <w:sz w:val="16"/>
          <w:szCs w:val="16"/>
        </w:rPr>
        <w:t xml:space="preserve"> – przedsiębiorstwa, które nie są mikroprzedsiębiorstwami ani małymi przedsiębiorstwami i które zatrudniają mniej niż 250 osób i których roczny obrót nie przekracza 50 mln euro lub roczna suma bilansowa nie przekracza 43 mln euro.</w:t>
      </w:r>
    </w:p>
    <w:p w14:paraId="0418C5E1" w14:textId="77777777" w:rsidR="001419A6" w:rsidRPr="006A0974" w:rsidRDefault="001419A6" w:rsidP="001419A6">
      <w:pPr>
        <w:tabs>
          <w:tab w:val="decimal" w:leader="dot" w:pos="-4820"/>
        </w:tabs>
        <w:ind w:left="0" w:firstLine="0"/>
        <w:jc w:val="right"/>
        <w:rPr>
          <w:rFonts w:ascii="Tahoma" w:hAnsi="Tahoma" w:cs="Tahoma"/>
          <w:b/>
          <w:bCs/>
          <w:sz w:val="20"/>
          <w:szCs w:val="20"/>
        </w:rPr>
      </w:pPr>
    </w:p>
    <w:p w14:paraId="456BEFED" w14:textId="77777777" w:rsidR="001419A6" w:rsidRPr="006A0974" w:rsidRDefault="001419A6" w:rsidP="001419A6">
      <w:pPr>
        <w:tabs>
          <w:tab w:val="decimal" w:leader="dot" w:pos="-4820"/>
        </w:tabs>
        <w:ind w:left="0" w:firstLine="0"/>
        <w:rPr>
          <w:rFonts w:ascii="Tahoma" w:hAnsi="Tahoma" w:cs="Tahoma"/>
          <w:b/>
          <w:bCs/>
          <w:sz w:val="20"/>
          <w:szCs w:val="20"/>
        </w:rPr>
      </w:pPr>
    </w:p>
    <w:p w14:paraId="7146E88C" w14:textId="77777777" w:rsidR="00A37F9C" w:rsidRPr="006A0974" w:rsidRDefault="00A37F9C" w:rsidP="00002746">
      <w:pPr>
        <w:tabs>
          <w:tab w:val="decimal" w:leader="dot" w:pos="-4820"/>
        </w:tabs>
        <w:ind w:firstLine="0"/>
        <w:jc w:val="right"/>
        <w:rPr>
          <w:rFonts w:ascii="Tahoma" w:hAnsi="Tahoma" w:cs="Tahoma"/>
          <w:b/>
          <w:bCs/>
          <w:sz w:val="20"/>
          <w:szCs w:val="20"/>
        </w:rPr>
        <w:sectPr w:rsidR="00A37F9C" w:rsidRPr="006A0974" w:rsidSect="00C23C0C">
          <w:pgSz w:w="11906" w:h="16838"/>
          <w:pgMar w:top="893" w:right="1134" w:bottom="1418" w:left="1134" w:header="709" w:footer="709" w:gutter="0"/>
          <w:cols w:space="708"/>
          <w:docGrid w:linePitch="360"/>
        </w:sectPr>
      </w:pPr>
    </w:p>
    <w:p w14:paraId="58E030DC" w14:textId="5805CAEE" w:rsidR="00002746" w:rsidRPr="006A0974" w:rsidRDefault="00002746" w:rsidP="00002746">
      <w:pPr>
        <w:tabs>
          <w:tab w:val="decimal" w:leader="dot" w:pos="-4820"/>
        </w:tabs>
        <w:ind w:firstLine="0"/>
        <w:jc w:val="right"/>
        <w:rPr>
          <w:rFonts w:ascii="Tahoma" w:hAnsi="Tahoma" w:cs="Tahoma"/>
          <w:b/>
          <w:bCs/>
          <w:sz w:val="20"/>
          <w:szCs w:val="20"/>
        </w:rPr>
      </w:pPr>
      <w:r w:rsidRPr="006A0974">
        <w:rPr>
          <w:rFonts w:ascii="Tahoma" w:hAnsi="Tahoma" w:cs="Tahoma"/>
          <w:b/>
          <w:bCs/>
          <w:sz w:val="20"/>
          <w:szCs w:val="20"/>
        </w:rPr>
        <w:lastRenderedPageBreak/>
        <w:t>Załącznik nr 2 – wykaz osób</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002746" w:rsidRPr="006A0974" w14:paraId="33934049" w14:textId="77777777" w:rsidTr="004C749B">
        <w:trPr>
          <w:trHeight w:val="1091"/>
        </w:trPr>
        <w:tc>
          <w:tcPr>
            <w:tcW w:w="2977" w:type="dxa"/>
            <w:tcBorders>
              <w:top w:val="single" w:sz="8" w:space="0" w:color="000000"/>
              <w:left w:val="single" w:sz="8" w:space="0" w:color="000000"/>
              <w:bottom w:val="single" w:sz="8" w:space="0" w:color="000000"/>
              <w:right w:val="single" w:sz="8" w:space="0" w:color="000000"/>
            </w:tcBorders>
          </w:tcPr>
          <w:p w14:paraId="2BBF58FD" w14:textId="77777777" w:rsidR="00002746" w:rsidRPr="006A0974" w:rsidRDefault="00002746" w:rsidP="004C749B">
            <w:pPr>
              <w:spacing w:after="0" w:line="240" w:lineRule="auto"/>
              <w:ind w:right="0"/>
              <w:rPr>
                <w:rFonts w:ascii="Tahoma" w:hAnsi="Tahoma" w:cs="Tahoma"/>
                <w:sz w:val="20"/>
                <w:szCs w:val="20"/>
              </w:rPr>
            </w:pPr>
          </w:p>
          <w:p w14:paraId="66C5BF6B" w14:textId="77777777" w:rsidR="00002746" w:rsidRPr="006A0974" w:rsidRDefault="00002746" w:rsidP="004C749B">
            <w:pPr>
              <w:spacing w:after="0" w:line="240" w:lineRule="auto"/>
              <w:ind w:left="0" w:right="0" w:firstLine="0"/>
              <w:rPr>
                <w:rFonts w:ascii="Tahoma" w:hAnsi="Tahoma" w:cs="Tahoma"/>
                <w:sz w:val="20"/>
                <w:szCs w:val="20"/>
              </w:rPr>
            </w:pPr>
          </w:p>
          <w:p w14:paraId="4B4D6016" w14:textId="77777777" w:rsidR="00002746" w:rsidRPr="006A0974" w:rsidRDefault="00002746" w:rsidP="004C749B">
            <w:pPr>
              <w:spacing w:after="0" w:line="240" w:lineRule="auto"/>
              <w:ind w:right="0"/>
              <w:rPr>
                <w:rFonts w:ascii="Tahoma" w:hAnsi="Tahoma" w:cs="Tahoma"/>
                <w:sz w:val="20"/>
                <w:szCs w:val="20"/>
              </w:rPr>
            </w:pPr>
            <w:r w:rsidRPr="006A0974">
              <w:rPr>
                <w:rFonts w:ascii="Tahoma" w:hAnsi="Tahoma" w:cs="Tahoma"/>
                <w:sz w:val="20"/>
                <w:szCs w:val="20"/>
              </w:rPr>
              <w:t xml:space="preserve">        </w:t>
            </w:r>
          </w:p>
          <w:p w14:paraId="726BFB43" w14:textId="77777777" w:rsidR="00002746" w:rsidRPr="006A0974" w:rsidRDefault="00002746" w:rsidP="004C749B">
            <w:pPr>
              <w:spacing w:after="0" w:line="240" w:lineRule="auto"/>
              <w:ind w:right="0"/>
              <w:jc w:val="center"/>
              <w:rPr>
                <w:rFonts w:ascii="Tahoma" w:hAnsi="Tahoma" w:cs="Tahoma"/>
                <w:sz w:val="20"/>
                <w:szCs w:val="20"/>
              </w:rPr>
            </w:pPr>
            <w:r w:rsidRPr="006A0974">
              <w:rPr>
                <w:rFonts w:ascii="Tahoma" w:hAnsi="Tahoma" w:cs="Tahoma"/>
                <w:sz w:val="20"/>
                <w:szCs w:val="20"/>
              </w:rPr>
              <w:t>Pieczęć Wykonawcy</w:t>
            </w:r>
          </w:p>
        </w:tc>
      </w:tr>
    </w:tbl>
    <w:p w14:paraId="33160F9B" w14:textId="246AA0BF" w:rsidR="00002746" w:rsidRPr="006A0974" w:rsidRDefault="00002746" w:rsidP="00002746">
      <w:pPr>
        <w:suppressAutoHyphens/>
        <w:spacing w:after="0" w:line="240" w:lineRule="auto"/>
        <w:ind w:right="0"/>
        <w:jc w:val="center"/>
        <w:rPr>
          <w:rFonts w:ascii="Tahoma" w:hAnsi="Tahoma" w:cs="Tahoma"/>
          <w:b/>
          <w:bCs/>
          <w:sz w:val="20"/>
          <w:szCs w:val="20"/>
          <w:lang w:eastAsia="ar-SA"/>
        </w:rPr>
      </w:pPr>
      <w:r w:rsidRPr="006A0974">
        <w:rPr>
          <w:rFonts w:ascii="Tahoma" w:hAnsi="Tahoma" w:cs="Tahoma"/>
          <w:b/>
          <w:bCs/>
          <w:sz w:val="20"/>
          <w:szCs w:val="20"/>
          <w:lang w:eastAsia="ar-SA"/>
        </w:rPr>
        <w:t>WYKAZ OSÓB</w:t>
      </w:r>
      <w:r w:rsidR="00373A2E" w:rsidRPr="006A0974">
        <w:rPr>
          <w:rStyle w:val="Odwoanieprzypisudolnego"/>
          <w:rFonts w:ascii="Tahoma" w:hAnsi="Tahoma" w:cs="Tahoma"/>
          <w:b/>
          <w:bCs/>
          <w:sz w:val="20"/>
          <w:szCs w:val="20"/>
          <w:lang w:eastAsia="ar-SA"/>
        </w:rPr>
        <w:footnoteReference w:id="8"/>
      </w:r>
    </w:p>
    <w:p w14:paraId="7061740A" w14:textId="77777777" w:rsidR="00002746" w:rsidRPr="006A0974" w:rsidRDefault="00002746" w:rsidP="00002746">
      <w:pPr>
        <w:spacing w:after="0"/>
        <w:ind w:right="0"/>
        <w:jc w:val="center"/>
        <w:rPr>
          <w:rFonts w:ascii="Tahoma" w:hAnsi="Tahoma" w:cs="Tahoma"/>
          <w:b/>
          <w:iCs/>
          <w:sz w:val="20"/>
          <w:szCs w:val="20"/>
        </w:rPr>
      </w:pPr>
      <w:r w:rsidRPr="006A0974">
        <w:rPr>
          <w:rFonts w:ascii="Tahoma" w:hAnsi="Tahoma" w:cs="Tahoma"/>
          <w:b/>
          <w:iCs/>
          <w:sz w:val="20"/>
          <w:szCs w:val="20"/>
        </w:rPr>
        <w:t>złożony</w:t>
      </w:r>
      <w:r w:rsidRPr="006A0974">
        <w:rPr>
          <w:rFonts w:ascii="Tahoma" w:hAnsi="Tahoma" w:cs="Tahoma"/>
          <w:iCs/>
          <w:sz w:val="20"/>
          <w:szCs w:val="20"/>
        </w:rPr>
        <w:t xml:space="preserve"> </w:t>
      </w:r>
      <w:r w:rsidRPr="006A0974">
        <w:rPr>
          <w:rFonts w:ascii="Tahoma" w:hAnsi="Tahoma" w:cs="Tahoma"/>
          <w:b/>
          <w:iCs/>
          <w:sz w:val="20"/>
          <w:szCs w:val="20"/>
        </w:rPr>
        <w:t>w postępowaniu, którego przedmiotem jest:</w:t>
      </w:r>
    </w:p>
    <w:p w14:paraId="1418C32C" w14:textId="2B13CFC4" w:rsidR="005769E7" w:rsidRPr="006A0974" w:rsidRDefault="00B70723" w:rsidP="00B70723">
      <w:pPr>
        <w:spacing w:after="0" w:line="240" w:lineRule="auto"/>
        <w:jc w:val="center"/>
        <w:rPr>
          <w:rFonts w:ascii="Tahoma" w:hAnsi="Tahoma" w:cs="Tahoma"/>
          <w:b/>
          <w:bCs/>
          <w:sz w:val="20"/>
          <w:szCs w:val="20"/>
        </w:rPr>
      </w:pPr>
      <w:r w:rsidRPr="006A0974">
        <w:rPr>
          <w:rFonts w:ascii="Tahoma" w:hAnsi="Tahoma" w:cs="Tahoma"/>
          <w:b/>
          <w:bCs/>
          <w:sz w:val="20"/>
          <w:szCs w:val="20"/>
        </w:rPr>
        <w:t>Wybór firmy prowadzącej szkolenia specjalistyczne dla administratorów</w:t>
      </w:r>
      <w:r w:rsidRPr="006A0974" w:rsidDel="008639B8">
        <w:rPr>
          <w:rFonts w:ascii="Tahoma" w:hAnsi="Tahoma" w:cs="Tahoma"/>
          <w:b/>
          <w:bCs/>
          <w:sz w:val="20"/>
          <w:szCs w:val="20"/>
        </w:rPr>
        <w:t xml:space="preserve"> </w:t>
      </w:r>
      <w:r w:rsidRPr="006A0974">
        <w:rPr>
          <w:rFonts w:ascii="Tahoma" w:hAnsi="Tahoma" w:cs="Tahoma"/>
          <w:b/>
          <w:bCs/>
          <w:sz w:val="20"/>
          <w:szCs w:val="20"/>
        </w:rPr>
        <w:t>w ramach projektu</w:t>
      </w:r>
      <w:r w:rsidR="00A83ADF" w:rsidRPr="006A0974">
        <w:rPr>
          <w:rFonts w:ascii="Tahoma" w:hAnsi="Tahoma" w:cs="Tahoma"/>
          <w:b/>
          <w:bCs/>
          <w:sz w:val="20"/>
          <w:szCs w:val="20"/>
        </w:rPr>
        <w:t xml:space="preserve">: „Platforma Elektronicznych Usług Geodezyjnych </w:t>
      </w:r>
      <w:r w:rsidR="005769E7" w:rsidRPr="006A0974">
        <w:rPr>
          <w:rFonts w:ascii="Tahoma" w:hAnsi="Tahoma" w:cs="Tahoma"/>
          <w:b/>
          <w:bCs/>
          <w:sz w:val="20"/>
          <w:szCs w:val="20"/>
        </w:rPr>
        <w:t>–</w:t>
      </w:r>
      <w:r w:rsidR="00A83ADF" w:rsidRPr="006A0974">
        <w:rPr>
          <w:rFonts w:ascii="Tahoma" w:hAnsi="Tahoma" w:cs="Tahoma"/>
          <w:b/>
          <w:bCs/>
          <w:sz w:val="20"/>
          <w:szCs w:val="20"/>
        </w:rPr>
        <w:t xml:space="preserve"> PEUG</w:t>
      </w:r>
      <w:r w:rsidR="0075497B" w:rsidRPr="006A0974">
        <w:rPr>
          <w:rFonts w:ascii="Tahoma" w:hAnsi="Tahoma" w:cs="Tahoma"/>
          <w:b/>
          <w:bCs/>
          <w:sz w:val="20"/>
          <w:szCs w:val="20"/>
        </w:rPr>
        <w:t>”</w:t>
      </w:r>
    </w:p>
    <w:p w14:paraId="5DF234C6" w14:textId="77777777" w:rsidR="005769E7" w:rsidRPr="006A0974" w:rsidRDefault="005769E7" w:rsidP="00B70723">
      <w:pPr>
        <w:spacing w:after="0" w:line="240" w:lineRule="auto"/>
        <w:jc w:val="center"/>
        <w:rPr>
          <w:rFonts w:ascii="Tahoma" w:hAnsi="Tahoma" w:cs="Tahoma"/>
          <w:b/>
          <w:bCs/>
          <w:sz w:val="20"/>
          <w:szCs w:val="20"/>
        </w:rPr>
      </w:pPr>
    </w:p>
    <w:p w14:paraId="65AD8F74" w14:textId="2C7B931D" w:rsidR="00B70723" w:rsidRPr="006A0974" w:rsidRDefault="005769E7" w:rsidP="00B70723">
      <w:pPr>
        <w:spacing w:after="0" w:line="240" w:lineRule="auto"/>
        <w:jc w:val="center"/>
        <w:rPr>
          <w:rFonts w:ascii="Tahoma" w:hAnsi="Tahoma" w:cs="Tahoma"/>
          <w:b/>
          <w:bCs/>
          <w:sz w:val="20"/>
          <w:szCs w:val="20"/>
        </w:rPr>
      </w:pPr>
      <w:r w:rsidRPr="006A0974">
        <w:rPr>
          <w:rFonts w:ascii="Tahoma" w:hAnsi="Tahoma" w:cs="Tahoma"/>
          <w:b/>
          <w:bCs/>
          <w:sz w:val="20"/>
          <w:szCs w:val="20"/>
        </w:rPr>
        <w:t>C</w:t>
      </w:r>
      <w:r w:rsidR="00001D36" w:rsidRPr="006A0974">
        <w:rPr>
          <w:rFonts w:ascii="Tahoma" w:hAnsi="Tahoma" w:cs="Tahoma"/>
          <w:b/>
          <w:bCs/>
          <w:sz w:val="20"/>
          <w:szCs w:val="20"/>
        </w:rPr>
        <w:t>zęść ….. zamówienia.</w:t>
      </w:r>
    </w:p>
    <w:p w14:paraId="4E653DAA" w14:textId="77777777" w:rsidR="00002746" w:rsidRPr="006A0974" w:rsidRDefault="00002746" w:rsidP="00002746">
      <w:pPr>
        <w:suppressAutoHyphens/>
        <w:spacing w:after="0" w:line="240" w:lineRule="auto"/>
        <w:ind w:left="0" w:right="0" w:firstLine="0"/>
        <w:rPr>
          <w:rFonts w:ascii="Tahoma" w:hAnsi="Tahoma" w:cs="Tahoma"/>
          <w:sz w:val="20"/>
          <w:szCs w:val="20"/>
          <w:lang w:eastAsia="ar-SA"/>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659"/>
        <w:gridCol w:w="1771"/>
        <w:gridCol w:w="2611"/>
        <w:gridCol w:w="1914"/>
      </w:tblGrid>
      <w:tr w:rsidR="00002746" w:rsidRPr="006A0974" w14:paraId="000058DC" w14:textId="77777777" w:rsidTr="004C749B">
        <w:trPr>
          <w:trHeight w:val="261"/>
          <w:jc w:val="center"/>
        </w:trPr>
        <w:tc>
          <w:tcPr>
            <w:tcW w:w="543" w:type="dxa"/>
            <w:tcBorders>
              <w:right w:val="single" w:sz="4" w:space="0" w:color="auto"/>
            </w:tcBorders>
            <w:vAlign w:val="center"/>
          </w:tcPr>
          <w:p w14:paraId="1CFB8B83" w14:textId="77777777" w:rsidR="00002746" w:rsidRPr="006A0974" w:rsidRDefault="00002746" w:rsidP="004C749B">
            <w:pPr>
              <w:suppressAutoHyphens/>
              <w:spacing w:after="0" w:line="240" w:lineRule="auto"/>
              <w:ind w:left="263" w:right="0" w:hanging="239"/>
              <w:jc w:val="center"/>
              <w:rPr>
                <w:rFonts w:ascii="Tahoma" w:hAnsi="Tahoma" w:cs="Tahoma"/>
                <w:b/>
                <w:sz w:val="20"/>
                <w:szCs w:val="20"/>
                <w:lang w:eastAsia="ar-SA"/>
              </w:rPr>
            </w:pPr>
            <w:r w:rsidRPr="006A0974">
              <w:rPr>
                <w:rFonts w:ascii="Tahoma" w:hAnsi="Tahoma" w:cs="Tahoma"/>
                <w:b/>
                <w:sz w:val="20"/>
                <w:szCs w:val="20"/>
                <w:lang w:eastAsia="ar-SA"/>
              </w:rPr>
              <w:t>Lp.</w:t>
            </w:r>
          </w:p>
        </w:tc>
        <w:tc>
          <w:tcPr>
            <w:tcW w:w="2660" w:type="dxa"/>
            <w:tcBorders>
              <w:left w:val="single" w:sz="4" w:space="0" w:color="auto"/>
            </w:tcBorders>
            <w:vAlign w:val="center"/>
          </w:tcPr>
          <w:p w14:paraId="7923D184" w14:textId="77777777" w:rsidR="00002746" w:rsidRPr="006A0974" w:rsidRDefault="00002746" w:rsidP="004C749B">
            <w:pPr>
              <w:suppressAutoHyphens/>
              <w:spacing w:after="0" w:line="240" w:lineRule="auto"/>
              <w:ind w:left="0" w:right="0" w:firstLine="0"/>
              <w:jc w:val="center"/>
              <w:rPr>
                <w:rFonts w:ascii="Tahoma" w:hAnsi="Tahoma" w:cs="Tahoma"/>
                <w:b/>
                <w:sz w:val="20"/>
                <w:szCs w:val="20"/>
                <w:lang w:eastAsia="ar-SA"/>
              </w:rPr>
            </w:pPr>
            <w:r w:rsidRPr="006A0974">
              <w:rPr>
                <w:rFonts w:ascii="Tahoma" w:hAnsi="Tahoma" w:cs="Tahoma"/>
                <w:b/>
                <w:sz w:val="20"/>
                <w:szCs w:val="20"/>
                <w:lang w:eastAsia="ar-SA"/>
              </w:rPr>
              <w:t>Wykaz osób</w:t>
            </w:r>
          </w:p>
        </w:tc>
        <w:tc>
          <w:tcPr>
            <w:tcW w:w="1771" w:type="dxa"/>
            <w:tcBorders>
              <w:right w:val="single" w:sz="4" w:space="0" w:color="auto"/>
            </w:tcBorders>
            <w:vAlign w:val="center"/>
          </w:tcPr>
          <w:p w14:paraId="6E29A63E" w14:textId="77777777" w:rsidR="00002746" w:rsidRPr="006A0974" w:rsidRDefault="00002746" w:rsidP="004C749B">
            <w:pPr>
              <w:suppressAutoHyphens/>
              <w:spacing w:after="0" w:line="240" w:lineRule="auto"/>
              <w:ind w:left="92" w:right="0" w:firstLine="1"/>
              <w:jc w:val="center"/>
              <w:rPr>
                <w:rFonts w:ascii="Tahoma" w:hAnsi="Tahoma" w:cs="Tahoma"/>
                <w:b/>
                <w:sz w:val="20"/>
                <w:szCs w:val="20"/>
                <w:lang w:eastAsia="ar-SA"/>
              </w:rPr>
            </w:pPr>
            <w:r w:rsidRPr="006A0974">
              <w:rPr>
                <w:rFonts w:ascii="Tahoma" w:hAnsi="Tahoma" w:cs="Tahoma"/>
                <w:b/>
                <w:sz w:val="20"/>
                <w:szCs w:val="20"/>
                <w:lang w:eastAsia="ar-SA"/>
              </w:rPr>
              <w:t>Imię i nazwisko</w:t>
            </w:r>
          </w:p>
        </w:tc>
        <w:tc>
          <w:tcPr>
            <w:tcW w:w="2612" w:type="dxa"/>
            <w:tcBorders>
              <w:left w:val="single" w:sz="4" w:space="0" w:color="auto"/>
              <w:right w:val="single" w:sz="4" w:space="0" w:color="auto"/>
            </w:tcBorders>
            <w:vAlign w:val="center"/>
          </w:tcPr>
          <w:p w14:paraId="4EDB8AF0" w14:textId="77777777" w:rsidR="00002746" w:rsidRPr="006A0974" w:rsidRDefault="00002746" w:rsidP="004C749B">
            <w:pPr>
              <w:suppressAutoHyphens/>
              <w:spacing w:after="0" w:line="240" w:lineRule="auto"/>
              <w:ind w:left="24" w:right="0" w:firstLine="3"/>
              <w:jc w:val="center"/>
              <w:rPr>
                <w:rFonts w:ascii="Tahoma" w:hAnsi="Tahoma" w:cs="Tahoma"/>
                <w:b/>
                <w:sz w:val="20"/>
                <w:szCs w:val="20"/>
                <w:lang w:eastAsia="ar-SA"/>
              </w:rPr>
            </w:pPr>
            <w:r w:rsidRPr="006A0974">
              <w:rPr>
                <w:rFonts w:ascii="Tahoma" w:hAnsi="Tahoma" w:cs="Tahoma"/>
                <w:b/>
                <w:sz w:val="20"/>
                <w:szCs w:val="20"/>
                <w:lang w:eastAsia="ar-SA"/>
              </w:rPr>
              <w:t xml:space="preserve">Potwierdzenie kwalifikacji, </w:t>
            </w:r>
          </w:p>
          <w:p w14:paraId="576E011D" w14:textId="77777777" w:rsidR="00002746" w:rsidRPr="006A0974" w:rsidRDefault="00002746" w:rsidP="004C749B">
            <w:pPr>
              <w:suppressAutoHyphens/>
              <w:spacing w:after="0" w:line="240" w:lineRule="auto"/>
              <w:ind w:left="24" w:right="0" w:firstLine="3"/>
              <w:jc w:val="center"/>
              <w:rPr>
                <w:rFonts w:ascii="Tahoma" w:hAnsi="Tahoma" w:cs="Tahoma"/>
                <w:b/>
                <w:sz w:val="20"/>
                <w:szCs w:val="20"/>
                <w:lang w:eastAsia="ar-SA"/>
              </w:rPr>
            </w:pPr>
            <w:r w:rsidRPr="006A0974">
              <w:rPr>
                <w:rFonts w:ascii="Tahoma" w:hAnsi="Tahoma" w:cs="Tahoma"/>
                <w:b/>
                <w:sz w:val="20"/>
                <w:szCs w:val="20"/>
                <w:lang w:eastAsia="ar-SA"/>
              </w:rPr>
              <w:t xml:space="preserve">i doświadczenia </w:t>
            </w:r>
          </w:p>
        </w:tc>
        <w:tc>
          <w:tcPr>
            <w:tcW w:w="1912" w:type="dxa"/>
            <w:tcBorders>
              <w:left w:val="single" w:sz="4" w:space="0" w:color="auto"/>
            </w:tcBorders>
            <w:vAlign w:val="center"/>
          </w:tcPr>
          <w:p w14:paraId="322D8CE7" w14:textId="77777777" w:rsidR="00002746" w:rsidRPr="006A0974" w:rsidRDefault="00002746" w:rsidP="004C749B">
            <w:pPr>
              <w:suppressAutoHyphens/>
              <w:spacing w:after="0" w:line="240" w:lineRule="auto"/>
              <w:ind w:left="0" w:right="0" w:firstLine="0"/>
              <w:jc w:val="center"/>
              <w:rPr>
                <w:rFonts w:ascii="Tahoma" w:hAnsi="Tahoma" w:cs="Tahoma"/>
                <w:b/>
                <w:sz w:val="20"/>
                <w:szCs w:val="20"/>
                <w:lang w:eastAsia="ar-SA"/>
              </w:rPr>
            </w:pPr>
            <w:r w:rsidRPr="006A0974">
              <w:rPr>
                <w:rFonts w:ascii="Tahoma" w:hAnsi="Tahoma" w:cs="Tahoma"/>
                <w:b/>
                <w:sz w:val="20"/>
                <w:szCs w:val="20"/>
                <w:lang w:eastAsia="ar-SA"/>
              </w:rPr>
              <w:t>Podstawa do dysponowania</w:t>
            </w:r>
          </w:p>
          <w:p w14:paraId="18834BD1" w14:textId="77777777" w:rsidR="00002746" w:rsidRPr="006A0974" w:rsidRDefault="00002746" w:rsidP="004C749B">
            <w:pPr>
              <w:suppressAutoHyphens/>
              <w:spacing w:after="0" w:line="240" w:lineRule="auto"/>
              <w:ind w:left="0" w:right="0" w:firstLine="0"/>
              <w:jc w:val="center"/>
              <w:rPr>
                <w:rFonts w:ascii="Tahoma" w:hAnsi="Tahoma" w:cs="Tahoma"/>
                <w:b/>
                <w:sz w:val="20"/>
                <w:szCs w:val="20"/>
                <w:lang w:eastAsia="ar-SA"/>
              </w:rPr>
            </w:pPr>
          </w:p>
        </w:tc>
      </w:tr>
      <w:tr w:rsidR="00002746" w:rsidRPr="006A0974" w14:paraId="37D90D2D" w14:textId="77777777" w:rsidTr="004C749B">
        <w:trPr>
          <w:trHeight w:val="578"/>
          <w:jc w:val="center"/>
        </w:trPr>
        <w:tc>
          <w:tcPr>
            <w:tcW w:w="543" w:type="dxa"/>
            <w:tcBorders>
              <w:right w:val="single" w:sz="4" w:space="0" w:color="auto"/>
            </w:tcBorders>
            <w:vAlign w:val="center"/>
          </w:tcPr>
          <w:p w14:paraId="285DB1C9" w14:textId="77777777" w:rsidR="00002746" w:rsidRPr="006A0974" w:rsidRDefault="00002746" w:rsidP="004C749B">
            <w:pPr>
              <w:suppressAutoHyphens/>
              <w:spacing w:after="0" w:line="240" w:lineRule="auto"/>
              <w:ind w:left="263" w:right="0" w:hanging="239"/>
              <w:jc w:val="center"/>
              <w:rPr>
                <w:rFonts w:ascii="Tahoma" w:hAnsi="Tahoma" w:cs="Tahoma"/>
                <w:b/>
                <w:sz w:val="20"/>
                <w:szCs w:val="20"/>
                <w:lang w:eastAsia="ar-SA"/>
              </w:rPr>
            </w:pPr>
            <w:r w:rsidRPr="006A0974">
              <w:rPr>
                <w:rFonts w:ascii="Tahoma" w:hAnsi="Tahoma" w:cs="Tahoma"/>
                <w:b/>
                <w:sz w:val="20"/>
                <w:szCs w:val="20"/>
                <w:lang w:eastAsia="ar-SA"/>
              </w:rPr>
              <w:t>1</w:t>
            </w:r>
          </w:p>
        </w:tc>
        <w:tc>
          <w:tcPr>
            <w:tcW w:w="2660" w:type="dxa"/>
            <w:tcBorders>
              <w:left w:val="single" w:sz="4" w:space="0" w:color="auto"/>
            </w:tcBorders>
            <w:vAlign w:val="center"/>
          </w:tcPr>
          <w:p w14:paraId="44E59EC1" w14:textId="35F8FC8A" w:rsidR="00002746" w:rsidRPr="006A0974" w:rsidRDefault="00002746" w:rsidP="00A24F63">
            <w:pPr>
              <w:suppressAutoHyphens/>
              <w:spacing w:after="0" w:line="240" w:lineRule="auto"/>
              <w:ind w:left="0" w:right="0" w:firstLine="0"/>
              <w:jc w:val="center"/>
              <w:rPr>
                <w:rFonts w:ascii="Tahoma" w:hAnsi="Tahoma" w:cs="Tahoma"/>
                <w:sz w:val="20"/>
                <w:szCs w:val="20"/>
                <w:lang w:eastAsia="ar-SA"/>
              </w:rPr>
            </w:pPr>
            <w:r w:rsidRPr="006A0974">
              <w:rPr>
                <w:rFonts w:ascii="Tahoma" w:hAnsi="Tahoma" w:cs="Tahoma"/>
                <w:sz w:val="20"/>
                <w:szCs w:val="20"/>
                <w:lang w:eastAsia="ar-SA"/>
              </w:rPr>
              <w:t>KIEROWNIK ZESPOŁU</w:t>
            </w:r>
          </w:p>
        </w:tc>
        <w:tc>
          <w:tcPr>
            <w:tcW w:w="1771" w:type="dxa"/>
            <w:tcBorders>
              <w:bottom w:val="single" w:sz="4" w:space="0" w:color="auto"/>
              <w:right w:val="single" w:sz="4" w:space="0" w:color="auto"/>
            </w:tcBorders>
            <w:vAlign w:val="center"/>
          </w:tcPr>
          <w:p w14:paraId="38082BBA" w14:textId="77777777" w:rsidR="00002746" w:rsidRPr="006A0974" w:rsidRDefault="00002746" w:rsidP="004C749B">
            <w:pPr>
              <w:suppressAutoHyphens/>
              <w:spacing w:after="0" w:line="240" w:lineRule="auto"/>
              <w:ind w:left="92" w:right="0" w:firstLine="1"/>
              <w:jc w:val="center"/>
              <w:rPr>
                <w:rFonts w:ascii="Tahoma" w:hAnsi="Tahoma" w:cs="Tahoma"/>
                <w:sz w:val="20"/>
                <w:szCs w:val="20"/>
                <w:lang w:eastAsia="ar-SA"/>
              </w:rPr>
            </w:pPr>
          </w:p>
          <w:p w14:paraId="2C8261B4" w14:textId="77777777" w:rsidR="00002746" w:rsidRPr="006A0974" w:rsidRDefault="00002746" w:rsidP="004C749B">
            <w:pPr>
              <w:suppressAutoHyphens/>
              <w:spacing w:after="0" w:line="240" w:lineRule="auto"/>
              <w:ind w:left="92" w:right="0" w:firstLine="1"/>
              <w:jc w:val="center"/>
              <w:rPr>
                <w:rFonts w:ascii="Tahoma" w:hAnsi="Tahoma" w:cs="Tahoma"/>
                <w:sz w:val="20"/>
                <w:szCs w:val="20"/>
                <w:lang w:eastAsia="ar-SA"/>
              </w:rPr>
            </w:pPr>
          </w:p>
          <w:p w14:paraId="20EAF5C8" w14:textId="77777777" w:rsidR="00002746" w:rsidRPr="006A0974" w:rsidRDefault="00002746" w:rsidP="004C749B">
            <w:pPr>
              <w:suppressAutoHyphens/>
              <w:spacing w:after="0" w:line="240" w:lineRule="auto"/>
              <w:ind w:left="92" w:right="0" w:firstLine="1"/>
              <w:jc w:val="center"/>
              <w:rPr>
                <w:rFonts w:ascii="Tahoma" w:hAnsi="Tahoma" w:cs="Tahoma"/>
                <w:sz w:val="20"/>
                <w:szCs w:val="20"/>
                <w:lang w:eastAsia="ar-SA"/>
              </w:rPr>
            </w:pPr>
          </w:p>
        </w:tc>
        <w:tc>
          <w:tcPr>
            <w:tcW w:w="2612" w:type="dxa"/>
            <w:tcBorders>
              <w:left w:val="single" w:sz="4" w:space="0" w:color="auto"/>
              <w:bottom w:val="single" w:sz="4" w:space="0" w:color="auto"/>
              <w:right w:val="single" w:sz="4" w:space="0" w:color="auto"/>
            </w:tcBorders>
            <w:vAlign w:val="center"/>
          </w:tcPr>
          <w:p w14:paraId="70E3C6C1" w14:textId="77777777" w:rsidR="00002746" w:rsidRPr="006A0974" w:rsidRDefault="00002746" w:rsidP="004C749B">
            <w:pPr>
              <w:suppressAutoHyphens/>
              <w:spacing w:after="0" w:line="240" w:lineRule="auto"/>
              <w:ind w:left="24" w:right="0" w:firstLine="3"/>
              <w:jc w:val="center"/>
              <w:rPr>
                <w:rFonts w:ascii="Tahoma" w:hAnsi="Tahoma" w:cs="Tahoma"/>
                <w:sz w:val="20"/>
                <w:szCs w:val="20"/>
                <w:lang w:eastAsia="ar-SA"/>
              </w:rPr>
            </w:pPr>
          </w:p>
        </w:tc>
        <w:tc>
          <w:tcPr>
            <w:tcW w:w="1912" w:type="dxa"/>
            <w:tcBorders>
              <w:left w:val="single" w:sz="4" w:space="0" w:color="auto"/>
              <w:bottom w:val="single" w:sz="4" w:space="0" w:color="auto"/>
            </w:tcBorders>
            <w:vAlign w:val="center"/>
          </w:tcPr>
          <w:p w14:paraId="6D4CD6CB" w14:textId="77777777" w:rsidR="00002746" w:rsidRPr="006A0974" w:rsidRDefault="00002746" w:rsidP="004C749B">
            <w:pPr>
              <w:suppressAutoHyphens/>
              <w:spacing w:after="0" w:line="240" w:lineRule="auto"/>
              <w:ind w:left="0" w:right="0" w:firstLine="0"/>
              <w:jc w:val="center"/>
              <w:rPr>
                <w:rFonts w:ascii="Tahoma" w:hAnsi="Tahoma" w:cs="Tahoma"/>
                <w:sz w:val="20"/>
                <w:szCs w:val="20"/>
                <w:lang w:eastAsia="ar-SA"/>
              </w:rPr>
            </w:pPr>
          </w:p>
        </w:tc>
      </w:tr>
      <w:tr w:rsidR="00002746" w:rsidRPr="006A0974" w14:paraId="0F101CE4" w14:textId="77777777" w:rsidTr="004C749B">
        <w:trPr>
          <w:trHeight w:val="804"/>
          <w:jc w:val="center"/>
        </w:trPr>
        <w:tc>
          <w:tcPr>
            <w:tcW w:w="543" w:type="dxa"/>
            <w:tcBorders>
              <w:right w:val="single" w:sz="4" w:space="0" w:color="auto"/>
            </w:tcBorders>
            <w:vAlign w:val="center"/>
          </w:tcPr>
          <w:p w14:paraId="1CDB52B0" w14:textId="77777777" w:rsidR="00002746" w:rsidRPr="006A0974" w:rsidRDefault="00002746" w:rsidP="004C749B">
            <w:pPr>
              <w:suppressAutoHyphens/>
              <w:spacing w:after="0" w:line="240" w:lineRule="auto"/>
              <w:ind w:left="263" w:right="0" w:hanging="239"/>
              <w:jc w:val="center"/>
              <w:rPr>
                <w:rFonts w:ascii="Tahoma" w:hAnsi="Tahoma" w:cs="Tahoma"/>
                <w:b/>
                <w:sz w:val="20"/>
                <w:szCs w:val="20"/>
                <w:lang w:eastAsia="ar-SA"/>
              </w:rPr>
            </w:pPr>
            <w:r w:rsidRPr="006A0974">
              <w:rPr>
                <w:rFonts w:ascii="Tahoma" w:hAnsi="Tahoma" w:cs="Tahoma"/>
                <w:b/>
                <w:sz w:val="20"/>
                <w:szCs w:val="20"/>
                <w:lang w:eastAsia="ar-SA"/>
              </w:rPr>
              <w:t>2</w:t>
            </w:r>
          </w:p>
        </w:tc>
        <w:tc>
          <w:tcPr>
            <w:tcW w:w="2660" w:type="dxa"/>
            <w:tcBorders>
              <w:left w:val="single" w:sz="4" w:space="0" w:color="auto"/>
              <w:right w:val="single" w:sz="4" w:space="0" w:color="auto"/>
            </w:tcBorders>
            <w:vAlign w:val="center"/>
          </w:tcPr>
          <w:p w14:paraId="09480161" w14:textId="3123E7A8" w:rsidR="00002746" w:rsidRPr="006A0974" w:rsidRDefault="00B84212" w:rsidP="00A24F63">
            <w:pPr>
              <w:suppressAutoHyphens/>
              <w:spacing w:after="0" w:line="240" w:lineRule="auto"/>
              <w:ind w:left="0" w:right="0" w:firstLine="0"/>
              <w:jc w:val="center"/>
              <w:rPr>
                <w:rFonts w:ascii="Tahoma" w:hAnsi="Tahoma" w:cs="Tahoma"/>
                <w:sz w:val="20"/>
                <w:szCs w:val="20"/>
                <w:lang w:eastAsia="ar-SA"/>
              </w:rPr>
            </w:pPr>
            <w:r w:rsidRPr="006A0974">
              <w:rPr>
                <w:rFonts w:ascii="Tahoma" w:hAnsi="Tahoma" w:cs="Tahoma"/>
                <w:sz w:val="20"/>
                <w:szCs w:val="20"/>
                <w:lang w:eastAsia="ar-SA"/>
              </w:rPr>
              <w:t>SPECJALISTA DS. SZKOLEŃ SPECJALISTYCZNYCH</w:t>
            </w:r>
            <w:r w:rsidR="00E90EA4" w:rsidRPr="006A0974">
              <w:rPr>
                <w:rFonts w:ascii="Tahoma" w:hAnsi="Tahoma" w:cs="Tahoma"/>
                <w:sz w:val="20"/>
                <w:szCs w:val="20"/>
                <w:lang w:eastAsia="ar-SA"/>
              </w:rPr>
              <w:t xml:space="preserve"> W ZAKRESIE </w:t>
            </w:r>
            <w:r w:rsidRPr="006A0974">
              <w:rPr>
                <w:rFonts w:ascii="Tahoma" w:hAnsi="Tahoma" w:cs="Tahoma"/>
                <w:sz w:val="20"/>
                <w:szCs w:val="20"/>
                <w:lang w:eastAsia="ar-SA"/>
              </w:rPr>
              <w:t xml:space="preserve"> </w:t>
            </w:r>
            <w:r w:rsidR="006F1B60" w:rsidRPr="006A0974">
              <w:rPr>
                <w:rFonts w:ascii="Tahoma" w:hAnsi="Tahoma" w:cs="Tahoma"/>
                <w:sz w:val="20"/>
                <w:szCs w:val="20"/>
                <w:lang w:eastAsia="ar-SA"/>
              </w:rPr>
              <w:t>…………………</w:t>
            </w:r>
            <w:r w:rsidRPr="006A0974">
              <w:rPr>
                <w:rFonts w:ascii="Tahoma" w:hAnsi="Tahoma" w:cs="Tahoma"/>
                <w:sz w:val="20"/>
                <w:szCs w:val="20"/>
                <w:lang w:eastAsia="ar-SA"/>
              </w:rPr>
              <w:t xml:space="preserve">   </w:t>
            </w:r>
          </w:p>
        </w:tc>
        <w:tc>
          <w:tcPr>
            <w:tcW w:w="1771" w:type="dxa"/>
            <w:tcBorders>
              <w:top w:val="single" w:sz="4" w:space="0" w:color="auto"/>
              <w:left w:val="single" w:sz="4" w:space="0" w:color="auto"/>
              <w:right w:val="single" w:sz="4" w:space="0" w:color="auto"/>
            </w:tcBorders>
            <w:vAlign w:val="center"/>
          </w:tcPr>
          <w:p w14:paraId="2A699598" w14:textId="77777777" w:rsidR="00002746" w:rsidRPr="006A0974" w:rsidRDefault="00002746" w:rsidP="004C749B">
            <w:pPr>
              <w:suppressAutoHyphens/>
              <w:spacing w:after="0" w:line="240" w:lineRule="auto"/>
              <w:ind w:left="92" w:right="0" w:firstLine="1"/>
              <w:jc w:val="center"/>
              <w:rPr>
                <w:rFonts w:ascii="Tahoma" w:hAnsi="Tahoma" w:cs="Tahoma"/>
                <w:sz w:val="20"/>
                <w:szCs w:val="20"/>
                <w:lang w:eastAsia="ar-SA"/>
              </w:rPr>
            </w:pPr>
          </w:p>
          <w:p w14:paraId="2F9CBA44" w14:textId="77777777" w:rsidR="00002746" w:rsidRPr="006A0974" w:rsidRDefault="00002746" w:rsidP="004C749B">
            <w:pPr>
              <w:suppressAutoHyphens/>
              <w:spacing w:after="0" w:line="240" w:lineRule="auto"/>
              <w:ind w:left="92" w:right="0" w:firstLine="1"/>
              <w:jc w:val="center"/>
              <w:rPr>
                <w:rFonts w:ascii="Tahoma" w:hAnsi="Tahoma" w:cs="Tahoma"/>
                <w:sz w:val="20"/>
                <w:szCs w:val="20"/>
                <w:lang w:eastAsia="ar-SA"/>
              </w:rPr>
            </w:pPr>
          </w:p>
          <w:p w14:paraId="2AA29893" w14:textId="77777777" w:rsidR="00002746" w:rsidRPr="006A0974" w:rsidRDefault="00002746" w:rsidP="004C749B">
            <w:pPr>
              <w:suppressAutoHyphens/>
              <w:spacing w:after="0" w:line="240" w:lineRule="auto"/>
              <w:ind w:left="92" w:right="0" w:firstLine="1"/>
              <w:jc w:val="center"/>
              <w:rPr>
                <w:rFonts w:ascii="Tahoma" w:hAnsi="Tahoma" w:cs="Tahoma"/>
                <w:sz w:val="20"/>
                <w:szCs w:val="20"/>
                <w:lang w:eastAsia="ar-SA"/>
              </w:rPr>
            </w:pPr>
          </w:p>
          <w:p w14:paraId="3AC3F906" w14:textId="77777777" w:rsidR="00002746" w:rsidRPr="006A0974" w:rsidRDefault="00002746" w:rsidP="004C749B">
            <w:pPr>
              <w:suppressAutoHyphens/>
              <w:ind w:left="0" w:right="0" w:firstLine="0"/>
              <w:rPr>
                <w:rFonts w:ascii="Tahoma" w:hAnsi="Tahoma" w:cs="Tahoma"/>
                <w:sz w:val="20"/>
                <w:szCs w:val="20"/>
                <w:lang w:eastAsia="ar-SA"/>
              </w:rPr>
            </w:pPr>
          </w:p>
        </w:tc>
        <w:tc>
          <w:tcPr>
            <w:tcW w:w="2610" w:type="dxa"/>
            <w:tcBorders>
              <w:top w:val="single" w:sz="4" w:space="0" w:color="auto"/>
              <w:left w:val="single" w:sz="4" w:space="0" w:color="auto"/>
              <w:right w:val="single" w:sz="4" w:space="0" w:color="auto"/>
            </w:tcBorders>
            <w:vAlign w:val="center"/>
          </w:tcPr>
          <w:p w14:paraId="0B3528CF" w14:textId="77777777" w:rsidR="00002746" w:rsidRPr="006A0974" w:rsidRDefault="00002746" w:rsidP="004C749B">
            <w:pPr>
              <w:suppressAutoHyphens/>
              <w:spacing w:after="0" w:line="240" w:lineRule="auto"/>
              <w:ind w:left="0" w:right="0" w:firstLine="0"/>
              <w:jc w:val="center"/>
              <w:rPr>
                <w:rFonts w:ascii="Tahoma" w:hAnsi="Tahoma" w:cs="Tahoma"/>
                <w:sz w:val="20"/>
                <w:szCs w:val="20"/>
                <w:lang w:eastAsia="ar-SA"/>
              </w:rPr>
            </w:pPr>
          </w:p>
          <w:p w14:paraId="116B4792" w14:textId="77777777" w:rsidR="00002746" w:rsidRPr="006A0974" w:rsidRDefault="00002746" w:rsidP="004C749B">
            <w:pPr>
              <w:suppressAutoHyphens/>
              <w:spacing w:after="0" w:line="240" w:lineRule="auto"/>
              <w:ind w:left="0" w:right="0" w:firstLine="0"/>
              <w:jc w:val="center"/>
              <w:rPr>
                <w:rFonts w:ascii="Tahoma" w:hAnsi="Tahoma" w:cs="Tahoma"/>
                <w:sz w:val="20"/>
                <w:szCs w:val="20"/>
                <w:lang w:eastAsia="ar-SA"/>
              </w:rPr>
            </w:pPr>
          </w:p>
          <w:p w14:paraId="5BA5729F" w14:textId="77777777" w:rsidR="00002746" w:rsidRPr="006A0974" w:rsidRDefault="00002746" w:rsidP="004C749B">
            <w:pPr>
              <w:suppressAutoHyphens/>
              <w:spacing w:after="0" w:line="240" w:lineRule="auto"/>
              <w:ind w:left="0" w:right="0" w:firstLine="0"/>
              <w:jc w:val="center"/>
              <w:rPr>
                <w:rFonts w:ascii="Tahoma" w:hAnsi="Tahoma" w:cs="Tahoma"/>
                <w:sz w:val="20"/>
                <w:szCs w:val="20"/>
                <w:lang w:eastAsia="ar-SA"/>
              </w:rPr>
            </w:pPr>
          </w:p>
          <w:p w14:paraId="752B1BA5" w14:textId="77777777" w:rsidR="00002746" w:rsidRPr="006A0974" w:rsidRDefault="00002746" w:rsidP="004C749B">
            <w:pPr>
              <w:suppressAutoHyphens/>
              <w:spacing w:after="0" w:line="240" w:lineRule="auto"/>
              <w:ind w:left="0" w:right="0" w:firstLine="0"/>
              <w:jc w:val="center"/>
              <w:rPr>
                <w:rFonts w:ascii="Tahoma" w:hAnsi="Tahoma" w:cs="Tahoma"/>
                <w:sz w:val="20"/>
                <w:szCs w:val="20"/>
                <w:lang w:eastAsia="ar-SA"/>
              </w:rPr>
            </w:pPr>
          </w:p>
          <w:p w14:paraId="11D079A3" w14:textId="77777777" w:rsidR="00002746" w:rsidRPr="006A0974" w:rsidRDefault="00002746" w:rsidP="004C749B">
            <w:pPr>
              <w:suppressAutoHyphens/>
              <w:ind w:left="0" w:right="0" w:firstLine="0"/>
              <w:jc w:val="center"/>
              <w:rPr>
                <w:rFonts w:ascii="Tahoma" w:hAnsi="Tahoma" w:cs="Tahoma"/>
                <w:sz w:val="20"/>
                <w:szCs w:val="20"/>
                <w:lang w:eastAsia="ar-SA"/>
              </w:rPr>
            </w:pPr>
          </w:p>
        </w:tc>
        <w:tc>
          <w:tcPr>
            <w:tcW w:w="1914" w:type="dxa"/>
            <w:tcBorders>
              <w:top w:val="single" w:sz="4" w:space="0" w:color="auto"/>
              <w:left w:val="single" w:sz="4" w:space="0" w:color="auto"/>
              <w:right w:val="single" w:sz="4" w:space="0" w:color="auto"/>
            </w:tcBorders>
            <w:vAlign w:val="center"/>
          </w:tcPr>
          <w:p w14:paraId="05D71CE3" w14:textId="77777777" w:rsidR="00002746" w:rsidRPr="006A0974" w:rsidRDefault="00002746" w:rsidP="004C749B">
            <w:pPr>
              <w:spacing w:after="0" w:line="240" w:lineRule="auto"/>
              <w:ind w:left="0" w:right="0" w:firstLine="0"/>
              <w:jc w:val="left"/>
              <w:rPr>
                <w:rFonts w:ascii="Tahoma" w:hAnsi="Tahoma" w:cs="Tahoma"/>
                <w:sz w:val="20"/>
                <w:szCs w:val="20"/>
                <w:lang w:eastAsia="ar-SA"/>
              </w:rPr>
            </w:pPr>
          </w:p>
          <w:p w14:paraId="287BEC8F" w14:textId="77777777" w:rsidR="00002746" w:rsidRPr="006A0974" w:rsidRDefault="00002746" w:rsidP="004C749B">
            <w:pPr>
              <w:spacing w:after="0" w:line="240" w:lineRule="auto"/>
              <w:ind w:left="0" w:right="0" w:firstLine="0"/>
              <w:jc w:val="left"/>
              <w:rPr>
                <w:rFonts w:ascii="Tahoma" w:hAnsi="Tahoma" w:cs="Tahoma"/>
                <w:sz w:val="20"/>
                <w:szCs w:val="20"/>
                <w:lang w:eastAsia="ar-SA"/>
              </w:rPr>
            </w:pPr>
          </w:p>
          <w:p w14:paraId="352EF75A" w14:textId="77777777" w:rsidR="00002746" w:rsidRPr="006A0974" w:rsidRDefault="00002746" w:rsidP="004C749B">
            <w:pPr>
              <w:spacing w:after="0" w:line="240" w:lineRule="auto"/>
              <w:ind w:left="0" w:right="0" w:firstLine="0"/>
              <w:jc w:val="left"/>
              <w:rPr>
                <w:rFonts w:ascii="Tahoma" w:hAnsi="Tahoma" w:cs="Tahoma"/>
                <w:sz w:val="20"/>
                <w:szCs w:val="20"/>
                <w:lang w:eastAsia="ar-SA"/>
              </w:rPr>
            </w:pPr>
          </w:p>
          <w:p w14:paraId="65D40385" w14:textId="77777777" w:rsidR="00002746" w:rsidRPr="006A0974" w:rsidRDefault="00002746" w:rsidP="004C749B">
            <w:pPr>
              <w:spacing w:after="0" w:line="240" w:lineRule="auto"/>
              <w:ind w:left="0" w:right="0" w:firstLine="0"/>
              <w:jc w:val="left"/>
              <w:rPr>
                <w:rFonts w:ascii="Tahoma" w:hAnsi="Tahoma" w:cs="Tahoma"/>
                <w:sz w:val="20"/>
                <w:szCs w:val="20"/>
                <w:lang w:eastAsia="ar-SA"/>
              </w:rPr>
            </w:pPr>
          </w:p>
          <w:p w14:paraId="1197FEA1" w14:textId="77777777" w:rsidR="00002746" w:rsidRPr="006A0974" w:rsidRDefault="00002746" w:rsidP="004C749B">
            <w:pPr>
              <w:suppressAutoHyphens/>
              <w:ind w:left="0" w:right="0" w:firstLine="0"/>
              <w:jc w:val="center"/>
              <w:rPr>
                <w:rFonts w:ascii="Tahoma" w:hAnsi="Tahoma" w:cs="Tahoma"/>
                <w:sz w:val="20"/>
                <w:szCs w:val="20"/>
                <w:lang w:eastAsia="ar-SA"/>
              </w:rPr>
            </w:pPr>
          </w:p>
        </w:tc>
      </w:tr>
      <w:tr w:rsidR="00002746" w:rsidRPr="006A0974" w14:paraId="475DF562" w14:textId="77777777" w:rsidTr="00B84212">
        <w:trPr>
          <w:trHeight w:val="1052"/>
          <w:jc w:val="center"/>
        </w:trPr>
        <w:tc>
          <w:tcPr>
            <w:tcW w:w="543" w:type="dxa"/>
            <w:tcBorders>
              <w:right w:val="single" w:sz="4" w:space="0" w:color="auto"/>
            </w:tcBorders>
            <w:vAlign w:val="center"/>
          </w:tcPr>
          <w:p w14:paraId="7831055B" w14:textId="77777777" w:rsidR="00002746" w:rsidRPr="006A0974" w:rsidRDefault="00002746" w:rsidP="004C749B">
            <w:pPr>
              <w:suppressAutoHyphens/>
              <w:spacing w:after="0" w:line="240" w:lineRule="auto"/>
              <w:ind w:left="263" w:right="0" w:hanging="239"/>
              <w:jc w:val="center"/>
              <w:rPr>
                <w:rFonts w:ascii="Tahoma" w:hAnsi="Tahoma" w:cs="Tahoma"/>
                <w:b/>
                <w:sz w:val="20"/>
                <w:szCs w:val="20"/>
                <w:lang w:eastAsia="ar-SA"/>
              </w:rPr>
            </w:pPr>
            <w:r w:rsidRPr="006A0974">
              <w:rPr>
                <w:rFonts w:ascii="Tahoma" w:hAnsi="Tahoma" w:cs="Tahoma"/>
                <w:b/>
                <w:sz w:val="20"/>
                <w:szCs w:val="20"/>
                <w:lang w:eastAsia="ar-SA"/>
              </w:rPr>
              <w:t>3</w:t>
            </w:r>
          </w:p>
        </w:tc>
        <w:tc>
          <w:tcPr>
            <w:tcW w:w="2660" w:type="dxa"/>
            <w:tcBorders>
              <w:left w:val="single" w:sz="4" w:space="0" w:color="auto"/>
            </w:tcBorders>
            <w:vAlign w:val="center"/>
          </w:tcPr>
          <w:p w14:paraId="0BA76C8C" w14:textId="77777777" w:rsidR="00B84212" w:rsidRPr="006A0974" w:rsidRDefault="00B84212" w:rsidP="004C749B">
            <w:pPr>
              <w:suppressAutoHyphens/>
              <w:spacing w:after="0" w:line="240" w:lineRule="auto"/>
              <w:ind w:left="0" w:right="0" w:firstLine="0"/>
              <w:jc w:val="center"/>
              <w:rPr>
                <w:rFonts w:ascii="Tahoma" w:hAnsi="Tahoma" w:cs="Tahoma"/>
                <w:sz w:val="20"/>
                <w:szCs w:val="20"/>
                <w:lang w:eastAsia="ar-SA"/>
              </w:rPr>
            </w:pPr>
          </w:p>
          <w:p w14:paraId="4AFA8764" w14:textId="2A0A216C" w:rsidR="00B84212" w:rsidRPr="006A0974" w:rsidRDefault="00B84212" w:rsidP="00A24F63">
            <w:pPr>
              <w:suppressAutoHyphens/>
              <w:spacing w:after="0" w:line="240" w:lineRule="auto"/>
              <w:ind w:left="0" w:right="0" w:firstLine="0"/>
              <w:rPr>
                <w:rFonts w:ascii="Tahoma" w:hAnsi="Tahoma" w:cs="Tahoma"/>
                <w:sz w:val="20"/>
                <w:szCs w:val="20"/>
                <w:lang w:eastAsia="ar-SA"/>
              </w:rPr>
            </w:pPr>
            <w:r w:rsidRPr="006A0974">
              <w:rPr>
                <w:rFonts w:ascii="Tahoma" w:hAnsi="Tahoma" w:cs="Tahoma"/>
                <w:sz w:val="20"/>
                <w:szCs w:val="20"/>
                <w:lang w:eastAsia="ar-SA"/>
              </w:rPr>
              <w:t>SPECJALISTA DS. SZKOLEŃ SPECJALISTYCZNYCH</w:t>
            </w:r>
            <w:r w:rsidR="00743662" w:rsidRPr="006A0974">
              <w:rPr>
                <w:rFonts w:ascii="Tahoma" w:hAnsi="Tahoma" w:cs="Tahoma"/>
                <w:sz w:val="20"/>
                <w:szCs w:val="20"/>
                <w:lang w:eastAsia="ar-SA"/>
              </w:rPr>
              <w:t xml:space="preserve"> W ZAKRESIE </w:t>
            </w:r>
            <w:r w:rsidR="006F1B60" w:rsidRPr="006A0974">
              <w:rPr>
                <w:rFonts w:ascii="Tahoma" w:hAnsi="Tahoma" w:cs="Tahoma"/>
                <w:sz w:val="20"/>
                <w:szCs w:val="20"/>
                <w:lang w:eastAsia="ar-SA"/>
              </w:rPr>
              <w:t>…………………</w:t>
            </w:r>
          </w:p>
        </w:tc>
        <w:tc>
          <w:tcPr>
            <w:tcW w:w="1771" w:type="dxa"/>
            <w:tcBorders>
              <w:top w:val="single" w:sz="4" w:space="0" w:color="auto"/>
              <w:bottom w:val="single" w:sz="4" w:space="0" w:color="auto"/>
              <w:right w:val="single" w:sz="4" w:space="0" w:color="auto"/>
            </w:tcBorders>
            <w:vAlign w:val="center"/>
          </w:tcPr>
          <w:p w14:paraId="0828DFAC" w14:textId="77777777" w:rsidR="00002746" w:rsidRPr="006A0974" w:rsidRDefault="00002746" w:rsidP="004C749B">
            <w:pPr>
              <w:suppressAutoHyphens/>
              <w:spacing w:after="0" w:line="240" w:lineRule="auto"/>
              <w:ind w:left="360" w:right="0" w:firstLine="0"/>
              <w:jc w:val="center"/>
              <w:rPr>
                <w:rFonts w:ascii="Tahoma" w:hAnsi="Tahoma" w:cs="Tahoma"/>
                <w:sz w:val="20"/>
                <w:szCs w:val="20"/>
                <w:lang w:eastAsia="ar-SA"/>
              </w:rPr>
            </w:pPr>
          </w:p>
        </w:tc>
        <w:tc>
          <w:tcPr>
            <w:tcW w:w="2610" w:type="dxa"/>
            <w:tcBorders>
              <w:top w:val="single" w:sz="4" w:space="0" w:color="auto"/>
              <w:left w:val="single" w:sz="4" w:space="0" w:color="auto"/>
              <w:bottom w:val="single" w:sz="4" w:space="0" w:color="auto"/>
              <w:right w:val="single" w:sz="4" w:space="0" w:color="auto"/>
            </w:tcBorders>
            <w:vAlign w:val="center"/>
          </w:tcPr>
          <w:p w14:paraId="231982E2" w14:textId="77777777" w:rsidR="00002746" w:rsidRPr="006A0974" w:rsidRDefault="00002746" w:rsidP="004C749B">
            <w:pPr>
              <w:suppressAutoHyphens/>
              <w:spacing w:after="0" w:line="240" w:lineRule="auto"/>
              <w:ind w:left="360" w:right="0" w:firstLine="0"/>
              <w:jc w:val="center"/>
              <w:rPr>
                <w:rFonts w:ascii="Tahoma" w:hAnsi="Tahoma" w:cs="Tahoma"/>
                <w:sz w:val="20"/>
                <w:szCs w:val="20"/>
                <w:lang w:eastAsia="ar-SA"/>
              </w:rPr>
            </w:pPr>
          </w:p>
        </w:tc>
        <w:tc>
          <w:tcPr>
            <w:tcW w:w="1914" w:type="dxa"/>
            <w:tcBorders>
              <w:top w:val="single" w:sz="4" w:space="0" w:color="auto"/>
              <w:left w:val="single" w:sz="4" w:space="0" w:color="auto"/>
              <w:bottom w:val="single" w:sz="4" w:space="0" w:color="auto"/>
            </w:tcBorders>
            <w:vAlign w:val="center"/>
          </w:tcPr>
          <w:p w14:paraId="24BED0D3" w14:textId="77777777" w:rsidR="00002746" w:rsidRPr="006A0974" w:rsidRDefault="00002746" w:rsidP="004C749B">
            <w:pPr>
              <w:suppressAutoHyphens/>
              <w:spacing w:after="0" w:line="240" w:lineRule="auto"/>
              <w:ind w:left="360" w:right="0" w:firstLine="0"/>
              <w:jc w:val="center"/>
              <w:rPr>
                <w:rFonts w:ascii="Tahoma" w:hAnsi="Tahoma" w:cs="Tahoma"/>
                <w:sz w:val="20"/>
                <w:szCs w:val="20"/>
                <w:lang w:eastAsia="ar-SA"/>
              </w:rPr>
            </w:pPr>
          </w:p>
        </w:tc>
      </w:tr>
      <w:tr w:rsidR="00B84212" w:rsidRPr="006A0974" w14:paraId="64361D6D" w14:textId="77777777" w:rsidTr="004C749B">
        <w:trPr>
          <w:trHeight w:val="1052"/>
          <w:jc w:val="center"/>
        </w:trPr>
        <w:tc>
          <w:tcPr>
            <w:tcW w:w="543" w:type="dxa"/>
            <w:tcBorders>
              <w:right w:val="single" w:sz="4" w:space="0" w:color="auto"/>
            </w:tcBorders>
            <w:vAlign w:val="center"/>
          </w:tcPr>
          <w:p w14:paraId="7A9B9C6C" w14:textId="77777777" w:rsidR="00B84212" w:rsidRPr="006A0974" w:rsidRDefault="00B84212" w:rsidP="004C749B">
            <w:pPr>
              <w:suppressAutoHyphens/>
              <w:spacing w:after="0" w:line="240" w:lineRule="auto"/>
              <w:ind w:left="263" w:right="0" w:hanging="239"/>
              <w:jc w:val="center"/>
              <w:rPr>
                <w:rFonts w:ascii="Tahoma" w:hAnsi="Tahoma" w:cs="Tahoma"/>
                <w:b/>
                <w:sz w:val="20"/>
                <w:szCs w:val="20"/>
                <w:lang w:eastAsia="ar-SA"/>
              </w:rPr>
            </w:pPr>
            <w:r w:rsidRPr="006A0974">
              <w:rPr>
                <w:rFonts w:ascii="Tahoma" w:hAnsi="Tahoma" w:cs="Tahoma"/>
                <w:b/>
                <w:sz w:val="20"/>
                <w:szCs w:val="20"/>
                <w:lang w:eastAsia="ar-SA"/>
              </w:rPr>
              <w:t>4</w:t>
            </w:r>
          </w:p>
        </w:tc>
        <w:tc>
          <w:tcPr>
            <w:tcW w:w="2660" w:type="dxa"/>
            <w:tcBorders>
              <w:left w:val="single" w:sz="4" w:space="0" w:color="auto"/>
            </w:tcBorders>
            <w:vAlign w:val="center"/>
          </w:tcPr>
          <w:p w14:paraId="3ECCC3AF" w14:textId="77777777" w:rsidR="00B84212" w:rsidRPr="006A0974" w:rsidRDefault="00B84212" w:rsidP="004C749B">
            <w:pPr>
              <w:suppressAutoHyphens/>
              <w:spacing w:after="0" w:line="240" w:lineRule="auto"/>
              <w:ind w:left="0" w:right="0" w:firstLine="0"/>
              <w:jc w:val="center"/>
              <w:rPr>
                <w:rFonts w:ascii="Tahoma" w:hAnsi="Tahoma" w:cs="Tahoma"/>
                <w:sz w:val="20"/>
                <w:szCs w:val="20"/>
                <w:lang w:eastAsia="ar-SA"/>
              </w:rPr>
            </w:pPr>
          </w:p>
          <w:p w14:paraId="7FFA884A" w14:textId="0AA81514" w:rsidR="00B84212" w:rsidRPr="006A0974" w:rsidRDefault="00B84212" w:rsidP="00A24F63">
            <w:pPr>
              <w:suppressAutoHyphens/>
              <w:spacing w:after="0" w:line="240" w:lineRule="auto"/>
              <w:ind w:left="0" w:right="0" w:firstLine="0"/>
              <w:jc w:val="center"/>
              <w:rPr>
                <w:rFonts w:ascii="Tahoma" w:hAnsi="Tahoma" w:cs="Tahoma"/>
                <w:sz w:val="20"/>
                <w:szCs w:val="20"/>
                <w:lang w:eastAsia="ar-SA"/>
              </w:rPr>
            </w:pPr>
            <w:r w:rsidRPr="006A0974">
              <w:rPr>
                <w:rFonts w:ascii="Tahoma" w:hAnsi="Tahoma" w:cs="Tahoma"/>
                <w:sz w:val="20"/>
                <w:szCs w:val="20"/>
                <w:lang w:eastAsia="ar-SA"/>
              </w:rPr>
              <w:t xml:space="preserve">SPECJALISTA DS. SZKOLEŃ SPECJALISTYCZNYCH </w:t>
            </w:r>
            <w:r w:rsidR="00743662" w:rsidRPr="006A0974">
              <w:rPr>
                <w:rFonts w:ascii="Tahoma" w:hAnsi="Tahoma" w:cs="Tahoma"/>
                <w:sz w:val="20"/>
                <w:szCs w:val="20"/>
                <w:lang w:eastAsia="ar-SA"/>
              </w:rPr>
              <w:t xml:space="preserve"> </w:t>
            </w:r>
            <w:r w:rsidR="00632CA3" w:rsidRPr="006A0974">
              <w:rPr>
                <w:rFonts w:ascii="Tahoma" w:hAnsi="Tahoma" w:cs="Tahoma"/>
                <w:sz w:val="20"/>
                <w:szCs w:val="20"/>
                <w:lang w:eastAsia="ar-SA"/>
              </w:rPr>
              <w:t xml:space="preserve">W ZAKRESIE </w:t>
            </w:r>
            <w:r w:rsidR="006F1B60" w:rsidRPr="006A0974">
              <w:rPr>
                <w:rFonts w:ascii="Tahoma" w:hAnsi="Tahoma" w:cs="Tahoma"/>
                <w:sz w:val="20"/>
                <w:szCs w:val="20"/>
                <w:lang w:eastAsia="ar-SA"/>
              </w:rPr>
              <w:t>……………….</w:t>
            </w:r>
          </w:p>
        </w:tc>
        <w:tc>
          <w:tcPr>
            <w:tcW w:w="1771" w:type="dxa"/>
            <w:tcBorders>
              <w:top w:val="single" w:sz="4" w:space="0" w:color="auto"/>
              <w:right w:val="single" w:sz="4" w:space="0" w:color="auto"/>
            </w:tcBorders>
            <w:vAlign w:val="center"/>
          </w:tcPr>
          <w:p w14:paraId="494B7592" w14:textId="77777777" w:rsidR="00B84212" w:rsidRPr="006A0974" w:rsidRDefault="00B84212" w:rsidP="004C749B">
            <w:pPr>
              <w:suppressAutoHyphens/>
              <w:spacing w:after="0" w:line="240" w:lineRule="auto"/>
              <w:ind w:left="360" w:right="0" w:firstLine="0"/>
              <w:jc w:val="center"/>
              <w:rPr>
                <w:rFonts w:ascii="Tahoma" w:hAnsi="Tahoma" w:cs="Tahoma"/>
                <w:sz w:val="20"/>
                <w:szCs w:val="20"/>
                <w:lang w:eastAsia="ar-SA"/>
              </w:rPr>
            </w:pPr>
          </w:p>
        </w:tc>
        <w:tc>
          <w:tcPr>
            <w:tcW w:w="2610" w:type="dxa"/>
            <w:tcBorders>
              <w:top w:val="single" w:sz="4" w:space="0" w:color="auto"/>
              <w:left w:val="single" w:sz="4" w:space="0" w:color="auto"/>
              <w:right w:val="single" w:sz="4" w:space="0" w:color="auto"/>
            </w:tcBorders>
            <w:vAlign w:val="center"/>
          </w:tcPr>
          <w:p w14:paraId="6EEA3116" w14:textId="77777777" w:rsidR="00B84212" w:rsidRPr="006A0974" w:rsidRDefault="00B84212" w:rsidP="004C749B">
            <w:pPr>
              <w:suppressAutoHyphens/>
              <w:spacing w:after="0" w:line="240" w:lineRule="auto"/>
              <w:ind w:left="360" w:right="0" w:firstLine="0"/>
              <w:jc w:val="center"/>
              <w:rPr>
                <w:rFonts w:ascii="Tahoma" w:hAnsi="Tahoma" w:cs="Tahoma"/>
                <w:sz w:val="20"/>
                <w:szCs w:val="20"/>
                <w:lang w:eastAsia="ar-SA"/>
              </w:rPr>
            </w:pPr>
          </w:p>
        </w:tc>
        <w:tc>
          <w:tcPr>
            <w:tcW w:w="1914" w:type="dxa"/>
            <w:tcBorders>
              <w:top w:val="single" w:sz="4" w:space="0" w:color="auto"/>
              <w:left w:val="single" w:sz="4" w:space="0" w:color="auto"/>
            </w:tcBorders>
            <w:vAlign w:val="center"/>
          </w:tcPr>
          <w:p w14:paraId="296A0B09" w14:textId="77777777" w:rsidR="00B84212" w:rsidRPr="006A0974" w:rsidRDefault="00B84212" w:rsidP="004C749B">
            <w:pPr>
              <w:suppressAutoHyphens/>
              <w:spacing w:after="0" w:line="240" w:lineRule="auto"/>
              <w:ind w:left="360" w:right="0" w:firstLine="0"/>
              <w:jc w:val="center"/>
              <w:rPr>
                <w:rFonts w:ascii="Tahoma" w:hAnsi="Tahoma" w:cs="Tahoma"/>
                <w:sz w:val="20"/>
                <w:szCs w:val="20"/>
                <w:lang w:eastAsia="ar-SA"/>
              </w:rPr>
            </w:pPr>
          </w:p>
        </w:tc>
      </w:tr>
    </w:tbl>
    <w:p w14:paraId="0B13D18B" w14:textId="77777777" w:rsidR="00002746" w:rsidRPr="006A0974" w:rsidRDefault="00002746" w:rsidP="00002746">
      <w:pPr>
        <w:suppressAutoHyphens/>
        <w:spacing w:after="0" w:line="240" w:lineRule="auto"/>
        <w:ind w:left="360" w:right="0" w:firstLine="0"/>
        <w:jc w:val="center"/>
        <w:rPr>
          <w:rFonts w:ascii="Tahoma" w:hAnsi="Tahoma" w:cs="Tahoma"/>
          <w:sz w:val="20"/>
          <w:szCs w:val="20"/>
          <w:lang w:eastAsia="ar-SA"/>
        </w:rPr>
      </w:pPr>
    </w:p>
    <w:p w14:paraId="125A670A" w14:textId="77777777" w:rsidR="00002746" w:rsidRPr="006A0974" w:rsidRDefault="00002746" w:rsidP="00002746">
      <w:pPr>
        <w:suppressAutoHyphens/>
        <w:spacing w:after="0" w:line="240" w:lineRule="auto"/>
        <w:ind w:left="360" w:right="0" w:firstLine="0"/>
        <w:rPr>
          <w:rFonts w:ascii="Tahoma" w:hAnsi="Tahoma" w:cs="Tahoma"/>
          <w:b/>
          <w:sz w:val="20"/>
          <w:szCs w:val="20"/>
          <w:lang w:eastAsia="ar-SA"/>
        </w:rPr>
      </w:pPr>
      <w:r w:rsidRPr="006A0974">
        <w:rPr>
          <w:rFonts w:ascii="Tahoma" w:hAnsi="Tahoma" w:cs="Tahoma"/>
          <w:b/>
          <w:sz w:val="20"/>
          <w:szCs w:val="20"/>
          <w:lang w:eastAsia="ar-SA"/>
        </w:rPr>
        <w:t>Jednocześnie oświadczam/y, że osoby, które będą uczestniczyć w wykonywaniu zamówienia, posiadają uprawnienia wymagane odpowiednimi przepisami prawa.</w:t>
      </w:r>
    </w:p>
    <w:p w14:paraId="312F9E2F" w14:textId="77777777" w:rsidR="00002746" w:rsidRPr="006A0974" w:rsidRDefault="00002746" w:rsidP="00002746">
      <w:pPr>
        <w:ind w:left="0" w:firstLine="0"/>
        <w:rPr>
          <w:rFonts w:ascii="Tahoma" w:hAnsi="Tahoma" w:cs="Tahoma"/>
          <w:sz w:val="20"/>
          <w:szCs w:val="20"/>
        </w:rPr>
      </w:pPr>
    </w:p>
    <w:p w14:paraId="0AD449B8" w14:textId="77777777" w:rsidR="00002746" w:rsidRPr="006A0974" w:rsidRDefault="00002746" w:rsidP="000A0EE7">
      <w:pPr>
        <w:tabs>
          <w:tab w:val="decimal" w:pos="-4820"/>
          <w:tab w:val="left" w:pos="567"/>
          <w:tab w:val="decimal" w:leader="dot" w:pos="3969"/>
          <w:tab w:val="left" w:pos="5670"/>
          <w:tab w:val="decimal" w:leader="dot" w:pos="9072"/>
        </w:tabs>
        <w:spacing w:after="0"/>
        <w:rPr>
          <w:rFonts w:ascii="Tahoma" w:hAnsi="Tahoma" w:cs="Tahoma"/>
          <w:sz w:val="20"/>
          <w:szCs w:val="20"/>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p>
    <w:p w14:paraId="0D1CC6C1" w14:textId="77777777" w:rsidR="00002746" w:rsidRPr="006A0974" w:rsidRDefault="00002746" w:rsidP="00002746">
      <w:pPr>
        <w:tabs>
          <w:tab w:val="decimal" w:pos="-4820"/>
          <w:tab w:val="center" w:pos="1985"/>
          <w:tab w:val="center" w:pos="7371"/>
        </w:tabs>
        <w:spacing w:after="0" w:line="240" w:lineRule="auto"/>
        <w:rPr>
          <w:rFonts w:ascii="Tahoma" w:hAnsi="Tahoma" w:cs="Tahoma"/>
          <w:sz w:val="16"/>
          <w:szCs w:val="16"/>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16"/>
          <w:szCs w:val="16"/>
        </w:rPr>
        <w:t>Miejscowość i data</w:t>
      </w:r>
      <w:r w:rsidRPr="006A0974">
        <w:rPr>
          <w:rFonts w:ascii="Tahoma" w:hAnsi="Tahoma" w:cs="Tahoma"/>
          <w:sz w:val="16"/>
          <w:szCs w:val="16"/>
        </w:rPr>
        <w:tab/>
        <w:t xml:space="preserve">Data i podpis upoważnionego </w:t>
      </w:r>
    </w:p>
    <w:p w14:paraId="68F27EED" w14:textId="2188E794" w:rsidR="00002746" w:rsidRPr="006A0974" w:rsidRDefault="00002746" w:rsidP="00C8616F">
      <w:pPr>
        <w:tabs>
          <w:tab w:val="decimal" w:pos="-4820"/>
          <w:tab w:val="center" w:pos="1985"/>
          <w:tab w:val="center" w:pos="7371"/>
        </w:tabs>
        <w:spacing w:after="0" w:line="240" w:lineRule="auto"/>
        <w:rPr>
          <w:rFonts w:ascii="Tahoma" w:hAnsi="Tahoma" w:cs="Tahoma"/>
          <w:b/>
          <w:bCs/>
          <w:sz w:val="20"/>
          <w:szCs w:val="20"/>
        </w:rPr>
      </w:pPr>
      <w:r w:rsidRPr="006A0974">
        <w:rPr>
          <w:rFonts w:ascii="Tahoma" w:hAnsi="Tahoma" w:cs="Tahoma"/>
          <w:sz w:val="16"/>
          <w:szCs w:val="16"/>
        </w:rPr>
        <w:tab/>
      </w:r>
      <w:r w:rsidRPr="006A0974">
        <w:rPr>
          <w:rFonts w:ascii="Tahoma" w:hAnsi="Tahoma" w:cs="Tahoma"/>
          <w:sz w:val="16"/>
          <w:szCs w:val="16"/>
        </w:rPr>
        <w:tab/>
      </w:r>
      <w:r w:rsidRPr="006A0974">
        <w:rPr>
          <w:rFonts w:ascii="Tahoma" w:hAnsi="Tahoma" w:cs="Tahoma"/>
          <w:sz w:val="16"/>
          <w:szCs w:val="16"/>
        </w:rPr>
        <w:tab/>
        <w:t>przedstawiciela Wykonawcy</w:t>
      </w:r>
      <w:r w:rsidR="00D31C4B" w:rsidRPr="006A0974">
        <w:rPr>
          <w:rFonts w:ascii="Tahoma" w:hAnsi="Tahoma" w:cs="Tahoma"/>
          <w:b/>
          <w:bCs/>
          <w:sz w:val="20"/>
          <w:szCs w:val="20"/>
        </w:rPr>
        <w:br w:type="page"/>
      </w:r>
    </w:p>
    <w:p w14:paraId="39FC27D5" w14:textId="77777777" w:rsidR="001419A6" w:rsidRPr="006A0974" w:rsidRDefault="00002746" w:rsidP="001419A6">
      <w:pPr>
        <w:tabs>
          <w:tab w:val="decimal" w:leader="dot" w:pos="-4820"/>
        </w:tabs>
        <w:ind w:left="0" w:firstLine="0"/>
        <w:jc w:val="right"/>
        <w:rPr>
          <w:rFonts w:ascii="Tahoma" w:hAnsi="Tahoma" w:cs="Tahoma"/>
          <w:b/>
          <w:bCs/>
          <w:sz w:val="20"/>
          <w:szCs w:val="20"/>
        </w:rPr>
      </w:pPr>
      <w:r w:rsidRPr="006A0974">
        <w:rPr>
          <w:rFonts w:ascii="Tahoma" w:hAnsi="Tahoma" w:cs="Tahoma"/>
          <w:b/>
          <w:bCs/>
          <w:sz w:val="20"/>
          <w:szCs w:val="20"/>
        </w:rPr>
        <w:lastRenderedPageBreak/>
        <w:t xml:space="preserve">Załącznik nr </w:t>
      </w:r>
      <w:r w:rsidR="00B70723" w:rsidRPr="006A0974">
        <w:rPr>
          <w:rFonts w:ascii="Tahoma" w:hAnsi="Tahoma" w:cs="Tahoma"/>
          <w:b/>
          <w:bCs/>
          <w:sz w:val="20"/>
          <w:szCs w:val="20"/>
        </w:rPr>
        <w:t>3</w:t>
      </w:r>
      <w:r w:rsidR="001419A6" w:rsidRPr="006A0974">
        <w:rPr>
          <w:rFonts w:ascii="Tahoma" w:hAnsi="Tahoma" w:cs="Tahoma"/>
          <w:b/>
          <w:bCs/>
          <w:sz w:val="20"/>
          <w:szCs w:val="20"/>
        </w:rPr>
        <w:t xml:space="preserve"> – wykaz usług </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977"/>
      </w:tblGrid>
      <w:tr w:rsidR="001419A6" w:rsidRPr="006A0974" w14:paraId="48131167" w14:textId="77777777" w:rsidTr="00B73278">
        <w:trPr>
          <w:trHeight w:val="1091"/>
        </w:trPr>
        <w:tc>
          <w:tcPr>
            <w:tcW w:w="2977" w:type="dxa"/>
            <w:tcBorders>
              <w:top w:val="single" w:sz="8" w:space="0" w:color="000000"/>
              <w:left w:val="single" w:sz="8" w:space="0" w:color="000000"/>
              <w:bottom w:val="single" w:sz="8" w:space="0" w:color="000000"/>
              <w:right w:val="single" w:sz="8" w:space="0" w:color="000000"/>
            </w:tcBorders>
          </w:tcPr>
          <w:p w14:paraId="1990F923" w14:textId="77777777" w:rsidR="001419A6" w:rsidRPr="006A0974" w:rsidRDefault="001419A6" w:rsidP="00B73278">
            <w:pPr>
              <w:spacing w:after="0" w:line="240" w:lineRule="auto"/>
              <w:ind w:right="0"/>
              <w:rPr>
                <w:rFonts w:ascii="Tahoma" w:hAnsi="Tahoma" w:cs="Tahoma"/>
                <w:sz w:val="20"/>
                <w:szCs w:val="20"/>
              </w:rPr>
            </w:pPr>
          </w:p>
          <w:p w14:paraId="69B276A0" w14:textId="77777777" w:rsidR="001419A6" w:rsidRPr="006A0974" w:rsidRDefault="001419A6" w:rsidP="00B73278">
            <w:pPr>
              <w:spacing w:after="0" w:line="240" w:lineRule="auto"/>
              <w:ind w:left="0" w:right="0" w:firstLine="0"/>
              <w:rPr>
                <w:rFonts w:ascii="Tahoma" w:hAnsi="Tahoma" w:cs="Tahoma"/>
                <w:sz w:val="20"/>
                <w:szCs w:val="20"/>
              </w:rPr>
            </w:pPr>
          </w:p>
          <w:p w14:paraId="7E7DB9D4" w14:textId="77777777" w:rsidR="001419A6" w:rsidRPr="006A0974" w:rsidRDefault="001419A6" w:rsidP="00B73278">
            <w:pPr>
              <w:spacing w:after="0" w:line="240" w:lineRule="auto"/>
              <w:ind w:right="0"/>
              <w:rPr>
                <w:rFonts w:ascii="Tahoma" w:hAnsi="Tahoma" w:cs="Tahoma"/>
                <w:sz w:val="20"/>
                <w:szCs w:val="20"/>
              </w:rPr>
            </w:pPr>
            <w:r w:rsidRPr="006A0974">
              <w:rPr>
                <w:rFonts w:ascii="Tahoma" w:hAnsi="Tahoma" w:cs="Tahoma"/>
                <w:sz w:val="20"/>
                <w:szCs w:val="20"/>
              </w:rPr>
              <w:t xml:space="preserve">        </w:t>
            </w:r>
          </w:p>
          <w:p w14:paraId="384EF4D3" w14:textId="77777777" w:rsidR="001419A6" w:rsidRPr="006A0974" w:rsidRDefault="001419A6" w:rsidP="00B73278">
            <w:pPr>
              <w:spacing w:after="0" w:line="240" w:lineRule="auto"/>
              <w:ind w:right="0"/>
              <w:jc w:val="center"/>
              <w:rPr>
                <w:rFonts w:ascii="Tahoma" w:hAnsi="Tahoma" w:cs="Tahoma"/>
                <w:sz w:val="20"/>
                <w:szCs w:val="20"/>
              </w:rPr>
            </w:pPr>
            <w:r w:rsidRPr="006A0974">
              <w:rPr>
                <w:rFonts w:ascii="Tahoma" w:hAnsi="Tahoma" w:cs="Tahoma"/>
                <w:sz w:val="20"/>
                <w:szCs w:val="20"/>
              </w:rPr>
              <w:t>Pieczęć Wykonawcy</w:t>
            </w:r>
          </w:p>
        </w:tc>
      </w:tr>
    </w:tbl>
    <w:p w14:paraId="1E8F7296" w14:textId="77777777" w:rsidR="001419A6" w:rsidRPr="006A0974" w:rsidRDefault="001419A6" w:rsidP="001419A6">
      <w:pPr>
        <w:spacing w:after="0" w:line="240" w:lineRule="auto"/>
        <w:ind w:right="0"/>
        <w:rPr>
          <w:rFonts w:ascii="Tahoma" w:hAnsi="Tahoma" w:cs="Tahoma"/>
          <w:sz w:val="20"/>
          <w:szCs w:val="20"/>
        </w:rPr>
      </w:pPr>
    </w:p>
    <w:p w14:paraId="002BB9FD" w14:textId="77777777" w:rsidR="001419A6" w:rsidRPr="006A0974" w:rsidRDefault="001419A6" w:rsidP="001419A6">
      <w:pPr>
        <w:spacing w:after="0" w:line="240" w:lineRule="auto"/>
        <w:ind w:right="0"/>
        <w:jc w:val="center"/>
        <w:rPr>
          <w:rFonts w:ascii="Tahoma" w:hAnsi="Tahoma" w:cs="Tahoma"/>
          <w:b/>
          <w:sz w:val="20"/>
          <w:szCs w:val="20"/>
        </w:rPr>
      </w:pPr>
    </w:p>
    <w:p w14:paraId="288ADC0E" w14:textId="18F920CB" w:rsidR="001419A6" w:rsidRPr="006A0974" w:rsidRDefault="001419A6" w:rsidP="001419A6">
      <w:pPr>
        <w:spacing w:after="0"/>
        <w:ind w:right="0"/>
        <w:jc w:val="center"/>
        <w:rPr>
          <w:rFonts w:ascii="Tahoma" w:hAnsi="Tahoma" w:cs="Tahoma"/>
          <w:b/>
          <w:iCs/>
          <w:sz w:val="20"/>
          <w:szCs w:val="20"/>
        </w:rPr>
      </w:pPr>
      <w:r w:rsidRPr="006A0974">
        <w:rPr>
          <w:rFonts w:ascii="Tahoma" w:hAnsi="Tahoma" w:cs="Tahoma"/>
          <w:b/>
          <w:iCs/>
          <w:sz w:val="20"/>
          <w:szCs w:val="20"/>
        </w:rPr>
        <w:t>WYKAZ USŁUG</w:t>
      </w:r>
      <w:r w:rsidR="005D4566" w:rsidRPr="006A0974">
        <w:rPr>
          <w:rStyle w:val="Odwoanieprzypisudolnego"/>
          <w:rFonts w:ascii="Tahoma" w:hAnsi="Tahoma" w:cs="Tahoma"/>
          <w:b/>
          <w:iCs/>
          <w:sz w:val="20"/>
          <w:szCs w:val="20"/>
        </w:rPr>
        <w:footnoteReference w:id="9"/>
      </w:r>
    </w:p>
    <w:p w14:paraId="7228C0F4" w14:textId="77777777" w:rsidR="001419A6" w:rsidRPr="006A0974" w:rsidRDefault="001419A6" w:rsidP="001419A6">
      <w:pPr>
        <w:spacing w:after="0"/>
        <w:ind w:right="0"/>
        <w:jc w:val="center"/>
        <w:rPr>
          <w:rFonts w:ascii="Tahoma" w:hAnsi="Tahoma" w:cs="Tahoma"/>
          <w:b/>
          <w:iCs/>
          <w:sz w:val="20"/>
          <w:szCs w:val="20"/>
        </w:rPr>
      </w:pPr>
      <w:r w:rsidRPr="006A0974">
        <w:rPr>
          <w:rFonts w:ascii="Tahoma" w:hAnsi="Tahoma" w:cs="Tahoma"/>
          <w:b/>
          <w:iCs/>
          <w:sz w:val="20"/>
          <w:szCs w:val="20"/>
        </w:rPr>
        <w:t>złożony</w:t>
      </w:r>
      <w:r w:rsidRPr="006A0974">
        <w:rPr>
          <w:rFonts w:ascii="Tahoma" w:hAnsi="Tahoma" w:cs="Tahoma"/>
          <w:iCs/>
          <w:sz w:val="20"/>
          <w:szCs w:val="20"/>
        </w:rPr>
        <w:t xml:space="preserve"> </w:t>
      </w:r>
      <w:r w:rsidRPr="006A0974">
        <w:rPr>
          <w:rFonts w:ascii="Tahoma" w:hAnsi="Tahoma" w:cs="Tahoma"/>
          <w:b/>
          <w:iCs/>
          <w:sz w:val="20"/>
          <w:szCs w:val="20"/>
        </w:rPr>
        <w:t>w postępowaniu, którego przedmiotem jest:</w:t>
      </w:r>
    </w:p>
    <w:p w14:paraId="207F3DE3" w14:textId="3A895CE0" w:rsidR="001419A6" w:rsidRPr="006A0974" w:rsidRDefault="00F26AF9" w:rsidP="001419A6">
      <w:pPr>
        <w:spacing w:after="0" w:line="240" w:lineRule="auto"/>
        <w:jc w:val="center"/>
        <w:rPr>
          <w:rFonts w:ascii="Tahoma" w:hAnsi="Tahoma" w:cs="Tahoma"/>
          <w:b/>
          <w:bCs/>
          <w:sz w:val="20"/>
          <w:szCs w:val="20"/>
        </w:rPr>
      </w:pPr>
      <w:r w:rsidRPr="006A0974">
        <w:rPr>
          <w:rFonts w:ascii="Tahoma" w:hAnsi="Tahoma" w:cs="Tahoma"/>
          <w:b/>
          <w:bCs/>
          <w:sz w:val="20"/>
          <w:szCs w:val="20"/>
        </w:rPr>
        <w:t>Wybór firmy prowadzącej szkolenia specjalistyczne dla administratorów</w:t>
      </w:r>
      <w:r w:rsidRPr="006A0974" w:rsidDel="008639B8">
        <w:rPr>
          <w:rFonts w:ascii="Tahoma" w:hAnsi="Tahoma" w:cs="Tahoma"/>
          <w:b/>
          <w:bCs/>
          <w:sz w:val="20"/>
          <w:szCs w:val="20"/>
        </w:rPr>
        <w:t xml:space="preserve"> </w:t>
      </w:r>
      <w:r w:rsidRPr="006A0974">
        <w:rPr>
          <w:rFonts w:ascii="Tahoma" w:hAnsi="Tahoma" w:cs="Tahoma"/>
          <w:b/>
          <w:bCs/>
          <w:sz w:val="20"/>
          <w:szCs w:val="20"/>
        </w:rPr>
        <w:t>w ramach projektu</w:t>
      </w:r>
      <w:r w:rsidR="00632CA3" w:rsidRPr="006A0974">
        <w:rPr>
          <w:rFonts w:ascii="Tahoma" w:hAnsi="Tahoma" w:cs="Tahoma"/>
          <w:b/>
          <w:bCs/>
          <w:sz w:val="20"/>
          <w:szCs w:val="20"/>
        </w:rPr>
        <w:t>: „Platforma Elektronicznych Usług Geodezyjnych – PEUG”</w:t>
      </w:r>
    </w:p>
    <w:p w14:paraId="42BCD471" w14:textId="612ECF70" w:rsidR="0075497B" w:rsidRPr="006A0974" w:rsidRDefault="0075497B" w:rsidP="001419A6">
      <w:pPr>
        <w:spacing w:after="0" w:line="240" w:lineRule="auto"/>
        <w:jc w:val="center"/>
        <w:rPr>
          <w:rFonts w:ascii="Tahoma" w:hAnsi="Tahoma" w:cs="Tahoma"/>
          <w:b/>
          <w:bCs/>
          <w:sz w:val="20"/>
          <w:szCs w:val="20"/>
        </w:rPr>
      </w:pPr>
    </w:p>
    <w:p w14:paraId="284DD02C" w14:textId="77777777" w:rsidR="0075497B" w:rsidRPr="006A0974" w:rsidRDefault="0075497B" w:rsidP="0075497B">
      <w:pPr>
        <w:spacing w:after="0" w:line="240" w:lineRule="auto"/>
        <w:jc w:val="center"/>
        <w:rPr>
          <w:rFonts w:ascii="Tahoma" w:hAnsi="Tahoma" w:cs="Tahoma"/>
          <w:b/>
          <w:bCs/>
          <w:sz w:val="20"/>
          <w:szCs w:val="20"/>
        </w:rPr>
      </w:pPr>
      <w:r w:rsidRPr="006A0974">
        <w:rPr>
          <w:rFonts w:ascii="Tahoma" w:hAnsi="Tahoma" w:cs="Tahoma"/>
          <w:b/>
          <w:bCs/>
          <w:sz w:val="20"/>
          <w:szCs w:val="20"/>
        </w:rPr>
        <w:t>Część ….. zamówienia.</w:t>
      </w:r>
    </w:p>
    <w:p w14:paraId="4C760102" w14:textId="77777777" w:rsidR="001419A6" w:rsidRPr="006A0974" w:rsidRDefault="001419A6" w:rsidP="001419A6">
      <w:pPr>
        <w:spacing w:after="0" w:line="240" w:lineRule="auto"/>
        <w:jc w:val="center"/>
        <w:rPr>
          <w:rFonts w:ascii="Tahoma" w:hAnsi="Tahoma" w:cs="Tahoma"/>
          <w:bCs/>
          <w:sz w:val="20"/>
          <w:szCs w:val="20"/>
        </w:rPr>
      </w:pPr>
    </w:p>
    <w:p w14:paraId="4BFC204D" w14:textId="77777777" w:rsidR="001419A6" w:rsidRPr="006A0974" w:rsidRDefault="001419A6" w:rsidP="001419A6">
      <w:pPr>
        <w:spacing w:after="0"/>
        <w:ind w:right="0"/>
        <w:rPr>
          <w:rFonts w:ascii="Tahoma" w:hAnsi="Tahoma" w:cs="Tahoma"/>
          <w:b/>
          <w:i/>
          <w:iCs/>
          <w:sz w:val="20"/>
          <w:szCs w:val="20"/>
        </w:rPr>
      </w:pPr>
    </w:p>
    <w:tbl>
      <w:tblPr>
        <w:tblW w:w="9659" w:type="dxa"/>
        <w:jc w:val="center"/>
        <w:tblLayout w:type="fixed"/>
        <w:tblCellMar>
          <w:left w:w="70" w:type="dxa"/>
          <w:right w:w="70" w:type="dxa"/>
        </w:tblCellMar>
        <w:tblLook w:val="04A0" w:firstRow="1" w:lastRow="0" w:firstColumn="1" w:lastColumn="0" w:noHBand="0" w:noVBand="1"/>
      </w:tblPr>
      <w:tblGrid>
        <w:gridCol w:w="536"/>
        <w:gridCol w:w="4084"/>
        <w:gridCol w:w="1628"/>
        <w:gridCol w:w="1843"/>
        <w:gridCol w:w="1568"/>
      </w:tblGrid>
      <w:tr w:rsidR="001419A6" w:rsidRPr="006A0974" w14:paraId="7CD11DD3" w14:textId="77777777" w:rsidTr="00C8616F">
        <w:trPr>
          <w:cantSplit/>
          <w:trHeight w:val="1481"/>
          <w:jc w:val="center"/>
        </w:trPr>
        <w:tc>
          <w:tcPr>
            <w:tcW w:w="536" w:type="dxa"/>
            <w:tcBorders>
              <w:top w:val="single" w:sz="12" w:space="0" w:color="000000"/>
              <w:left w:val="single" w:sz="12" w:space="0" w:color="000000"/>
              <w:bottom w:val="single" w:sz="4" w:space="0" w:color="auto"/>
              <w:right w:val="single" w:sz="12" w:space="0" w:color="auto"/>
            </w:tcBorders>
            <w:shd w:val="clear" w:color="auto" w:fill="E6E6E6"/>
            <w:vAlign w:val="center"/>
          </w:tcPr>
          <w:p w14:paraId="226FFF18" w14:textId="77777777" w:rsidR="001419A6" w:rsidRPr="006A0974" w:rsidRDefault="001419A6" w:rsidP="00B73278">
            <w:pPr>
              <w:spacing w:after="0"/>
              <w:ind w:right="0"/>
              <w:rPr>
                <w:rFonts w:ascii="Tahoma" w:hAnsi="Tahoma" w:cs="Tahoma"/>
                <w:b/>
                <w:iCs/>
                <w:sz w:val="20"/>
                <w:szCs w:val="20"/>
              </w:rPr>
            </w:pPr>
            <w:r w:rsidRPr="006A0974">
              <w:rPr>
                <w:rFonts w:ascii="Tahoma" w:hAnsi="Tahoma" w:cs="Tahoma"/>
                <w:b/>
                <w:iCs/>
                <w:sz w:val="20"/>
                <w:szCs w:val="20"/>
              </w:rPr>
              <w:t>L.p.</w:t>
            </w:r>
          </w:p>
        </w:tc>
        <w:tc>
          <w:tcPr>
            <w:tcW w:w="4084" w:type="dxa"/>
            <w:tcBorders>
              <w:top w:val="single" w:sz="12" w:space="0" w:color="000000"/>
              <w:left w:val="single" w:sz="12" w:space="0" w:color="auto"/>
              <w:bottom w:val="single" w:sz="4" w:space="0" w:color="auto"/>
              <w:right w:val="single" w:sz="12" w:space="0" w:color="auto"/>
            </w:tcBorders>
            <w:shd w:val="clear" w:color="auto" w:fill="E6E6E6"/>
            <w:vAlign w:val="center"/>
          </w:tcPr>
          <w:p w14:paraId="3D99FC62" w14:textId="77777777" w:rsidR="001419A6" w:rsidRPr="006A0974" w:rsidRDefault="001419A6" w:rsidP="00B73278">
            <w:pPr>
              <w:spacing w:after="0"/>
              <w:ind w:right="0"/>
              <w:jc w:val="center"/>
              <w:rPr>
                <w:rFonts w:ascii="Tahoma" w:hAnsi="Tahoma" w:cs="Tahoma"/>
                <w:b/>
                <w:iCs/>
                <w:sz w:val="20"/>
                <w:szCs w:val="20"/>
              </w:rPr>
            </w:pPr>
            <w:r w:rsidRPr="006A0974">
              <w:rPr>
                <w:rFonts w:ascii="Tahoma" w:hAnsi="Tahoma" w:cs="Tahoma"/>
                <w:b/>
                <w:iCs/>
                <w:sz w:val="20"/>
                <w:szCs w:val="20"/>
              </w:rPr>
              <w:t>Przedmiot wykonanej usługi</w:t>
            </w:r>
          </w:p>
        </w:tc>
        <w:tc>
          <w:tcPr>
            <w:tcW w:w="1628" w:type="dxa"/>
            <w:tcBorders>
              <w:top w:val="single" w:sz="12" w:space="0" w:color="000000"/>
              <w:left w:val="single" w:sz="12" w:space="0" w:color="auto"/>
              <w:bottom w:val="single" w:sz="4" w:space="0" w:color="auto"/>
              <w:right w:val="single" w:sz="12" w:space="0" w:color="auto"/>
            </w:tcBorders>
            <w:shd w:val="clear" w:color="auto" w:fill="E6E6E6"/>
            <w:vAlign w:val="center"/>
          </w:tcPr>
          <w:p w14:paraId="57740C13" w14:textId="77777777" w:rsidR="001419A6" w:rsidRPr="006A0974" w:rsidRDefault="001419A6" w:rsidP="00B73278">
            <w:pPr>
              <w:spacing w:after="0"/>
              <w:ind w:left="-4" w:right="0" w:firstLine="0"/>
              <w:jc w:val="center"/>
              <w:rPr>
                <w:rFonts w:ascii="Tahoma" w:hAnsi="Tahoma" w:cs="Tahoma"/>
                <w:b/>
                <w:iCs/>
                <w:sz w:val="20"/>
                <w:szCs w:val="20"/>
              </w:rPr>
            </w:pPr>
            <w:r w:rsidRPr="006A0974">
              <w:rPr>
                <w:rFonts w:ascii="Tahoma" w:hAnsi="Tahoma" w:cs="Tahoma"/>
                <w:b/>
                <w:iCs/>
                <w:sz w:val="20"/>
                <w:szCs w:val="20"/>
              </w:rPr>
              <w:t>Wartość usługi</w:t>
            </w:r>
          </w:p>
        </w:tc>
        <w:tc>
          <w:tcPr>
            <w:tcW w:w="1843" w:type="dxa"/>
            <w:tcBorders>
              <w:top w:val="single" w:sz="12" w:space="0" w:color="000000"/>
              <w:left w:val="single" w:sz="12" w:space="0" w:color="auto"/>
              <w:bottom w:val="single" w:sz="4" w:space="0" w:color="auto"/>
              <w:right w:val="single" w:sz="12" w:space="0" w:color="auto"/>
            </w:tcBorders>
            <w:shd w:val="clear" w:color="auto" w:fill="E6E6E6"/>
            <w:vAlign w:val="center"/>
          </w:tcPr>
          <w:p w14:paraId="1A0011E4" w14:textId="77777777" w:rsidR="001419A6" w:rsidRPr="006A0974" w:rsidRDefault="001419A6" w:rsidP="00B73278">
            <w:pPr>
              <w:spacing w:after="0"/>
              <w:ind w:right="0"/>
              <w:jc w:val="center"/>
              <w:rPr>
                <w:rFonts w:ascii="Tahoma" w:hAnsi="Tahoma" w:cs="Tahoma"/>
                <w:b/>
                <w:iCs/>
                <w:sz w:val="20"/>
                <w:szCs w:val="20"/>
              </w:rPr>
            </w:pPr>
            <w:r w:rsidRPr="006A0974">
              <w:rPr>
                <w:rFonts w:ascii="Tahoma" w:hAnsi="Tahoma" w:cs="Tahoma"/>
                <w:b/>
                <w:iCs/>
                <w:sz w:val="20"/>
                <w:szCs w:val="20"/>
              </w:rPr>
              <w:t>Data wykonania</w:t>
            </w:r>
          </w:p>
          <w:p w14:paraId="0FBB1B44" w14:textId="77777777" w:rsidR="001419A6" w:rsidRPr="006A0974" w:rsidRDefault="001419A6" w:rsidP="00B73278">
            <w:pPr>
              <w:spacing w:after="0"/>
              <w:ind w:right="0"/>
              <w:jc w:val="center"/>
              <w:rPr>
                <w:rFonts w:ascii="Tahoma" w:hAnsi="Tahoma" w:cs="Tahoma"/>
                <w:b/>
                <w:iCs/>
                <w:sz w:val="20"/>
                <w:szCs w:val="20"/>
              </w:rPr>
            </w:pPr>
            <w:r w:rsidRPr="006A0974">
              <w:rPr>
                <w:rFonts w:ascii="Tahoma" w:hAnsi="Tahoma" w:cs="Tahoma"/>
                <w:b/>
                <w:iCs/>
                <w:sz w:val="20"/>
                <w:szCs w:val="20"/>
              </w:rPr>
              <w:t>(od –do)</w:t>
            </w:r>
          </w:p>
        </w:tc>
        <w:tc>
          <w:tcPr>
            <w:tcW w:w="1568" w:type="dxa"/>
            <w:tcBorders>
              <w:top w:val="single" w:sz="12" w:space="0" w:color="000000"/>
              <w:left w:val="single" w:sz="12" w:space="0" w:color="auto"/>
              <w:bottom w:val="single" w:sz="4" w:space="0" w:color="auto"/>
              <w:right w:val="single" w:sz="12" w:space="0" w:color="000000"/>
            </w:tcBorders>
            <w:shd w:val="clear" w:color="auto" w:fill="E6E6E6"/>
            <w:vAlign w:val="center"/>
          </w:tcPr>
          <w:p w14:paraId="1811C577" w14:textId="77777777" w:rsidR="001419A6" w:rsidRPr="006A0974" w:rsidRDefault="001419A6" w:rsidP="00B73278">
            <w:pPr>
              <w:spacing w:after="0"/>
              <w:ind w:left="0" w:right="0" w:firstLine="0"/>
              <w:jc w:val="center"/>
              <w:rPr>
                <w:rFonts w:ascii="Tahoma" w:hAnsi="Tahoma" w:cs="Tahoma"/>
                <w:b/>
                <w:iCs/>
                <w:sz w:val="20"/>
                <w:szCs w:val="20"/>
              </w:rPr>
            </w:pPr>
            <w:r w:rsidRPr="006A0974">
              <w:rPr>
                <w:rFonts w:ascii="Tahoma" w:hAnsi="Tahoma" w:cs="Tahoma"/>
                <w:b/>
                <w:iCs/>
                <w:sz w:val="20"/>
                <w:szCs w:val="20"/>
              </w:rPr>
              <w:t>Podmiot na rzecz którego wykonano usługę</w:t>
            </w:r>
          </w:p>
        </w:tc>
      </w:tr>
      <w:tr w:rsidR="001419A6" w:rsidRPr="006A0974" w14:paraId="60225621" w14:textId="77777777" w:rsidTr="00C8616F">
        <w:trPr>
          <w:cantSplit/>
          <w:trHeight w:val="482"/>
          <w:jc w:val="center"/>
        </w:trPr>
        <w:tc>
          <w:tcPr>
            <w:tcW w:w="536" w:type="dxa"/>
            <w:tcBorders>
              <w:top w:val="single" w:sz="4" w:space="0" w:color="auto"/>
              <w:left w:val="single" w:sz="4" w:space="0" w:color="auto"/>
              <w:bottom w:val="single" w:sz="4" w:space="0" w:color="auto"/>
              <w:right w:val="single" w:sz="4" w:space="0" w:color="auto"/>
            </w:tcBorders>
          </w:tcPr>
          <w:p w14:paraId="1E281D0D" w14:textId="2DFBEF79" w:rsidR="001419A6" w:rsidRPr="006A0974" w:rsidRDefault="001419A6" w:rsidP="00774F37">
            <w:pPr>
              <w:pStyle w:val="Akapitzlist"/>
              <w:numPr>
                <w:ilvl w:val="0"/>
                <w:numId w:val="46"/>
              </w:numPr>
              <w:spacing w:after="0"/>
              <w:ind w:right="0"/>
              <w:rPr>
                <w:rFonts w:ascii="Tahoma" w:hAnsi="Tahoma" w:cs="Tahoma"/>
                <w:iCs/>
                <w:sz w:val="20"/>
                <w:szCs w:val="20"/>
              </w:rPr>
            </w:pPr>
            <w:r w:rsidRPr="006A0974">
              <w:rPr>
                <w:rFonts w:ascii="Tahoma" w:hAnsi="Tahoma" w:cs="Tahoma"/>
                <w:iCs/>
                <w:sz w:val="20"/>
                <w:szCs w:val="20"/>
              </w:rPr>
              <w:t xml:space="preserve"> </w:t>
            </w:r>
          </w:p>
        </w:tc>
        <w:tc>
          <w:tcPr>
            <w:tcW w:w="4084" w:type="dxa"/>
            <w:tcBorders>
              <w:top w:val="single" w:sz="4" w:space="0" w:color="auto"/>
              <w:left w:val="single" w:sz="4" w:space="0" w:color="auto"/>
              <w:bottom w:val="single" w:sz="4" w:space="0" w:color="auto"/>
              <w:right w:val="single" w:sz="4" w:space="0" w:color="auto"/>
            </w:tcBorders>
          </w:tcPr>
          <w:p w14:paraId="03EF3F3D" w14:textId="77777777" w:rsidR="001419A6" w:rsidRPr="006A0974" w:rsidRDefault="001419A6" w:rsidP="00B73278">
            <w:pPr>
              <w:spacing w:after="0"/>
              <w:ind w:right="0"/>
              <w:rPr>
                <w:rFonts w:ascii="Tahoma" w:hAnsi="Tahoma" w:cs="Tahoma"/>
                <w:i/>
                <w:iCs/>
                <w:sz w:val="20"/>
                <w:szCs w:val="20"/>
              </w:rPr>
            </w:pPr>
          </w:p>
          <w:p w14:paraId="359A0933" w14:textId="77777777" w:rsidR="001419A6" w:rsidRPr="006A0974" w:rsidRDefault="001419A6" w:rsidP="00B73278">
            <w:pPr>
              <w:spacing w:after="0"/>
              <w:ind w:right="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14:paraId="715FB547" w14:textId="77777777" w:rsidR="001419A6" w:rsidRPr="006A0974" w:rsidRDefault="001419A6" w:rsidP="00B73278">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FBA5721" w14:textId="77777777" w:rsidR="001419A6" w:rsidRPr="006A0974" w:rsidRDefault="001419A6" w:rsidP="00B73278">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14:paraId="2AAD9463" w14:textId="77777777" w:rsidR="001419A6" w:rsidRPr="006A0974" w:rsidRDefault="001419A6" w:rsidP="00B73278">
            <w:pPr>
              <w:spacing w:after="0"/>
              <w:ind w:right="0"/>
              <w:rPr>
                <w:rFonts w:ascii="Tahoma" w:hAnsi="Tahoma" w:cs="Tahoma"/>
                <w:i/>
                <w:iCs/>
                <w:sz w:val="20"/>
                <w:szCs w:val="20"/>
              </w:rPr>
            </w:pPr>
          </w:p>
        </w:tc>
      </w:tr>
      <w:tr w:rsidR="00D9112E" w:rsidRPr="006A0974" w14:paraId="7901130F" w14:textId="77777777" w:rsidTr="00C8616F">
        <w:trPr>
          <w:cantSplit/>
          <w:trHeight w:val="749"/>
          <w:jc w:val="center"/>
        </w:trPr>
        <w:tc>
          <w:tcPr>
            <w:tcW w:w="536" w:type="dxa"/>
            <w:tcBorders>
              <w:top w:val="single" w:sz="4" w:space="0" w:color="auto"/>
              <w:left w:val="single" w:sz="4" w:space="0" w:color="auto"/>
              <w:bottom w:val="single" w:sz="4" w:space="0" w:color="auto"/>
              <w:right w:val="single" w:sz="4" w:space="0" w:color="auto"/>
            </w:tcBorders>
          </w:tcPr>
          <w:p w14:paraId="5A6A08F8" w14:textId="77777777" w:rsidR="00D9112E" w:rsidRPr="006A0974" w:rsidRDefault="00D9112E" w:rsidP="00774F37">
            <w:pPr>
              <w:pStyle w:val="Akapitzlist"/>
              <w:numPr>
                <w:ilvl w:val="0"/>
                <w:numId w:val="46"/>
              </w:numPr>
              <w:spacing w:after="0"/>
              <w:ind w:right="0"/>
              <w:rPr>
                <w:rFonts w:ascii="Tahoma" w:hAnsi="Tahoma" w:cs="Tahoma"/>
                <w:iCs/>
                <w:sz w:val="20"/>
                <w:szCs w:val="20"/>
              </w:rPr>
            </w:pPr>
          </w:p>
        </w:tc>
        <w:tc>
          <w:tcPr>
            <w:tcW w:w="4084" w:type="dxa"/>
            <w:tcBorders>
              <w:top w:val="single" w:sz="4" w:space="0" w:color="auto"/>
              <w:left w:val="single" w:sz="4" w:space="0" w:color="auto"/>
              <w:bottom w:val="single" w:sz="4" w:space="0" w:color="auto"/>
              <w:right w:val="single" w:sz="4" w:space="0" w:color="auto"/>
            </w:tcBorders>
          </w:tcPr>
          <w:p w14:paraId="30E704F6" w14:textId="77777777" w:rsidR="00D9112E" w:rsidRPr="006A0974" w:rsidRDefault="00D9112E" w:rsidP="00B73278">
            <w:pPr>
              <w:spacing w:after="0"/>
              <w:ind w:right="0"/>
              <w:rPr>
                <w:rFonts w:ascii="Tahoma" w:hAnsi="Tahoma" w:cs="Tahoma"/>
                <w:i/>
                <w:iCs/>
                <w:sz w:val="20"/>
                <w:szCs w:val="20"/>
              </w:rPr>
            </w:pPr>
          </w:p>
        </w:tc>
        <w:tc>
          <w:tcPr>
            <w:tcW w:w="1628" w:type="dxa"/>
            <w:tcBorders>
              <w:top w:val="single" w:sz="4" w:space="0" w:color="auto"/>
              <w:left w:val="single" w:sz="4" w:space="0" w:color="auto"/>
              <w:bottom w:val="single" w:sz="4" w:space="0" w:color="auto"/>
              <w:right w:val="single" w:sz="4" w:space="0" w:color="auto"/>
            </w:tcBorders>
          </w:tcPr>
          <w:p w14:paraId="29B6164E" w14:textId="77777777" w:rsidR="00D9112E" w:rsidRPr="006A0974" w:rsidRDefault="00D9112E" w:rsidP="00B73278">
            <w:pPr>
              <w:spacing w:after="0"/>
              <w:ind w:right="0"/>
              <w:rPr>
                <w:rFonts w:ascii="Tahoma" w:hAnsi="Tahoma" w:cs="Tahoma"/>
                <w:i/>
                <w:i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9826602" w14:textId="77777777" w:rsidR="00D9112E" w:rsidRPr="006A0974" w:rsidRDefault="00D9112E" w:rsidP="00B73278">
            <w:pPr>
              <w:spacing w:after="0"/>
              <w:ind w:right="0"/>
              <w:rPr>
                <w:rFonts w:ascii="Tahoma" w:hAnsi="Tahoma" w:cs="Tahoma"/>
                <w:i/>
                <w:iCs/>
                <w:sz w:val="20"/>
                <w:szCs w:val="20"/>
              </w:rPr>
            </w:pPr>
          </w:p>
        </w:tc>
        <w:tc>
          <w:tcPr>
            <w:tcW w:w="1568" w:type="dxa"/>
            <w:tcBorders>
              <w:top w:val="single" w:sz="4" w:space="0" w:color="auto"/>
              <w:left w:val="single" w:sz="4" w:space="0" w:color="auto"/>
              <w:bottom w:val="single" w:sz="4" w:space="0" w:color="auto"/>
              <w:right w:val="single" w:sz="4" w:space="0" w:color="auto"/>
            </w:tcBorders>
          </w:tcPr>
          <w:p w14:paraId="2A9032FE" w14:textId="77777777" w:rsidR="00D9112E" w:rsidRPr="006A0974" w:rsidRDefault="00D9112E" w:rsidP="00B73278">
            <w:pPr>
              <w:spacing w:after="0"/>
              <w:ind w:right="0"/>
              <w:rPr>
                <w:rFonts w:ascii="Tahoma" w:hAnsi="Tahoma" w:cs="Tahoma"/>
                <w:i/>
                <w:iCs/>
                <w:sz w:val="20"/>
                <w:szCs w:val="20"/>
              </w:rPr>
            </w:pPr>
          </w:p>
        </w:tc>
      </w:tr>
    </w:tbl>
    <w:p w14:paraId="204F2AB9" w14:textId="77777777" w:rsidR="001419A6" w:rsidRPr="006A0974" w:rsidRDefault="001419A6" w:rsidP="001419A6">
      <w:pPr>
        <w:spacing w:after="0"/>
        <w:ind w:right="0"/>
        <w:rPr>
          <w:rFonts w:ascii="Tahoma" w:hAnsi="Tahoma" w:cs="Tahoma"/>
          <w:i/>
          <w:iCs/>
          <w:sz w:val="20"/>
          <w:szCs w:val="20"/>
        </w:rPr>
      </w:pPr>
    </w:p>
    <w:p w14:paraId="1826C2EB" w14:textId="0529FA1C" w:rsidR="001419A6" w:rsidRPr="006A0974" w:rsidRDefault="001419A6" w:rsidP="001419A6">
      <w:pPr>
        <w:rPr>
          <w:rFonts w:ascii="Tahoma" w:hAnsi="Tahoma" w:cs="Tahoma"/>
          <w:sz w:val="20"/>
          <w:szCs w:val="20"/>
        </w:rPr>
      </w:pPr>
    </w:p>
    <w:p w14:paraId="366CBA45" w14:textId="77777777" w:rsidR="00D9112E" w:rsidRPr="006A0974" w:rsidRDefault="00D9112E" w:rsidP="001419A6">
      <w:pPr>
        <w:rPr>
          <w:rFonts w:ascii="Tahoma" w:hAnsi="Tahoma" w:cs="Tahoma"/>
          <w:sz w:val="20"/>
          <w:szCs w:val="20"/>
        </w:rPr>
      </w:pPr>
    </w:p>
    <w:tbl>
      <w:tblPr>
        <w:tblpPr w:leftFromText="141" w:rightFromText="141" w:vertAnchor="text" w:horzAnchor="margin" w:tblpX="108" w:tblpY="1018"/>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632CA3" w:rsidRPr="006A0974" w14:paraId="68FF95C1" w14:textId="77777777" w:rsidTr="00632CA3">
        <w:tc>
          <w:tcPr>
            <w:tcW w:w="9639" w:type="dxa"/>
          </w:tcPr>
          <w:p w14:paraId="22105E55" w14:textId="50638504" w:rsidR="00632CA3" w:rsidRPr="006A0974" w:rsidRDefault="005145D8" w:rsidP="00632CA3">
            <w:pPr>
              <w:spacing w:after="0"/>
              <w:ind w:right="0"/>
              <w:rPr>
                <w:rFonts w:ascii="Tahoma" w:hAnsi="Tahoma" w:cs="Tahoma"/>
                <w:i/>
                <w:iCs/>
                <w:sz w:val="20"/>
                <w:szCs w:val="20"/>
              </w:rPr>
            </w:pPr>
            <w:r w:rsidRPr="006A0974">
              <w:rPr>
                <w:rFonts w:ascii="Tahoma" w:hAnsi="Tahoma" w:cs="Tahoma"/>
                <w:i/>
                <w:iCs/>
                <w:sz w:val="20"/>
                <w:szCs w:val="20"/>
              </w:rPr>
              <w:t>Do wykazu należy dołączyć dowody potwierdzające należyte wykonanie wskazanych usług.</w:t>
            </w:r>
          </w:p>
        </w:tc>
      </w:tr>
    </w:tbl>
    <w:p w14:paraId="3020F3C4" w14:textId="77777777" w:rsidR="001419A6" w:rsidRPr="006A0974" w:rsidRDefault="001419A6" w:rsidP="001419A6">
      <w:pPr>
        <w:tabs>
          <w:tab w:val="decimal" w:pos="-4820"/>
          <w:tab w:val="left" w:pos="567"/>
          <w:tab w:val="decimal" w:leader="dot" w:pos="3969"/>
          <w:tab w:val="left" w:pos="5670"/>
          <w:tab w:val="decimal" w:leader="dot" w:pos="9072"/>
        </w:tabs>
        <w:rPr>
          <w:rFonts w:ascii="Tahoma" w:hAnsi="Tahoma" w:cs="Tahoma"/>
          <w:sz w:val="20"/>
          <w:szCs w:val="20"/>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p>
    <w:p w14:paraId="7B347A32" w14:textId="77777777" w:rsidR="001419A6" w:rsidRPr="006A0974" w:rsidRDefault="001419A6" w:rsidP="001419A6">
      <w:pPr>
        <w:tabs>
          <w:tab w:val="decimal" w:pos="-4820"/>
          <w:tab w:val="center" w:pos="1985"/>
          <w:tab w:val="center" w:pos="7371"/>
        </w:tabs>
        <w:spacing w:after="0" w:line="240" w:lineRule="auto"/>
        <w:rPr>
          <w:rFonts w:ascii="Tahoma" w:hAnsi="Tahoma" w:cs="Tahoma"/>
          <w:sz w:val="16"/>
          <w:szCs w:val="16"/>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16"/>
          <w:szCs w:val="16"/>
        </w:rPr>
        <w:t>Miejscowość i data</w:t>
      </w:r>
      <w:r w:rsidRPr="006A0974">
        <w:rPr>
          <w:rFonts w:ascii="Tahoma" w:hAnsi="Tahoma" w:cs="Tahoma"/>
          <w:sz w:val="16"/>
          <w:szCs w:val="16"/>
        </w:rPr>
        <w:tab/>
        <w:t xml:space="preserve">Data i podpis upoważnionego </w:t>
      </w:r>
    </w:p>
    <w:p w14:paraId="2740C1C2" w14:textId="77777777" w:rsidR="001419A6" w:rsidRPr="006A0974" w:rsidRDefault="001419A6" w:rsidP="001419A6">
      <w:pPr>
        <w:tabs>
          <w:tab w:val="decimal" w:pos="-4820"/>
          <w:tab w:val="center" w:pos="1985"/>
          <w:tab w:val="center" w:pos="7371"/>
        </w:tabs>
        <w:spacing w:after="0" w:line="240" w:lineRule="auto"/>
        <w:rPr>
          <w:rFonts w:ascii="Tahoma" w:hAnsi="Tahoma" w:cs="Tahoma"/>
          <w:sz w:val="16"/>
          <w:szCs w:val="16"/>
        </w:rPr>
      </w:pPr>
      <w:r w:rsidRPr="006A0974">
        <w:rPr>
          <w:rFonts w:ascii="Tahoma" w:hAnsi="Tahoma" w:cs="Tahoma"/>
          <w:sz w:val="16"/>
          <w:szCs w:val="16"/>
        </w:rPr>
        <w:tab/>
      </w:r>
      <w:r w:rsidRPr="006A0974">
        <w:rPr>
          <w:rFonts w:ascii="Tahoma" w:hAnsi="Tahoma" w:cs="Tahoma"/>
          <w:sz w:val="16"/>
          <w:szCs w:val="16"/>
        </w:rPr>
        <w:tab/>
      </w:r>
      <w:r w:rsidRPr="006A0974">
        <w:rPr>
          <w:rFonts w:ascii="Tahoma" w:hAnsi="Tahoma" w:cs="Tahoma"/>
          <w:sz w:val="16"/>
          <w:szCs w:val="16"/>
        </w:rPr>
        <w:tab/>
        <w:t>przedstawiciela Wykonawcy</w:t>
      </w:r>
    </w:p>
    <w:p w14:paraId="7A55F109" w14:textId="77777777" w:rsidR="001419A6" w:rsidRPr="006A0974" w:rsidRDefault="001419A6" w:rsidP="001419A6">
      <w:pPr>
        <w:tabs>
          <w:tab w:val="decimal" w:pos="-4820"/>
          <w:tab w:val="center" w:pos="1985"/>
          <w:tab w:val="center" w:pos="7371"/>
        </w:tabs>
        <w:spacing w:after="0" w:line="240" w:lineRule="auto"/>
        <w:rPr>
          <w:rFonts w:ascii="Tahoma" w:hAnsi="Tahoma" w:cs="Tahoma"/>
          <w:sz w:val="16"/>
          <w:szCs w:val="16"/>
        </w:rPr>
      </w:pPr>
    </w:p>
    <w:p w14:paraId="4E0CE400" w14:textId="77777777" w:rsidR="001419A6" w:rsidRPr="006A0974" w:rsidRDefault="001419A6" w:rsidP="001419A6">
      <w:pPr>
        <w:tabs>
          <w:tab w:val="decimal" w:pos="-4820"/>
          <w:tab w:val="center" w:pos="1985"/>
          <w:tab w:val="center" w:pos="7371"/>
        </w:tabs>
        <w:spacing w:after="0" w:line="240" w:lineRule="auto"/>
        <w:rPr>
          <w:rFonts w:ascii="Tahoma" w:hAnsi="Tahoma" w:cs="Tahoma"/>
          <w:sz w:val="16"/>
          <w:szCs w:val="16"/>
        </w:rPr>
      </w:pPr>
    </w:p>
    <w:p w14:paraId="2254B1C8" w14:textId="4B0B6793" w:rsidR="001419A6" w:rsidRPr="006A0974" w:rsidRDefault="001419A6" w:rsidP="001419A6">
      <w:pPr>
        <w:tabs>
          <w:tab w:val="decimal" w:leader="dot" w:pos="-4820"/>
        </w:tabs>
        <w:ind w:firstLine="0"/>
        <w:jc w:val="right"/>
        <w:rPr>
          <w:rFonts w:ascii="Tahoma" w:hAnsi="Tahoma" w:cs="Tahoma"/>
          <w:b/>
          <w:bCs/>
          <w:sz w:val="20"/>
          <w:szCs w:val="20"/>
        </w:rPr>
      </w:pPr>
      <w:r w:rsidRPr="006A0974">
        <w:rPr>
          <w:rFonts w:ascii="Tahoma" w:hAnsi="Tahoma" w:cs="Tahoma"/>
          <w:b/>
          <w:bCs/>
          <w:sz w:val="20"/>
          <w:szCs w:val="20"/>
        </w:rPr>
        <w:lastRenderedPageBreak/>
        <w:t xml:space="preserve">Załącznik nr 4 – oświadczenie w zakresie art. 24 ust. 11 ustawy </w:t>
      </w:r>
      <w:proofErr w:type="spellStart"/>
      <w:r w:rsidRPr="006A0974">
        <w:rPr>
          <w:rFonts w:ascii="Tahoma" w:hAnsi="Tahoma" w:cs="Tahoma"/>
          <w:b/>
          <w:bCs/>
          <w:sz w:val="20"/>
          <w:szCs w:val="20"/>
        </w:rPr>
        <w:t>Pzp</w:t>
      </w:r>
      <w:proofErr w:type="spellEnd"/>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694"/>
      </w:tblGrid>
      <w:tr w:rsidR="001419A6" w:rsidRPr="006A0974" w14:paraId="7439DED8" w14:textId="77777777" w:rsidTr="00B73278">
        <w:trPr>
          <w:trHeight w:val="1091"/>
        </w:trPr>
        <w:tc>
          <w:tcPr>
            <w:tcW w:w="2694" w:type="dxa"/>
            <w:tcBorders>
              <w:top w:val="single" w:sz="8" w:space="0" w:color="000000"/>
              <w:left w:val="single" w:sz="8" w:space="0" w:color="000000"/>
              <w:bottom w:val="single" w:sz="8" w:space="0" w:color="000000"/>
              <w:right w:val="single" w:sz="8" w:space="0" w:color="000000"/>
            </w:tcBorders>
          </w:tcPr>
          <w:p w14:paraId="26351A7A" w14:textId="77777777" w:rsidR="001419A6" w:rsidRPr="006A0974" w:rsidRDefault="001419A6" w:rsidP="00B73278">
            <w:pPr>
              <w:spacing w:after="0" w:line="240" w:lineRule="auto"/>
              <w:ind w:right="0"/>
              <w:rPr>
                <w:rFonts w:ascii="Tahoma" w:hAnsi="Tahoma" w:cs="Tahoma"/>
                <w:sz w:val="20"/>
                <w:szCs w:val="20"/>
              </w:rPr>
            </w:pPr>
          </w:p>
          <w:p w14:paraId="5E458579" w14:textId="77777777" w:rsidR="001419A6" w:rsidRPr="006A0974" w:rsidRDefault="001419A6" w:rsidP="00B73278">
            <w:pPr>
              <w:spacing w:after="0" w:line="240" w:lineRule="auto"/>
              <w:ind w:left="0" w:right="0" w:firstLine="0"/>
              <w:rPr>
                <w:rFonts w:ascii="Tahoma" w:hAnsi="Tahoma" w:cs="Tahoma"/>
                <w:sz w:val="20"/>
                <w:szCs w:val="20"/>
              </w:rPr>
            </w:pPr>
          </w:p>
          <w:p w14:paraId="2C1E53EA" w14:textId="77777777" w:rsidR="001419A6" w:rsidRPr="006A0974" w:rsidRDefault="001419A6" w:rsidP="00B73278">
            <w:pPr>
              <w:spacing w:after="0" w:line="240" w:lineRule="auto"/>
              <w:ind w:right="0"/>
              <w:rPr>
                <w:rFonts w:ascii="Tahoma" w:hAnsi="Tahoma" w:cs="Tahoma"/>
                <w:sz w:val="20"/>
                <w:szCs w:val="20"/>
              </w:rPr>
            </w:pPr>
          </w:p>
          <w:p w14:paraId="2286137F" w14:textId="77777777" w:rsidR="001419A6" w:rsidRPr="006A0974" w:rsidRDefault="001419A6" w:rsidP="00B73278">
            <w:pPr>
              <w:spacing w:after="0" w:line="240" w:lineRule="auto"/>
              <w:ind w:right="0"/>
              <w:rPr>
                <w:rFonts w:ascii="Tahoma" w:hAnsi="Tahoma" w:cs="Tahoma"/>
                <w:sz w:val="20"/>
                <w:szCs w:val="20"/>
              </w:rPr>
            </w:pPr>
          </w:p>
          <w:p w14:paraId="0CA6C0AA" w14:textId="77777777" w:rsidR="001419A6" w:rsidRPr="006A0974" w:rsidRDefault="001419A6" w:rsidP="00B73278">
            <w:pPr>
              <w:spacing w:after="0" w:line="240" w:lineRule="auto"/>
              <w:ind w:right="0"/>
              <w:rPr>
                <w:rFonts w:ascii="Tahoma" w:hAnsi="Tahoma" w:cs="Tahoma"/>
                <w:sz w:val="20"/>
                <w:szCs w:val="20"/>
              </w:rPr>
            </w:pPr>
            <w:r w:rsidRPr="006A0974">
              <w:rPr>
                <w:rFonts w:ascii="Tahoma" w:hAnsi="Tahoma" w:cs="Tahoma"/>
                <w:sz w:val="20"/>
                <w:szCs w:val="20"/>
              </w:rPr>
              <w:t xml:space="preserve">        Pieczęć wykonawcy</w:t>
            </w:r>
          </w:p>
        </w:tc>
      </w:tr>
    </w:tbl>
    <w:p w14:paraId="6B27014C" w14:textId="77777777" w:rsidR="001419A6" w:rsidRPr="006A0974" w:rsidRDefault="001419A6" w:rsidP="001419A6">
      <w:pPr>
        <w:overflowPunct w:val="0"/>
        <w:autoSpaceDE w:val="0"/>
        <w:autoSpaceDN w:val="0"/>
        <w:adjustRightInd w:val="0"/>
        <w:spacing w:after="0" w:line="240" w:lineRule="auto"/>
        <w:ind w:right="0" w:firstLine="708"/>
        <w:jc w:val="center"/>
        <w:rPr>
          <w:rFonts w:ascii="Tahoma" w:hAnsi="Tahoma" w:cs="Tahoma"/>
          <w:b/>
          <w:bCs/>
          <w:sz w:val="20"/>
          <w:szCs w:val="20"/>
        </w:rPr>
      </w:pPr>
    </w:p>
    <w:p w14:paraId="5269B220" w14:textId="28A7FA78" w:rsidR="001419A6" w:rsidRPr="006A0974" w:rsidRDefault="001419A6" w:rsidP="001419A6">
      <w:pPr>
        <w:overflowPunct w:val="0"/>
        <w:autoSpaceDE w:val="0"/>
        <w:autoSpaceDN w:val="0"/>
        <w:adjustRightInd w:val="0"/>
        <w:spacing w:after="0" w:line="240" w:lineRule="auto"/>
        <w:ind w:left="0" w:right="0" w:firstLine="0"/>
        <w:jc w:val="center"/>
        <w:rPr>
          <w:rFonts w:ascii="Tahoma" w:hAnsi="Tahoma" w:cs="Tahoma"/>
          <w:b/>
          <w:sz w:val="20"/>
          <w:szCs w:val="20"/>
          <w:highlight w:val="yellow"/>
        </w:rPr>
      </w:pPr>
      <w:r w:rsidRPr="006A0974">
        <w:rPr>
          <w:rFonts w:ascii="Tahoma" w:hAnsi="Tahoma" w:cs="Tahoma"/>
          <w:b/>
          <w:bCs/>
          <w:sz w:val="20"/>
          <w:szCs w:val="20"/>
        </w:rPr>
        <w:t xml:space="preserve">Oświadczenie o przynależności lub braku przynależności Wykonawcy do tej samej  grupy kapitałowej </w:t>
      </w:r>
      <w:r w:rsidRPr="006A0974">
        <w:rPr>
          <w:rFonts w:ascii="Tahoma" w:hAnsi="Tahoma" w:cs="Tahoma"/>
          <w:b/>
          <w:sz w:val="20"/>
          <w:szCs w:val="20"/>
        </w:rPr>
        <w:t xml:space="preserve">złożone w postępowaniu nr </w:t>
      </w:r>
      <w:r w:rsidR="005145D8" w:rsidRPr="006A0974">
        <w:rPr>
          <w:rFonts w:ascii="Tahoma" w:hAnsi="Tahoma" w:cs="Tahoma"/>
          <w:b/>
          <w:sz w:val="20"/>
          <w:szCs w:val="20"/>
        </w:rPr>
        <w:t>ZPWD.</w:t>
      </w:r>
      <w:r w:rsidR="000057B9" w:rsidRPr="006A0974">
        <w:rPr>
          <w:rFonts w:ascii="Tahoma" w:hAnsi="Tahoma" w:cs="Tahoma"/>
          <w:b/>
          <w:sz w:val="20"/>
          <w:szCs w:val="20"/>
        </w:rPr>
        <w:t>18.2017</w:t>
      </w:r>
    </w:p>
    <w:p w14:paraId="6EB3AFEA" w14:textId="7E7098BE" w:rsidR="00117C55" w:rsidRPr="006A0974" w:rsidRDefault="00117C55" w:rsidP="001419A6">
      <w:pPr>
        <w:overflowPunct w:val="0"/>
        <w:autoSpaceDE w:val="0"/>
        <w:autoSpaceDN w:val="0"/>
        <w:adjustRightInd w:val="0"/>
        <w:spacing w:after="0" w:line="240" w:lineRule="auto"/>
        <w:ind w:left="0" w:right="0" w:firstLine="0"/>
        <w:jc w:val="center"/>
        <w:rPr>
          <w:rFonts w:ascii="Tahoma" w:hAnsi="Tahoma" w:cs="Tahoma"/>
          <w:b/>
          <w:bCs/>
          <w:sz w:val="20"/>
          <w:szCs w:val="20"/>
        </w:rPr>
      </w:pPr>
    </w:p>
    <w:p w14:paraId="40A0B13A" w14:textId="164C4429" w:rsidR="00117C55" w:rsidRPr="006A0974" w:rsidRDefault="00117C55" w:rsidP="001419A6">
      <w:pPr>
        <w:overflowPunct w:val="0"/>
        <w:autoSpaceDE w:val="0"/>
        <w:autoSpaceDN w:val="0"/>
        <w:adjustRightInd w:val="0"/>
        <w:spacing w:after="0" w:line="240" w:lineRule="auto"/>
        <w:ind w:left="0" w:right="0" w:firstLine="0"/>
        <w:jc w:val="center"/>
        <w:rPr>
          <w:rFonts w:ascii="Tahoma" w:hAnsi="Tahoma" w:cs="Tahoma"/>
          <w:b/>
          <w:bCs/>
          <w:sz w:val="20"/>
          <w:szCs w:val="20"/>
        </w:rPr>
      </w:pPr>
      <w:r w:rsidRPr="006A0974">
        <w:rPr>
          <w:rFonts w:ascii="Tahoma" w:hAnsi="Tahoma" w:cs="Tahoma"/>
          <w:b/>
          <w:bCs/>
          <w:sz w:val="20"/>
          <w:szCs w:val="20"/>
        </w:rPr>
        <w:t>Część ….. zamówienia.</w:t>
      </w:r>
    </w:p>
    <w:p w14:paraId="3BE356A8" w14:textId="77777777" w:rsidR="001419A6" w:rsidRPr="006A0974" w:rsidRDefault="001419A6" w:rsidP="001419A6">
      <w:pPr>
        <w:spacing w:after="0" w:line="240" w:lineRule="auto"/>
        <w:ind w:left="426" w:right="0" w:firstLine="0"/>
        <w:jc w:val="center"/>
        <w:rPr>
          <w:rFonts w:ascii="Tahoma" w:hAnsi="Tahoma" w:cs="Tahoma"/>
          <w:b/>
          <w:bCs/>
          <w:i/>
          <w:sz w:val="20"/>
          <w:szCs w:val="20"/>
          <w:lang w:eastAsia="en-US"/>
        </w:rPr>
      </w:pPr>
    </w:p>
    <w:p w14:paraId="1B804D7D" w14:textId="77777777" w:rsidR="001419A6" w:rsidRPr="006A0974" w:rsidRDefault="001419A6" w:rsidP="001419A6">
      <w:pPr>
        <w:spacing w:after="0" w:line="240" w:lineRule="auto"/>
        <w:ind w:left="0" w:right="0" w:firstLine="0"/>
        <w:jc w:val="left"/>
        <w:rPr>
          <w:rFonts w:ascii="Tahoma" w:hAnsi="Tahoma" w:cs="Tahoma"/>
          <w:b/>
          <w:bCs/>
          <w:i/>
          <w:sz w:val="20"/>
          <w:szCs w:val="20"/>
          <w:lang w:eastAsia="en-US"/>
        </w:rPr>
      </w:pPr>
    </w:p>
    <w:p w14:paraId="242981D0" w14:textId="77777777" w:rsidR="001419A6" w:rsidRPr="006A0974" w:rsidRDefault="001419A6" w:rsidP="001419A6">
      <w:pPr>
        <w:spacing w:after="0" w:line="240" w:lineRule="auto"/>
        <w:ind w:left="0" w:right="0" w:firstLine="0"/>
        <w:jc w:val="center"/>
        <w:rPr>
          <w:rFonts w:ascii="Tahoma" w:hAnsi="Tahoma" w:cs="Tahoma"/>
          <w:b/>
          <w:sz w:val="16"/>
          <w:szCs w:val="16"/>
          <w:lang w:eastAsia="en-US"/>
        </w:rPr>
      </w:pPr>
      <w:r w:rsidRPr="006A0974">
        <w:rPr>
          <w:rFonts w:ascii="Tahoma" w:hAnsi="Tahoma" w:cs="Tahoma"/>
          <w:bCs/>
          <w:sz w:val="20"/>
          <w:szCs w:val="20"/>
          <w:lang w:eastAsia="en-US"/>
        </w:rPr>
        <w:t xml:space="preserve">Przystępując do udziału w postępowaniu o udzielenie zamówienia publicznego </w:t>
      </w:r>
      <w:r w:rsidRPr="006A0974">
        <w:rPr>
          <w:rFonts w:ascii="Tahoma" w:hAnsi="Tahoma" w:cs="Tahoma"/>
          <w:sz w:val="20"/>
          <w:szCs w:val="20"/>
          <w:lang w:eastAsia="en-US"/>
        </w:rPr>
        <w:t>na zadanie pod nazwą:</w:t>
      </w:r>
      <w:r w:rsidRPr="006A0974">
        <w:rPr>
          <w:rFonts w:ascii="Tahoma" w:hAnsi="Tahoma" w:cs="Tahoma"/>
          <w:b/>
          <w:sz w:val="16"/>
          <w:szCs w:val="16"/>
          <w:lang w:eastAsia="en-US"/>
        </w:rPr>
        <w:t xml:space="preserve"> </w:t>
      </w:r>
    </w:p>
    <w:p w14:paraId="6765D463" w14:textId="77777777" w:rsidR="001419A6" w:rsidRPr="006A0974" w:rsidRDefault="001419A6" w:rsidP="001419A6">
      <w:pPr>
        <w:spacing w:after="0" w:line="240" w:lineRule="auto"/>
        <w:ind w:left="0" w:right="0" w:firstLine="0"/>
        <w:jc w:val="center"/>
        <w:rPr>
          <w:rFonts w:ascii="Tahoma" w:hAnsi="Tahoma" w:cs="Tahoma"/>
          <w:b/>
          <w:sz w:val="16"/>
          <w:szCs w:val="16"/>
          <w:lang w:eastAsia="en-US"/>
        </w:rPr>
      </w:pPr>
    </w:p>
    <w:p w14:paraId="4891D346" w14:textId="77777777" w:rsidR="003C0EB2" w:rsidRPr="006A0974" w:rsidRDefault="00F26AF9" w:rsidP="001419A6">
      <w:pPr>
        <w:spacing w:after="0" w:line="240" w:lineRule="auto"/>
        <w:ind w:left="0" w:right="0" w:firstLine="0"/>
        <w:jc w:val="center"/>
        <w:rPr>
          <w:rFonts w:ascii="Tahoma" w:hAnsi="Tahoma" w:cs="Tahoma"/>
          <w:b/>
          <w:bCs/>
          <w:sz w:val="20"/>
          <w:szCs w:val="20"/>
        </w:rPr>
      </w:pPr>
      <w:r w:rsidRPr="006A0974">
        <w:rPr>
          <w:rFonts w:ascii="Tahoma" w:hAnsi="Tahoma" w:cs="Tahoma"/>
          <w:b/>
          <w:bCs/>
          <w:sz w:val="20"/>
          <w:szCs w:val="20"/>
        </w:rPr>
        <w:t>Wybór firmy prowadzącej szkolenia specjalistyczne dla administratorów</w:t>
      </w:r>
      <w:r w:rsidRPr="006A0974" w:rsidDel="008639B8">
        <w:rPr>
          <w:rFonts w:ascii="Tahoma" w:hAnsi="Tahoma" w:cs="Tahoma"/>
          <w:b/>
          <w:bCs/>
          <w:sz w:val="20"/>
          <w:szCs w:val="20"/>
        </w:rPr>
        <w:t xml:space="preserve"> </w:t>
      </w:r>
      <w:r w:rsidRPr="006A0974">
        <w:rPr>
          <w:rFonts w:ascii="Tahoma" w:hAnsi="Tahoma" w:cs="Tahoma"/>
          <w:b/>
          <w:bCs/>
          <w:sz w:val="20"/>
          <w:szCs w:val="20"/>
        </w:rPr>
        <w:t>w ramach projektu</w:t>
      </w:r>
      <w:r w:rsidR="002620D9" w:rsidRPr="006A0974">
        <w:rPr>
          <w:rFonts w:ascii="Tahoma" w:hAnsi="Tahoma" w:cs="Tahoma"/>
          <w:b/>
          <w:bCs/>
          <w:sz w:val="20"/>
          <w:szCs w:val="20"/>
        </w:rPr>
        <w:t>: „Platforma Elektronicznych Usług Geodezyjnych – PEUG”</w:t>
      </w:r>
    </w:p>
    <w:p w14:paraId="1D630131" w14:textId="77777777" w:rsidR="001419A6" w:rsidRPr="006A0974" w:rsidRDefault="001419A6" w:rsidP="001419A6">
      <w:pPr>
        <w:spacing w:after="0" w:line="240" w:lineRule="auto"/>
        <w:ind w:left="0" w:right="0" w:firstLine="0"/>
        <w:jc w:val="center"/>
        <w:rPr>
          <w:rFonts w:ascii="Tahoma" w:hAnsi="Tahoma" w:cs="Tahoma"/>
          <w:b/>
          <w:sz w:val="20"/>
          <w:szCs w:val="20"/>
          <w:lang w:eastAsia="en-US"/>
        </w:rPr>
      </w:pPr>
    </w:p>
    <w:p w14:paraId="7A3189B1" w14:textId="77777777" w:rsidR="001419A6" w:rsidRPr="006A0974" w:rsidRDefault="001419A6" w:rsidP="001419A6">
      <w:pPr>
        <w:spacing w:after="0" w:line="240" w:lineRule="auto"/>
        <w:ind w:left="0" w:right="0" w:firstLine="0"/>
        <w:jc w:val="center"/>
        <w:rPr>
          <w:rFonts w:ascii="Tahoma" w:hAnsi="Tahoma" w:cs="Tahoma"/>
          <w:bCs/>
          <w:sz w:val="16"/>
          <w:szCs w:val="16"/>
          <w:lang w:eastAsia="en-US"/>
        </w:rPr>
      </w:pPr>
      <w:r w:rsidRPr="006A0974">
        <w:rPr>
          <w:rFonts w:ascii="Tahoma" w:hAnsi="Tahoma" w:cs="Tahoma"/>
          <w:bCs/>
          <w:sz w:val="20"/>
          <w:szCs w:val="20"/>
          <w:lang w:eastAsia="en-US"/>
        </w:rPr>
        <w:t xml:space="preserve"> </w:t>
      </w:r>
      <w:r w:rsidRPr="006A0974">
        <w:rPr>
          <w:rFonts w:ascii="Tahoma" w:hAnsi="Tahoma" w:cs="Tahoma"/>
          <w:sz w:val="20"/>
          <w:szCs w:val="20"/>
          <w:lang w:eastAsia="en-US"/>
        </w:rPr>
        <w:t xml:space="preserve"> Oświadczamy, że:</w:t>
      </w:r>
    </w:p>
    <w:p w14:paraId="597C43C9" w14:textId="77777777" w:rsidR="001419A6" w:rsidRPr="006A0974" w:rsidRDefault="001419A6" w:rsidP="001419A6">
      <w:pPr>
        <w:overflowPunct w:val="0"/>
        <w:autoSpaceDE w:val="0"/>
        <w:autoSpaceDN w:val="0"/>
        <w:adjustRightInd w:val="0"/>
        <w:spacing w:after="0" w:line="240" w:lineRule="auto"/>
        <w:ind w:right="0" w:firstLine="708"/>
        <w:rPr>
          <w:rFonts w:ascii="Tahoma" w:hAnsi="Tahoma" w:cs="Tahoma"/>
          <w:sz w:val="20"/>
          <w:szCs w:val="20"/>
        </w:rPr>
      </w:pPr>
    </w:p>
    <w:p w14:paraId="0F4152DC" w14:textId="4A72516D" w:rsidR="001419A6" w:rsidRPr="006A0974" w:rsidRDefault="001419A6" w:rsidP="001419A6">
      <w:pPr>
        <w:overflowPunct w:val="0"/>
        <w:autoSpaceDE w:val="0"/>
        <w:autoSpaceDN w:val="0"/>
        <w:adjustRightInd w:val="0"/>
        <w:spacing w:after="0"/>
        <w:ind w:right="0"/>
        <w:rPr>
          <w:rFonts w:ascii="Tahoma" w:hAnsi="Tahoma" w:cs="Tahoma"/>
          <w:sz w:val="20"/>
          <w:szCs w:val="20"/>
        </w:rPr>
      </w:pPr>
      <w:r w:rsidRPr="006A0974">
        <w:rPr>
          <w:rFonts w:ascii="Tahoma" w:hAnsi="Tahoma" w:cs="Tahoma"/>
          <w:sz w:val="20"/>
          <w:szCs w:val="20"/>
        </w:rPr>
        <w:t xml:space="preserve">- nie należymy* do żadnej grupy kapitałowej, o której mowa w art. 24 ust.1 pkt. 23 </w:t>
      </w:r>
      <w:proofErr w:type="spellStart"/>
      <w:r w:rsidRPr="006A0974">
        <w:rPr>
          <w:rFonts w:ascii="Tahoma" w:hAnsi="Tahoma" w:cs="Tahoma"/>
          <w:sz w:val="20"/>
          <w:szCs w:val="20"/>
        </w:rPr>
        <w:t>pzp</w:t>
      </w:r>
      <w:proofErr w:type="spellEnd"/>
      <w:r w:rsidRPr="006A0974">
        <w:rPr>
          <w:rFonts w:ascii="Tahoma" w:hAnsi="Tahoma" w:cs="Tahoma"/>
          <w:sz w:val="20"/>
          <w:szCs w:val="20"/>
        </w:rPr>
        <w:t xml:space="preserve"> w rozumieniu ustawy z dnia 16.02.2007</w:t>
      </w:r>
      <w:r w:rsidR="00170CF6" w:rsidRPr="006A0974">
        <w:rPr>
          <w:rFonts w:ascii="Tahoma" w:hAnsi="Tahoma" w:cs="Tahoma"/>
          <w:sz w:val="20"/>
          <w:szCs w:val="20"/>
        </w:rPr>
        <w:t xml:space="preserve"> </w:t>
      </w:r>
      <w:r w:rsidRPr="006A0974">
        <w:rPr>
          <w:rFonts w:ascii="Tahoma" w:hAnsi="Tahoma" w:cs="Tahoma"/>
          <w:sz w:val="20"/>
          <w:szCs w:val="20"/>
        </w:rPr>
        <w:t>r. o ochronie konkurencji i konsumentów (Dz.U. z 201</w:t>
      </w:r>
      <w:r w:rsidR="00E4413B" w:rsidRPr="006A0974">
        <w:rPr>
          <w:rFonts w:ascii="Tahoma" w:hAnsi="Tahoma" w:cs="Tahoma"/>
          <w:sz w:val="20"/>
          <w:szCs w:val="20"/>
        </w:rPr>
        <w:t>8</w:t>
      </w:r>
      <w:r w:rsidR="00170CF6" w:rsidRPr="006A0974">
        <w:rPr>
          <w:rFonts w:ascii="Tahoma" w:hAnsi="Tahoma" w:cs="Tahoma"/>
          <w:sz w:val="20"/>
          <w:szCs w:val="20"/>
        </w:rPr>
        <w:t xml:space="preserve"> </w:t>
      </w:r>
      <w:r w:rsidRPr="006A0974">
        <w:rPr>
          <w:rFonts w:ascii="Tahoma" w:hAnsi="Tahoma" w:cs="Tahoma"/>
          <w:sz w:val="20"/>
          <w:szCs w:val="20"/>
        </w:rPr>
        <w:t>r. poz.</w:t>
      </w:r>
      <w:r w:rsidR="00ED0487" w:rsidRPr="006A0974">
        <w:rPr>
          <w:rFonts w:ascii="Tahoma" w:hAnsi="Tahoma" w:cs="Tahoma"/>
          <w:sz w:val="20"/>
          <w:szCs w:val="20"/>
        </w:rPr>
        <w:t xml:space="preserve"> </w:t>
      </w:r>
      <w:r w:rsidR="00E4413B" w:rsidRPr="006A0974">
        <w:rPr>
          <w:rFonts w:ascii="Tahoma" w:hAnsi="Tahoma" w:cs="Tahoma"/>
          <w:sz w:val="20"/>
          <w:szCs w:val="20"/>
        </w:rPr>
        <w:t>798</w:t>
      </w:r>
      <w:r w:rsidRPr="006A0974">
        <w:rPr>
          <w:rFonts w:ascii="Tahoma" w:hAnsi="Tahoma" w:cs="Tahoma"/>
          <w:sz w:val="20"/>
          <w:szCs w:val="20"/>
        </w:rPr>
        <w:t>.),</w:t>
      </w:r>
    </w:p>
    <w:p w14:paraId="5814776B" w14:textId="14B5CA0A" w:rsidR="001419A6" w:rsidRPr="006A0974" w:rsidRDefault="001419A6" w:rsidP="001419A6">
      <w:pPr>
        <w:overflowPunct w:val="0"/>
        <w:autoSpaceDE w:val="0"/>
        <w:autoSpaceDN w:val="0"/>
        <w:adjustRightInd w:val="0"/>
        <w:spacing w:after="0"/>
        <w:ind w:right="0"/>
        <w:rPr>
          <w:rFonts w:ascii="Tahoma" w:hAnsi="Tahoma" w:cs="Tahoma"/>
          <w:sz w:val="20"/>
          <w:szCs w:val="20"/>
        </w:rPr>
      </w:pPr>
      <w:r w:rsidRPr="006A0974">
        <w:rPr>
          <w:rFonts w:ascii="Tahoma" w:hAnsi="Tahoma" w:cs="Tahoma"/>
          <w:sz w:val="20"/>
          <w:szCs w:val="20"/>
        </w:rPr>
        <w:t>- należymy* do tej samej grupy kapitałowej i załączamy listę podmiotów należących do tej samej grupy kapitałowej w rozumieniu ustawy z dnia 16.02.2007r. o ochronie konkurencji i konsumentów (Dz.U. z 201</w:t>
      </w:r>
      <w:r w:rsidR="00562355" w:rsidRPr="006A0974">
        <w:rPr>
          <w:rFonts w:ascii="Tahoma" w:hAnsi="Tahoma" w:cs="Tahoma"/>
          <w:sz w:val="20"/>
          <w:szCs w:val="20"/>
        </w:rPr>
        <w:t>8</w:t>
      </w:r>
      <w:r w:rsidR="00170CF6" w:rsidRPr="006A0974">
        <w:rPr>
          <w:rFonts w:ascii="Tahoma" w:hAnsi="Tahoma" w:cs="Tahoma"/>
          <w:sz w:val="20"/>
          <w:szCs w:val="20"/>
        </w:rPr>
        <w:t xml:space="preserve"> </w:t>
      </w:r>
      <w:r w:rsidRPr="006A0974">
        <w:rPr>
          <w:rFonts w:ascii="Tahoma" w:hAnsi="Tahoma" w:cs="Tahoma"/>
          <w:sz w:val="20"/>
          <w:szCs w:val="20"/>
        </w:rPr>
        <w:t>r. poz.</w:t>
      </w:r>
      <w:r w:rsidR="00562355" w:rsidRPr="006A0974">
        <w:rPr>
          <w:rFonts w:ascii="Tahoma" w:hAnsi="Tahoma" w:cs="Tahoma"/>
          <w:sz w:val="20"/>
          <w:szCs w:val="20"/>
        </w:rPr>
        <w:t>798</w:t>
      </w:r>
      <w:r w:rsidRPr="006A0974">
        <w:rPr>
          <w:rFonts w:ascii="Tahoma" w:hAnsi="Tahoma" w:cs="Tahoma"/>
          <w:sz w:val="20"/>
          <w:szCs w:val="20"/>
        </w:rPr>
        <w:t>.).</w:t>
      </w:r>
    </w:p>
    <w:p w14:paraId="2436383D" w14:textId="77777777" w:rsidR="001419A6" w:rsidRPr="006A0974" w:rsidRDefault="001419A6" w:rsidP="001419A6">
      <w:pPr>
        <w:overflowPunct w:val="0"/>
        <w:autoSpaceDE w:val="0"/>
        <w:autoSpaceDN w:val="0"/>
        <w:adjustRightInd w:val="0"/>
        <w:spacing w:after="0" w:line="240" w:lineRule="auto"/>
        <w:ind w:right="0"/>
        <w:rPr>
          <w:rFonts w:ascii="Tahoma" w:hAnsi="Tahoma" w:cs="Tahoma"/>
          <w:sz w:val="20"/>
          <w:szCs w:val="20"/>
        </w:rPr>
      </w:pPr>
      <w:r w:rsidRPr="006A0974">
        <w:rPr>
          <w:rFonts w:ascii="Tahoma" w:hAnsi="Tahoma" w:cs="Tahoma"/>
          <w:sz w:val="20"/>
          <w:szCs w:val="20"/>
        </w:rPr>
        <w:t>Lista podmiotów należąca do tej samej grupy kapitałowej:</w:t>
      </w:r>
    </w:p>
    <w:p w14:paraId="4F183302" w14:textId="77777777" w:rsidR="001419A6" w:rsidRPr="006A0974" w:rsidRDefault="001419A6" w:rsidP="001419A6">
      <w:pPr>
        <w:overflowPunct w:val="0"/>
        <w:autoSpaceDE w:val="0"/>
        <w:autoSpaceDN w:val="0"/>
        <w:adjustRightInd w:val="0"/>
        <w:spacing w:after="0" w:line="240" w:lineRule="auto"/>
        <w:ind w:right="0"/>
        <w:rPr>
          <w:rFonts w:ascii="Tahoma" w:hAnsi="Tahoma" w:cs="Tahoma"/>
          <w:sz w:val="20"/>
          <w:szCs w:val="20"/>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8792"/>
      </w:tblGrid>
      <w:tr w:rsidR="001419A6" w:rsidRPr="006A0974" w14:paraId="42A09B0F" w14:textId="77777777" w:rsidTr="00B73278">
        <w:trPr>
          <w:cantSplit/>
          <w:trHeight w:val="520"/>
        </w:trPr>
        <w:tc>
          <w:tcPr>
            <w:tcW w:w="791" w:type="dxa"/>
            <w:vAlign w:val="center"/>
          </w:tcPr>
          <w:p w14:paraId="6E69AC11" w14:textId="77777777" w:rsidR="001419A6" w:rsidRPr="006A0974"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r w:rsidRPr="006A0974">
              <w:rPr>
                <w:rFonts w:ascii="Tahoma" w:hAnsi="Tahoma" w:cs="Tahoma"/>
                <w:b/>
                <w:bCs/>
                <w:sz w:val="20"/>
                <w:szCs w:val="20"/>
              </w:rPr>
              <w:t>Lp.</w:t>
            </w:r>
          </w:p>
        </w:tc>
        <w:tc>
          <w:tcPr>
            <w:tcW w:w="8792" w:type="dxa"/>
            <w:vAlign w:val="center"/>
          </w:tcPr>
          <w:p w14:paraId="66FAE7EF" w14:textId="77777777" w:rsidR="001419A6" w:rsidRPr="006A0974"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r w:rsidRPr="006A0974">
              <w:rPr>
                <w:rFonts w:ascii="Tahoma" w:hAnsi="Tahoma" w:cs="Tahoma"/>
                <w:b/>
                <w:bCs/>
                <w:sz w:val="20"/>
                <w:szCs w:val="20"/>
              </w:rPr>
              <w:t>Nazwa podmiotu i adres</w:t>
            </w:r>
          </w:p>
        </w:tc>
      </w:tr>
      <w:tr w:rsidR="001419A6" w:rsidRPr="006A0974" w14:paraId="58D18685" w14:textId="77777777" w:rsidTr="00B73278">
        <w:trPr>
          <w:cantSplit/>
          <w:trHeight w:val="520"/>
        </w:trPr>
        <w:tc>
          <w:tcPr>
            <w:tcW w:w="791" w:type="dxa"/>
            <w:vAlign w:val="center"/>
          </w:tcPr>
          <w:p w14:paraId="2669631F" w14:textId="77777777" w:rsidR="001419A6" w:rsidRPr="006A0974"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r w:rsidRPr="006A0974">
              <w:rPr>
                <w:rFonts w:ascii="Tahoma" w:hAnsi="Tahoma" w:cs="Tahoma"/>
                <w:b/>
                <w:bCs/>
                <w:sz w:val="20"/>
                <w:szCs w:val="20"/>
              </w:rPr>
              <w:t>1</w:t>
            </w:r>
          </w:p>
        </w:tc>
        <w:tc>
          <w:tcPr>
            <w:tcW w:w="8792" w:type="dxa"/>
            <w:vAlign w:val="center"/>
          </w:tcPr>
          <w:p w14:paraId="340C597B" w14:textId="77777777" w:rsidR="001419A6" w:rsidRPr="006A0974"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p>
        </w:tc>
      </w:tr>
      <w:tr w:rsidR="001419A6" w:rsidRPr="006A0974" w14:paraId="7E43D11D" w14:textId="77777777" w:rsidTr="00B73278">
        <w:trPr>
          <w:cantSplit/>
          <w:trHeight w:val="488"/>
        </w:trPr>
        <w:tc>
          <w:tcPr>
            <w:tcW w:w="791" w:type="dxa"/>
            <w:vAlign w:val="center"/>
          </w:tcPr>
          <w:p w14:paraId="7922770D" w14:textId="77777777" w:rsidR="001419A6" w:rsidRPr="006A0974"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r w:rsidRPr="006A0974">
              <w:rPr>
                <w:rFonts w:ascii="Tahoma" w:hAnsi="Tahoma" w:cs="Tahoma"/>
                <w:b/>
                <w:bCs/>
                <w:sz w:val="20"/>
                <w:szCs w:val="20"/>
              </w:rPr>
              <w:t>2</w:t>
            </w:r>
          </w:p>
        </w:tc>
        <w:tc>
          <w:tcPr>
            <w:tcW w:w="8792" w:type="dxa"/>
            <w:vAlign w:val="center"/>
          </w:tcPr>
          <w:p w14:paraId="3A3E2CA7" w14:textId="77777777" w:rsidR="001419A6" w:rsidRPr="006A0974" w:rsidRDefault="001419A6" w:rsidP="00B73278">
            <w:pPr>
              <w:overflowPunct w:val="0"/>
              <w:autoSpaceDE w:val="0"/>
              <w:autoSpaceDN w:val="0"/>
              <w:adjustRightInd w:val="0"/>
              <w:spacing w:after="0" w:line="240" w:lineRule="auto"/>
              <w:ind w:right="0"/>
              <w:jc w:val="center"/>
              <w:rPr>
                <w:rFonts w:ascii="Tahoma" w:hAnsi="Tahoma" w:cs="Tahoma"/>
                <w:b/>
                <w:bCs/>
                <w:sz w:val="20"/>
                <w:szCs w:val="20"/>
              </w:rPr>
            </w:pPr>
          </w:p>
        </w:tc>
      </w:tr>
    </w:tbl>
    <w:p w14:paraId="0ABA4C8F" w14:textId="77777777" w:rsidR="001419A6" w:rsidRPr="006A0974" w:rsidRDefault="001419A6" w:rsidP="00D31C4B">
      <w:pPr>
        <w:overflowPunct w:val="0"/>
        <w:autoSpaceDE w:val="0"/>
        <w:autoSpaceDN w:val="0"/>
        <w:adjustRightInd w:val="0"/>
        <w:spacing w:after="0" w:line="240" w:lineRule="auto"/>
        <w:ind w:right="0"/>
        <w:rPr>
          <w:rFonts w:ascii="Tahoma" w:hAnsi="Tahoma" w:cs="Tahoma"/>
          <w:sz w:val="20"/>
          <w:szCs w:val="20"/>
        </w:rPr>
      </w:pPr>
      <w:r w:rsidRPr="006A0974">
        <w:rPr>
          <w:rFonts w:ascii="Tahoma" w:hAnsi="Tahoma" w:cs="Tahoma"/>
          <w:sz w:val="20"/>
          <w:szCs w:val="20"/>
        </w:rPr>
        <w:t xml:space="preserve">                                                                           </w:t>
      </w:r>
      <w:r w:rsidR="00D31C4B" w:rsidRPr="006A0974">
        <w:rPr>
          <w:rFonts w:ascii="Tahoma" w:hAnsi="Tahoma" w:cs="Tahoma"/>
          <w:sz w:val="20"/>
          <w:szCs w:val="20"/>
        </w:rPr>
        <w:t xml:space="preserve">                               </w:t>
      </w:r>
    </w:p>
    <w:p w14:paraId="2817C9B7" w14:textId="77777777" w:rsidR="001419A6" w:rsidRPr="006A0974" w:rsidRDefault="001419A6" w:rsidP="001419A6">
      <w:pPr>
        <w:rPr>
          <w:rFonts w:ascii="Tahoma" w:hAnsi="Tahoma" w:cs="Tahoma"/>
          <w:sz w:val="20"/>
          <w:szCs w:val="20"/>
        </w:rPr>
      </w:pPr>
    </w:p>
    <w:p w14:paraId="33A23B10" w14:textId="77777777" w:rsidR="001419A6" w:rsidRPr="006A0974" w:rsidRDefault="001419A6" w:rsidP="001419A6">
      <w:pPr>
        <w:tabs>
          <w:tab w:val="decimal" w:pos="-4820"/>
          <w:tab w:val="left" w:pos="567"/>
          <w:tab w:val="decimal" w:leader="dot" w:pos="3969"/>
          <w:tab w:val="left" w:pos="5670"/>
          <w:tab w:val="decimal" w:leader="dot" w:pos="9072"/>
        </w:tabs>
        <w:rPr>
          <w:rFonts w:ascii="Tahoma" w:hAnsi="Tahoma" w:cs="Tahoma"/>
          <w:sz w:val="20"/>
          <w:szCs w:val="20"/>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p>
    <w:p w14:paraId="71C09686" w14:textId="77777777" w:rsidR="001419A6" w:rsidRPr="006A0974" w:rsidRDefault="001419A6" w:rsidP="001419A6">
      <w:pPr>
        <w:tabs>
          <w:tab w:val="decimal" w:pos="-4820"/>
          <w:tab w:val="center" w:pos="1985"/>
          <w:tab w:val="center" w:pos="7371"/>
        </w:tabs>
        <w:spacing w:after="0" w:line="240" w:lineRule="auto"/>
        <w:rPr>
          <w:rFonts w:ascii="Tahoma" w:hAnsi="Tahoma" w:cs="Tahoma"/>
          <w:sz w:val="16"/>
          <w:szCs w:val="16"/>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16"/>
          <w:szCs w:val="16"/>
        </w:rPr>
        <w:t>miejscowość</w:t>
      </w:r>
      <w:r w:rsidRPr="006A0974">
        <w:rPr>
          <w:rFonts w:ascii="Tahoma" w:hAnsi="Tahoma" w:cs="Tahoma"/>
          <w:sz w:val="16"/>
          <w:szCs w:val="16"/>
        </w:rPr>
        <w:tab/>
        <w:t xml:space="preserve">Data i podpis upoważnionego </w:t>
      </w:r>
    </w:p>
    <w:p w14:paraId="045B77FD" w14:textId="77777777" w:rsidR="001419A6" w:rsidRPr="006A0974" w:rsidRDefault="001419A6" w:rsidP="001419A6">
      <w:pPr>
        <w:tabs>
          <w:tab w:val="decimal" w:pos="-4820"/>
          <w:tab w:val="center" w:pos="1985"/>
          <w:tab w:val="center" w:pos="7371"/>
        </w:tabs>
        <w:spacing w:after="0" w:line="240" w:lineRule="auto"/>
        <w:rPr>
          <w:rFonts w:ascii="Tahoma" w:hAnsi="Tahoma" w:cs="Tahoma"/>
          <w:sz w:val="16"/>
          <w:szCs w:val="16"/>
        </w:rPr>
      </w:pPr>
      <w:r w:rsidRPr="006A0974">
        <w:rPr>
          <w:rFonts w:ascii="Tahoma" w:hAnsi="Tahoma" w:cs="Tahoma"/>
          <w:sz w:val="16"/>
          <w:szCs w:val="16"/>
        </w:rPr>
        <w:tab/>
      </w:r>
      <w:r w:rsidRPr="006A0974">
        <w:rPr>
          <w:rFonts w:ascii="Tahoma" w:hAnsi="Tahoma" w:cs="Tahoma"/>
          <w:sz w:val="16"/>
          <w:szCs w:val="16"/>
        </w:rPr>
        <w:tab/>
      </w:r>
      <w:r w:rsidRPr="006A0974">
        <w:rPr>
          <w:rFonts w:ascii="Tahoma" w:hAnsi="Tahoma" w:cs="Tahoma"/>
          <w:sz w:val="16"/>
          <w:szCs w:val="16"/>
        </w:rPr>
        <w:tab/>
        <w:t>przedstawiciela Wykonawcy</w:t>
      </w:r>
    </w:p>
    <w:p w14:paraId="4416C834" w14:textId="77777777" w:rsidR="001419A6" w:rsidRPr="006A0974" w:rsidRDefault="001419A6" w:rsidP="001419A6">
      <w:pPr>
        <w:tabs>
          <w:tab w:val="decimal" w:pos="-4820"/>
          <w:tab w:val="center" w:pos="1985"/>
          <w:tab w:val="center" w:pos="7371"/>
        </w:tabs>
        <w:spacing w:after="0" w:line="240" w:lineRule="auto"/>
        <w:rPr>
          <w:rFonts w:ascii="Tahoma" w:hAnsi="Tahoma" w:cs="Tahoma"/>
          <w:sz w:val="16"/>
          <w:szCs w:val="16"/>
        </w:rPr>
      </w:pPr>
    </w:p>
    <w:p w14:paraId="7EF93138" w14:textId="77777777" w:rsidR="001419A6" w:rsidRPr="006A0974" w:rsidRDefault="001419A6" w:rsidP="000057B9">
      <w:pPr>
        <w:tabs>
          <w:tab w:val="decimal" w:pos="-4820"/>
          <w:tab w:val="center" w:pos="1985"/>
          <w:tab w:val="center" w:pos="7371"/>
        </w:tabs>
        <w:spacing w:after="0" w:line="240" w:lineRule="auto"/>
        <w:ind w:left="0" w:firstLine="0"/>
        <w:rPr>
          <w:rFonts w:ascii="Tahoma" w:hAnsi="Tahoma" w:cs="Tahoma"/>
          <w:sz w:val="16"/>
          <w:szCs w:val="16"/>
        </w:rPr>
      </w:pPr>
    </w:p>
    <w:p w14:paraId="38E221BD" w14:textId="77777777" w:rsidR="001419A6" w:rsidRPr="006A0974" w:rsidRDefault="001419A6" w:rsidP="001419A6">
      <w:pPr>
        <w:overflowPunct w:val="0"/>
        <w:autoSpaceDE w:val="0"/>
        <w:autoSpaceDN w:val="0"/>
        <w:adjustRightInd w:val="0"/>
        <w:spacing w:after="0" w:line="240" w:lineRule="auto"/>
        <w:ind w:right="0"/>
        <w:rPr>
          <w:rFonts w:ascii="Tahoma" w:hAnsi="Tahoma" w:cs="Tahoma"/>
          <w:sz w:val="20"/>
          <w:szCs w:val="20"/>
        </w:rPr>
      </w:pPr>
    </w:p>
    <w:p w14:paraId="563514D1" w14:textId="77777777" w:rsidR="001419A6" w:rsidRPr="006A0974" w:rsidRDefault="001419A6" w:rsidP="001419A6">
      <w:pPr>
        <w:tabs>
          <w:tab w:val="left" w:pos="2127"/>
          <w:tab w:val="left" w:pos="2835"/>
        </w:tabs>
        <w:autoSpaceDE w:val="0"/>
        <w:autoSpaceDN w:val="0"/>
        <w:spacing w:after="0" w:line="240" w:lineRule="auto"/>
        <w:ind w:right="0"/>
        <w:jc w:val="left"/>
        <w:rPr>
          <w:rFonts w:ascii="Tahoma" w:hAnsi="Tahoma" w:cs="Tahoma"/>
          <w:sz w:val="20"/>
          <w:szCs w:val="28"/>
        </w:rPr>
      </w:pPr>
      <w:r w:rsidRPr="006A0974">
        <w:rPr>
          <w:rFonts w:ascii="Tahoma" w:hAnsi="Tahoma" w:cs="Tahoma"/>
          <w:sz w:val="20"/>
          <w:szCs w:val="28"/>
        </w:rPr>
        <w:t>* niewłaściwe skreślić</w:t>
      </w:r>
    </w:p>
    <w:p w14:paraId="4D6C88DE" w14:textId="3F7FD3A6" w:rsidR="001419A6" w:rsidRPr="006A0974" w:rsidRDefault="001419A6" w:rsidP="00352555">
      <w:pPr>
        <w:tabs>
          <w:tab w:val="left" w:pos="2127"/>
          <w:tab w:val="left" w:pos="2835"/>
        </w:tabs>
        <w:autoSpaceDE w:val="0"/>
        <w:autoSpaceDN w:val="0"/>
        <w:spacing w:after="0" w:line="240" w:lineRule="auto"/>
        <w:ind w:left="0" w:right="0" w:firstLine="0"/>
        <w:jc w:val="left"/>
        <w:rPr>
          <w:rFonts w:ascii="Tahoma" w:hAnsi="Tahoma" w:cs="Tahoma"/>
          <w:bCs/>
          <w:sz w:val="20"/>
          <w:szCs w:val="20"/>
        </w:rPr>
      </w:pPr>
      <w:r w:rsidRPr="006A0974">
        <w:rPr>
          <w:rFonts w:ascii="Tahoma" w:hAnsi="Tahoma" w:cs="Tahoma"/>
          <w:sz w:val="20"/>
          <w:szCs w:val="28"/>
        </w:rPr>
        <w:t>Wraz ze z</w:t>
      </w:r>
      <w:r w:rsidRPr="006A0974">
        <w:rPr>
          <w:rFonts w:ascii="Tahoma" w:hAnsi="Tahoma" w:cs="Tahoma"/>
          <w:bCs/>
          <w:sz w:val="20"/>
          <w:szCs w:val="20"/>
        </w:rPr>
        <w:t xml:space="preserve">łożeniem oświadczenia, </w:t>
      </w:r>
      <w:r w:rsidR="002F4A0C" w:rsidRPr="006A0974">
        <w:rPr>
          <w:rFonts w:ascii="Tahoma" w:hAnsi="Tahoma" w:cs="Tahoma"/>
          <w:bCs/>
          <w:sz w:val="20"/>
          <w:szCs w:val="20"/>
        </w:rPr>
        <w:t>Wykonawca</w:t>
      </w:r>
      <w:r w:rsidRPr="006A0974">
        <w:rPr>
          <w:rFonts w:ascii="Tahoma" w:hAnsi="Tahoma" w:cs="Tahoma"/>
          <w:bCs/>
          <w:sz w:val="20"/>
          <w:szCs w:val="20"/>
        </w:rPr>
        <w:t xml:space="preserve"> może przedstawić dowody, że powiązania z innym </w:t>
      </w:r>
      <w:r w:rsidR="002F4A0C" w:rsidRPr="006A0974">
        <w:rPr>
          <w:rFonts w:ascii="Tahoma" w:hAnsi="Tahoma" w:cs="Tahoma"/>
          <w:bCs/>
          <w:sz w:val="20"/>
          <w:szCs w:val="20"/>
        </w:rPr>
        <w:t>Wykonawcą</w:t>
      </w:r>
      <w:r w:rsidRPr="006A0974">
        <w:rPr>
          <w:rFonts w:ascii="Tahoma" w:hAnsi="Tahoma" w:cs="Tahoma"/>
          <w:bCs/>
          <w:sz w:val="20"/>
          <w:szCs w:val="20"/>
        </w:rPr>
        <w:t xml:space="preserve"> nie prowadzą do zakłócenia konkurencji w postępowaniu o udzielenie zamówienia</w:t>
      </w:r>
    </w:p>
    <w:p w14:paraId="30057E5B" w14:textId="7BBDBD83" w:rsidR="00731637" w:rsidRPr="006A0974" w:rsidRDefault="00836EFA" w:rsidP="000057B9">
      <w:pPr>
        <w:spacing w:after="0" w:line="240" w:lineRule="auto"/>
        <w:ind w:left="0" w:right="0" w:firstLine="0"/>
        <w:jc w:val="right"/>
        <w:rPr>
          <w:rFonts w:ascii="Tahoma" w:hAnsi="Tahoma" w:cs="Tahoma"/>
          <w:b/>
          <w:bCs/>
          <w:sz w:val="20"/>
          <w:szCs w:val="20"/>
        </w:rPr>
      </w:pPr>
      <w:r w:rsidRPr="006A0974">
        <w:rPr>
          <w:rFonts w:ascii="Tahoma" w:hAnsi="Tahoma" w:cs="Tahoma"/>
          <w:bCs/>
          <w:sz w:val="20"/>
          <w:szCs w:val="20"/>
        </w:rPr>
        <w:br w:type="page"/>
      </w:r>
      <w:r w:rsidR="00731637" w:rsidRPr="006A0974">
        <w:rPr>
          <w:rFonts w:ascii="Tahoma" w:hAnsi="Tahoma" w:cs="Tahoma"/>
          <w:b/>
          <w:bCs/>
          <w:sz w:val="20"/>
          <w:szCs w:val="20"/>
        </w:rPr>
        <w:lastRenderedPageBreak/>
        <w:t>Załącznik nr 5 do SIWZ – zobowiązanie innego podmiotu</w:t>
      </w:r>
    </w:p>
    <w:p w14:paraId="5DCD3E53" w14:textId="77777777" w:rsidR="00731637" w:rsidRPr="006A0974" w:rsidRDefault="00731637" w:rsidP="00731637">
      <w:pPr>
        <w:tabs>
          <w:tab w:val="left" w:pos="2127"/>
          <w:tab w:val="left" w:pos="2835"/>
        </w:tabs>
        <w:autoSpaceDE w:val="0"/>
        <w:autoSpaceDN w:val="0"/>
        <w:spacing w:after="0" w:line="240" w:lineRule="auto"/>
        <w:ind w:left="0" w:right="0" w:firstLine="0"/>
        <w:rPr>
          <w:rFonts w:ascii="Tahoma" w:hAnsi="Tahoma" w:cs="Tahoma"/>
          <w:sz w:val="20"/>
          <w:szCs w:val="20"/>
        </w:rPr>
      </w:pPr>
      <w:r w:rsidRPr="006A0974">
        <w:rPr>
          <w:rFonts w:ascii="Tahoma" w:hAnsi="Tahoma" w:cs="Tahoma"/>
          <w:sz w:val="20"/>
          <w:szCs w:val="20"/>
        </w:rPr>
        <w:t xml:space="preserve">        </w:t>
      </w:r>
    </w:p>
    <w:p w14:paraId="25DCEB1E" w14:textId="77777777" w:rsidR="00731637" w:rsidRPr="006A0974" w:rsidRDefault="00731637" w:rsidP="00731637">
      <w:pPr>
        <w:tabs>
          <w:tab w:val="left" w:pos="2127"/>
          <w:tab w:val="left" w:pos="2835"/>
        </w:tabs>
        <w:autoSpaceDE w:val="0"/>
        <w:autoSpaceDN w:val="0"/>
        <w:spacing w:after="0" w:line="240" w:lineRule="auto"/>
        <w:ind w:left="0" w:right="0" w:firstLine="0"/>
        <w:rPr>
          <w:rFonts w:ascii="Tahoma" w:hAnsi="Tahoma" w:cs="Tahoma"/>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731637" w:rsidRPr="006A0974" w14:paraId="49AF6FF7" w14:textId="77777777" w:rsidTr="004C749B">
        <w:trPr>
          <w:trHeight w:val="1171"/>
        </w:trPr>
        <w:tc>
          <w:tcPr>
            <w:tcW w:w="3369" w:type="dxa"/>
          </w:tcPr>
          <w:p w14:paraId="2734A622" w14:textId="77777777" w:rsidR="00731637" w:rsidRPr="006A0974" w:rsidRDefault="00731637" w:rsidP="004C749B">
            <w:pPr>
              <w:tabs>
                <w:tab w:val="left" w:pos="2127"/>
                <w:tab w:val="left" w:pos="2835"/>
              </w:tabs>
              <w:autoSpaceDE w:val="0"/>
              <w:autoSpaceDN w:val="0"/>
              <w:spacing w:after="0" w:line="240" w:lineRule="auto"/>
              <w:ind w:left="0" w:right="0" w:firstLine="0"/>
              <w:rPr>
                <w:rFonts w:ascii="Tahoma" w:hAnsi="Tahoma" w:cs="Tahoma"/>
                <w:i/>
                <w:sz w:val="20"/>
                <w:szCs w:val="20"/>
              </w:rPr>
            </w:pPr>
          </w:p>
          <w:p w14:paraId="29D61DBA" w14:textId="77777777" w:rsidR="00731637" w:rsidRPr="006A0974" w:rsidRDefault="00731637" w:rsidP="004C749B">
            <w:pPr>
              <w:tabs>
                <w:tab w:val="left" w:pos="2127"/>
                <w:tab w:val="left" w:pos="2835"/>
              </w:tabs>
              <w:autoSpaceDE w:val="0"/>
              <w:autoSpaceDN w:val="0"/>
              <w:spacing w:after="0" w:line="240" w:lineRule="auto"/>
              <w:ind w:left="0" w:right="0" w:firstLine="0"/>
              <w:rPr>
                <w:rFonts w:ascii="Tahoma" w:hAnsi="Tahoma" w:cs="Tahoma"/>
                <w:i/>
                <w:sz w:val="20"/>
                <w:szCs w:val="20"/>
              </w:rPr>
            </w:pPr>
          </w:p>
          <w:p w14:paraId="163F24F7" w14:textId="77777777" w:rsidR="00731637" w:rsidRPr="006A0974" w:rsidRDefault="00731637" w:rsidP="004C749B">
            <w:pPr>
              <w:tabs>
                <w:tab w:val="left" w:pos="2127"/>
                <w:tab w:val="left" w:pos="2835"/>
              </w:tabs>
              <w:autoSpaceDE w:val="0"/>
              <w:autoSpaceDN w:val="0"/>
              <w:spacing w:after="0" w:line="240" w:lineRule="auto"/>
              <w:ind w:left="0" w:right="0" w:firstLine="0"/>
              <w:rPr>
                <w:rFonts w:ascii="Tahoma" w:hAnsi="Tahoma" w:cs="Tahoma"/>
                <w:i/>
                <w:sz w:val="16"/>
                <w:szCs w:val="16"/>
              </w:rPr>
            </w:pPr>
          </w:p>
          <w:p w14:paraId="0F79DAA5" w14:textId="77777777" w:rsidR="00731637" w:rsidRPr="006A0974" w:rsidRDefault="00731637" w:rsidP="004C749B">
            <w:pPr>
              <w:tabs>
                <w:tab w:val="left" w:pos="2127"/>
                <w:tab w:val="left" w:pos="2835"/>
              </w:tabs>
              <w:autoSpaceDE w:val="0"/>
              <w:autoSpaceDN w:val="0"/>
              <w:spacing w:after="0" w:line="240" w:lineRule="auto"/>
              <w:ind w:left="0" w:right="0" w:firstLine="0"/>
              <w:rPr>
                <w:rFonts w:ascii="Tahoma" w:hAnsi="Tahoma" w:cs="Tahoma"/>
                <w:i/>
                <w:sz w:val="16"/>
                <w:szCs w:val="16"/>
              </w:rPr>
            </w:pPr>
          </w:p>
          <w:p w14:paraId="50C5A749" w14:textId="77777777" w:rsidR="00731637" w:rsidRPr="006A0974" w:rsidRDefault="00731637" w:rsidP="004C749B">
            <w:pPr>
              <w:tabs>
                <w:tab w:val="left" w:pos="2127"/>
                <w:tab w:val="left" w:pos="2835"/>
              </w:tabs>
              <w:autoSpaceDE w:val="0"/>
              <w:autoSpaceDN w:val="0"/>
              <w:spacing w:after="0" w:line="240" w:lineRule="auto"/>
              <w:ind w:left="0" w:right="0" w:firstLine="0"/>
              <w:rPr>
                <w:rFonts w:ascii="Tahoma" w:hAnsi="Tahoma" w:cs="Tahoma"/>
                <w:i/>
                <w:sz w:val="16"/>
                <w:szCs w:val="16"/>
              </w:rPr>
            </w:pPr>
            <w:r w:rsidRPr="006A0974">
              <w:rPr>
                <w:rFonts w:ascii="Tahoma" w:hAnsi="Tahoma" w:cs="Tahoma"/>
                <w:i/>
                <w:sz w:val="16"/>
                <w:szCs w:val="16"/>
              </w:rPr>
              <w:t>Pieczęć podmiotu oddającego zasoby</w:t>
            </w:r>
          </w:p>
        </w:tc>
      </w:tr>
    </w:tbl>
    <w:p w14:paraId="6A672567" w14:textId="77777777" w:rsidR="00731637" w:rsidRPr="006A0974" w:rsidRDefault="00731637" w:rsidP="00731637">
      <w:pPr>
        <w:tabs>
          <w:tab w:val="left" w:pos="2127"/>
          <w:tab w:val="left" w:pos="2835"/>
        </w:tabs>
        <w:autoSpaceDE w:val="0"/>
        <w:autoSpaceDN w:val="0"/>
        <w:spacing w:after="0" w:line="240" w:lineRule="auto"/>
        <w:ind w:left="0" w:right="0" w:firstLine="0"/>
        <w:rPr>
          <w:rFonts w:ascii="Tahoma" w:hAnsi="Tahoma" w:cs="Tahoma"/>
          <w:b/>
          <w:i/>
          <w:sz w:val="20"/>
          <w:szCs w:val="28"/>
        </w:rPr>
      </w:pPr>
    </w:p>
    <w:p w14:paraId="1212D5FC" w14:textId="77777777" w:rsidR="00731637" w:rsidRPr="006A0974" w:rsidRDefault="00731637" w:rsidP="00731637">
      <w:pPr>
        <w:tabs>
          <w:tab w:val="left" w:pos="2127"/>
          <w:tab w:val="left" w:pos="2835"/>
        </w:tabs>
        <w:autoSpaceDE w:val="0"/>
        <w:autoSpaceDN w:val="0"/>
        <w:spacing w:after="0" w:line="240" w:lineRule="auto"/>
        <w:ind w:left="0" w:right="0" w:firstLine="0"/>
        <w:rPr>
          <w:rFonts w:ascii="Tahoma" w:hAnsi="Tahoma" w:cs="Tahoma"/>
          <w:b/>
          <w:i/>
          <w:sz w:val="20"/>
          <w:szCs w:val="28"/>
        </w:rPr>
      </w:pPr>
    </w:p>
    <w:p w14:paraId="77A7D7CB" w14:textId="77777777" w:rsidR="00731637" w:rsidRPr="006A0974" w:rsidRDefault="00731637" w:rsidP="00731637">
      <w:pPr>
        <w:tabs>
          <w:tab w:val="left" w:pos="2127"/>
          <w:tab w:val="left" w:pos="2835"/>
        </w:tabs>
        <w:autoSpaceDE w:val="0"/>
        <w:autoSpaceDN w:val="0"/>
        <w:spacing w:after="0" w:line="240" w:lineRule="auto"/>
        <w:ind w:left="0" w:right="0" w:firstLine="0"/>
        <w:rPr>
          <w:rFonts w:ascii="Tahoma" w:hAnsi="Tahoma" w:cs="Tahoma"/>
          <w:b/>
          <w:sz w:val="20"/>
          <w:szCs w:val="28"/>
        </w:rPr>
      </w:pPr>
      <w:r w:rsidRPr="006A0974">
        <w:rPr>
          <w:rFonts w:ascii="Tahoma" w:hAnsi="Tahoma" w:cs="Tahoma"/>
          <w:b/>
          <w:sz w:val="20"/>
          <w:szCs w:val="28"/>
        </w:rPr>
        <w:t>MY NIŻEJ PODPISANI</w:t>
      </w:r>
    </w:p>
    <w:p w14:paraId="7D0E903C" w14:textId="77777777" w:rsidR="00731637" w:rsidRPr="006A0974" w:rsidRDefault="00731637" w:rsidP="00731637">
      <w:pPr>
        <w:tabs>
          <w:tab w:val="left" w:pos="2127"/>
          <w:tab w:val="left" w:pos="2835"/>
        </w:tabs>
        <w:autoSpaceDE w:val="0"/>
        <w:autoSpaceDN w:val="0"/>
        <w:spacing w:after="0" w:line="240" w:lineRule="auto"/>
        <w:ind w:left="0" w:right="0" w:firstLine="0"/>
        <w:rPr>
          <w:rFonts w:ascii="Tahoma" w:hAnsi="Tahoma" w:cs="Tahoma"/>
          <w:b/>
          <w:sz w:val="20"/>
          <w:szCs w:val="28"/>
        </w:rPr>
      </w:pPr>
    </w:p>
    <w:p w14:paraId="32C059FD" w14:textId="77777777" w:rsidR="00731637" w:rsidRPr="006A0974" w:rsidRDefault="00731637" w:rsidP="00731637">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6A0974">
        <w:rPr>
          <w:rFonts w:ascii="Tahoma" w:hAnsi="Tahoma" w:cs="Tahoma"/>
          <w:sz w:val="20"/>
          <w:szCs w:val="28"/>
        </w:rPr>
        <w:tab/>
      </w:r>
    </w:p>
    <w:p w14:paraId="1849130F" w14:textId="77777777" w:rsidR="00731637" w:rsidRPr="006A0974"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6A0974">
        <w:rPr>
          <w:rFonts w:ascii="Tahoma" w:hAnsi="Tahoma" w:cs="Tahoma"/>
          <w:sz w:val="20"/>
          <w:szCs w:val="28"/>
        </w:rPr>
        <w:tab/>
      </w:r>
    </w:p>
    <w:p w14:paraId="466CD940" w14:textId="77777777" w:rsidR="00731637" w:rsidRPr="006A0974"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6A0974">
        <w:rPr>
          <w:rFonts w:ascii="Tahoma" w:hAnsi="Tahoma" w:cs="Tahoma"/>
          <w:i/>
          <w:sz w:val="20"/>
          <w:szCs w:val="28"/>
        </w:rPr>
        <w:t>(imię i nazwisko osoby upoważnionej do reprezentowania podmiotu)</w:t>
      </w:r>
    </w:p>
    <w:p w14:paraId="58D74BEF" w14:textId="77777777" w:rsidR="00731637" w:rsidRPr="006A0974"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5688E7F0" w14:textId="77777777" w:rsidR="00731637" w:rsidRPr="006A0974"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6A0974">
        <w:rPr>
          <w:rFonts w:ascii="Tahoma" w:hAnsi="Tahoma" w:cs="Tahoma"/>
          <w:sz w:val="20"/>
          <w:szCs w:val="28"/>
        </w:rPr>
        <w:t>działając w imieniu i na rzecz:</w:t>
      </w:r>
    </w:p>
    <w:p w14:paraId="5D36D367" w14:textId="77777777" w:rsidR="00731637" w:rsidRPr="006A0974"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1B5901DE" w14:textId="77777777" w:rsidR="00731637" w:rsidRPr="006A0974" w:rsidRDefault="00731637" w:rsidP="00731637">
      <w:pPr>
        <w:tabs>
          <w:tab w:val="left" w:pos="-4962"/>
          <w:tab w:val="decimal" w:leader="dot" w:pos="9639"/>
        </w:tabs>
        <w:autoSpaceDE w:val="0"/>
        <w:autoSpaceDN w:val="0"/>
        <w:spacing w:after="0" w:line="600" w:lineRule="auto"/>
        <w:ind w:left="0" w:right="0" w:firstLine="0"/>
        <w:rPr>
          <w:rFonts w:ascii="Tahoma" w:hAnsi="Tahoma" w:cs="Tahoma"/>
          <w:sz w:val="20"/>
          <w:szCs w:val="28"/>
        </w:rPr>
      </w:pPr>
      <w:r w:rsidRPr="006A0974">
        <w:rPr>
          <w:rFonts w:ascii="Tahoma" w:hAnsi="Tahoma" w:cs="Tahoma"/>
          <w:sz w:val="20"/>
          <w:szCs w:val="28"/>
        </w:rPr>
        <w:tab/>
      </w:r>
    </w:p>
    <w:p w14:paraId="40A96742" w14:textId="77777777" w:rsidR="00731637" w:rsidRPr="006A0974"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6A0974">
        <w:rPr>
          <w:rFonts w:ascii="Tahoma" w:hAnsi="Tahoma" w:cs="Tahoma"/>
          <w:sz w:val="20"/>
          <w:szCs w:val="28"/>
        </w:rPr>
        <w:tab/>
      </w:r>
    </w:p>
    <w:p w14:paraId="3DEB1F00" w14:textId="77777777" w:rsidR="00731637" w:rsidRPr="006A0974"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6A0974">
        <w:rPr>
          <w:rFonts w:ascii="Tahoma" w:hAnsi="Tahoma" w:cs="Tahoma"/>
          <w:i/>
          <w:sz w:val="20"/>
          <w:szCs w:val="28"/>
        </w:rPr>
        <w:t>(pełna nazwa i adres podmiotu udostępniającego)</w:t>
      </w:r>
    </w:p>
    <w:p w14:paraId="00111C8B" w14:textId="77777777" w:rsidR="00731637" w:rsidRPr="006A0974"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2B80B64C" w14:textId="77777777" w:rsidR="00731637" w:rsidRPr="006A0974"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b/>
          <w:i/>
          <w:sz w:val="20"/>
          <w:szCs w:val="28"/>
        </w:rPr>
      </w:pPr>
      <w:r w:rsidRPr="006A0974">
        <w:rPr>
          <w:rFonts w:ascii="Tahoma" w:hAnsi="Tahoma" w:cs="Tahoma"/>
          <w:b/>
          <w:sz w:val="20"/>
          <w:szCs w:val="28"/>
        </w:rPr>
        <w:t>zobowiązujemy się udostępnić swoje zasoby</w:t>
      </w:r>
    </w:p>
    <w:p w14:paraId="03DE4520" w14:textId="77777777" w:rsidR="00731637" w:rsidRPr="006A0974"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010E90A1" w14:textId="77777777" w:rsidR="00731637" w:rsidRPr="006A0974"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6A0974">
        <w:rPr>
          <w:rFonts w:ascii="Tahoma" w:hAnsi="Tahoma" w:cs="Tahoma"/>
          <w:sz w:val="20"/>
          <w:szCs w:val="28"/>
        </w:rPr>
        <w:t>do dyspozycji Wykonawcy:</w:t>
      </w:r>
    </w:p>
    <w:p w14:paraId="26CF2637" w14:textId="77777777" w:rsidR="00731637" w:rsidRPr="006A0974"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73F9C885" w14:textId="77777777" w:rsidR="00731637" w:rsidRPr="006A0974"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6A0974">
        <w:rPr>
          <w:rFonts w:ascii="Tahoma" w:hAnsi="Tahoma" w:cs="Tahoma"/>
          <w:sz w:val="20"/>
          <w:szCs w:val="28"/>
        </w:rPr>
        <w:tab/>
      </w:r>
    </w:p>
    <w:p w14:paraId="508E9907" w14:textId="77777777" w:rsidR="00731637" w:rsidRPr="006A0974"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r w:rsidRPr="006A0974">
        <w:rPr>
          <w:rFonts w:ascii="Tahoma" w:hAnsi="Tahoma" w:cs="Tahoma"/>
          <w:i/>
          <w:sz w:val="20"/>
          <w:szCs w:val="28"/>
        </w:rPr>
        <w:t>(pełna nazwa i adres Wykonawcy)</w:t>
      </w:r>
    </w:p>
    <w:p w14:paraId="099189C6" w14:textId="77777777" w:rsidR="00731637" w:rsidRPr="006A0974"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i/>
          <w:sz w:val="20"/>
          <w:szCs w:val="28"/>
        </w:rPr>
      </w:pPr>
    </w:p>
    <w:p w14:paraId="2F5F1772" w14:textId="77777777" w:rsidR="00731637" w:rsidRPr="006A0974"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6A0974">
        <w:rPr>
          <w:rFonts w:ascii="Tahoma" w:hAnsi="Tahoma" w:cs="Tahoma"/>
          <w:sz w:val="20"/>
          <w:szCs w:val="28"/>
        </w:rPr>
        <w:t>przy wykonaniu zamówienia pod nazwą:</w:t>
      </w:r>
    </w:p>
    <w:p w14:paraId="6E1331D3" w14:textId="77777777" w:rsidR="00731637" w:rsidRPr="006A0974"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716B5B71" w14:textId="77777777" w:rsidR="00731637" w:rsidRPr="006A0974"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6A0974">
        <w:rPr>
          <w:rFonts w:ascii="Tahoma" w:hAnsi="Tahoma" w:cs="Tahoma"/>
          <w:sz w:val="20"/>
          <w:szCs w:val="28"/>
        </w:rPr>
        <w:tab/>
      </w:r>
    </w:p>
    <w:p w14:paraId="3E9FFE8E" w14:textId="77777777" w:rsidR="00731637" w:rsidRPr="006A0974"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1AF554D8" w14:textId="7160E9B5" w:rsidR="00731637" w:rsidRPr="006A0974"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r w:rsidRPr="006A0974">
        <w:rPr>
          <w:rFonts w:ascii="Tahoma" w:hAnsi="Tahoma" w:cs="Tahoma"/>
          <w:sz w:val="20"/>
          <w:szCs w:val="28"/>
        </w:rPr>
        <w:t xml:space="preserve">nr sprawy </w:t>
      </w:r>
      <w:r w:rsidR="00AF3804" w:rsidRPr="006A0974">
        <w:rPr>
          <w:rFonts w:ascii="Tahoma" w:hAnsi="Tahoma" w:cs="Tahoma"/>
          <w:sz w:val="20"/>
          <w:szCs w:val="28"/>
        </w:rPr>
        <w:t>…………….., część …………….. zamówienia.</w:t>
      </w:r>
    </w:p>
    <w:p w14:paraId="50C4B257" w14:textId="77777777" w:rsidR="00731637" w:rsidRPr="006A0974"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24FAA593" w14:textId="77777777" w:rsidR="00731637" w:rsidRPr="006A0974" w:rsidRDefault="00731637" w:rsidP="00731637">
      <w:pPr>
        <w:tabs>
          <w:tab w:val="left" w:pos="-4962"/>
          <w:tab w:val="decimal" w:leader="dot" w:pos="9639"/>
        </w:tabs>
        <w:autoSpaceDE w:val="0"/>
        <w:autoSpaceDN w:val="0"/>
        <w:spacing w:after="0" w:line="240" w:lineRule="auto"/>
        <w:ind w:left="0" w:right="0" w:firstLine="0"/>
        <w:jc w:val="center"/>
        <w:rPr>
          <w:rFonts w:ascii="Tahoma" w:hAnsi="Tahoma" w:cs="Tahoma"/>
          <w:b/>
          <w:sz w:val="20"/>
          <w:szCs w:val="28"/>
        </w:rPr>
      </w:pPr>
      <w:r w:rsidRPr="006A0974">
        <w:rPr>
          <w:rFonts w:ascii="Tahoma" w:hAnsi="Tahoma" w:cs="Tahoma"/>
          <w:b/>
          <w:sz w:val="20"/>
          <w:szCs w:val="28"/>
        </w:rPr>
        <w:t>w zakresie:</w:t>
      </w:r>
    </w:p>
    <w:p w14:paraId="3EAEB672" w14:textId="77777777" w:rsidR="00731637" w:rsidRPr="006A0974" w:rsidRDefault="00731637" w:rsidP="00731637">
      <w:pPr>
        <w:tabs>
          <w:tab w:val="left" w:pos="-4962"/>
          <w:tab w:val="decimal" w:leader="dot" w:pos="9639"/>
        </w:tabs>
        <w:autoSpaceDE w:val="0"/>
        <w:autoSpaceDN w:val="0"/>
        <w:spacing w:after="0" w:line="240" w:lineRule="auto"/>
        <w:ind w:left="0" w:right="0" w:firstLine="0"/>
        <w:rPr>
          <w:rFonts w:ascii="Tahoma" w:hAnsi="Tahoma" w:cs="Tahoma"/>
          <w:sz w:val="20"/>
          <w:szCs w:val="28"/>
        </w:rPr>
      </w:pPr>
    </w:p>
    <w:p w14:paraId="4F99F62D" w14:textId="77777777" w:rsidR="00731637" w:rsidRPr="006A0974" w:rsidRDefault="00731637" w:rsidP="00774F37">
      <w:pPr>
        <w:numPr>
          <w:ilvl w:val="4"/>
          <w:numId w:val="37"/>
        </w:numPr>
        <w:tabs>
          <w:tab w:val="clear" w:pos="4233"/>
          <w:tab w:val="left" w:pos="-4962"/>
          <w:tab w:val="num" w:pos="426"/>
          <w:tab w:val="decimal" w:leader="dot" w:pos="9639"/>
        </w:tabs>
        <w:autoSpaceDE w:val="0"/>
        <w:autoSpaceDN w:val="0"/>
        <w:spacing w:after="0"/>
        <w:ind w:left="426" w:right="0" w:hanging="426"/>
        <w:rPr>
          <w:rFonts w:ascii="Tahoma" w:hAnsi="Tahoma" w:cs="Tahoma"/>
          <w:sz w:val="20"/>
          <w:szCs w:val="28"/>
        </w:rPr>
      </w:pPr>
      <w:r w:rsidRPr="006A0974">
        <w:rPr>
          <w:rFonts w:ascii="Tahoma" w:hAnsi="Tahoma" w:cs="Tahoma"/>
          <w:b/>
          <w:sz w:val="20"/>
          <w:szCs w:val="28"/>
        </w:rPr>
        <w:t>zdolności zawodowych</w:t>
      </w:r>
      <w:r w:rsidRPr="006A0974">
        <w:rPr>
          <w:rFonts w:ascii="Tahoma" w:hAnsi="Tahoma" w:cs="Tahoma"/>
          <w:sz w:val="20"/>
          <w:szCs w:val="28"/>
        </w:rPr>
        <w:t xml:space="preserve"> – potwierdzam/y posiadanie wiedzy i doświadczenia w zakresie wymaganym przez Zamawiającego, tj. </w:t>
      </w:r>
      <w:r w:rsidRPr="006A0974">
        <w:rPr>
          <w:rFonts w:ascii="Tahoma" w:hAnsi="Tahoma" w:cs="Tahoma"/>
          <w:sz w:val="20"/>
          <w:szCs w:val="28"/>
        </w:rPr>
        <w:tab/>
      </w:r>
    </w:p>
    <w:p w14:paraId="6085F01E" w14:textId="77777777" w:rsidR="00731637" w:rsidRPr="006A0974" w:rsidRDefault="00731637" w:rsidP="00731637">
      <w:pPr>
        <w:tabs>
          <w:tab w:val="left" w:pos="-4962"/>
          <w:tab w:val="decimal" w:leader="dot" w:pos="9639"/>
        </w:tabs>
        <w:autoSpaceDE w:val="0"/>
        <w:autoSpaceDN w:val="0"/>
        <w:spacing w:after="0"/>
        <w:ind w:left="426" w:right="0" w:firstLine="0"/>
        <w:rPr>
          <w:rFonts w:ascii="Tahoma" w:hAnsi="Tahoma" w:cs="Tahoma"/>
          <w:sz w:val="20"/>
          <w:szCs w:val="28"/>
        </w:rPr>
      </w:pPr>
      <w:r w:rsidRPr="006A0974">
        <w:rPr>
          <w:rFonts w:ascii="Tahoma" w:hAnsi="Tahoma" w:cs="Tahoma"/>
          <w:sz w:val="20"/>
          <w:szCs w:val="28"/>
        </w:rPr>
        <w:t>W realizacji zamówienia będziemy czynnie uczestniczyć, jako podwykonawca następujących robót:</w:t>
      </w:r>
    </w:p>
    <w:p w14:paraId="0D598B97" w14:textId="77777777" w:rsidR="00731637" w:rsidRPr="006A0974" w:rsidRDefault="00731637" w:rsidP="00731637">
      <w:pPr>
        <w:tabs>
          <w:tab w:val="left" w:pos="-4962"/>
          <w:tab w:val="decimal" w:leader="dot" w:pos="9639"/>
        </w:tabs>
        <w:autoSpaceDE w:val="0"/>
        <w:autoSpaceDN w:val="0"/>
        <w:spacing w:after="0"/>
        <w:ind w:left="426" w:right="0" w:firstLine="0"/>
        <w:rPr>
          <w:rFonts w:ascii="Tahoma" w:hAnsi="Tahoma" w:cs="Tahoma"/>
          <w:sz w:val="20"/>
          <w:szCs w:val="28"/>
        </w:rPr>
      </w:pPr>
      <w:r w:rsidRPr="006A0974">
        <w:rPr>
          <w:rFonts w:ascii="Tahoma" w:hAnsi="Tahoma" w:cs="Tahoma"/>
          <w:sz w:val="20"/>
          <w:szCs w:val="28"/>
        </w:rPr>
        <w:tab/>
      </w:r>
    </w:p>
    <w:p w14:paraId="3F4CC76B" w14:textId="77777777" w:rsidR="00731637" w:rsidRPr="006A0974" w:rsidRDefault="00731637" w:rsidP="00731637">
      <w:pPr>
        <w:tabs>
          <w:tab w:val="left" w:pos="-4962"/>
          <w:tab w:val="decimal" w:leader="dot" w:pos="9639"/>
        </w:tabs>
        <w:autoSpaceDE w:val="0"/>
        <w:autoSpaceDN w:val="0"/>
        <w:spacing w:after="0"/>
        <w:ind w:left="426" w:right="0" w:firstLine="0"/>
        <w:rPr>
          <w:rFonts w:ascii="Tahoma" w:hAnsi="Tahoma" w:cs="Tahoma"/>
          <w:sz w:val="20"/>
          <w:szCs w:val="28"/>
        </w:rPr>
      </w:pPr>
      <w:r w:rsidRPr="006A0974">
        <w:rPr>
          <w:rFonts w:ascii="Tahoma" w:hAnsi="Tahoma" w:cs="Tahoma"/>
          <w:sz w:val="20"/>
          <w:szCs w:val="28"/>
        </w:rPr>
        <w:t xml:space="preserve">lub </w:t>
      </w:r>
    </w:p>
    <w:p w14:paraId="7F8B2A1C" w14:textId="77777777" w:rsidR="00731637" w:rsidRPr="006A0974" w:rsidRDefault="00731637" w:rsidP="00731637">
      <w:pPr>
        <w:tabs>
          <w:tab w:val="left" w:pos="-4962"/>
          <w:tab w:val="decimal" w:leader="dot" w:pos="9639"/>
        </w:tabs>
        <w:autoSpaceDE w:val="0"/>
        <w:autoSpaceDN w:val="0"/>
        <w:spacing w:after="0"/>
        <w:ind w:left="426" w:right="0" w:firstLine="0"/>
        <w:rPr>
          <w:rFonts w:ascii="Tahoma" w:hAnsi="Tahoma" w:cs="Tahoma"/>
          <w:sz w:val="20"/>
          <w:szCs w:val="28"/>
        </w:rPr>
      </w:pPr>
      <w:r w:rsidRPr="006A0974">
        <w:rPr>
          <w:rFonts w:ascii="Tahoma" w:hAnsi="Tahoma" w:cs="Tahoma"/>
          <w:sz w:val="20"/>
          <w:szCs w:val="28"/>
        </w:rPr>
        <w:t xml:space="preserve">w realizacji zamówienia będziemy świadczyć w sposób ciągły usługi doradcze w zakresie obejmującym </w:t>
      </w:r>
    </w:p>
    <w:p w14:paraId="18DB7700" w14:textId="77777777" w:rsidR="00731637" w:rsidRPr="006A0974" w:rsidRDefault="00731637" w:rsidP="00731637">
      <w:pPr>
        <w:tabs>
          <w:tab w:val="left" w:pos="-4962"/>
          <w:tab w:val="decimal" w:leader="dot" w:pos="9639"/>
        </w:tabs>
        <w:autoSpaceDE w:val="0"/>
        <w:autoSpaceDN w:val="0"/>
        <w:spacing w:after="0"/>
        <w:ind w:left="426" w:right="0" w:firstLine="0"/>
        <w:rPr>
          <w:rFonts w:ascii="Tahoma" w:hAnsi="Tahoma" w:cs="Tahoma"/>
          <w:sz w:val="20"/>
          <w:szCs w:val="28"/>
        </w:rPr>
      </w:pPr>
      <w:r w:rsidRPr="006A0974">
        <w:rPr>
          <w:rFonts w:ascii="Tahoma" w:hAnsi="Tahoma" w:cs="Tahoma"/>
          <w:sz w:val="20"/>
          <w:szCs w:val="28"/>
        </w:rPr>
        <w:tab/>
      </w:r>
    </w:p>
    <w:p w14:paraId="3670F42C" w14:textId="77777777" w:rsidR="00731637" w:rsidRPr="006A0974" w:rsidRDefault="00731637" w:rsidP="00731637">
      <w:pPr>
        <w:tabs>
          <w:tab w:val="left" w:pos="-4962"/>
          <w:tab w:val="decimal" w:leader="dot" w:pos="9639"/>
        </w:tabs>
        <w:autoSpaceDE w:val="0"/>
        <w:autoSpaceDN w:val="0"/>
        <w:spacing w:after="0"/>
        <w:ind w:left="426" w:right="0" w:firstLine="0"/>
        <w:jc w:val="center"/>
        <w:rPr>
          <w:rFonts w:ascii="Tahoma" w:hAnsi="Tahoma" w:cs="Tahoma"/>
          <w:sz w:val="16"/>
          <w:szCs w:val="16"/>
        </w:rPr>
      </w:pPr>
      <w:r w:rsidRPr="006A0974">
        <w:rPr>
          <w:rFonts w:ascii="Tahoma" w:hAnsi="Tahoma" w:cs="Tahoma"/>
          <w:sz w:val="16"/>
          <w:szCs w:val="16"/>
        </w:rPr>
        <w:lastRenderedPageBreak/>
        <w:t>(wpisać pełny zakres usług doradczych)</w:t>
      </w:r>
    </w:p>
    <w:p w14:paraId="2654062A" w14:textId="77777777" w:rsidR="00731637" w:rsidRPr="006A0974" w:rsidRDefault="00731637" w:rsidP="00731637">
      <w:pPr>
        <w:tabs>
          <w:tab w:val="left" w:pos="-4962"/>
          <w:tab w:val="decimal" w:leader="dot" w:pos="9639"/>
        </w:tabs>
        <w:autoSpaceDE w:val="0"/>
        <w:autoSpaceDN w:val="0"/>
        <w:spacing w:after="0"/>
        <w:ind w:left="426" w:right="0" w:firstLine="0"/>
        <w:rPr>
          <w:rFonts w:ascii="Tahoma" w:hAnsi="Tahoma" w:cs="Tahoma"/>
          <w:sz w:val="20"/>
          <w:szCs w:val="20"/>
        </w:rPr>
      </w:pPr>
      <w:r w:rsidRPr="006A0974">
        <w:rPr>
          <w:rFonts w:ascii="Tahoma" w:hAnsi="Tahoma" w:cs="Tahoma"/>
          <w:sz w:val="20"/>
          <w:szCs w:val="20"/>
        </w:rPr>
        <w:t>i kierujemy p. ……………………………………………. posiadającego wymaganą wiedzę i doświadczenie na okres wykonywania zamówienia.</w:t>
      </w:r>
    </w:p>
    <w:p w14:paraId="007D4C5C" w14:textId="77777777" w:rsidR="00731637" w:rsidRPr="006A0974" w:rsidRDefault="00731637" w:rsidP="00731637">
      <w:pPr>
        <w:spacing w:after="0" w:line="240" w:lineRule="auto"/>
        <w:ind w:right="0"/>
        <w:rPr>
          <w:rFonts w:ascii="Tahoma" w:hAnsi="Tahoma" w:cs="Tahoma"/>
          <w:sz w:val="20"/>
          <w:szCs w:val="20"/>
        </w:rPr>
      </w:pPr>
    </w:p>
    <w:p w14:paraId="61E70364" w14:textId="77777777" w:rsidR="00731637" w:rsidRPr="006A0974" w:rsidRDefault="00731637" w:rsidP="00774F37">
      <w:pPr>
        <w:numPr>
          <w:ilvl w:val="4"/>
          <w:numId w:val="37"/>
        </w:numPr>
        <w:tabs>
          <w:tab w:val="clear" w:pos="4233"/>
          <w:tab w:val="left" w:pos="-4962"/>
          <w:tab w:val="num" w:pos="426"/>
          <w:tab w:val="decimal" w:leader="dot" w:pos="9639"/>
        </w:tabs>
        <w:autoSpaceDE w:val="0"/>
        <w:autoSpaceDN w:val="0"/>
        <w:spacing w:after="0"/>
        <w:ind w:left="426" w:right="0" w:hanging="426"/>
        <w:rPr>
          <w:rFonts w:ascii="Tahoma" w:hAnsi="Tahoma" w:cs="Tahoma"/>
          <w:sz w:val="20"/>
          <w:szCs w:val="20"/>
        </w:rPr>
      </w:pPr>
      <w:r w:rsidRPr="006A0974">
        <w:rPr>
          <w:rFonts w:ascii="Tahoma" w:hAnsi="Tahoma" w:cs="Tahoma"/>
          <w:b/>
          <w:sz w:val="20"/>
          <w:szCs w:val="20"/>
        </w:rPr>
        <w:t>zdolności technicznych</w:t>
      </w:r>
      <w:r w:rsidRPr="006A0974">
        <w:rPr>
          <w:rFonts w:ascii="Tahoma" w:hAnsi="Tahoma" w:cs="Tahoma"/>
          <w:sz w:val="20"/>
          <w:szCs w:val="20"/>
        </w:rPr>
        <w:t xml:space="preserve"> – oddamy do dyspozycji Wykonawcy na cały okres (lub wskazany okres) realizacji zamówienia specjalistę:</w:t>
      </w:r>
    </w:p>
    <w:p w14:paraId="767A0657" w14:textId="77777777" w:rsidR="00731637" w:rsidRPr="006A0974" w:rsidRDefault="00731637" w:rsidP="00731637">
      <w:pPr>
        <w:spacing w:after="0" w:line="276" w:lineRule="auto"/>
        <w:ind w:left="426" w:right="0" w:firstLine="0"/>
        <w:rPr>
          <w:rFonts w:ascii="Tahoma" w:hAnsi="Tahoma" w:cs="Tahoma"/>
          <w:sz w:val="20"/>
          <w:szCs w:val="20"/>
        </w:rPr>
      </w:pPr>
    </w:p>
    <w:p w14:paraId="42523C4E" w14:textId="77777777" w:rsidR="00731637" w:rsidRPr="006A0974" w:rsidRDefault="00731637" w:rsidP="00731637">
      <w:pPr>
        <w:tabs>
          <w:tab w:val="decimal" w:leader="dot" w:pos="9639"/>
        </w:tabs>
        <w:spacing w:after="0" w:line="276" w:lineRule="auto"/>
        <w:ind w:left="425" w:right="0" w:firstLine="0"/>
        <w:rPr>
          <w:rFonts w:ascii="Tahoma" w:hAnsi="Tahoma" w:cs="Tahoma"/>
          <w:sz w:val="20"/>
          <w:szCs w:val="20"/>
        </w:rPr>
      </w:pPr>
      <w:r w:rsidRPr="006A0974">
        <w:rPr>
          <w:rFonts w:ascii="Tahoma" w:hAnsi="Tahoma" w:cs="Tahoma"/>
          <w:sz w:val="20"/>
          <w:szCs w:val="20"/>
        </w:rPr>
        <w:t xml:space="preserve">p. </w:t>
      </w:r>
      <w:r w:rsidRPr="006A0974">
        <w:rPr>
          <w:rFonts w:ascii="Tahoma" w:hAnsi="Tahoma" w:cs="Tahoma"/>
          <w:sz w:val="20"/>
          <w:szCs w:val="20"/>
        </w:rPr>
        <w:tab/>
      </w:r>
    </w:p>
    <w:p w14:paraId="67E04A2F" w14:textId="77777777" w:rsidR="00731637" w:rsidRPr="006A0974" w:rsidRDefault="00731637" w:rsidP="00731637">
      <w:pPr>
        <w:tabs>
          <w:tab w:val="decimal" w:leader="dot" w:pos="9639"/>
        </w:tabs>
        <w:spacing w:after="0" w:line="276" w:lineRule="auto"/>
        <w:ind w:left="425" w:right="0" w:firstLine="0"/>
        <w:rPr>
          <w:rFonts w:ascii="Tahoma" w:hAnsi="Tahoma" w:cs="Tahoma"/>
          <w:sz w:val="20"/>
          <w:szCs w:val="20"/>
        </w:rPr>
      </w:pPr>
    </w:p>
    <w:p w14:paraId="228AE2B7" w14:textId="77777777" w:rsidR="00731637" w:rsidRPr="006A0974" w:rsidRDefault="00731637" w:rsidP="00731637">
      <w:pPr>
        <w:tabs>
          <w:tab w:val="decimal" w:leader="dot" w:pos="9639"/>
        </w:tabs>
        <w:spacing w:after="0" w:line="276" w:lineRule="auto"/>
        <w:ind w:left="425" w:right="0" w:firstLine="0"/>
        <w:rPr>
          <w:rFonts w:ascii="Tahoma" w:hAnsi="Tahoma" w:cs="Tahoma"/>
          <w:sz w:val="20"/>
          <w:szCs w:val="20"/>
        </w:rPr>
      </w:pPr>
      <w:r w:rsidRPr="006A0974">
        <w:rPr>
          <w:rFonts w:ascii="Tahoma" w:hAnsi="Tahoma" w:cs="Tahoma"/>
          <w:sz w:val="20"/>
          <w:szCs w:val="20"/>
        </w:rPr>
        <w:t>Osoba udostępniana posiada wymagane uprawnienia, kwalifikacje, wiedzę i doświadczenie wymagane przez Zamawiającego.</w:t>
      </w:r>
    </w:p>
    <w:p w14:paraId="452840B3" w14:textId="77777777" w:rsidR="00731637" w:rsidRPr="006A0974" w:rsidRDefault="00731637" w:rsidP="00731637">
      <w:pPr>
        <w:spacing w:after="0" w:line="276" w:lineRule="auto"/>
        <w:ind w:right="0"/>
        <w:rPr>
          <w:rFonts w:ascii="Tahoma" w:hAnsi="Tahoma" w:cs="Tahoma"/>
          <w:sz w:val="20"/>
          <w:szCs w:val="20"/>
        </w:rPr>
      </w:pPr>
    </w:p>
    <w:p w14:paraId="3446F20A" w14:textId="77777777" w:rsidR="00731637" w:rsidRPr="006A0974" w:rsidRDefault="00731637" w:rsidP="00731637">
      <w:pPr>
        <w:spacing w:after="0" w:line="276" w:lineRule="auto"/>
        <w:ind w:left="0" w:right="0" w:firstLine="0"/>
        <w:rPr>
          <w:rFonts w:ascii="Tahoma" w:hAnsi="Tahoma" w:cs="Tahoma"/>
          <w:sz w:val="20"/>
          <w:szCs w:val="20"/>
        </w:rPr>
      </w:pPr>
    </w:p>
    <w:p w14:paraId="20C02966" w14:textId="77777777" w:rsidR="00731637" w:rsidRPr="006A0974" w:rsidRDefault="00731637" w:rsidP="00731637">
      <w:pPr>
        <w:spacing w:after="0" w:line="276" w:lineRule="auto"/>
        <w:ind w:right="-2" w:firstLine="0"/>
        <w:rPr>
          <w:rFonts w:ascii="Tahoma" w:hAnsi="Tahoma" w:cs="Tahoma"/>
          <w:b/>
          <w:sz w:val="20"/>
          <w:szCs w:val="20"/>
        </w:rPr>
      </w:pPr>
      <w:r w:rsidRPr="006A0974">
        <w:rPr>
          <w:rFonts w:ascii="Tahoma" w:hAnsi="Tahoma" w:cs="Tahoma"/>
          <w:b/>
          <w:sz w:val="20"/>
          <w:szCs w:val="20"/>
        </w:rPr>
        <w:t>Zasoby swoje udostępniamy dla Wykonawcy na cały okres wykonywania przedmiotowego zamówienia.</w:t>
      </w:r>
    </w:p>
    <w:p w14:paraId="0700F7A3" w14:textId="77777777" w:rsidR="00731637" w:rsidRPr="006A0974" w:rsidRDefault="00731637" w:rsidP="00731637">
      <w:pPr>
        <w:spacing w:after="0" w:line="276" w:lineRule="auto"/>
        <w:ind w:right="-2" w:firstLine="0"/>
        <w:rPr>
          <w:rFonts w:ascii="Tahoma" w:hAnsi="Tahoma" w:cs="Tahoma"/>
          <w:b/>
          <w:sz w:val="20"/>
          <w:szCs w:val="20"/>
        </w:rPr>
      </w:pPr>
    </w:p>
    <w:p w14:paraId="4B28E9ED" w14:textId="77777777" w:rsidR="00731637" w:rsidRPr="006A0974" w:rsidRDefault="00731637" w:rsidP="00731637">
      <w:pPr>
        <w:spacing w:after="0" w:line="276" w:lineRule="auto"/>
        <w:ind w:right="-2" w:firstLine="0"/>
        <w:rPr>
          <w:rFonts w:ascii="Tahoma" w:hAnsi="Tahoma" w:cs="Tahoma"/>
          <w:b/>
          <w:sz w:val="20"/>
          <w:szCs w:val="20"/>
        </w:rPr>
      </w:pPr>
      <w:r w:rsidRPr="006A0974">
        <w:rPr>
          <w:rFonts w:ascii="Tahoma" w:hAnsi="Tahoma" w:cs="Tahoma"/>
          <w:b/>
          <w:sz w:val="20"/>
          <w:szCs w:val="20"/>
        </w:rPr>
        <w:t xml:space="preserve">Z Wykonawcą zostanie zawarta umowa cywilno – prawna w zakresie wskazanym </w:t>
      </w:r>
      <w:r w:rsidRPr="006A0974">
        <w:rPr>
          <w:rFonts w:ascii="Tahoma" w:hAnsi="Tahoma" w:cs="Tahoma"/>
          <w:b/>
          <w:sz w:val="20"/>
          <w:szCs w:val="20"/>
        </w:rPr>
        <w:br/>
        <w:t>w niniejszym zobowiązaniu na cały okres wykonywania zamówienia.</w:t>
      </w:r>
    </w:p>
    <w:p w14:paraId="7BA30E66" w14:textId="77777777" w:rsidR="00731637" w:rsidRPr="006A0974" w:rsidRDefault="00731637" w:rsidP="00731637">
      <w:pPr>
        <w:spacing w:after="0" w:line="276" w:lineRule="auto"/>
        <w:ind w:right="0"/>
        <w:rPr>
          <w:rFonts w:ascii="Tahoma" w:hAnsi="Tahoma" w:cs="Tahoma"/>
          <w:sz w:val="20"/>
          <w:szCs w:val="20"/>
        </w:rPr>
      </w:pPr>
    </w:p>
    <w:p w14:paraId="396C4F13" w14:textId="77777777" w:rsidR="00731637" w:rsidRPr="006A0974" w:rsidRDefault="00731637" w:rsidP="00731637">
      <w:pPr>
        <w:spacing w:after="0" w:line="240" w:lineRule="auto"/>
        <w:ind w:right="0"/>
        <w:rPr>
          <w:rFonts w:ascii="Tahoma" w:hAnsi="Tahoma" w:cs="Tahoma"/>
          <w:sz w:val="20"/>
          <w:szCs w:val="20"/>
        </w:rPr>
      </w:pPr>
    </w:p>
    <w:p w14:paraId="0B2254A9" w14:textId="77777777" w:rsidR="00731637" w:rsidRPr="006A0974" w:rsidRDefault="00731637" w:rsidP="00731637">
      <w:pPr>
        <w:spacing w:after="0" w:line="240" w:lineRule="auto"/>
        <w:ind w:right="0"/>
        <w:rPr>
          <w:rFonts w:ascii="Tahoma" w:hAnsi="Tahoma" w:cs="Tahoma"/>
          <w:sz w:val="20"/>
          <w:szCs w:val="20"/>
        </w:rPr>
      </w:pPr>
    </w:p>
    <w:p w14:paraId="3F16992F" w14:textId="77777777" w:rsidR="00731637" w:rsidRPr="006A0974" w:rsidRDefault="00731637" w:rsidP="00731637">
      <w:pPr>
        <w:tabs>
          <w:tab w:val="decimal" w:pos="-4820"/>
          <w:tab w:val="left" w:pos="567"/>
          <w:tab w:val="decimal" w:leader="dot" w:pos="3969"/>
          <w:tab w:val="left" w:pos="5670"/>
          <w:tab w:val="decimal" w:leader="dot" w:pos="9072"/>
        </w:tabs>
        <w:spacing w:line="240" w:lineRule="auto"/>
        <w:rPr>
          <w:rFonts w:ascii="Tahoma" w:hAnsi="Tahoma" w:cs="Tahoma"/>
          <w:sz w:val="20"/>
          <w:szCs w:val="20"/>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p>
    <w:p w14:paraId="60FF65FB" w14:textId="77777777" w:rsidR="00731637" w:rsidRPr="006A0974" w:rsidRDefault="00731637" w:rsidP="00731637">
      <w:pPr>
        <w:tabs>
          <w:tab w:val="decimal" w:pos="-4820"/>
          <w:tab w:val="center" w:pos="1985"/>
          <w:tab w:val="center" w:pos="7371"/>
        </w:tabs>
        <w:spacing w:after="0" w:line="240" w:lineRule="auto"/>
        <w:ind w:left="708" w:hanging="708"/>
        <w:rPr>
          <w:rFonts w:ascii="Tahoma" w:hAnsi="Tahoma" w:cs="Tahoma"/>
          <w:sz w:val="16"/>
          <w:szCs w:val="16"/>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16"/>
          <w:szCs w:val="16"/>
        </w:rPr>
        <w:t>miejscowość</w:t>
      </w:r>
      <w:r w:rsidRPr="006A0974">
        <w:rPr>
          <w:rFonts w:ascii="Tahoma" w:hAnsi="Tahoma" w:cs="Tahoma"/>
          <w:sz w:val="16"/>
          <w:szCs w:val="16"/>
        </w:rPr>
        <w:tab/>
        <w:t xml:space="preserve">Data i podpis upoważnionego </w:t>
      </w:r>
    </w:p>
    <w:p w14:paraId="40F83A15" w14:textId="77777777" w:rsidR="00731637" w:rsidRPr="006A0974" w:rsidRDefault="00731637" w:rsidP="00731637">
      <w:pPr>
        <w:tabs>
          <w:tab w:val="decimal" w:pos="-4820"/>
          <w:tab w:val="center" w:pos="1985"/>
          <w:tab w:val="center" w:pos="7371"/>
        </w:tabs>
        <w:spacing w:after="0" w:line="240" w:lineRule="auto"/>
        <w:ind w:left="1985"/>
        <w:rPr>
          <w:rFonts w:ascii="Tahoma" w:hAnsi="Tahoma" w:cs="Tahoma"/>
          <w:sz w:val="16"/>
          <w:szCs w:val="16"/>
        </w:rPr>
      </w:pPr>
      <w:r w:rsidRPr="006A0974">
        <w:rPr>
          <w:rFonts w:ascii="Tahoma" w:hAnsi="Tahoma" w:cs="Tahoma"/>
          <w:sz w:val="16"/>
          <w:szCs w:val="16"/>
        </w:rPr>
        <w:tab/>
      </w:r>
      <w:r w:rsidRPr="006A0974">
        <w:rPr>
          <w:rFonts w:ascii="Tahoma" w:hAnsi="Tahoma" w:cs="Tahoma"/>
          <w:sz w:val="16"/>
          <w:szCs w:val="16"/>
        </w:rPr>
        <w:tab/>
        <w:t>przedstawiciela Podmiotu</w:t>
      </w:r>
    </w:p>
    <w:p w14:paraId="0DD900B0" w14:textId="77777777" w:rsidR="00731637" w:rsidRPr="006A0974" w:rsidRDefault="00731637" w:rsidP="00731637">
      <w:pPr>
        <w:tabs>
          <w:tab w:val="left" w:pos="-4962"/>
          <w:tab w:val="decimal" w:leader="dot" w:pos="9639"/>
        </w:tabs>
        <w:autoSpaceDE w:val="0"/>
        <w:autoSpaceDN w:val="0"/>
        <w:spacing w:after="0"/>
        <w:ind w:left="0" w:right="0" w:firstLine="0"/>
        <w:rPr>
          <w:rFonts w:ascii="Tahoma" w:hAnsi="Tahoma" w:cs="Tahoma"/>
          <w:sz w:val="20"/>
          <w:szCs w:val="28"/>
        </w:rPr>
      </w:pPr>
    </w:p>
    <w:p w14:paraId="58FC173C" w14:textId="77777777" w:rsidR="00731637" w:rsidRPr="006A0974" w:rsidRDefault="00731637" w:rsidP="00731637">
      <w:pPr>
        <w:tabs>
          <w:tab w:val="left" w:pos="-4962"/>
          <w:tab w:val="decimal" w:leader="dot" w:pos="9639"/>
        </w:tabs>
        <w:autoSpaceDE w:val="0"/>
        <w:autoSpaceDN w:val="0"/>
        <w:spacing w:after="0"/>
        <w:ind w:left="0" w:right="0" w:firstLine="0"/>
        <w:rPr>
          <w:rFonts w:ascii="Tahoma" w:hAnsi="Tahoma" w:cs="Tahoma"/>
          <w:sz w:val="20"/>
          <w:szCs w:val="28"/>
        </w:rPr>
      </w:pPr>
    </w:p>
    <w:p w14:paraId="5A143495" w14:textId="77777777" w:rsidR="00731637" w:rsidRPr="006A0974" w:rsidRDefault="00731637" w:rsidP="00731637">
      <w:pPr>
        <w:tabs>
          <w:tab w:val="left" w:pos="-4962"/>
          <w:tab w:val="decimal" w:leader="dot" w:pos="9639"/>
        </w:tabs>
        <w:autoSpaceDE w:val="0"/>
        <w:autoSpaceDN w:val="0"/>
        <w:spacing w:after="0"/>
        <w:ind w:left="0" w:right="0" w:firstLine="0"/>
        <w:rPr>
          <w:rFonts w:ascii="Tahoma" w:hAnsi="Tahoma" w:cs="Tahoma"/>
          <w:sz w:val="20"/>
          <w:szCs w:val="28"/>
        </w:rPr>
      </w:pPr>
    </w:p>
    <w:p w14:paraId="54322586" w14:textId="77777777" w:rsidR="00731637" w:rsidRPr="006A0974" w:rsidRDefault="00731637" w:rsidP="00731637">
      <w:pPr>
        <w:tabs>
          <w:tab w:val="left" w:pos="-4962"/>
          <w:tab w:val="decimal" w:leader="dot" w:pos="9639"/>
        </w:tabs>
        <w:autoSpaceDE w:val="0"/>
        <w:autoSpaceDN w:val="0"/>
        <w:spacing w:after="0"/>
        <w:ind w:left="0" w:right="0" w:firstLine="0"/>
        <w:rPr>
          <w:rFonts w:ascii="Tahoma" w:hAnsi="Tahoma" w:cs="Tahoma"/>
          <w:sz w:val="20"/>
          <w:szCs w:val="28"/>
        </w:rPr>
      </w:pPr>
    </w:p>
    <w:p w14:paraId="22D66703" w14:textId="77777777" w:rsidR="00731637" w:rsidRPr="006A0974" w:rsidRDefault="00731637" w:rsidP="00731637">
      <w:pPr>
        <w:tabs>
          <w:tab w:val="left" w:pos="-4962"/>
          <w:tab w:val="decimal" w:leader="dot" w:pos="9639"/>
        </w:tabs>
        <w:autoSpaceDE w:val="0"/>
        <w:autoSpaceDN w:val="0"/>
        <w:spacing w:after="0"/>
        <w:ind w:left="0" w:right="0" w:firstLine="0"/>
        <w:rPr>
          <w:rFonts w:ascii="Tahoma" w:hAnsi="Tahoma" w:cs="Tahoma"/>
          <w:sz w:val="20"/>
          <w:szCs w:val="28"/>
        </w:rPr>
      </w:pPr>
    </w:p>
    <w:p w14:paraId="163AB60F" w14:textId="77777777" w:rsidR="00731637" w:rsidRPr="006A0974" w:rsidRDefault="00731637" w:rsidP="00731637">
      <w:pPr>
        <w:tabs>
          <w:tab w:val="left" w:pos="-4962"/>
          <w:tab w:val="decimal" w:leader="dot" w:pos="9639"/>
        </w:tabs>
        <w:autoSpaceDE w:val="0"/>
        <w:autoSpaceDN w:val="0"/>
        <w:spacing w:after="0"/>
        <w:ind w:left="0" w:right="0" w:firstLine="0"/>
        <w:rPr>
          <w:rFonts w:ascii="Tahoma" w:hAnsi="Tahoma" w:cs="Tahoma"/>
          <w:sz w:val="18"/>
          <w:szCs w:val="18"/>
        </w:rPr>
      </w:pPr>
    </w:p>
    <w:p w14:paraId="65671A5D" w14:textId="77777777" w:rsidR="00731637" w:rsidRPr="006A0974" w:rsidRDefault="00731637" w:rsidP="00731637">
      <w:pPr>
        <w:tabs>
          <w:tab w:val="left" w:pos="-4962"/>
          <w:tab w:val="decimal" w:leader="dot" w:pos="9639"/>
        </w:tabs>
        <w:autoSpaceDE w:val="0"/>
        <w:autoSpaceDN w:val="0"/>
        <w:spacing w:after="0" w:line="240" w:lineRule="auto"/>
        <w:ind w:left="0" w:right="0" w:firstLine="0"/>
        <w:rPr>
          <w:rFonts w:ascii="Tahoma" w:hAnsi="Tahoma" w:cs="Tahoma"/>
          <w:b/>
          <w:i/>
          <w:sz w:val="18"/>
          <w:szCs w:val="18"/>
        </w:rPr>
      </w:pPr>
      <w:r w:rsidRPr="006A0974">
        <w:rPr>
          <w:rFonts w:ascii="Tahoma" w:hAnsi="Tahoma" w:cs="Tahoma"/>
          <w:b/>
          <w:i/>
          <w:sz w:val="18"/>
          <w:szCs w:val="18"/>
        </w:rPr>
        <w:t xml:space="preserve">UWAGA </w:t>
      </w:r>
    </w:p>
    <w:p w14:paraId="3F6B557A" w14:textId="77777777" w:rsidR="00731637" w:rsidRPr="006A0974" w:rsidRDefault="00731637" w:rsidP="00731637">
      <w:pPr>
        <w:tabs>
          <w:tab w:val="left" w:pos="-4962"/>
          <w:tab w:val="decimal" w:leader="dot" w:pos="9639"/>
        </w:tabs>
        <w:autoSpaceDE w:val="0"/>
        <w:autoSpaceDN w:val="0"/>
        <w:spacing w:after="0" w:line="240" w:lineRule="auto"/>
        <w:ind w:left="0" w:right="0" w:firstLine="0"/>
        <w:rPr>
          <w:rFonts w:ascii="Tahoma" w:hAnsi="Tahoma" w:cs="Tahoma"/>
          <w:i/>
          <w:sz w:val="18"/>
          <w:szCs w:val="18"/>
        </w:rPr>
      </w:pPr>
      <w:r w:rsidRPr="006A0974">
        <w:rPr>
          <w:rFonts w:ascii="Tahoma" w:hAnsi="Tahoma" w:cs="Tahoma"/>
          <w:i/>
          <w:sz w:val="18"/>
          <w:szCs w:val="18"/>
        </w:rPr>
        <w:t>Zamiast niniejszego formularza można przedstawić inne dokumenty, w szczególności:</w:t>
      </w:r>
    </w:p>
    <w:p w14:paraId="13BAEE2F" w14:textId="77777777" w:rsidR="00731637" w:rsidRPr="006A0974" w:rsidRDefault="00731637" w:rsidP="009E001D">
      <w:pPr>
        <w:numPr>
          <w:ilvl w:val="0"/>
          <w:numId w:val="23"/>
        </w:numPr>
        <w:tabs>
          <w:tab w:val="left" w:pos="-4962"/>
        </w:tabs>
        <w:autoSpaceDE w:val="0"/>
        <w:autoSpaceDN w:val="0"/>
        <w:spacing w:after="0" w:line="240" w:lineRule="auto"/>
        <w:ind w:left="284" w:right="0" w:hanging="284"/>
        <w:rPr>
          <w:rFonts w:ascii="Tahoma" w:hAnsi="Tahoma" w:cs="Tahoma"/>
          <w:i/>
          <w:sz w:val="18"/>
          <w:szCs w:val="18"/>
        </w:rPr>
      </w:pPr>
      <w:r w:rsidRPr="006A0974">
        <w:rPr>
          <w:rFonts w:ascii="Tahoma" w:hAnsi="Tahoma" w:cs="Tahoma"/>
          <w:i/>
          <w:sz w:val="18"/>
          <w:szCs w:val="18"/>
        </w:rPr>
        <w:t xml:space="preserve">pisemne zobowiązanie podmiotu, o którym mowa w art. 22a ust. 2 ustawy </w:t>
      </w:r>
      <w:proofErr w:type="spellStart"/>
      <w:r w:rsidRPr="006A0974">
        <w:rPr>
          <w:rFonts w:ascii="Tahoma" w:hAnsi="Tahoma" w:cs="Tahoma"/>
          <w:i/>
          <w:sz w:val="18"/>
          <w:szCs w:val="18"/>
        </w:rPr>
        <w:t>Pzp</w:t>
      </w:r>
      <w:proofErr w:type="spellEnd"/>
      <w:r w:rsidRPr="006A0974">
        <w:rPr>
          <w:rFonts w:ascii="Tahoma" w:hAnsi="Tahoma" w:cs="Tahoma"/>
          <w:i/>
          <w:sz w:val="18"/>
          <w:szCs w:val="18"/>
        </w:rPr>
        <w:t>,</w:t>
      </w:r>
    </w:p>
    <w:p w14:paraId="055031C8" w14:textId="77777777" w:rsidR="00731637" w:rsidRPr="006A0974" w:rsidRDefault="00731637" w:rsidP="009E001D">
      <w:pPr>
        <w:numPr>
          <w:ilvl w:val="0"/>
          <w:numId w:val="23"/>
        </w:numPr>
        <w:tabs>
          <w:tab w:val="left" w:pos="-4962"/>
        </w:tabs>
        <w:autoSpaceDE w:val="0"/>
        <w:autoSpaceDN w:val="0"/>
        <w:spacing w:after="0" w:line="240" w:lineRule="auto"/>
        <w:ind w:left="284" w:right="0" w:hanging="284"/>
        <w:rPr>
          <w:rFonts w:ascii="Tahoma" w:hAnsi="Tahoma" w:cs="Tahoma"/>
          <w:i/>
          <w:sz w:val="18"/>
          <w:szCs w:val="18"/>
        </w:rPr>
      </w:pPr>
      <w:r w:rsidRPr="006A0974">
        <w:rPr>
          <w:rFonts w:ascii="Tahoma" w:hAnsi="Tahoma" w:cs="Tahoma"/>
          <w:i/>
          <w:sz w:val="18"/>
          <w:szCs w:val="18"/>
        </w:rPr>
        <w:t>dokumenty dotyczące:</w:t>
      </w:r>
    </w:p>
    <w:p w14:paraId="70927BAD" w14:textId="77777777" w:rsidR="00731637" w:rsidRPr="006A0974" w:rsidRDefault="00731637" w:rsidP="009E001D">
      <w:pPr>
        <w:numPr>
          <w:ilvl w:val="0"/>
          <w:numId w:val="24"/>
        </w:numPr>
        <w:tabs>
          <w:tab w:val="left" w:pos="-4962"/>
        </w:tabs>
        <w:autoSpaceDE w:val="0"/>
        <w:autoSpaceDN w:val="0"/>
        <w:spacing w:after="0" w:line="240" w:lineRule="auto"/>
        <w:ind w:left="567" w:right="0" w:hanging="283"/>
        <w:rPr>
          <w:rFonts w:ascii="Tahoma" w:hAnsi="Tahoma" w:cs="Tahoma"/>
          <w:i/>
          <w:sz w:val="18"/>
          <w:szCs w:val="18"/>
        </w:rPr>
      </w:pPr>
      <w:r w:rsidRPr="006A0974">
        <w:rPr>
          <w:rFonts w:ascii="Tahoma" w:hAnsi="Tahoma" w:cs="Tahoma"/>
          <w:i/>
          <w:sz w:val="18"/>
          <w:szCs w:val="18"/>
        </w:rPr>
        <w:t>zakresu dostępnych Wykonawcy zasobów innego podmiotu,</w:t>
      </w:r>
    </w:p>
    <w:p w14:paraId="3E9F9AA0" w14:textId="77777777" w:rsidR="00731637" w:rsidRPr="006A0974" w:rsidRDefault="00731637" w:rsidP="009E001D">
      <w:pPr>
        <w:numPr>
          <w:ilvl w:val="0"/>
          <w:numId w:val="24"/>
        </w:numPr>
        <w:tabs>
          <w:tab w:val="left" w:pos="-4962"/>
        </w:tabs>
        <w:autoSpaceDE w:val="0"/>
        <w:autoSpaceDN w:val="0"/>
        <w:spacing w:after="0" w:line="240" w:lineRule="auto"/>
        <w:ind w:left="567" w:right="0" w:hanging="283"/>
        <w:rPr>
          <w:rFonts w:ascii="Tahoma" w:hAnsi="Tahoma" w:cs="Tahoma"/>
          <w:i/>
          <w:sz w:val="18"/>
          <w:szCs w:val="18"/>
        </w:rPr>
      </w:pPr>
      <w:r w:rsidRPr="006A0974">
        <w:rPr>
          <w:rFonts w:ascii="Tahoma" w:hAnsi="Tahoma" w:cs="Tahoma"/>
          <w:i/>
          <w:sz w:val="18"/>
          <w:szCs w:val="18"/>
        </w:rPr>
        <w:t>sposobu wykorzystania zasobów innego podmiotu, przez Wykonawcę, przy wykonywaniu zamówienia,</w:t>
      </w:r>
    </w:p>
    <w:p w14:paraId="0BFBD2DB" w14:textId="77777777" w:rsidR="00731637" w:rsidRPr="006A0974" w:rsidRDefault="00731637" w:rsidP="009E001D">
      <w:pPr>
        <w:numPr>
          <w:ilvl w:val="0"/>
          <w:numId w:val="24"/>
        </w:numPr>
        <w:tabs>
          <w:tab w:val="left" w:pos="-4962"/>
        </w:tabs>
        <w:autoSpaceDE w:val="0"/>
        <w:autoSpaceDN w:val="0"/>
        <w:spacing w:after="0" w:line="240" w:lineRule="auto"/>
        <w:ind w:left="567" w:right="0" w:hanging="283"/>
        <w:rPr>
          <w:rFonts w:ascii="Tahoma" w:hAnsi="Tahoma" w:cs="Tahoma"/>
          <w:i/>
          <w:sz w:val="18"/>
          <w:szCs w:val="18"/>
        </w:rPr>
      </w:pPr>
      <w:r w:rsidRPr="006A0974">
        <w:rPr>
          <w:rFonts w:ascii="Tahoma" w:hAnsi="Tahoma" w:cs="Tahoma"/>
          <w:i/>
          <w:sz w:val="18"/>
          <w:szCs w:val="18"/>
        </w:rPr>
        <w:t>charakteru stosunku, jaki będzie łączył Wykonawcę z innym podmiotem,</w:t>
      </w:r>
    </w:p>
    <w:p w14:paraId="56D4D028" w14:textId="4161242A" w:rsidR="00731637" w:rsidRPr="006A0974" w:rsidRDefault="00731637" w:rsidP="009E001D">
      <w:pPr>
        <w:numPr>
          <w:ilvl w:val="0"/>
          <w:numId w:val="24"/>
        </w:numPr>
        <w:tabs>
          <w:tab w:val="left" w:pos="-4962"/>
        </w:tabs>
        <w:autoSpaceDE w:val="0"/>
        <w:autoSpaceDN w:val="0"/>
        <w:spacing w:after="0" w:line="240" w:lineRule="auto"/>
        <w:ind w:left="567" w:right="0" w:hanging="283"/>
        <w:rPr>
          <w:rFonts w:ascii="Tahoma" w:hAnsi="Tahoma" w:cs="Tahoma"/>
          <w:i/>
          <w:sz w:val="18"/>
          <w:szCs w:val="18"/>
        </w:rPr>
      </w:pPr>
      <w:r w:rsidRPr="006A0974">
        <w:rPr>
          <w:rFonts w:ascii="Tahoma" w:hAnsi="Tahoma" w:cs="Tahoma"/>
          <w:i/>
          <w:sz w:val="18"/>
          <w:szCs w:val="18"/>
        </w:rPr>
        <w:t>zakresu i okresu udziału innego podmiotu przy wykonywaniu zamówienia.</w:t>
      </w:r>
    </w:p>
    <w:p w14:paraId="2DE1EB6A" w14:textId="77777777" w:rsidR="00601C3F" w:rsidRPr="006A0974" w:rsidRDefault="00601C3F" w:rsidP="00601C3F">
      <w:pPr>
        <w:tabs>
          <w:tab w:val="left" w:pos="-4962"/>
        </w:tabs>
        <w:autoSpaceDE w:val="0"/>
        <w:autoSpaceDN w:val="0"/>
        <w:spacing w:after="0" w:line="240" w:lineRule="auto"/>
        <w:ind w:right="0"/>
        <w:rPr>
          <w:rFonts w:ascii="Tahoma" w:hAnsi="Tahoma" w:cs="Tahoma"/>
          <w:sz w:val="18"/>
          <w:szCs w:val="18"/>
        </w:rPr>
        <w:sectPr w:rsidR="00601C3F" w:rsidRPr="006A0974" w:rsidSect="00C23C0C">
          <w:pgSz w:w="11906" w:h="16838"/>
          <w:pgMar w:top="893" w:right="1134" w:bottom="1418" w:left="1134" w:header="709" w:footer="709" w:gutter="0"/>
          <w:cols w:space="708"/>
          <w:docGrid w:linePitch="360"/>
        </w:sectPr>
      </w:pPr>
    </w:p>
    <w:p w14:paraId="1B74EB56" w14:textId="596F4148" w:rsidR="006A063B" w:rsidRPr="006A0974" w:rsidRDefault="006A063B" w:rsidP="00EA7E74">
      <w:pPr>
        <w:spacing w:line="240" w:lineRule="auto"/>
        <w:ind w:left="0" w:right="-2" w:firstLine="0"/>
        <w:rPr>
          <w:rFonts w:ascii="Tahoma" w:hAnsi="Tahoma" w:cs="Tahoma"/>
          <w:b/>
          <w:sz w:val="20"/>
          <w:szCs w:val="20"/>
        </w:rPr>
      </w:pPr>
      <w:r w:rsidRPr="006A0974">
        <w:rPr>
          <w:rFonts w:ascii="Tahoma" w:hAnsi="Tahoma" w:cs="Tahoma"/>
          <w:b/>
          <w:sz w:val="20"/>
          <w:szCs w:val="20"/>
        </w:rPr>
        <w:lastRenderedPageBreak/>
        <w:t xml:space="preserve">Załącznik nr </w:t>
      </w:r>
      <w:r w:rsidR="007C4187" w:rsidRPr="006A0974">
        <w:rPr>
          <w:rFonts w:ascii="Tahoma" w:hAnsi="Tahoma" w:cs="Tahoma"/>
          <w:b/>
          <w:sz w:val="20"/>
          <w:szCs w:val="20"/>
        </w:rPr>
        <w:t>10</w:t>
      </w:r>
      <w:r w:rsidRPr="006A0974">
        <w:rPr>
          <w:rFonts w:ascii="Tahoma" w:hAnsi="Tahoma" w:cs="Tahoma"/>
          <w:b/>
          <w:sz w:val="20"/>
          <w:szCs w:val="20"/>
        </w:rPr>
        <w:t xml:space="preserve"> do SIWZ – OŚWIADCZENIE WŁASNE WYKONAWCY Z ART. 25A UST. 1</w:t>
      </w:r>
    </w:p>
    <w:p w14:paraId="6F750321" w14:textId="725EF0FE" w:rsidR="006A063B" w:rsidRPr="006A0974" w:rsidRDefault="006A063B" w:rsidP="006A063B">
      <w:pPr>
        <w:spacing w:after="0" w:line="240" w:lineRule="auto"/>
        <w:rPr>
          <w:rFonts w:ascii="Tahoma" w:hAnsi="Tahoma" w:cs="Tahoma"/>
          <w:b/>
          <w:sz w:val="20"/>
          <w:szCs w:val="20"/>
        </w:rPr>
      </w:pPr>
      <w:r w:rsidRPr="006A0974">
        <w:rPr>
          <w:rFonts w:ascii="Tahoma" w:hAnsi="Tahoma" w:cs="Tahoma"/>
          <w:b/>
          <w:sz w:val="20"/>
          <w:szCs w:val="20"/>
        </w:rPr>
        <w:t>Wykonawca:</w:t>
      </w:r>
    </w:p>
    <w:p w14:paraId="4F1E8AA3" w14:textId="77777777" w:rsidR="007C4187" w:rsidRPr="006A0974" w:rsidRDefault="007C4187" w:rsidP="006A063B">
      <w:pPr>
        <w:spacing w:after="0" w:line="240" w:lineRule="auto"/>
        <w:ind w:right="5954"/>
        <w:rPr>
          <w:rFonts w:ascii="Tahoma" w:hAnsi="Tahoma" w:cs="Tahoma"/>
          <w:sz w:val="20"/>
          <w:szCs w:val="20"/>
        </w:rPr>
      </w:pPr>
    </w:p>
    <w:p w14:paraId="24B20AB6" w14:textId="77777777" w:rsidR="007C4187" w:rsidRPr="006A0974" w:rsidRDefault="007C4187" w:rsidP="006A063B">
      <w:pPr>
        <w:spacing w:after="0" w:line="240" w:lineRule="auto"/>
        <w:ind w:right="5954"/>
        <w:rPr>
          <w:rFonts w:ascii="Tahoma" w:hAnsi="Tahoma" w:cs="Tahoma"/>
          <w:sz w:val="20"/>
          <w:szCs w:val="20"/>
        </w:rPr>
      </w:pPr>
    </w:p>
    <w:p w14:paraId="7705EE5D" w14:textId="71960E5D" w:rsidR="006A063B" w:rsidRPr="006A0974" w:rsidRDefault="006A063B" w:rsidP="006A063B">
      <w:pPr>
        <w:spacing w:after="0" w:line="240" w:lineRule="auto"/>
        <w:ind w:right="5954"/>
        <w:rPr>
          <w:rFonts w:ascii="Tahoma" w:hAnsi="Tahoma" w:cs="Tahoma"/>
          <w:sz w:val="20"/>
          <w:szCs w:val="20"/>
        </w:rPr>
      </w:pPr>
      <w:r w:rsidRPr="006A0974">
        <w:rPr>
          <w:rFonts w:ascii="Tahoma" w:hAnsi="Tahoma" w:cs="Tahoma"/>
          <w:sz w:val="20"/>
          <w:szCs w:val="20"/>
        </w:rPr>
        <w:t>………………………………………………………</w:t>
      </w:r>
    </w:p>
    <w:p w14:paraId="39965CD9" w14:textId="77777777" w:rsidR="006A063B" w:rsidRPr="006A0974" w:rsidRDefault="006A063B" w:rsidP="006A063B">
      <w:pPr>
        <w:spacing w:after="0" w:line="240" w:lineRule="auto"/>
        <w:ind w:right="5953"/>
        <w:rPr>
          <w:rFonts w:ascii="Tahoma" w:hAnsi="Tahoma" w:cs="Tahoma"/>
          <w:i/>
          <w:sz w:val="16"/>
          <w:szCs w:val="16"/>
        </w:rPr>
      </w:pPr>
      <w:r w:rsidRPr="006A0974">
        <w:rPr>
          <w:rFonts w:ascii="Tahoma" w:hAnsi="Tahoma" w:cs="Tahoma"/>
          <w:i/>
          <w:sz w:val="16"/>
          <w:szCs w:val="16"/>
        </w:rPr>
        <w:t>(pełna nazwa/firma, adres, w zależności od podmiotu: NIP/PESEL, KRS/</w:t>
      </w:r>
      <w:proofErr w:type="spellStart"/>
      <w:r w:rsidRPr="006A0974">
        <w:rPr>
          <w:rFonts w:ascii="Tahoma" w:hAnsi="Tahoma" w:cs="Tahoma"/>
          <w:i/>
          <w:sz w:val="16"/>
          <w:szCs w:val="16"/>
        </w:rPr>
        <w:t>CEiDG</w:t>
      </w:r>
      <w:proofErr w:type="spellEnd"/>
      <w:r w:rsidRPr="006A0974">
        <w:rPr>
          <w:rFonts w:ascii="Tahoma" w:hAnsi="Tahoma" w:cs="Tahoma"/>
          <w:i/>
          <w:sz w:val="16"/>
          <w:szCs w:val="16"/>
        </w:rPr>
        <w:t>)</w:t>
      </w:r>
    </w:p>
    <w:p w14:paraId="2023D860" w14:textId="77777777" w:rsidR="007C4187" w:rsidRPr="006A0974" w:rsidRDefault="007C4187" w:rsidP="006A063B">
      <w:pPr>
        <w:spacing w:after="0" w:line="240" w:lineRule="auto"/>
        <w:rPr>
          <w:rFonts w:ascii="Tahoma" w:hAnsi="Tahoma" w:cs="Tahoma"/>
          <w:sz w:val="20"/>
          <w:szCs w:val="20"/>
          <w:u w:val="single"/>
        </w:rPr>
      </w:pPr>
    </w:p>
    <w:p w14:paraId="54619DE6" w14:textId="77777777" w:rsidR="007C4187" w:rsidRPr="006A0974" w:rsidRDefault="007C4187" w:rsidP="006A063B">
      <w:pPr>
        <w:spacing w:after="0" w:line="240" w:lineRule="auto"/>
        <w:rPr>
          <w:rFonts w:ascii="Tahoma" w:hAnsi="Tahoma" w:cs="Tahoma"/>
          <w:sz w:val="20"/>
          <w:szCs w:val="20"/>
          <w:u w:val="single"/>
        </w:rPr>
      </w:pPr>
    </w:p>
    <w:p w14:paraId="5874BC6F" w14:textId="1A30921A" w:rsidR="006A063B" w:rsidRPr="006A0974" w:rsidRDefault="006A063B" w:rsidP="006A063B">
      <w:pPr>
        <w:spacing w:after="0" w:line="240" w:lineRule="auto"/>
        <w:rPr>
          <w:rFonts w:ascii="Tahoma" w:hAnsi="Tahoma" w:cs="Tahoma"/>
          <w:sz w:val="20"/>
          <w:szCs w:val="20"/>
          <w:u w:val="single"/>
        </w:rPr>
      </w:pPr>
      <w:r w:rsidRPr="006A0974">
        <w:rPr>
          <w:rFonts w:ascii="Tahoma" w:hAnsi="Tahoma" w:cs="Tahoma"/>
          <w:sz w:val="20"/>
          <w:szCs w:val="20"/>
          <w:u w:val="single"/>
        </w:rPr>
        <w:t>reprezentowany przez:</w:t>
      </w:r>
    </w:p>
    <w:p w14:paraId="116DD2BB" w14:textId="77777777" w:rsidR="006A063B" w:rsidRPr="006A0974" w:rsidRDefault="006A063B" w:rsidP="006A063B">
      <w:pPr>
        <w:spacing w:after="0" w:line="240" w:lineRule="auto"/>
        <w:ind w:right="5954"/>
        <w:rPr>
          <w:rFonts w:ascii="Tahoma" w:hAnsi="Tahoma" w:cs="Tahoma"/>
          <w:sz w:val="20"/>
          <w:szCs w:val="20"/>
        </w:rPr>
      </w:pPr>
      <w:r w:rsidRPr="006A0974">
        <w:rPr>
          <w:rFonts w:ascii="Tahoma" w:hAnsi="Tahoma" w:cs="Tahoma"/>
          <w:sz w:val="20"/>
          <w:szCs w:val="20"/>
        </w:rPr>
        <w:t>………………………………………………………</w:t>
      </w:r>
    </w:p>
    <w:p w14:paraId="3D3A12B2" w14:textId="77777777" w:rsidR="006A063B" w:rsidRPr="006A0974" w:rsidRDefault="006A063B" w:rsidP="006A063B">
      <w:pPr>
        <w:spacing w:after="0" w:line="240" w:lineRule="auto"/>
        <w:ind w:right="5953"/>
        <w:rPr>
          <w:rFonts w:ascii="Tahoma" w:hAnsi="Tahoma" w:cs="Tahoma"/>
          <w:i/>
          <w:sz w:val="16"/>
          <w:szCs w:val="16"/>
        </w:rPr>
      </w:pPr>
      <w:r w:rsidRPr="006A0974">
        <w:rPr>
          <w:rFonts w:ascii="Tahoma" w:hAnsi="Tahoma" w:cs="Tahoma"/>
          <w:i/>
          <w:sz w:val="16"/>
          <w:szCs w:val="16"/>
        </w:rPr>
        <w:t>(imię, nazwisko, stanowisko/podstawa do  reprezentacji)</w:t>
      </w:r>
    </w:p>
    <w:p w14:paraId="77EC0A6E" w14:textId="77777777" w:rsidR="006A063B" w:rsidRPr="006A0974" w:rsidRDefault="006A063B" w:rsidP="006A063B">
      <w:pPr>
        <w:spacing w:after="0" w:line="240" w:lineRule="auto"/>
        <w:rPr>
          <w:rFonts w:ascii="Tahoma" w:hAnsi="Tahoma" w:cs="Tahoma"/>
          <w:sz w:val="20"/>
          <w:szCs w:val="20"/>
        </w:rPr>
      </w:pPr>
    </w:p>
    <w:p w14:paraId="35592103" w14:textId="77777777" w:rsidR="006A063B" w:rsidRPr="006A0974" w:rsidRDefault="006A063B" w:rsidP="006A063B">
      <w:pPr>
        <w:spacing w:after="0" w:line="240" w:lineRule="auto"/>
        <w:jc w:val="center"/>
        <w:rPr>
          <w:rFonts w:ascii="Tahoma" w:hAnsi="Tahoma" w:cs="Tahoma"/>
          <w:b/>
          <w:sz w:val="20"/>
          <w:szCs w:val="20"/>
          <w:u w:val="single"/>
        </w:rPr>
      </w:pPr>
      <w:r w:rsidRPr="006A0974">
        <w:rPr>
          <w:rFonts w:ascii="Tahoma" w:hAnsi="Tahoma" w:cs="Tahoma"/>
          <w:b/>
          <w:sz w:val="20"/>
          <w:szCs w:val="20"/>
          <w:u w:val="single"/>
        </w:rPr>
        <w:t xml:space="preserve">Oświadczenie wykonawcy </w:t>
      </w:r>
    </w:p>
    <w:p w14:paraId="37543E17" w14:textId="77777777" w:rsidR="006A063B" w:rsidRPr="006A0974" w:rsidRDefault="006A063B" w:rsidP="006A063B">
      <w:pPr>
        <w:spacing w:after="0" w:line="240" w:lineRule="auto"/>
        <w:jc w:val="center"/>
        <w:rPr>
          <w:rFonts w:ascii="Tahoma" w:hAnsi="Tahoma" w:cs="Tahoma"/>
          <w:b/>
          <w:sz w:val="20"/>
          <w:szCs w:val="20"/>
        </w:rPr>
      </w:pPr>
      <w:r w:rsidRPr="006A0974">
        <w:rPr>
          <w:rFonts w:ascii="Tahoma" w:hAnsi="Tahoma" w:cs="Tahoma"/>
          <w:b/>
          <w:sz w:val="20"/>
          <w:szCs w:val="20"/>
        </w:rPr>
        <w:t xml:space="preserve">składane na podstawie art. 25a ust. 1 ustawy z dnia 29 stycznia 2004 r. </w:t>
      </w:r>
    </w:p>
    <w:p w14:paraId="35DED591" w14:textId="77777777" w:rsidR="006A063B" w:rsidRPr="006A0974" w:rsidRDefault="006A063B" w:rsidP="006A063B">
      <w:pPr>
        <w:spacing w:after="0" w:line="240" w:lineRule="auto"/>
        <w:jc w:val="center"/>
        <w:rPr>
          <w:rFonts w:ascii="Tahoma" w:hAnsi="Tahoma" w:cs="Tahoma"/>
          <w:b/>
          <w:sz w:val="20"/>
          <w:szCs w:val="20"/>
        </w:rPr>
      </w:pPr>
      <w:r w:rsidRPr="006A0974">
        <w:rPr>
          <w:rFonts w:ascii="Tahoma" w:hAnsi="Tahoma" w:cs="Tahoma"/>
          <w:b/>
          <w:sz w:val="20"/>
          <w:szCs w:val="20"/>
        </w:rPr>
        <w:t xml:space="preserve"> Prawo zamówień publicznych (dalej jako: ustawa </w:t>
      </w:r>
      <w:proofErr w:type="spellStart"/>
      <w:r w:rsidRPr="006A0974">
        <w:rPr>
          <w:rFonts w:ascii="Tahoma" w:hAnsi="Tahoma" w:cs="Tahoma"/>
          <w:b/>
          <w:sz w:val="20"/>
          <w:szCs w:val="20"/>
        </w:rPr>
        <w:t>Pzp</w:t>
      </w:r>
      <w:proofErr w:type="spellEnd"/>
      <w:r w:rsidRPr="006A0974">
        <w:rPr>
          <w:rFonts w:ascii="Tahoma" w:hAnsi="Tahoma" w:cs="Tahoma"/>
          <w:b/>
          <w:sz w:val="20"/>
          <w:szCs w:val="20"/>
        </w:rPr>
        <w:t xml:space="preserve">), </w:t>
      </w:r>
    </w:p>
    <w:p w14:paraId="40B3F404" w14:textId="530CB5F0" w:rsidR="006A063B" w:rsidRPr="006A0974" w:rsidRDefault="006A063B" w:rsidP="006A063B">
      <w:pPr>
        <w:spacing w:after="0" w:line="240" w:lineRule="auto"/>
        <w:jc w:val="center"/>
        <w:rPr>
          <w:rFonts w:ascii="Tahoma" w:hAnsi="Tahoma" w:cs="Tahoma"/>
          <w:b/>
          <w:sz w:val="20"/>
          <w:szCs w:val="20"/>
          <w:u w:val="single"/>
        </w:rPr>
      </w:pPr>
      <w:r w:rsidRPr="006A0974">
        <w:rPr>
          <w:rFonts w:ascii="Tahoma" w:hAnsi="Tahoma" w:cs="Tahoma"/>
          <w:b/>
          <w:sz w:val="20"/>
          <w:szCs w:val="20"/>
          <w:u w:val="single"/>
        </w:rPr>
        <w:t>DOTYCZĄCE SPEŁNIANIA WARUNKÓW UDZIAŁU W POSTĘPOWANIU</w:t>
      </w:r>
    </w:p>
    <w:p w14:paraId="29AC9C98" w14:textId="5E0035FA" w:rsidR="00215CCC" w:rsidRPr="006A0974" w:rsidRDefault="00215CCC" w:rsidP="006A063B">
      <w:pPr>
        <w:spacing w:after="0" w:line="240" w:lineRule="auto"/>
        <w:jc w:val="center"/>
        <w:rPr>
          <w:rFonts w:ascii="Tahoma" w:hAnsi="Tahoma" w:cs="Tahoma"/>
          <w:b/>
          <w:sz w:val="20"/>
          <w:szCs w:val="20"/>
          <w:u w:val="single"/>
        </w:rPr>
      </w:pPr>
    </w:p>
    <w:p w14:paraId="4923B1F4" w14:textId="3E33532C" w:rsidR="00215CCC" w:rsidRPr="006A0974" w:rsidRDefault="00215CCC" w:rsidP="006A063B">
      <w:pPr>
        <w:spacing w:after="0" w:line="240" w:lineRule="auto"/>
        <w:jc w:val="center"/>
        <w:rPr>
          <w:rFonts w:ascii="Tahoma" w:hAnsi="Tahoma" w:cs="Tahoma"/>
          <w:b/>
          <w:sz w:val="20"/>
          <w:szCs w:val="20"/>
          <w:u w:val="single"/>
        </w:rPr>
      </w:pPr>
      <w:r w:rsidRPr="006A0974">
        <w:rPr>
          <w:rFonts w:ascii="Tahoma" w:hAnsi="Tahoma" w:cs="Tahoma"/>
          <w:b/>
          <w:sz w:val="20"/>
          <w:szCs w:val="20"/>
          <w:u w:val="single"/>
        </w:rPr>
        <w:t>Część …….. zamówienia.</w:t>
      </w:r>
    </w:p>
    <w:p w14:paraId="0AAE183D" w14:textId="77777777" w:rsidR="00EA7E74" w:rsidRPr="006A0974" w:rsidRDefault="00EA7E74" w:rsidP="006A063B">
      <w:pPr>
        <w:spacing w:after="0" w:line="240" w:lineRule="auto"/>
        <w:jc w:val="center"/>
        <w:rPr>
          <w:rFonts w:ascii="Tahoma" w:hAnsi="Tahoma" w:cs="Tahoma"/>
          <w:b/>
          <w:sz w:val="20"/>
          <w:szCs w:val="20"/>
          <w:u w:val="single"/>
        </w:rPr>
      </w:pPr>
    </w:p>
    <w:p w14:paraId="34DF3DAC" w14:textId="69C8B92A" w:rsidR="007C4187" w:rsidRPr="006A0974" w:rsidRDefault="006A063B" w:rsidP="00EA7E74">
      <w:pPr>
        <w:spacing w:after="0" w:line="240" w:lineRule="auto"/>
        <w:ind w:left="0" w:firstLine="0"/>
        <w:jc w:val="left"/>
        <w:rPr>
          <w:rFonts w:ascii="Tahoma" w:hAnsi="Tahoma" w:cs="Tahoma"/>
          <w:i/>
          <w:sz w:val="20"/>
          <w:szCs w:val="20"/>
        </w:rPr>
      </w:pPr>
      <w:r w:rsidRPr="006A0974">
        <w:rPr>
          <w:rFonts w:ascii="Tahoma" w:hAnsi="Tahoma" w:cs="Tahoma"/>
          <w:sz w:val="20"/>
          <w:szCs w:val="20"/>
        </w:rPr>
        <w:t>Na potrzeby postępowania o udzielenie zamówienia publicznego</w:t>
      </w:r>
      <w:r w:rsidR="00EA7E74" w:rsidRPr="006A0974">
        <w:rPr>
          <w:rFonts w:ascii="Tahoma" w:hAnsi="Tahoma" w:cs="Tahoma"/>
          <w:sz w:val="20"/>
          <w:szCs w:val="20"/>
        </w:rPr>
        <w:t xml:space="preserve"> </w:t>
      </w:r>
      <w:r w:rsidRPr="006A0974">
        <w:rPr>
          <w:rFonts w:ascii="Tahoma" w:hAnsi="Tahoma" w:cs="Tahoma"/>
          <w:sz w:val="20"/>
          <w:szCs w:val="20"/>
        </w:rPr>
        <w:t xml:space="preserve">pn. </w:t>
      </w:r>
      <w:r w:rsidR="007C4187" w:rsidRPr="006A0974">
        <w:rPr>
          <w:rFonts w:ascii="Tahoma" w:hAnsi="Tahoma" w:cs="Tahoma"/>
          <w:b/>
          <w:sz w:val="20"/>
          <w:szCs w:val="20"/>
        </w:rPr>
        <w:t>Wybór firmy prowadzącej szkolenia specjalistyczne dla administratorów w ramach projektu: „Platforma Elektronicznych Usług Geodezyjnych – PEUG”</w:t>
      </w:r>
      <w:r w:rsidRPr="006A0974">
        <w:rPr>
          <w:rFonts w:ascii="Tahoma" w:hAnsi="Tahoma" w:cs="Tahoma"/>
          <w:i/>
          <w:sz w:val="20"/>
          <w:szCs w:val="20"/>
        </w:rPr>
        <w:t>,</w:t>
      </w:r>
    </w:p>
    <w:p w14:paraId="3EDE1012" w14:textId="77777777" w:rsidR="007C4187" w:rsidRPr="006A0974" w:rsidRDefault="007C4187" w:rsidP="007C4187">
      <w:pPr>
        <w:spacing w:after="0" w:line="240" w:lineRule="auto"/>
        <w:jc w:val="left"/>
        <w:rPr>
          <w:rFonts w:ascii="Tahoma" w:hAnsi="Tahoma" w:cs="Tahoma"/>
          <w:sz w:val="20"/>
          <w:szCs w:val="20"/>
        </w:rPr>
      </w:pPr>
    </w:p>
    <w:p w14:paraId="28F70816" w14:textId="0AD23F96" w:rsidR="006A063B" w:rsidRPr="006A0974" w:rsidRDefault="006A063B" w:rsidP="007C4187">
      <w:pPr>
        <w:spacing w:after="0" w:line="240" w:lineRule="auto"/>
        <w:jc w:val="left"/>
        <w:rPr>
          <w:rFonts w:ascii="Tahoma" w:hAnsi="Tahoma" w:cs="Tahoma"/>
          <w:sz w:val="20"/>
          <w:szCs w:val="20"/>
        </w:rPr>
      </w:pPr>
      <w:r w:rsidRPr="006A0974">
        <w:rPr>
          <w:rFonts w:ascii="Tahoma" w:hAnsi="Tahoma" w:cs="Tahoma"/>
          <w:sz w:val="20"/>
          <w:szCs w:val="20"/>
        </w:rPr>
        <w:t>oświadczam, co następuje:</w:t>
      </w:r>
    </w:p>
    <w:p w14:paraId="27FDF628" w14:textId="77777777" w:rsidR="006A063B" w:rsidRPr="006A0974" w:rsidRDefault="006A063B" w:rsidP="006A063B">
      <w:pPr>
        <w:spacing w:after="0" w:line="240" w:lineRule="auto"/>
        <w:ind w:firstLine="709"/>
        <w:rPr>
          <w:rFonts w:ascii="Tahoma" w:hAnsi="Tahoma" w:cs="Tahoma"/>
          <w:sz w:val="20"/>
          <w:szCs w:val="20"/>
        </w:rPr>
      </w:pPr>
    </w:p>
    <w:p w14:paraId="54D91EEB" w14:textId="77777777" w:rsidR="006A063B" w:rsidRPr="006A0974" w:rsidRDefault="006A063B" w:rsidP="006A063B">
      <w:pPr>
        <w:shd w:val="clear" w:color="auto" w:fill="BFBFBF"/>
        <w:spacing w:after="0" w:line="240" w:lineRule="auto"/>
        <w:rPr>
          <w:rFonts w:ascii="Tahoma" w:hAnsi="Tahoma" w:cs="Tahoma"/>
          <w:b/>
          <w:sz w:val="20"/>
          <w:szCs w:val="20"/>
        </w:rPr>
      </w:pPr>
      <w:r w:rsidRPr="006A0974">
        <w:rPr>
          <w:rFonts w:ascii="Tahoma" w:hAnsi="Tahoma" w:cs="Tahoma"/>
          <w:b/>
          <w:sz w:val="20"/>
          <w:szCs w:val="20"/>
        </w:rPr>
        <w:t>INFORMACJA DOTYCZĄCA WYKONAWCY:</w:t>
      </w:r>
    </w:p>
    <w:p w14:paraId="2883F4AA" w14:textId="678DC2C3" w:rsidR="006A063B" w:rsidRPr="006A0974" w:rsidRDefault="006A063B" w:rsidP="006A063B">
      <w:pPr>
        <w:spacing w:after="0" w:line="240" w:lineRule="auto"/>
        <w:ind w:left="0" w:firstLine="0"/>
        <w:rPr>
          <w:rFonts w:ascii="Tahoma" w:hAnsi="Tahoma" w:cs="Tahoma"/>
          <w:sz w:val="20"/>
          <w:szCs w:val="20"/>
        </w:rPr>
      </w:pPr>
      <w:r w:rsidRPr="006A0974">
        <w:rPr>
          <w:rFonts w:ascii="Tahoma" w:hAnsi="Tahoma" w:cs="Tahoma"/>
          <w:sz w:val="20"/>
          <w:szCs w:val="20"/>
        </w:rPr>
        <w:t>Oświadczam, że spełniam warunki udziału w postępowaniu określone przez zamawiającego w</w:t>
      </w:r>
      <w:r w:rsidR="007C4187" w:rsidRPr="006A0974">
        <w:rPr>
          <w:rFonts w:ascii="Tahoma" w:hAnsi="Tahoma" w:cs="Tahoma"/>
          <w:sz w:val="20"/>
          <w:szCs w:val="20"/>
        </w:rPr>
        <w:t xml:space="preserve"> </w:t>
      </w:r>
      <w:r w:rsidRPr="006A0974">
        <w:rPr>
          <w:rFonts w:ascii="Tahoma" w:hAnsi="Tahoma" w:cs="Tahoma"/>
          <w:sz w:val="20"/>
          <w:szCs w:val="20"/>
        </w:rPr>
        <w:t>pkt 5.2. SIWZ</w:t>
      </w:r>
      <w:r w:rsidR="007C4187" w:rsidRPr="006A0974">
        <w:rPr>
          <w:rFonts w:ascii="Tahoma" w:hAnsi="Tahoma" w:cs="Tahoma"/>
          <w:sz w:val="20"/>
          <w:szCs w:val="20"/>
        </w:rPr>
        <w:t>.</w:t>
      </w:r>
    </w:p>
    <w:p w14:paraId="694DE8AF" w14:textId="77777777" w:rsidR="006A063B" w:rsidRPr="006A0974" w:rsidRDefault="006A063B" w:rsidP="006A063B">
      <w:pPr>
        <w:spacing w:after="0" w:line="240" w:lineRule="auto"/>
        <w:rPr>
          <w:rFonts w:ascii="Tahoma" w:hAnsi="Tahoma" w:cs="Tahoma"/>
          <w:sz w:val="20"/>
          <w:szCs w:val="20"/>
        </w:rPr>
      </w:pPr>
    </w:p>
    <w:p w14:paraId="6EE1A704" w14:textId="77777777" w:rsidR="007C4187" w:rsidRPr="006A0974" w:rsidRDefault="007C4187" w:rsidP="006A063B">
      <w:pPr>
        <w:spacing w:after="0" w:line="240" w:lineRule="auto"/>
        <w:rPr>
          <w:rFonts w:ascii="Tahoma" w:hAnsi="Tahoma" w:cs="Tahoma"/>
          <w:sz w:val="20"/>
          <w:szCs w:val="20"/>
        </w:rPr>
      </w:pPr>
    </w:p>
    <w:p w14:paraId="316993A1" w14:textId="77777777" w:rsidR="007C4187" w:rsidRPr="006A0974" w:rsidRDefault="007C4187" w:rsidP="006A063B">
      <w:pPr>
        <w:spacing w:after="0" w:line="240" w:lineRule="auto"/>
        <w:rPr>
          <w:rFonts w:ascii="Tahoma" w:hAnsi="Tahoma" w:cs="Tahoma"/>
          <w:sz w:val="20"/>
          <w:szCs w:val="20"/>
        </w:rPr>
      </w:pPr>
    </w:p>
    <w:p w14:paraId="6CE473FD" w14:textId="61D1319F" w:rsidR="006A063B" w:rsidRPr="006A0974" w:rsidRDefault="006A063B" w:rsidP="006A063B">
      <w:pPr>
        <w:spacing w:after="0" w:line="240" w:lineRule="auto"/>
        <w:rPr>
          <w:rFonts w:ascii="Tahoma" w:hAnsi="Tahoma" w:cs="Tahoma"/>
          <w:sz w:val="20"/>
          <w:szCs w:val="20"/>
        </w:rPr>
      </w:pPr>
      <w:r w:rsidRPr="006A0974">
        <w:rPr>
          <w:rFonts w:ascii="Tahoma" w:hAnsi="Tahoma" w:cs="Tahoma"/>
          <w:sz w:val="20"/>
          <w:szCs w:val="20"/>
        </w:rPr>
        <w:t xml:space="preserve">…………….……. </w:t>
      </w:r>
      <w:r w:rsidRPr="006A0974">
        <w:rPr>
          <w:rFonts w:ascii="Tahoma" w:hAnsi="Tahoma" w:cs="Tahoma"/>
          <w:i/>
          <w:sz w:val="20"/>
          <w:szCs w:val="20"/>
        </w:rPr>
        <w:t xml:space="preserve">(miejscowość), </w:t>
      </w:r>
      <w:r w:rsidRPr="006A0974">
        <w:rPr>
          <w:rFonts w:ascii="Tahoma" w:hAnsi="Tahoma" w:cs="Tahoma"/>
          <w:sz w:val="20"/>
          <w:szCs w:val="20"/>
        </w:rPr>
        <w:t xml:space="preserve">dnia ………….……. r. </w:t>
      </w:r>
    </w:p>
    <w:p w14:paraId="134298C4" w14:textId="77777777" w:rsidR="006A063B" w:rsidRPr="006A0974" w:rsidRDefault="006A063B" w:rsidP="006A063B">
      <w:pPr>
        <w:spacing w:after="0" w:line="240" w:lineRule="auto"/>
        <w:rPr>
          <w:rFonts w:ascii="Tahoma" w:hAnsi="Tahoma" w:cs="Tahoma"/>
          <w:sz w:val="20"/>
          <w:szCs w:val="20"/>
        </w:rPr>
      </w:pPr>
    </w:p>
    <w:p w14:paraId="7CEB4162" w14:textId="77777777" w:rsidR="006A063B" w:rsidRPr="006A0974" w:rsidRDefault="006A063B" w:rsidP="006A063B">
      <w:pPr>
        <w:spacing w:after="0" w:line="240" w:lineRule="auto"/>
        <w:rPr>
          <w:rFonts w:ascii="Tahoma" w:hAnsi="Tahoma" w:cs="Tahoma"/>
          <w:sz w:val="20"/>
          <w:szCs w:val="20"/>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t>…………………………………………</w:t>
      </w:r>
    </w:p>
    <w:p w14:paraId="683856EB" w14:textId="77777777" w:rsidR="006A063B" w:rsidRPr="006A0974" w:rsidRDefault="006A063B" w:rsidP="006A063B">
      <w:pPr>
        <w:spacing w:after="0" w:line="240" w:lineRule="auto"/>
        <w:ind w:left="5664" w:firstLine="708"/>
        <w:rPr>
          <w:rFonts w:ascii="Tahoma" w:hAnsi="Tahoma" w:cs="Tahoma"/>
          <w:i/>
          <w:sz w:val="20"/>
          <w:szCs w:val="20"/>
        </w:rPr>
      </w:pPr>
      <w:r w:rsidRPr="006A0974">
        <w:rPr>
          <w:rFonts w:ascii="Tahoma" w:hAnsi="Tahoma" w:cs="Tahoma"/>
          <w:i/>
          <w:sz w:val="20"/>
          <w:szCs w:val="20"/>
        </w:rPr>
        <w:t>(podpis)</w:t>
      </w:r>
    </w:p>
    <w:p w14:paraId="5BEDA945" w14:textId="77777777" w:rsidR="007C4187" w:rsidRPr="006A0974" w:rsidRDefault="007C4187" w:rsidP="006A063B">
      <w:pPr>
        <w:shd w:val="clear" w:color="auto" w:fill="BFBFBF"/>
        <w:spacing w:after="0" w:line="240" w:lineRule="auto"/>
        <w:rPr>
          <w:rFonts w:ascii="Tahoma" w:hAnsi="Tahoma" w:cs="Tahoma"/>
          <w:b/>
          <w:sz w:val="20"/>
          <w:szCs w:val="20"/>
        </w:rPr>
      </w:pPr>
    </w:p>
    <w:p w14:paraId="63567E83" w14:textId="3A514C6C" w:rsidR="006A063B" w:rsidRPr="006A0974" w:rsidRDefault="006A063B" w:rsidP="006A063B">
      <w:pPr>
        <w:shd w:val="clear" w:color="auto" w:fill="BFBFBF"/>
        <w:spacing w:after="0" w:line="240" w:lineRule="auto"/>
        <w:rPr>
          <w:rFonts w:ascii="Tahoma" w:hAnsi="Tahoma" w:cs="Tahoma"/>
          <w:b/>
          <w:sz w:val="20"/>
          <w:szCs w:val="20"/>
        </w:rPr>
      </w:pPr>
      <w:r w:rsidRPr="006A0974">
        <w:rPr>
          <w:rFonts w:ascii="Tahoma" w:hAnsi="Tahoma" w:cs="Tahoma"/>
          <w:b/>
          <w:sz w:val="20"/>
          <w:szCs w:val="20"/>
        </w:rPr>
        <w:t>OŚWIADCZENIE DOTYCZĄCE PODANYCH INFORMACJI:</w:t>
      </w:r>
    </w:p>
    <w:p w14:paraId="084059B6" w14:textId="18B6C3E2" w:rsidR="006A063B" w:rsidRPr="006A0974" w:rsidRDefault="006A063B" w:rsidP="00EA7E74">
      <w:pPr>
        <w:spacing w:after="0" w:line="240" w:lineRule="auto"/>
        <w:ind w:left="0" w:firstLine="0"/>
        <w:rPr>
          <w:rFonts w:ascii="Tahoma" w:hAnsi="Tahoma" w:cs="Tahoma"/>
          <w:sz w:val="20"/>
          <w:szCs w:val="20"/>
        </w:rPr>
      </w:pPr>
      <w:r w:rsidRPr="006A0974">
        <w:rPr>
          <w:rFonts w:ascii="Tahoma" w:hAnsi="Tahoma" w:cs="Tahoma"/>
          <w:sz w:val="20"/>
          <w:szCs w:val="20"/>
        </w:rPr>
        <w:t xml:space="preserve">Oświadczam, że wszystkie informacje podane w </w:t>
      </w:r>
      <w:r w:rsidR="007C4187" w:rsidRPr="006A0974">
        <w:rPr>
          <w:rFonts w:ascii="Tahoma" w:hAnsi="Tahoma" w:cs="Tahoma"/>
          <w:sz w:val="20"/>
          <w:szCs w:val="20"/>
        </w:rPr>
        <w:t>złożonych</w:t>
      </w:r>
      <w:r w:rsidRPr="006A0974">
        <w:rPr>
          <w:rFonts w:ascii="Tahoma" w:hAnsi="Tahoma" w:cs="Tahoma"/>
          <w:sz w:val="20"/>
          <w:szCs w:val="20"/>
        </w:rPr>
        <w:t xml:space="preserve"> oświadczeniach są aktualne </w:t>
      </w:r>
      <w:r w:rsidRPr="006A0974">
        <w:rPr>
          <w:rFonts w:ascii="Tahoma" w:hAnsi="Tahoma" w:cs="Tahoma"/>
          <w:sz w:val="20"/>
          <w:szCs w:val="20"/>
        </w:rPr>
        <w:br/>
        <w:t>i zgodne z prawdą oraz zostały przedstawione z pełną świadomością konsekwencji wprowadzenia zamawiającego w błąd przy przedstawianiu informacji.</w:t>
      </w:r>
    </w:p>
    <w:p w14:paraId="27BE40BC" w14:textId="77777777" w:rsidR="006A063B" w:rsidRPr="006A0974" w:rsidRDefault="006A063B" w:rsidP="006A063B">
      <w:pPr>
        <w:spacing w:after="0" w:line="240" w:lineRule="auto"/>
        <w:rPr>
          <w:rFonts w:ascii="Tahoma" w:hAnsi="Tahoma" w:cs="Tahoma"/>
          <w:sz w:val="20"/>
          <w:szCs w:val="20"/>
        </w:rPr>
      </w:pPr>
    </w:p>
    <w:p w14:paraId="3873F725" w14:textId="77777777" w:rsidR="007C4187" w:rsidRPr="006A0974" w:rsidRDefault="007C4187" w:rsidP="006A063B">
      <w:pPr>
        <w:spacing w:after="0" w:line="240" w:lineRule="auto"/>
        <w:rPr>
          <w:rFonts w:ascii="Tahoma" w:hAnsi="Tahoma" w:cs="Tahoma"/>
          <w:sz w:val="20"/>
          <w:szCs w:val="20"/>
        </w:rPr>
      </w:pPr>
    </w:p>
    <w:p w14:paraId="6207600A" w14:textId="77777777" w:rsidR="007C4187" w:rsidRPr="006A0974" w:rsidRDefault="007C4187" w:rsidP="006A063B">
      <w:pPr>
        <w:spacing w:after="0" w:line="240" w:lineRule="auto"/>
        <w:rPr>
          <w:rFonts w:ascii="Tahoma" w:hAnsi="Tahoma" w:cs="Tahoma"/>
          <w:sz w:val="20"/>
          <w:szCs w:val="20"/>
        </w:rPr>
      </w:pPr>
    </w:p>
    <w:p w14:paraId="48C626D1" w14:textId="53DD0B4D" w:rsidR="006A063B" w:rsidRPr="006A0974" w:rsidRDefault="006A063B" w:rsidP="006A063B">
      <w:pPr>
        <w:spacing w:after="0" w:line="240" w:lineRule="auto"/>
        <w:rPr>
          <w:rFonts w:ascii="Tahoma" w:hAnsi="Tahoma" w:cs="Tahoma"/>
          <w:sz w:val="20"/>
          <w:szCs w:val="20"/>
        </w:rPr>
      </w:pPr>
      <w:r w:rsidRPr="006A0974">
        <w:rPr>
          <w:rFonts w:ascii="Tahoma" w:hAnsi="Tahoma" w:cs="Tahoma"/>
          <w:sz w:val="20"/>
          <w:szCs w:val="20"/>
        </w:rPr>
        <w:t xml:space="preserve">…………….……. </w:t>
      </w:r>
      <w:r w:rsidRPr="006A0974">
        <w:rPr>
          <w:rFonts w:ascii="Tahoma" w:hAnsi="Tahoma" w:cs="Tahoma"/>
          <w:i/>
          <w:sz w:val="20"/>
          <w:szCs w:val="20"/>
        </w:rPr>
        <w:t xml:space="preserve">(miejscowość), </w:t>
      </w:r>
      <w:r w:rsidRPr="006A0974">
        <w:rPr>
          <w:rFonts w:ascii="Tahoma" w:hAnsi="Tahoma" w:cs="Tahoma"/>
          <w:sz w:val="20"/>
          <w:szCs w:val="20"/>
        </w:rPr>
        <w:t xml:space="preserve">dnia ………….……. r. </w:t>
      </w:r>
    </w:p>
    <w:p w14:paraId="74CBF471" w14:textId="77777777" w:rsidR="006A063B" w:rsidRPr="006A0974" w:rsidRDefault="006A063B" w:rsidP="006A063B">
      <w:pPr>
        <w:spacing w:after="0" w:line="240" w:lineRule="auto"/>
        <w:rPr>
          <w:rFonts w:ascii="Tahoma" w:hAnsi="Tahoma" w:cs="Tahoma"/>
          <w:sz w:val="20"/>
          <w:szCs w:val="20"/>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t xml:space="preserve">              …………………………………………</w:t>
      </w:r>
    </w:p>
    <w:p w14:paraId="4F6D8F0E" w14:textId="77777777" w:rsidR="006A063B" w:rsidRPr="006A0974" w:rsidRDefault="006A063B" w:rsidP="006A063B">
      <w:pPr>
        <w:spacing w:after="0" w:line="240" w:lineRule="auto"/>
        <w:ind w:left="5664" w:firstLine="708"/>
        <w:rPr>
          <w:rFonts w:ascii="Tahoma" w:hAnsi="Tahoma" w:cs="Tahoma"/>
          <w:i/>
          <w:sz w:val="20"/>
          <w:szCs w:val="20"/>
        </w:rPr>
      </w:pPr>
      <w:r w:rsidRPr="006A0974">
        <w:rPr>
          <w:rFonts w:ascii="Tahoma" w:hAnsi="Tahoma" w:cs="Tahoma"/>
          <w:i/>
          <w:sz w:val="20"/>
          <w:szCs w:val="20"/>
        </w:rPr>
        <w:t>(podpis)</w:t>
      </w:r>
    </w:p>
    <w:p w14:paraId="3915FD9A" w14:textId="1A97643C" w:rsidR="006A063B" w:rsidRPr="006A0974" w:rsidRDefault="006A063B" w:rsidP="006A063B">
      <w:pPr>
        <w:spacing w:after="0" w:line="240" w:lineRule="auto"/>
        <w:rPr>
          <w:rFonts w:ascii="Tahoma" w:hAnsi="Tahoma" w:cs="Tahoma"/>
          <w:b/>
          <w:sz w:val="20"/>
          <w:szCs w:val="20"/>
        </w:rPr>
      </w:pPr>
      <w:r w:rsidRPr="006A0974">
        <w:rPr>
          <w:rFonts w:ascii="Tahoma" w:hAnsi="Tahoma" w:cs="Tahoma"/>
          <w:b/>
          <w:sz w:val="20"/>
          <w:szCs w:val="20"/>
        </w:rPr>
        <w:t xml:space="preserve">*skreślić </w:t>
      </w:r>
      <w:r w:rsidR="007C4187" w:rsidRPr="006A0974">
        <w:rPr>
          <w:rFonts w:ascii="Tahoma" w:hAnsi="Tahoma" w:cs="Tahoma"/>
          <w:b/>
          <w:sz w:val="20"/>
          <w:szCs w:val="20"/>
        </w:rPr>
        <w:t>niewłaściwe</w:t>
      </w:r>
    </w:p>
    <w:p w14:paraId="1BAEDDE8" w14:textId="77777777" w:rsidR="006A063B" w:rsidRPr="006A0974" w:rsidRDefault="006A063B" w:rsidP="006A063B">
      <w:pPr>
        <w:spacing w:after="0" w:line="240" w:lineRule="auto"/>
        <w:rPr>
          <w:rFonts w:ascii="Tahoma" w:hAnsi="Tahoma" w:cs="Tahoma"/>
          <w:b/>
          <w:sz w:val="20"/>
          <w:szCs w:val="20"/>
        </w:rPr>
      </w:pPr>
    </w:p>
    <w:p w14:paraId="6DDE89DB" w14:textId="77777777" w:rsidR="007C4187" w:rsidRPr="006A0974" w:rsidRDefault="007C4187" w:rsidP="006A063B">
      <w:pPr>
        <w:spacing w:after="0" w:line="240" w:lineRule="auto"/>
        <w:rPr>
          <w:rFonts w:ascii="Tahoma" w:hAnsi="Tahoma" w:cs="Tahoma"/>
          <w:b/>
          <w:sz w:val="20"/>
          <w:szCs w:val="20"/>
        </w:rPr>
      </w:pPr>
    </w:p>
    <w:p w14:paraId="1E83C268" w14:textId="0D5B8408" w:rsidR="006A063B" w:rsidRPr="006A0974" w:rsidRDefault="006A063B" w:rsidP="006A063B">
      <w:pPr>
        <w:spacing w:after="0" w:line="240" w:lineRule="auto"/>
        <w:rPr>
          <w:rFonts w:ascii="Tahoma" w:hAnsi="Tahoma" w:cs="Tahoma"/>
          <w:b/>
          <w:sz w:val="20"/>
          <w:szCs w:val="20"/>
        </w:rPr>
      </w:pPr>
      <w:r w:rsidRPr="006A0974">
        <w:rPr>
          <w:rFonts w:ascii="Tahoma" w:hAnsi="Tahoma" w:cs="Tahoma"/>
          <w:b/>
          <w:sz w:val="20"/>
          <w:szCs w:val="20"/>
        </w:rPr>
        <w:lastRenderedPageBreak/>
        <w:t>Wykonawca:</w:t>
      </w:r>
    </w:p>
    <w:p w14:paraId="6DDCD6D9" w14:textId="77777777" w:rsidR="007C4187" w:rsidRPr="006A0974" w:rsidRDefault="007C4187" w:rsidP="006A063B">
      <w:pPr>
        <w:spacing w:after="0" w:line="240" w:lineRule="auto"/>
        <w:ind w:right="5954"/>
        <w:rPr>
          <w:rFonts w:ascii="Tahoma" w:hAnsi="Tahoma" w:cs="Tahoma"/>
          <w:sz w:val="20"/>
          <w:szCs w:val="20"/>
        </w:rPr>
      </w:pPr>
    </w:p>
    <w:p w14:paraId="1141CA6C" w14:textId="77777777" w:rsidR="007C4187" w:rsidRPr="006A0974" w:rsidRDefault="007C4187" w:rsidP="006A063B">
      <w:pPr>
        <w:spacing w:after="0" w:line="240" w:lineRule="auto"/>
        <w:ind w:right="5954"/>
        <w:rPr>
          <w:rFonts w:ascii="Tahoma" w:hAnsi="Tahoma" w:cs="Tahoma"/>
          <w:sz w:val="20"/>
          <w:szCs w:val="20"/>
        </w:rPr>
      </w:pPr>
    </w:p>
    <w:p w14:paraId="3FC5E14E" w14:textId="004279A8" w:rsidR="006A063B" w:rsidRPr="006A0974" w:rsidRDefault="006A063B" w:rsidP="006A063B">
      <w:pPr>
        <w:spacing w:after="0" w:line="240" w:lineRule="auto"/>
        <w:ind w:right="5954"/>
        <w:rPr>
          <w:rFonts w:ascii="Tahoma" w:hAnsi="Tahoma" w:cs="Tahoma"/>
          <w:sz w:val="20"/>
          <w:szCs w:val="20"/>
        </w:rPr>
      </w:pPr>
      <w:r w:rsidRPr="006A0974">
        <w:rPr>
          <w:rFonts w:ascii="Tahoma" w:hAnsi="Tahoma" w:cs="Tahoma"/>
          <w:sz w:val="20"/>
          <w:szCs w:val="20"/>
        </w:rPr>
        <w:t>…………………………………………………………</w:t>
      </w:r>
    </w:p>
    <w:p w14:paraId="256138CA" w14:textId="77777777" w:rsidR="006A063B" w:rsidRPr="006A0974" w:rsidRDefault="006A063B" w:rsidP="006A063B">
      <w:pPr>
        <w:spacing w:after="0" w:line="240" w:lineRule="auto"/>
        <w:ind w:right="5953"/>
        <w:rPr>
          <w:rFonts w:ascii="Tahoma" w:hAnsi="Tahoma" w:cs="Tahoma"/>
          <w:i/>
          <w:sz w:val="20"/>
          <w:szCs w:val="20"/>
        </w:rPr>
      </w:pPr>
      <w:r w:rsidRPr="006A0974">
        <w:rPr>
          <w:rFonts w:ascii="Tahoma" w:hAnsi="Tahoma" w:cs="Tahoma"/>
          <w:i/>
          <w:sz w:val="20"/>
          <w:szCs w:val="20"/>
        </w:rPr>
        <w:t>(pełna nazwa/firma, adres, w zależności od podmiotu: NIP/PESEL, KRS/</w:t>
      </w:r>
      <w:proofErr w:type="spellStart"/>
      <w:r w:rsidRPr="006A0974">
        <w:rPr>
          <w:rFonts w:ascii="Tahoma" w:hAnsi="Tahoma" w:cs="Tahoma"/>
          <w:i/>
          <w:sz w:val="20"/>
          <w:szCs w:val="20"/>
        </w:rPr>
        <w:t>CEiDG</w:t>
      </w:r>
      <w:proofErr w:type="spellEnd"/>
      <w:r w:rsidRPr="006A0974">
        <w:rPr>
          <w:rFonts w:ascii="Tahoma" w:hAnsi="Tahoma" w:cs="Tahoma"/>
          <w:i/>
          <w:sz w:val="20"/>
          <w:szCs w:val="20"/>
        </w:rPr>
        <w:t>)</w:t>
      </w:r>
    </w:p>
    <w:p w14:paraId="126F007F" w14:textId="77777777" w:rsidR="007C4187" w:rsidRPr="006A0974" w:rsidRDefault="007C4187" w:rsidP="006A063B">
      <w:pPr>
        <w:spacing w:after="0" w:line="240" w:lineRule="auto"/>
        <w:rPr>
          <w:rFonts w:ascii="Tahoma" w:hAnsi="Tahoma" w:cs="Tahoma"/>
          <w:sz w:val="20"/>
          <w:szCs w:val="20"/>
          <w:u w:val="single"/>
        </w:rPr>
      </w:pPr>
    </w:p>
    <w:p w14:paraId="197CF1B9" w14:textId="77777777" w:rsidR="007C4187" w:rsidRPr="006A0974" w:rsidRDefault="007C4187" w:rsidP="006A063B">
      <w:pPr>
        <w:spacing w:after="0" w:line="240" w:lineRule="auto"/>
        <w:rPr>
          <w:rFonts w:ascii="Tahoma" w:hAnsi="Tahoma" w:cs="Tahoma"/>
          <w:sz w:val="20"/>
          <w:szCs w:val="20"/>
          <w:u w:val="single"/>
        </w:rPr>
      </w:pPr>
    </w:p>
    <w:p w14:paraId="1DCC73DA" w14:textId="4772C85A" w:rsidR="006A063B" w:rsidRPr="006A0974" w:rsidRDefault="006A063B" w:rsidP="006A063B">
      <w:pPr>
        <w:spacing w:after="0" w:line="240" w:lineRule="auto"/>
        <w:rPr>
          <w:rFonts w:ascii="Tahoma" w:hAnsi="Tahoma" w:cs="Tahoma"/>
          <w:sz w:val="20"/>
          <w:szCs w:val="20"/>
          <w:u w:val="single"/>
        </w:rPr>
      </w:pPr>
      <w:r w:rsidRPr="006A0974">
        <w:rPr>
          <w:rFonts w:ascii="Tahoma" w:hAnsi="Tahoma" w:cs="Tahoma"/>
          <w:sz w:val="20"/>
          <w:szCs w:val="20"/>
          <w:u w:val="single"/>
        </w:rPr>
        <w:t>reprezentowany przez:</w:t>
      </w:r>
    </w:p>
    <w:p w14:paraId="7F6AA999" w14:textId="77777777" w:rsidR="007C4187" w:rsidRPr="006A0974" w:rsidRDefault="006A063B" w:rsidP="007C4187">
      <w:pPr>
        <w:spacing w:after="0" w:line="240" w:lineRule="auto"/>
        <w:ind w:right="5954"/>
        <w:rPr>
          <w:rFonts w:ascii="Tahoma" w:hAnsi="Tahoma" w:cs="Tahoma"/>
          <w:sz w:val="20"/>
          <w:szCs w:val="20"/>
        </w:rPr>
      </w:pPr>
      <w:r w:rsidRPr="006A0974">
        <w:rPr>
          <w:rFonts w:ascii="Tahoma" w:hAnsi="Tahoma" w:cs="Tahoma"/>
          <w:sz w:val="20"/>
          <w:szCs w:val="20"/>
        </w:rPr>
        <w:t>…………………………………………………………</w:t>
      </w:r>
    </w:p>
    <w:p w14:paraId="5D89A08C" w14:textId="0D11D024" w:rsidR="006A063B" w:rsidRPr="006A0974" w:rsidRDefault="006A063B" w:rsidP="007C4187">
      <w:pPr>
        <w:spacing w:after="0" w:line="240" w:lineRule="auto"/>
        <w:ind w:right="5954"/>
        <w:rPr>
          <w:rFonts w:ascii="Tahoma" w:hAnsi="Tahoma" w:cs="Tahoma"/>
          <w:i/>
          <w:sz w:val="20"/>
          <w:szCs w:val="20"/>
        </w:rPr>
      </w:pPr>
      <w:r w:rsidRPr="006A0974">
        <w:rPr>
          <w:rFonts w:ascii="Tahoma" w:hAnsi="Tahoma" w:cs="Tahoma"/>
          <w:i/>
          <w:sz w:val="20"/>
          <w:szCs w:val="20"/>
        </w:rPr>
        <w:t>(imię, nazwisko, stanowisko/podstawa do reprezentacji)</w:t>
      </w:r>
    </w:p>
    <w:p w14:paraId="6993B7A0" w14:textId="77777777" w:rsidR="006A063B" w:rsidRPr="006A0974" w:rsidRDefault="006A063B" w:rsidP="006A063B">
      <w:pPr>
        <w:spacing w:after="0" w:line="240" w:lineRule="auto"/>
        <w:rPr>
          <w:rFonts w:ascii="Tahoma" w:hAnsi="Tahoma" w:cs="Tahoma"/>
          <w:sz w:val="20"/>
          <w:szCs w:val="20"/>
        </w:rPr>
      </w:pPr>
    </w:p>
    <w:p w14:paraId="62F86DFC" w14:textId="77777777" w:rsidR="006A063B" w:rsidRPr="006A0974" w:rsidRDefault="006A063B" w:rsidP="006A063B">
      <w:pPr>
        <w:spacing w:after="0" w:line="240" w:lineRule="auto"/>
        <w:jc w:val="center"/>
        <w:rPr>
          <w:rFonts w:ascii="Tahoma" w:hAnsi="Tahoma" w:cs="Tahoma"/>
          <w:b/>
          <w:sz w:val="20"/>
          <w:szCs w:val="20"/>
          <w:u w:val="single"/>
        </w:rPr>
      </w:pPr>
      <w:r w:rsidRPr="006A0974">
        <w:rPr>
          <w:rFonts w:ascii="Tahoma" w:hAnsi="Tahoma" w:cs="Tahoma"/>
          <w:b/>
          <w:sz w:val="20"/>
          <w:szCs w:val="20"/>
          <w:u w:val="single"/>
        </w:rPr>
        <w:t xml:space="preserve">Oświadczenie wykonawcy </w:t>
      </w:r>
    </w:p>
    <w:p w14:paraId="6FA035DC" w14:textId="77777777" w:rsidR="006A063B" w:rsidRPr="006A0974" w:rsidRDefault="006A063B" w:rsidP="006A063B">
      <w:pPr>
        <w:spacing w:after="0" w:line="240" w:lineRule="auto"/>
        <w:jc w:val="center"/>
        <w:rPr>
          <w:rFonts w:ascii="Tahoma" w:hAnsi="Tahoma" w:cs="Tahoma"/>
          <w:b/>
          <w:sz w:val="20"/>
          <w:szCs w:val="20"/>
        </w:rPr>
      </w:pPr>
      <w:r w:rsidRPr="006A0974">
        <w:rPr>
          <w:rFonts w:ascii="Tahoma" w:hAnsi="Tahoma" w:cs="Tahoma"/>
          <w:b/>
          <w:sz w:val="20"/>
          <w:szCs w:val="20"/>
        </w:rPr>
        <w:t xml:space="preserve">składane na podstawie art. 25a ust. 1 ustawy z dnia 29 stycznia 2004 r. </w:t>
      </w:r>
    </w:p>
    <w:p w14:paraId="703F268A" w14:textId="77777777" w:rsidR="006A063B" w:rsidRPr="006A0974" w:rsidRDefault="006A063B" w:rsidP="006A063B">
      <w:pPr>
        <w:spacing w:after="0" w:line="240" w:lineRule="auto"/>
        <w:jc w:val="center"/>
        <w:rPr>
          <w:rFonts w:ascii="Tahoma" w:hAnsi="Tahoma" w:cs="Tahoma"/>
          <w:b/>
          <w:sz w:val="20"/>
          <w:szCs w:val="20"/>
        </w:rPr>
      </w:pPr>
      <w:r w:rsidRPr="006A0974">
        <w:rPr>
          <w:rFonts w:ascii="Tahoma" w:hAnsi="Tahoma" w:cs="Tahoma"/>
          <w:b/>
          <w:sz w:val="20"/>
          <w:szCs w:val="20"/>
        </w:rPr>
        <w:t xml:space="preserve"> Prawo zamówień publicznych (dalej jako: ustawa </w:t>
      </w:r>
      <w:proofErr w:type="spellStart"/>
      <w:r w:rsidRPr="006A0974">
        <w:rPr>
          <w:rFonts w:ascii="Tahoma" w:hAnsi="Tahoma" w:cs="Tahoma"/>
          <w:b/>
          <w:sz w:val="20"/>
          <w:szCs w:val="20"/>
        </w:rPr>
        <w:t>Pzp</w:t>
      </w:r>
      <w:proofErr w:type="spellEnd"/>
      <w:r w:rsidRPr="006A0974">
        <w:rPr>
          <w:rFonts w:ascii="Tahoma" w:hAnsi="Tahoma" w:cs="Tahoma"/>
          <w:b/>
          <w:sz w:val="20"/>
          <w:szCs w:val="20"/>
        </w:rPr>
        <w:t xml:space="preserve">), </w:t>
      </w:r>
    </w:p>
    <w:p w14:paraId="41B67272" w14:textId="4CCEE0A0" w:rsidR="006A063B" w:rsidRPr="006A0974" w:rsidRDefault="006A063B" w:rsidP="006A063B">
      <w:pPr>
        <w:spacing w:after="0" w:line="240" w:lineRule="auto"/>
        <w:jc w:val="center"/>
        <w:rPr>
          <w:rFonts w:ascii="Tahoma" w:hAnsi="Tahoma" w:cs="Tahoma"/>
          <w:b/>
          <w:sz w:val="20"/>
          <w:szCs w:val="20"/>
          <w:u w:val="single"/>
        </w:rPr>
      </w:pPr>
      <w:r w:rsidRPr="006A0974">
        <w:rPr>
          <w:rFonts w:ascii="Tahoma" w:hAnsi="Tahoma" w:cs="Tahoma"/>
          <w:b/>
          <w:sz w:val="20"/>
          <w:szCs w:val="20"/>
          <w:u w:val="single"/>
        </w:rPr>
        <w:t>DOTYCZĄCE PRZESŁANEK WYKLUCZENIA Z POSTĘPOWANIA</w:t>
      </w:r>
    </w:p>
    <w:p w14:paraId="378C47AC" w14:textId="1BA65A64" w:rsidR="00685926" w:rsidRPr="006A0974" w:rsidRDefault="00685926" w:rsidP="006A063B">
      <w:pPr>
        <w:spacing w:after="0" w:line="240" w:lineRule="auto"/>
        <w:jc w:val="center"/>
        <w:rPr>
          <w:rFonts w:ascii="Tahoma" w:hAnsi="Tahoma" w:cs="Tahoma"/>
          <w:b/>
          <w:sz w:val="20"/>
          <w:szCs w:val="20"/>
          <w:u w:val="single"/>
        </w:rPr>
      </w:pPr>
    </w:p>
    <w:p w14:paraId="407E9CC1" w14:textId="77777777" w:rsidR="00685926" w:rsidRPr="006A0974" w:rsidRDefault="00685926" w:rsidP="00685926">
      <w:pPr>
        <w:spacing w:after="0" w:line="240" w:lineRule="auto"/>
        <w:jc w:val="center"/>
        <w:rPr>
          <w:rFonts w:ascii="Tahoma" w:hAnsi="Tahoma" w:cs="Tahoma"/>
          <w:b/>
          <w:bCs/>
          <w:sz w:val="20"/>
          <w:szCs w:val="20"/>
        </w:rPr>
      </w:pPr>
      <w:r w:rsidRPr="006A0974">
        <w:rPr>
          <w:rFonts w:ascii="Tahoma" w:hAnsi="Tahoma" w:cs="Tahoma"/>
          <w:b/>
          <w:bCs/>
          <w:sz w:val="20"/>
          <w:szCs w:val="20"/>
        </w:rPr>
        <w:t>Część ….. zamówienia.</w:t>
      </w:r>
    </w:p>
    <w:p w14:paraId="1073AE68" w14:textId="77777777" w:rsidR="006A063B" w:rsidRPr="006A0974" w:rsidRDefault="006A063B" w:rsidP="006A063B">
      <w:pPr>
        <w:spacing w:after="0" w:line="240" w:lineRule="auto"/>
        <w:rPr>
          <w:rFonts w:ascii="Tahoma" w:hAnsi="Tahoma" w:cs="Tahoma"/>
          <w:sz w:val="20"/>
          <w:szCs w:val="20"/>
        </w:rPr>
      </w:pPr>
    </w:p>
    <w:p w14:paraId="4156E925" w14:textId="77777777" w:rsidR="00EA7E74" w:rsidRPr="006A0974" w:rsidRDefault="006A063B" w:rsidP="00EA7E74">
      <w:pPr>
        <w:spacing w:after="0" w:line="240" w:lineRule="auto"/>
        <w:ind w:left="0" w:firstLine="0"/>
        <w:rPr>
          <w:rFonts w:ascii="Tahoma" w:hAnsi="Tahoma" w:cs="Tahoma"/>
          <w:sz w:val="20"/>
          <w:szCs w:val="20"/>
        </w:rPr>
      </w:pPr>
      <w:r w:rsidRPr="006A0974">
        <w:rPr>
          <w:rFonts w:ascii="Tahoma" w:hAnsi="Tahoma" w:cs="Tahoma"/>
          <w:sz w:val="20"/>
          <w:szCs w:val="20"/>
        </w:rPr>
        <w:t>Na potrzeby postępowania o udzielenie zamówienia publicznego</w:t>
      </w:r>
      <w:r w:rsidR="00EA7E74" w:rsidRPr="006A0974">
        <w:rPr>
          <w:rFonts w:ascii="Tahoma" w:hAnsi="Tahoma" w:cs="Tahoma"/>
          <w:sz w:val="20"/>
          <w:szCs w:val="20"/>
        </w:rPr>
        <w:t xml:space="preserve"> </w:t>
      </w:r>
      <w:r w:rsidRPr="006A0974">
        <w:rPr>
          <w:rFonts w:ascii="Tahoma" w:hAnsi="Tahoma" w:cs="Tahoma"/>
          <w:sz w:val="20"/>
          <w:szCs w:val="20"/>
        </w:rPr>
        <w:t xml:space="preserve">pn. </w:t>
      </w:r>
    </w:p>
    <w:p w14:paraId="53A4D04B" w14:textId="3F4B2854" w:rsidR="00901CE7" w:rsidRPr="006A0974" w:rsidRDefault="00901CE7" w:rsidP="00EA7E74">
      <w:pPr>
        <w:spacing w:after="0" w:line="240" w:lineRule="auto"/>
        <w:ind w:left="0" w:firstLine="0"/>
        <w:rPr>
          <w:rFonts w:ascii="Tahoma" w:hAnsi="Tahoma" w:cs="Tahoma"/>
          <w:i/>
          <w:sz w:val="20"/>
          <w:szCs w:val="20"/>
        </w:rPr>
      </w:pPr>
      <w:r w:rsidRPr="006A0974">
        <w:rPr>
          <w:rFonts w:ascii="Tahoma" w:hAnsi="Tahoma" w:cs="Tahoma"/>
          <w:b/>
          <w:sz w:val="20"/>
          <w:szCs w:val="20"/>
        </w:rPr>
        <w:t>Wybór firmy prowadzącej szkolenia specjalistyczne dla administratorów w ramach projektu: „Platforma Elektronicznych Usług Geodezyjnych – PEUG”,</w:t>
      </w:r>
    </w:p>
    <w:p w14:paraId="45145F2F" w14:textId="77777777" w:rsidR="00901CE7" w:rsidRPr="006A0974" w:rsidRDefault="00901CE7" w:rsidP="00901CE7">
      <w:pPr>
        <w:spacing w:after="0" w:line="240" w:lineRule="auto"/>
        <w:rPr>
          <w:rFonts w:ascii="Tahoma" w:hAnsi="Tahoma" w:cs="Tahoma"/>
          <w:sz w:val="20"/>
          <w:szCs w:val="20"/>
        </w:rPr>
      </w:pPr>
    </w:p>
    <w:p w14:paraId="40F69057" w14:textId="11D575C9" w:rsidR="006A063B" w:rsidRPr="006A0974" w:rsidRDefault="006A063B" w:rsidP="00901CE7">
      <w:pPr>
        <w:spacing w:after="0" w:line="240" w:lineRule="auto"/>
        <w:rPr>
          <w:rFonts w:ascii="Tahoma" w:hAnsi="Tahoma" w:cs="Tahoma"/>
          <w:sz w:val="20"/>
          <w:szCs w:val="20"/>
        </w:rPr>
      </w:pPr>
      <w:r w:rsidRPr="006A0974">
        <w:rPr>
          <w:rFonts w:ascii="Tahoma" w:hAnsi="Tahoma" w:cs="Tahoma"/>
          <w:sz w:val="20"/>
          <w:szCs w:val="20"/>
        </w:rPr>
        <w:t>oświadczam, co następuje:</w:t>
      </w:r>
    </w:p>
    <w:p w14:paraId="4E0C3B29" w14:textId="77777777" w:rsidR="006A063B" w:rsidRPr="006A0974" w:rsidRDefault="006A063B" w:rsidP="006A063B">
      <w:pPr>
        <w:spacing w:after="0" w:line="240" w:lineRule="auto"/>
        <w:rPr>
          <w:rFonts w:ascii="Tahoma" w:hAnsi="Tahoma" w:cs="Tahoma"/>
          <w:sz w:val="20"/>
          <w:szCs w:val="20"/>
        </w:rPr>
      </w:pPr>
    </w:p>
    <w:p w14:paraId="464680C4" w14:textId="77777777" w:rsidR="006A063B" w:rsidRPr="006A0974" w:rsidRDefault="006A063B" w:rsidP="006A063B">
      <w:pPr>
        <w:shd w:val="clear" w:color="auto" w:fill="BFBFBF"/>
        <w:spacing w:after="0" w:line="240" w:lineRule="auto"/>
        <w:rPr>
          <w:rFonts w:ascii="Tahoma" w:hAnsi="Tahoma" w:cs="Tahoma"/>
          <w:b/>
          <w:sz w:val="20"/>
          <w:szCs w:val="20"/>
        </w:rPr>
      </w:pPr>
      <w:r w:rsidRPr="006A0974">
        <w:rPr>
          <w:rFonts w:ascii="Tahoma" w:hAnsi="Tahoma" w:cs="Tahoma"/>
          <w:b/>
          <w:sz w:val="20"/>
          <w:szCs w:val="20"/>
        </w:rPr>
        <w:t>OŚWIADCZENIA DOTYCZĄCE WYKONAWCY:</w:t>
      </w:r>
    </w:p>
    <w:p w14:paraId="19C6B61F" w14:textId="77777777" w:rsidR="006A063B" w:rsidRPr="006A0974" w:rsidRDefault="006A063B" w:rsidP="006A063B">
      <w:pPr>
        <w:pStyle w:val="Akapitzlist"/>
        <w:spacing w:after="0" w:line="240" w:lineRule="auto"/>
        <w:rPr>
          <w:rFonts w:ascii="Tahoma" w:hAnsi="Tahoma" w:cs="Tahoma"/>
          <w:sz w:val="20"/>
          <w:szCs w:val="20"/>
        </w:rPr>
      </w:pPr>
    </w:p>
    <w:p w14:paraId="774591B5" w14:textId="77777777" w:rsidR="006A063B" w:rsidRPr="006A0974" w:rsidRDefault="006A063B" w:rsidP="00774F37">
      <w:pPr>
        <w:pStyle w:val="Akapitzlist"/>
        <w:numPr>
          <w:ilvl w:val="0"/>
          <w:numId w:val="48"/>
        </w:numPr>
        <w:spacing w:after="0" w:line="240" w:lineRule="auto"/>
        <w:ind w:right="0"/>
        <w:rPr>
          <w:rFonts w:ascii="Tahoma" w:hAnsi="Tahoma" w:cs="Tahoma"/>
          <w:sz w:val="20"/>
          <w:szCs w:val="20"/>
        </w:rPr>
      </w:pPr>
      <w:r w:rsidRPr="006A0974">
        <w:rPr>
          <w:rFonts w:ascii="Tahoma" w:hAnsi="Tahoma" w:cs="Tahoma"/>
          <w:sz w:val="20"/>
          <w:szCs w:val="20"/>
        </w:rPr>
        <w:t xml:space="preserve">Oświadczam, że nie podlegam wykluczeniu z postępowania na podstawie </w:t>
      </w:r>
      <w:r w:rsidRPr="006A0974">
        <w:rPr>
          <w:rFonts w:ascii="Tahoma" w:hAnsi="Tahoma" w:cs="Tahoma"/>
          <w:sz w:val="20"/>
          <w:szCs w:val="20"/>
        </w:rPr>
        <w:br/>
        <w:t xml:space="preserve">art. 24 ust 1 pkt 12-23 ustawy </w:t>
      </w:r>
      <w:proofErr w:type="spellStart"/>
      <w:r w:rsidRPr="006A0974">
        <w:rPr>
          <w:rFonts w:ascii="Tahoma" w:hAnsi="Tahoma" w:cs="Tahoma"/>
          <w:sz w:val="20"/>
          <w:szCs w:val="20"/>
        </w:rPr>
        <w:t>Pzp</w:t>
      </w:r>
      <w:proofErr w:type="spellEnd"/>
      <w:r w:rsidRPr="006A0974">
        <w:rPr>
          <w:rFonts w:ascii="Tahoma" w:hAnsi="Tahoma" w:cs="Tahoma"/>
          <w:sz w:val="20"/>
          <w:szCs w:val="20"/>
        </w:rPr>
        <w:t>.</w:t>
      </w:r>
    </w:p>
    <w:p w14:paraId="42F3D3C6" w14:textId="2C961DB4" w:rsidR="006A063B" w:rsidRPr="006A0974" w:rsidRDefault="006A063B" w:rsidP="00774F37">
      <w:pPr>
        <w:pStyle w:val="Akapitzlist"/>
        <w:numPr>
          <w:ilvl w:val="0"/>
          <w:numId w:val="48"/>
        </w:numPr>
        <w:spacing w:after="0" w:line="240" w:lineRule="auto"/>
        <w:rPr>
          <w:rFonts w:ascii="Tahoma" w:hAnsi="Tahoma" w:cs="Tahoma"/>
          <w:sz w:val="20"/>
          <w:szCs w:val="20"/>
        </w:rPr>
      </w:pPr>
      <w:r w:rsidRPr="006A0974">
        <w:rPr>
          <w:rFonts w:ascii="Tahoma" w:hAnsi="Tahoma" w:cs="Tahoma"/>
          <w:sz w:val="20"/>
          <w:szCs w:val="20"/>
        </w:rPr>
        <w:t xml:space="preserve">Oświadczam, że nie podlegam wykluczeniu z postępowania na podstawie </w:t>
      </w:r>
      <w:r w:rsidRPr="006A0974">
        <w:rPr>
          <w:rFonts w:ascii="Tahoma" w:hAnsi="Tahoma" w:cs="Tahoma"/>
          <w:sz w:val="20"/>
          <w:szCs w:val="20"/>
        </w:rPr>
        <w:br/>
        <w:t>art. 24 ust. 5  pkt.1</w:t>
      </w:r>
      <w:r w:rsidR="000057B9" w:rsidRPr="006A0974">
        <w:rPr>
          <w:rFonts w:ascii="Tahoma" w:hAnsi="Tahoma" w:cs="Tahoma"/>
          <w:sz w:val="20"/>
          <w:szCs w:val="20"/>
        </w:rPr>
        <w:t xml:space="preserve">,2,4,8 </w:t>
      </w:r>
      <w:r w:rsidRPr="006A0974">
        <w:rPr>
          <w:rFonts w:ascii="Tahoma" w:hAnsi="Tahoma" w:cs="Tahoma"/>
          <w:sz w:val="20"/>
          <w:szCs w:val="20"/>
        </w:rPr>
        <w:t xml:space="preserve">ustawy </w:t>
      </w:r>
      <w:proofErr w:type="spellStart"/>
      <w:r w:rsidRPr="006A0974">
        <w:rPr>
          <w:rFonts w:ascii="Tahoma" w:hAnsi="Tahoma" w:cs="Tahoma"/>
          <w:sz w:val="20"/>
          <w:szCs w:val="20"/>
        </w:rPr>
        <w:t>Pzp</w:t>
      </w:r>
      <w:proofErr w:type="spellEnd"/>
      <w:r w:rsidRPr="006A0974">
        <w:rPr>
          <w:rFonts w:ascii="Tahoma" w:hAnsi="Tahoma" w:cs="Tahoma"/>
          <w:sz w:val="20"/>
          <w:szCs w:val="20"/>
        </w:rPr>
        <w:t xml:space="preserve"> .</w:t>
      </w:r>
    </w:p>
    <w:p w14:paraId="1F10390F" w14:textId="77777777" w:rsidR="006A063B" w:rsidRPr="006A0974" w:rsidRDefault="006A063B" w:rsidP="006A063B">
      <w:pPr>
        <w:pStyle w:val="Akapitzlist"/>
        <w:spacing w:after="0" w:line="240" w:lineRule="auto"/>
        <w:ind w:left="720" w:right="0" w:firstLine="0"/>
        <w:rPr>
          <w:rFonts w:ascii="Tahoma" w:hAnsi="Tahoma" w:cs="Tahoma"/>
          <w:sz w:val="20"/>
          <w:szCs w:val="20"/>
        </w:rPr>
      </w:pPr>
    </w:p>
    <w:p w14:paraId="4C69BE07" w14:textId="77777777" w:rsidR="006A063B" w:rsidRPr="006A0974" w:rsidRDefault="006A063B" w:rsidP="006A063B">
      <w:pPr>
        <w:spacing w:after="0" w:line="240" w:lineRule="auto"/>
        <w:rPr>
          <w:rFonts w:ascii="Tahoma" w:hAnsi="Tahoma" w:cs="Tahoma"/>
          <w:i/>
          <w:sz w:val="20"/>
          <w:szCs w:val="20"/>
        </w:rPr>
      </w:pPr>
    </w:p>
    <w:p w14:paraId="0E186589" w14:textId="77777777" w:rsidR="00901CE7" w:rsidRPr="006A0974" w:rsidRDefault="00901CE7" w:rsidP="006A063B">
      <w:pPr>
        <w:spacing w:after="0" w:line="240" w:lineRule="auto"/>
        <w:rPr>
          <w:rFonts w:ascii="Tahoma" w:hAnsi="Tahoma" w:cs="Tahoma"/>
          <w:sz w:val="20"/>
          <w:szCs w:val="20"/>
        </w:rPr>
      </w:pPr>
    </w:p>
    <w:p w14:paraId="0FABFA9F" w14:textId="39946CA2" w:rsidR="006A063B" w:rsidRPr="006A0974" w:rsidRDefault="006A063B" w:rsidP="006A063B">
      <w:pPr>
        <w:spacing w:after="0" w:line="240" w:lineRule="auto"/>
        <w:rPr>
          <w:rFonts w:ascii="Tahoma" w:hAnsi="Tahoma" w:cs="Tahoma"/>
          <w:sz w:val="20"/>
          <w:szCs w:val="20"/>
        </w:rPr>
      </w:pPr>
      <w:r w:rsidRPr="006A0974">
        <w:rPr>
          <w:rFonts w:ascii="Tahoma" w:hAnsi="Tahoma" w:cs="Tahoma"/>
          <w:sz w:val="20"/>
          <w:szCs w:val="20"/>
        </w:rPr>
        <w:t xml:space="preserve">…………….……. </w:t>
      </w:r>
      <w:r w:rsidRPr="006A0974">
        <w:rPr>
          <w:rFonts w:ascii="Tahoma" w:hAnsi="Tahoma" w:cs="Tahoma"/>
          <w:i/>
          <w:sz w:val="20"/>
          <w:szCs w:val="20"/>
        </w:rPr>
        <w:t xml:space="preserve">(miejscowość), </w:t>
      </w:r>
      <w:r w:rsidRPr="006A0974">
        <w:rPr>
          <w:rFonts w:ascii="Tahoma" w:hAnsi="Tahoma" w:cs="Tahoma"/>
          <w:sz w:val="20"/>
          <w:szCs w:val="20"/>
        </w:rPr>
        <w:t xml:space="preserve">dnia ………….……. r. </w:t>
      </w:r>
    </w:p>
    <w:p w14:paraId="53BA64B3" w14:textId="77777777" w:rsidR="006A063B" w:rsidRPr="006A0974" w:rsidRDefault="006A063B" w:rsidP="006A063B">
      <w:pPr>
        <w:spacing w:after="0" w:line="240" w:lineRule="auto"/>
        <w:rPr>
          <w:rFonts w:ascii="Tahoma" w:hAnsi="Tahoma" w:cs="Tahoma"/>
          <w:sz w:val="20"/>
          <w:szCs w:val="20"/>
        </w:rPr>
      </w:pPr>
    </w:p>
    <w:p w14:paraId="30B6170C" w14:textId="54E7CFF2" w:rsidR="006A063B" w:rsidRPr="006A0974" w:rsidRDefault="006A063B" w:rsidP="006A063B">
      <w:pPr>
        <w:spacing w:after="0" w:line="240" w:lineRule="auto"/>
        <w:rPr>
          <w:rFonts w:ascii="Tahoma" w:hAnsi="Tahoma" w:cs="Tahoma"/>
          <w:sz w:val="20"/>
          <w:szCs w:val="20"/>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00901CE7" w:rsidRPr="006A0974">
        <w:rPr>
          <w:rFonts w:ascii="Tahoma" w:hAnsi="Tahoma" w:cs="Tahoma"/>
          <w:sz w:val="20"/>
          <w:szCs w:val="20"/>
        </w:rPr>
        <w:tab/>
      </w:r>
      <w:r w:rsidR="00901CE7" w:rsidRPr="006A0974">
        <w:rPr>
          <w:rFonts w:ascii="Tahoma" w:hAnsi="Tahoma" w:cs="Tahoma"/>
          <w:sz w:val="20"/>
          <w:szCs w:val="20"/>
        </w:rPr>
        <w:tab/>
      </w:r>
      <w:r w:rsidRPr="006A0974">
        <w:rPr>
          <w:rFonts w:ascii="Tahoma" w:hAnsi="Tahoma" w:cs="Tahoma"/>
          <w:sz w:val="20"/>
          <w:szCs w:val="20"/>
        </w:rPr>
        <w:t>…………………………………………</w:t>
      </w:r>
    </w:p>
    <w:p w14:paraId="549EF00A" w14:textId="77777777" w:rsidR="006A063B" w:rsidRPr="006A0974" w:rsidRDefault="006A063B" w:rsidP="006A063B">
      <w:pPr>
        <w:spacing w:after="0" w:line="240" w:lineRule="auto"/>
        <w:ind w:left="5664" w:firstLine="708"/>
        <w:rPr>
          <w:rFonts w:ascii="Tahoma" w:hAnsi="Tahoma" w:cs="Tahoma"/>
          <w:i/>
          <w:sz w:val="20"/>
          <w:szCs w:val="20"/>
        </w:rPr>
      </w:pPr>
      <w:r w:rsidRPr="006A0974">
        <w:rPr>
          <w:rFonts w:ascii="Tahoma" w:hAnsi="Tahoma" w:cs="Tahoma"/>
          <w:i/>
          <w:sz w:val="20"/>
          <w:szCs w:val="20"/>
        </w:rPr>
        <w:t>(podpis)</w:t>
      </w:r>
    </w:p>
    <w:p w14:paraId="706B90D0" w14:textId="77777777" w:rsidR="006A063B" w:rsidRPr="006A0974" w:rsidRDefault="006A063B" w:rsidP="006A063B">
      <w:pPr>
        <w:spacing w:after="0" w:line="240" w:lineRule="auto"/>
        <w:ind w:left="5664" w:firstLine="708"/>
        <w:rPr>
          <w:rFonts w:ascii="Tahoma" w:hAnsi="Tahoma" w:cs="Tahoma"/>
          <w:i/>
          <w:sz w:val="20"/>
          <w:szCs w:val="20"/>
        </w:rPr>
      </w:pPr>
    </w:p>
    <w:p w14:paraId="499F26D6" w14:textId="3E3B06FC" w:rsidR="006A063B" w:rsidRPr="006A0974" w:rsidRDefault="006A063B" w:rsidP="006A063B">
      <w:pPr>
        <w:spacing w:after="0" w:line="240" w:lineRule="auto"/>
        <w:rPr>
          <w:rFonts w:ascii="Tahoma" w:hAnsi="Tahoma" w:cs="Tahoma"/>
          <w:sz w:val="20"/>
          <w:szCs w:val="20"/>
        </w:rPr>
      </w:pPr>
      <w:r w:rsidRPr="006A0974">
        <w:rPr>
          <w:rFonts w:ascii="Tahoma" w:hAnsi="Tahoma" w:cs="Tahoma"/>
          <w:sz w:val="20"/>
          <w:szCs w:val="20"/>
        </w:rPr>
        <w:t xml:space="preserve">Oświadczam, że zachodzą w stosunku do mnie podstawy wykluczenia z postępowania na podstawie art. …………. ustawy </w:t>
      </w:r>
      <w:proofErr w:type="spellStart"/>
      <w:r w:rsidRPr="006A0974">
        <w:rPr>
          <w:rFonts w:ascii="Tahoma" w:hAnsi="Tahoma" w:cs="Tahoma"/>
          <w:sz w:val="20"/>
          <w:szCs w:val="20"/>
        </w:rPr>
        <w:t>Pzp</w:t>
      </w:r>
      <w:proofErr w:type="spellEnd"/>
      <w:r w:rsidRPr="006A0974">
        <w:rPr>
          <w:rFonts w:ascii="Tahoma" w:hAnsi="Tahoma" w:cs="Tahoma"/>
          <w:sz w:val="20"/>
          <w:szCs w:val="20"/>
        </w:rPr>
        <w:t xml:space="preserve"> </w:t>
      </w:r>
      <w:r w:rsidRPr="006A0974">
        <w:rPr>
          <w:rFonts w:ascii="Tahoma" w:hAnsi="Tahoma" w:cs="Tahoma"/>
          <w:i/>
          <w:sz w:val="20"/>
          <w:szCs w:val="20"/>
        </w:rPr>
        <w:t xml:space="preserve">(podać mającą zastosowanie podstawę wykluczenia spośród wymienionych w art. 24 ust. 1 pkt 13-14, 16-20 lub art. 24 ust. 5 ustawy </w:t>
      </w:r>
      <w:proofErr w:type="spellStart"/>
      <w:r w:rsidRPr="006A0974">
        <w:rPr>
          <w:rFonts w:ascii="Tahoma" w:hAnsi="Tahoma" w:cs="Tahoma"/>
          <w:i/>
          <w:sz w:val="20"/>
          <w:szCs w:val="20"/>
        </w:rPr>
        <w:t>Pzp</w:t>
      </w:r>
      <w:proofErr w:type="spellEnd"/>
      <w:r w:rsidRPr="006A0974">
        <w:rPr>
          <w:rFonts w:ascii="Tahoma" w:hAnsi="Tahoma" w:cs="Tahoma"/>
          <w:i/>
          <w:sz w:val="20"/>
          <w:szCs w:val="20"/>
        </w:rPr>
        <w:t>).</w:t>
      </w:r>
      <w:r w:rsidRPr="006A0974">
        <w:rPr>
          <w:rFonts w:ascii="Tahoma" w:hAnsi="Tahoma" w:cs="Tahoma"/>
          <w:sz w:val="20"/>
          <w:szCs w:val="20"/>
        </w:rPr>
        <w:t xml:space="preserve"> Jednocześnie oświadczam, że w związku z ww. okolicznością, na podstawie art. 24 ust. 8 ustawy </w:t>
      </w:r>
      <w:proofErr w:type="spellStart"/>
      <w:r w:rsidRPr="006A0974">
        <w:rPr>
          <w:rFonts w:ascii="Tahoma" w:hAnsi="Tahoma" w:cs="Tahoma"/>
          <w:sz w:val="20"/>
          <w:szCs w:val="20"/>
        </w:rPr>
        <w:t>Pzp</w:t>
      </w:r>
      <w:proofErr w:type="spellEnd"/>
      <w:r w:rsidRPr="006A0974">
        <w:rPr>
          <w:rFonts w:ascii="Tahoma" w:hAnsi="Tahoma" w:cs="Tahoma"/>
          <w:sz w:val="20"/>
          <w:szCs w:val="20"/>
        </w:rPr>
        <w:t xml:space="preserve"> podjąłem następujące środki naprawcze: </w:t>
      </w:r>
      <w:r w:rsidR="004060BB" w:rsidRPr="006A0974">
        <w:rPr>
          <w:rFonts w:ascii="Tahoma" w:hAnsi="Tahoma" w:cs="Tahoma"/>
          <w:sz w:val="20"/>
          <w:szCs w:val="20"/>
        </w:rPr>
        <w:t>…………………………………………………………………………………………..…………………...........……………………………</w:t>
      </w:r>
      <w:r w:rsidRPr="006A0974">
        <w:rPr>
          <w:rFonts w:ascii="Tahoma" w:hAnsi="Tahoma" w:cs="Tahoma"/>
          <w:sz w:val="20"/>
          <w:szCs w:val="20"/>
        </w:rPr>
        <w:t>…………………………………………………………………………………………..…………………...........………………………</w:t>
      </w:r>
    </w:p>
    <w:p w14:paraId="71C6082D" w14:textId="77777777" w:rsidR="00901CE7" w:rsidRPr="006A0974" w:rsidRDefault="00901CE7" w:rsidP="006A063B">
      <w:pPr>
        <w:spacing w:after="0" w:line="240" w:lineRule="auto"/>
        <w:rPr>
          <w:rFonts w:ascii="Tahoma" w:hAnsi="Tahoma" w:cs="Tahoma"/>
          <w:sz w:val="20"/>
          <w:szCs w:val="20"/>
        </w:rPr>
      </w:pPr>
    </w:p>
    <w:p w14:paraId="79A1ABA4" w14:textId="2F65DC6D" w:rsidR="006A063B" w:rsidRPr="006A0974" w:rsidRDefault="006A063B" w:rsidP="006A063B">
      <w:pPr>
        <w:spacing w:after="0" w:line="240" w:lineRule="auto"/>
        <w:rPr>
          <w:rFonts w:ascii="Tahoma" w:hAnsi="Tahoma" w:cs="Tahoma"/>
          <w:sz w:val="20"/>
          <w:szCs w:val="20"/>
        </w:rPr>
      </w:pPr>
      <w:r w:rsidRPr="006A0974">
        <w:rPr>
          <w:rFonts w:ascii="Tahoma" w:hAnsi="Tahoma" w:cs="Tahoma"/>
          <w:sz w:val="20"/>
          <w:szCs w:val="20"/>
        </w:rPr>
        <w:t xml:space="preserve">…………….……. </w:t>
      </w:r>
      <w:r w:rsidRPr="006A0974">
        <w:rPr>
          <w:rFonts w:ascii="Tahoma" w:hAnsi="Tahoma" w:cs="Tahoma"/>
          <w:i/>
          <w:sz w:val="20"/>
          <w:szCs w:val="20"/>
        </w:rPr>
        <w:t xml:space="preserve">(miejscowość), </w:t>
      </w:r>
      <w:r w:rsidRPr="006A0974">
        <w:rPr>
          <w:rFonts w:ascii="Tahoma" w:hAnsi="Tahoma" w:cs="Tahoma"/>
          <w:sz w:val="20"/>
          <w:szCs w:val="20"/>
        </w:rPr>
        <w:t xml:space="preserve">dnia …………………. r. </w:t>
      </w:r>
    </w:p>
    <w:p w14:paraId="7BD45432" w14:textId="608179FC" w:rsidR="006A063B" w:rsidRPr="006A0974" w:rsidRDefault="006A063B" w:rsidP="006A063B">
      <w:pPr>
        <w:spacing w:after="0" w:line="240" w:lineRule="auto"/>
        <w:rPr>
          <w:rFonts w:ascii="Tahoma" w:hAnsi="Tahoma" w:cs="Tahoma"/>
          <w:sz w:val="20"/>
          <w:szCs w:val="20"/>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00901CE7" w:rsidRPr="006A0974">
        <w:rPr>
          <w:rFonts w:ascii="Tahoma" w:hAnsi="Tahoma" w:cs="Tahoma"/>
          <w:sz w:val="20"/>
          <w:szCs w:val="20"/>
        </w:rPr>
        <w:tab/>
      </w:r>
      <w:r w:rsidR="00901CE7" w:rsidRPr="006A0974">
        <w:rPr>
          <w:rFonts w:ascii="Tahoma" w:hAnsi="Tahoma" w:cs="Tahoma"/>
          <w:sz w:val="20"/>
          <w:szCs w:val="20"/>
        </w:rPr>
        <w:tab/>
      </w:r>
      <w:r w:rsidRPr="006A0974">
        <w:rPr>
          <w:rFonts w:ascii="Tahoma" w:hAnsi="Tahoma" w:cs="Tahoma"/>
          <w:sz w:val="20"/>
          <w:szCs w:val="20"/>
        </w:rPr>
        <w:t>…………………………………………</w:t>
      </w:r>
    </w:p>
    <w:p w14:paraId="1BAEFDCC" w14:textId="77777777" w:rsidR="006A063B" w:rsidRPr="006A0974" w:rsidRDefault="006A063B" w:rsidP="006A063B">
      <w:pPr>
        <w:spacing w:after="0" w:line="240" w:lineRule="auto"/>
        <w:ind w:left="5664" w:firstLine="708"/>
        <w:rPr>
          <w:rFonts w:ascii="Tahoma" w:hAnsi="Tahoma" w:cs="Tahoma"/>
          <w:i/>
          <w:sz w:val="20"/>
          <w:szCs w:val="20"/>
        </w:rPr>
      </w:pPr>
      <w:r w:rsidRPr="006A0974">
        <w:rPr>
          <w:rFonts w:ascii="Tahoma" w:hAnsi="Tahoma" w:cs="Tahoma"/>
          <w:i/>
          <w:sz w:val="20"/>
          <w:szCs w:val="20"/>
        </w:rPr>
        <w:t>(podpis)</w:t>
      </w:r>
    </w:p>
    <w:p w14:paraId="234B49DC" w14:textId="77777777" w:rsidR="006A063B" w:rsidRPr="006A0974" w:rsidRDefault="006A063B" w:rsidP="006A063B">
      <w:pPr>
        <w:spacing w:after="0" w:line="240" w:lineRule="auto"/>
        <w:rPr>
          <w:rFonts w:ascii="Tahoma" w:hAnsi="Tahoma" w:cs="Tahoma"/>
          <w:i/>
          <w:sz w:val="20"/>
          <w:szCs w:val="20"/>
        </w:rPr>
      </w:pPr>
    </w:p>
    <w:p w14:paraId="612E5E56" w14:textId="77777777" w:rsidR="006A063B" w:rsidRPr="006A0974" w:rsidRDefault="006A063B" w:rsidP="004F1F72">
      <w:pPr>
        <w:shd w:val="clear" w:color="auto" w:fill="BFBFBF"/>
        <w:spacing w:after="0" w:line="240" w:lineRule="auto"/>
        <w:ind w:left="0" w:firstLine="0"/>
        <w:rPr>
          <w:rFonts w:ascii="Tahoma" w:hAnsi="Tahoma" w:cs="Tahoma"/>
          <w:b/>
          <w:sz w:val="20"/>
          <w:szCs w:val="20"/>
        </w:rPr>
      </w:pPr>
      <w:r w:rsidRPr="006A0974">
        <w:rPr>
          <w:rFonts w:ascii="Tahoma" w:hAnsi="Tahoma" w:cs="Tahoma"/>
          <w:b/>
          <w:sz w:val="20"/>
          <w:szCs w:val="20"/>
        </w:rPr>
        <w:t>OŚWIADCZENIE DOTYCZĄCE PODMIOTU, NA KTÓREGO ZASOBY POWOŁUJE SIĘ WYKONAWCA:</w:t>
      </w:r>
    </w:p>
    <w:p w14:paraId="4AE5EB79" w14:textId="77777777" w:rsidR="006A063B" w:rsidRPr="006A0974" w:rsidRDefault="006A063B" w:rsidP="006A063B">
      <w:pPr>
        <w:spacing w:after="0" w:line="240" w:lineRule="auto"/>
        <w:rPr>
          <w:rFonts w:ascii="Tahoma" w:hAnsi="Tahoma" w:cs="Tahoma"/>
          <w:b/>
          <w:sz w:val="20"/>
          <w:szCs w:val="20"/>
        </w:rPr>
      </w:pPr>
    </w:p>
    <w:p w14:paraId="71875FD0" w14:textId="77777777" w:rsidR="006A063B" w:rsidRPr="006A0974" w:rsidRDefault="006A063B" w:rsidP="004F1F72">
      <w:pPr>
        <w:spacing w:after="0" w:line="240" w:lineRule="auto"/>
        <w:ind w:left="0" w:firstLine="0"/>
        <w:rPr>
          <w:rFonts w:ascii="Tahoma" w:hAnsi="Tahoma" w:cs="Tahoma"/>
          <w:sz w:val="20"/>
          <w:szCs w:val="20"/>
        </w:rPr>
      </w:pPr>
      <w:r w:rsidRPr="006A0974">
        <w:rPr>
          <w:rFonts w:ascii="Tahoma" w:hAnsi="Tahoma" w:cs="Tahoma"/>
          <w:sz w:val="20"/>
          <w:szCs w:val="20"/>
        </w:rPr>
        <w:t>Oświadczam, że w stosunku do następującego/</w:t>
      </w:r>
      <w:proofErr w:type="spellStart"/>
      <w:r w:rsidRPr="006A0974">
        <w:rPr>
          <w:rFonts w:ascii="Tahoma" w:hAnsi="Tahoma" w:cs="Tahoma"/>
          <w:sz w:val="20"/>
          <w:szCs w:val="20"/>
        </w:rPr>
        <w:t>ych</w:t>
      </w:r>
      <w:proofErr w:type="spellEnd"/>
      <w:r w:rsidRPr="006A0974">
        <w:rPr>
          <w:rFonts w:ascii="Tahoma" w:hAnsi="Tahoma" w:cs="Tahoma"/>
          <w:sz w:val="20"/>
          <w:szCs w:val="20"/>
        </w:rPr>
        <w:t xml:space="preserve"> podmiotu/</w:t>
      </w:r>
      <w:proofErr w:type="spellStart"/>
      <w:r w:rsidRPr="006A0974">
        <w:rPr>
          <w:rFonts w:ascii="Tahoma" w:hAnsi="Tahoma" w:cs="Tahoma"/>
          <w:sz w:val="20"/>
          <w:szCs w:val="20"/>
        </w:rPr>
        <w:t>tów</w:t>
      </w:r>
      <w:proofErr w:type="spellEnd"/>
      <w:r w:rsidRPr="006A0974">
        <w:rPr>
          <w:rFonts w:ascii="Tahoma" w:hAnsi="Tahoma" w:cs="Tahoma"/>
          <w:sz w:val="20"/>
          <w:szCs w:val="20"/>
        </w:rPr>
        <w:t>, na którego/</w:t>
      </w:r>
      <w:proofErr w:type="spellStart"/>
      <w:r w:rsidRPr="006A0974">
        <w:rPr>
          <w:rFonts w:ascii="Tahoma" w:hAnsi="Tahoma" w:cs="Tahoma"/>
          <w:sz w:val="20"/>
          <w:szCs w:val="20"/>
        </w:rPr>
        <w:t>ych</w:t>
      </w:r>
      <w:proofErr w:type="spellEnd"/>
      <w:r w:rsidRPr="006A0974">
        <w:rPr>
          <w:rFonts w:ascii="Tahoma" w:hAnsi="Tahoma" w:cs="Tahoma"/>
          <w:sz w:val="20"/>
          <w:szCs w:val="20"/>
        </w:rPr>
        <w:t xml:space="preserve"> zasoby powołuję się w niniejszym postępowaniu, tj.: …………………………………………………………… </w:t>
      </w:r>
      <w:r w:rsidRPr="006A0974">
        <w:rPr>
          <w:rFonts w:ascii="Tahoma" w:hAnsi="Tahoma" w:cs="Tahoma"/>
          <w:i/>
          <w:sz w:val="20"/>
          <w:szCs w:val="20"/>
        </w:rPr>
        <w:t>(podać pełną nazwę/firmę, adres, a także w zależności od podmiotu: NIP/PESEL, KRS/</w:t>
      </w:r>
      <w:proofErr w:type="spellStart"/>
      <w:r w:rsidRPr="006A0974">
        <w:rPr>
          <w:rFonts w:ascii="Tahoma" w:hAnsi="Tahoma" w:cs="Tahoma"/>
          <w:i/>
          <w:sz w:val="20"/>
          <w:szCs w:val="20"/>
        </w:rPr>
        <w:t>CEiDG</w:t>
      </w:r>
      <w:proofErr w:type="spellEnd"/>
      <w:r w:rsidRPr="006A0974">
        <w:rPr>
          <w:rFonts w:ascii="Tahoma" w:hAnsi="Tahoma" w:cs="Tahoma"/>
          <w:i/>
          <w:sz w:val="20"/>
          <w:szCs w:val="20"/>
        </w:rPr>
        <w:t xml:space="preserve">) </w:t>
      </w:r>
      <w:r w:rsidRPr="006A0974">
        <w:rPr>
          <w:rFonts w:ascii="Tahoma" w:hAnsi="Tahoma" w:cs="Tahoma"/>
          <w:sz w:val="20"/>
          <w:szCs w:val="20"/>
        </w:rPr>
        <w:t>nie zachodzą podstawy wykluczenia z postępowania o udzielenie zamówienia.</w:t>
      </w:r>
    </w:p>
    <w:p w14:paraId="7173AD1D" w14:textId="77777777" w:rsidR="006A063B" w:rsidRPr="006A0974" w:rsidRDefault="006A063B" w:rsidP="006A063B">
      <w:pPr>
        <w:spacing w:after="0" w:line="240" w:lineRule="auto"/>
        <w:rPr>
          <w:rFonts w:ascii="Tahoma" w:hAnsi="Tahoma" w:cs="Tahoma"/>
          <w:sz w:val="20"/>
          <w:szCs w:val="20"/>
        </w:rPr>
      </w:pPr>
    </w:p>
    <w:p w14:paraId="7DC529CB" w14:textId="77777777" w:rsidR="006A063B" w:rsidRPr="006A0974" w:rsidRDefault="006A063B" w:rsidP="006A063B">
      <w:pPr>
        <w:spacing w:after="0" w:line="240" w:lineRule="auto"/>
        <w:rPr>
          <w:rFonts w:ascii="Tahoma" w:hAnsi="Tahoma" w:cs="Tahoma"/>
          <w:sz w:val="20"/>
          <w:szCs w:val="20"/>
        </w:rPr>
      </w:pPr>
      <w:r w:rsidRPr="006A0974">
        <w:rPr>
          <w:rFonts w:ascii="Tahoma" w:hAnsi="Tahoma" w:cs="Tahoma"/>
          <w:sz w:val="20"/>
          <w:szCs w:val="20"/>
        </w:rPr>
        <w:t xml:space="preserve">…………….……. </w:t>
      </w:r>
      <w:r w:rsidRPr="006A0974">
        <w:rPr>
          <w:rFonts w:ascii="Tahoma" w:hAnsi="Tahoma" w:cs="Tahoma"/>
          <w:i/>
          <w:sz w:val="20"/>
          <w:szCs w:val="20"/>
        </w:rPr>
        <w:t xml:space="preserve">(miejscowość), </w:t>
      </w:r>
      <w:r w:rsidRPr="006A0974">
        <w:rPr>
          <w:rFonts w:ascii="Tahoma" w:hAnsi="Tahoma" w:cs="Tahoma"/>
          <w:sz w:val="20"/>
          <w:szCs w:val="20"/>
        </w:rPr>
        <w:t xml:space="preserve">dnia …………………. r. </w:t>
      </w:r>
    </w:p>
    <w:p w14:paraId="0FE13F1E" w14:textId="77777777" w:rsidR="006A063B" w:rsidRPr="006A0974" w:rsidRDefault="006A063B" w:rsidP="006A063B">
      <w:pPr>
        <w:spacing w:after="0" w:line="240" w:lineRule="auto"/>
        <w:rPr>
          <w:rFonts w:ascii="Tahoma" w:hAnsi="Tahoma" w:cs="Tahoma"/>
          <w:sz w:val="20"/>
          <w:szCs w:val="20"/>
        </w:rPr>
      </w:pPr>
    </w:p>
    <w:p w14:paraId="4F3F2ACE" w14:textId="767F58B9" w:rsidR="006A063B" w:rsidRPr="006A0974" w:rsidRDefault="006A063B" w:rsidP="006A063B">
      <w:pPr>
        <w:spacing w:after="0" w:line="240" w:lineRule="auto"/>
        <w:rPr>
          <w:rFonts w:ascii="Tahoma" w:hAnsi="Tahoma" w:cs="Tahoma"/>
          <w:sz w:val="20"/>
          <w:szCs w:val="20"/>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00A31B3C" w:rsidRPr="006A0974">
        <w:rPr>
          <w:rFonts w:ascii="Tahoma" w:hAnsi="Tahoma" w:cs="Tahoma"/>
          <w:sz w:val="20"/>
          <w:szCs w:val="20"/>
        </w:rPr>
        <w:tab/>
      </w:r>
      <w:r w:rsidR="00A31B3C" w:rsidRPr="006A0974">
        <w:rPr>
          <w:rFonts w:ascii="Tahoma" w:hAnsi="Tahoma" w:cs="Tahoma"/>
          <w:sz w:val="20"/>
          <w:szCs w:val="20"/>
        </w:rPr>
        <w:tab/>
      </w:r>
      <w:r w:rsidRPr="006A0974">
        <w:rPr>
          <w:rFonts w:ascii="Tahoma" w:hAnsi="Tahoma" w:cs="Tahoma"/>
          <w:sz w:val="20"/>
          <w:szCs w:val="20"/>
        </w:rPr>
        <w:t>…………………………………………</w:t>
      </w:r>
    </w:p>
    <w:p w14:paraId="4559F08F" w14:textId="77777777" w:rsidR="006A063B" w:rsidRPr="006A0974" w:rsidRDefault="006A063B" w:rsidP="006A063B">
      <w:pPr>
        <w:spacing w:after="0" w:line="240" w:lineRule="auto"/>
        <w:ind w:left="5664" w:firstLine="708"/>
        <w:rPr>
          <w:rFonts w:ascii="Tahoma" w:hAnsi="Tahoma" w:cs="Tahoma"/>
          <w:i/>
          <w:sz w:val="20"/>
          <w:szCs w:val="20"/>
        </w:rPr>
      </w:pPr>
      <w:r w:rsidRPr="006A0974">
        <w:rPr>
          <w:rFonts w:ascii="Tahoma" w:hAnsi="Tahoma" w:cs="Tahoma"/>
          <w:i/>
          <w:sz w:val="20"/>
          <w:szCs w:val="20"/>
        </w:rPr>
        <w:t>(podpis)</w:t>
      </w:r>
    </w:p>
    <w:p w14:paraId="266E81FB" w14:textId="77777777" w:rsidR="006A063B" w:rsidRPr="006A0974" w:rsidRDefault="006A063B" w:rsidP="006A063B">
      <w:pPr>
        <w:spacing w:after="0" w:line="240" w:lineRule="auto"/>
        <w:rPr>
          <w:rFonts w:ascii="Tahoma" w:hAnsi="Tahoma" w:cs="Tahoma"/>
          <w:b/>
          <w:sz w:val="20"/>
          <w:szCs w:val="20"/>
        </w:rPr>
      </w:pPr>
    </w:p>
    <w:p w14:paraId="787D4077" w14:textId="77777777" w:rsidR="006A063B" w:rsidRPr="006A0974" w:rsidRDefault="006A063B" w:rsidP="004F1F72">
      <w:pPr>
        <w:shd w:val="clear" w:color="auto" w:fill="BFBFBF"/>
        <w:spacing w:after="0" w:line="240" w:lineRule="auto"/>
        <w:ind w:left="0" w:firstLine="0"/>
        <w:rPr>
          <w:rFonts w:ascii="Tahoma" w:hAnsi="Tahoma" w:cs="Tahoma"/>
          <w:sz w:val="20"/>
          <w:szCs w:val="20"/>
        </w:rPr>
      </w:pPr>
      <w:r w:rsidRPr="006A0974">
        <w:rPr>
          <w:rFonts w:ascii="Tahoma" w:hAnsi="Tahoma" w:cs="Tahoma"/>
          <w:i/>
          <w:sz w:val="20"/>
          <w:szCs w:val="20"/>
        </w:rPr>
        <w:t xml:space="preserve">[UWAGA: zastosować tylko wtedy, gdy zamawiający przewidział możliwość, o której mowa w art. 25a ust. 5 pkt 2 ustawy </w:t>
      </w:r>
      <w:proofErr w:type="spellStart"/>
      <w:r w:rsidRPr="006A0974">
        <w:rPr>
          <w:rFonts w:ascii="Tahoma" w:hAnsi="Tahoma" w:cs="Tahoma"/>
          <w:i/>
          <w:sz w:val="20"/>
          <w:szCs w:val="20"/>
        </w:rPr>
        <w:t>Pzp</w:t>
      </w:r>
      <w:proofErr w:type="spellEnd"/>
      <w:r w:rsidRPr="006A0974">
        <w:rPr>
          <w:rFonts w:ascii="Tahoma" w:hAnsi="Tahoma" w:cs="Tahoma"/>
          <w:i/>
          <w:sz w:val="20"/>
          <w:szCs w:val="20"/>
        </w:rPr>
        <w:t>]</w:t>
      </w:r>
    </w:p>
    <w:p w14:paraId="38F04AB9" w14:textId="77777777" w:rsidR="00A31B3C" w:rsidRPr="006A0974" w:rsidRDefault="00A31B3C" w:rsidP="006A063B">
      <w:pPr>
        <w:shd w:val="clear" w:color="auto" w:fill="BFBFBF"/>
        <w:spacing w:after="0" w:line="240" w:lineRule="auto"/>
        <w:rPr>
          <w:rFonts w:ascii="Tahoma" w:hAnsi="Tahoma" w:cs="Tahoma"/>
          <w:b/>
          <w:sz w:val="20"/>
          <w:szCs w:val="20"/>
        </w:rPr>
      </w:pPr>
    </w:p>
    <w:p w14:paraId="781EFD9A" w14:textId="0E7BA832" w:rsidR="006A063B" w:rsidRPr="006A0974" w:rsidRDefault="006A063B" w:rsidP="006A063B">
      <w:pPr>
        <w:shd w:val="clear" w:color="auto" w:fill="BFBFBF"/>
        <w:spacing w:after="0" w:line="240" w:lineRule="auto"/>
        <w:rPr>
          <w:rFonts w:ascii="Tahoma" w:hAnsi="Tahoma" w:cs="Tahoma"/>
          <w:b/>
          <w:sz w:val="20"/>
          <w:szCs w:val="20"/>
        </w:rPr>
      </w:pPr>
      <w:r w:rsidRPr="006A0974">
        <w:rPr>
          <w:rFonts w:ascii="Tahoma" w:hAnsi="Tahoma" w:cs="Tahoma"/>
          <w:b/>
          <w:sz w:val="20"/>
          <w:szCs w:val="20"/>
        </w:rPr>
        <w:t>OŚWIADCZENIE DOTYCZĄCE PODWYKONAWCY NIEBĘDĄCEGO PODMIOTEM, NA KTÓREGO ZASOBY POWOŁUJE SIĘ WYKONAWCA:</w:t>
      </w:r>
    </w:p>
    <w:p w14:paraId="57F3FE32" w14:textId="77777777" w:rsidR="006A063B" w:rsidRPr="006A0974" w:rsidRDefault="006A063B" w:rsidP="006A063B">
      <w:pPr>
        <w:spacing w:after="0" w:line="240" w:lineRule="auto"/>
        <w:rPr>
          <w:rFonts w:ascii="Tahoma" w:hAnsi="Tahoma" w:cs="Tahoma"/>
          <w:b/>
          <w:sz w:val="20"/>
          <w:szCs w:val="20"/>
        </w:rPr>
      </w:pPr>
    </w:p>
    <w:p w14:paraId="466BAABE" w14:textId="77777777" w:rsidR="006A063B" w:rsidRPr="006A0974" w:rsidRDefault="006A063B" w:rsidP="004F1F72">
      <w:pPr>
        <w:spacing w:after="0" w:line="240" w:lineRule="auto"/>
        <w:ind w:left="0" w:firstLine="0"/>
        <w:rPr>
          <w:rFonts w:ascii="Tahoma" w:hAnsi="Tahoma" w:cs="Tahoma"/>
          <w:sz w:val="20"/>
          <w:szCs w:val="20"/>
        </w:rPr>
      </w:pPr>
      <w:r w:rsidRPr="006A0974">
        <w:rPr>
          <w:rFonts w:ascii="Tahoma" w:hAnsi="Tahoma" w:cs="Tahoma"/>
          <w:sz w:val="20"/>
          <w:szCs w:val="20"/>
        </w:rPr>
        <w:t>Oświadczam, że w stosunku do następującego/</w:t>
      </w:r>
      <w:proofErr w:type="spellStart"/>
      <w:r w:rsidRPr="006A0974">
        <w:rPr>
          <w:rFonts w:ascii="Tahoma" w:hAnsi="Tahoma" w:cs="Tahoma"/>
          <w:sz w:val="20"/>
          <w:szCs w:val="20"/>
        </w:rPr>
        <w:t>ych</w:t>
      </w:r>
      <w:proofErr w:type="spellEnd"/>
      <w:r w:rsidRPr="006A0974">
        <w:rPr>
          <w:rFonts w:ascii="Tahoma" w:hAnsi="Tahoma" w:cs="Tahoma"/>
          <w:sz w:val="20"/>
          <w:szCs w:val="20"/>
        </w:rPr>
        <w:t xml:space="preserve"> podmiotu/</w:t>
      </w:r>
      <w:proofErr w:type="spellStart"/>
      <w:r w:rsidRPr="006A0974">
        <w:rPr>
          <w:rFonts w:ascii="Tahoma" w:hAnsi="Tahoma" w:cs="Tahoma"/>
          <w:sz w:val="20"/>
          <w:szCs w:val="20"/>
        </w:rPr>
        <w:t>tów</w:t>
      </w:r>
      <w:proofErr w:type="spellEnd"/>
      <w:r w:rsidRPr="006A0974">
        <w:rPr>
          <w:rFonts w:ascii="Tahoma" w:hAnsi="Tahoma" w:cs="Tahoma"/>
          <w:sz w:val="20"/>
          <w:szCs w:val="20"/>
        </w:rPr>
        <w:t>, będącego/</w:t>
      </w:r>
      <w:proofErr w:type="spellStart"/>
      <w:r w:rsidRPr="006A0974">
        <w:rPr>
          <w:rFonts w:ascii="Tahoma" w:hAnsi="Tahoma" w:cs="Tahoma"/>
          <w:sz w:val="20"/>
          <w:szCs w:val="20"/>
        </w:rPr>
        <w:t>ych</w:t>
      </w:r>
      <w:proofErr w:type="spellEnd"/>
      <w:r w:rsidRPr="006A0974">
        <w:rPr>
          <w:rFonts w:ascii="Tahoma" w:hAnsi="Tahoma" w:cs="Tahoma"/>
          <w:sz w:val="20"/>
          <w:szCs w:val="20"/>
        </w:rPr>
        <w:t xml:space="preserve"> podwykonawcą/</w:t>
      </w:r>
      <w:proofErr w:type="spellStart"/>
      <w:r w:rsidRPr="006A0974">
        <w:rPr>
          <w:rFonts w:ascii="Tahoma" w:hAnsi="Tahoma" w:cs="Tahoma"/>
          <w:sz w:val="20"/>
          <w:szCs w:val="20"/>
        </w:rPr>
        <w:t>ami</w:t>
      </w:r>
      <w:proofErr w:type="spellEnd"/>
      <w:r w:rsidRPr="006A0974">
        <w:rPr>
          <w:rFonts w:ascii="Tahoma" w:hAnsi="Tahoma" w:cs="Tahoma"/>
          <w:sz w:val="20"/>
          <w:szCs w:val="20"/>
        </w:rPr>
        <w:t xml:space="preserve">: ……………………………………………………………………..….…… </w:t>
      </w:r>
      <w:r w:rsidRPr="006A0974">
        <w:rPr>
          <w:rFonts w:ascii="Tahoma" w:hAnsi="Tahoma" w:cs="Tahoma"/>
          <w:i/>
          <w:sz w:val="20"/>
          <w:szCs w:val="20"/>
        </w:rPr>
        <w:t>(podać pełną nazwę/firmę, adres, a także w zależności od podmiotu: NIP/PESEL, KRS/</w:t>
      </w:r>
      <w:proofErr w:type="spellStart"/>
      <w:r w:rsidRPr="006A0974">
        <w:rPr>
          <w:rFonts w:ascii="Tahoma" w:hAnsi="Tahoma" w:cs="Tahoma"/>
          <w:i/>
          <w:sz w:val="20"/>
          <w:szCs w:val="20"/>
        </w:rPr>
        <w:t>CEiDG</w:t>
      </w:r>
      <w:proofErr w:type="spellEnd"/>
      <w:r w:rsidRPr="006A0974">
        <w:rPr>
          <w:rFonts w:ascii="Tahoma" w:hAnsi="Tahoma" w:cs="Tahoma"/>
          <w:i/>
          <w:sz w:val="20"/>
          <w:szCs w:val="20"/>
        </w:rPr>
        <w:t>)</w:t>
      </w:r>
      <w:r w:rsidRPr="006A0974">
        <w:rPr>
          <w:rFonts w:ascii="Tahoma" w:hAnsi="Tahoma" w:cs="Tahoma"/>
          <w:sz w:val="20"/>
          <w:szCs w:val="20"/>
        </w:rPr>
        <w:t>, nie zachodzą podstawy wykluczenia z postępowania o udzielenie zamówienia.</w:t>
      </w:r>
    </w:p>
    <w:p w14:paraId="2B82080D" w14:textId="77777777" w:rsidR="006A063B" w:rsidRPr="006A0974" w:rsidRDefault="006A063B" w:rsidP="004F1F72">
      <w:pPr>
        <w:spacing w:after="0" w:line="240" w:lineRule="auto"/>
        <w:ind w:left="0" w:firstLine="0"/>
        <w:rPr>
          <w:rFonts w:ascii="Tahoma" w:hAnsi="Tahoma" w:cs="Tahoma"/>
          <w:sz w:val="20"/>
          <w:szCs w:val="20"/>
        </w:rPr>
      </w:pPr>
    </w:p>
    <w:p w14:paraId="367BAA13" w14:textId="77777777" w:rsidR="006A063B" w:rsidRPr="006A0974" w:rsidRDefault="006A063B" w:rsidP="006A063B">
      <w:pPr>
        <w:spacing w:after="0" w:line="240" w:lineRule="auto"/>
        <w:rPr>
          <w:rFonts w:ascii="Tahoma" w:hAnsi="Tahoma" w:cs="Tahoma"/>
          <w:sz w:val="20"/>
          <w:szCs w:val="20"/>
        </w:rPr>
      </w:pPr>
      <w:r w:rsidRPr="006A0974">
        <w:rPr>
          <w:rFonts w:ascii="Tahoma" w:hAnsi="Tahoma" w:cs="Tahoma"/>
          <w:sz w:val="20"/>
          <w:szCs w:val="20"/>
        </w:rPr>
        <w:t xml:space="preserve">…………….……. </w:t>
      </w:r>
      <w:r w:rsidRPr="006A0974">
        <w:rPr>
          <w:rFonts w:ascii="Tahoma" w:hAnsi="Tahoma" w:cs="Tahoma"/>
          <w:i/>
          <w:sz w:val="20"/>
          <w:szCs w:val="20"/>
        </w:rPr>
        <w:t xml:space="preserve">(miejscowość), </w:t>
      </w:r>
      <w:r w:rsidRPr="006A0974">
        <w:rPr>
          <w:rFonts w:ascii="Tahoma" w:hAnsi="Tahoma" w:cs="Tahoma"/>
          <w:sz w:val="20"/>
          <w:szCs w:val="20"/>
        </w:rPr>
        <w:t xml:space="preserve">dnia …………………. r. </w:t>
      </w:r>
    </w:p>
    <w:p w14:paraId="41385C17" w14:textId="77777777" w:rsidR="006A063B" w:rsidRPr="006A0974" w:rsidRDefault="006A063B" w:rsidP="006A063B">
      <w:pPr>
        <w:spacing w:after="0" w:line="240" w:lineRule="auto"/>
        <w:rPr>
          <w:rFonts w:ascii="Tahoma" w:hAnsi="Tahoma" w:cs="Tahoma"/>
          <w:sz w:val="20"/>
          <w:szCs w:val="20"/>
        </w:rPr>
      </w:pPr>
    </w:p>
    <w:p w14:paraId="2A31B93F" w14:textId="511231B6" w:rsidR="006A063B" w:rsidRPr="006A0974" w:rsidRDefault="006A063B" w:rsidP="006A063B">
      <w:pPr>
        <w:spacing w:after="0" w:line="240" w:lineRule="auto"/>
        <w:rPr>
          <w:rFonts w:ascii="Tahoma" w:hAnsi="Tahoma" w:cs="Tahoma"/>
          <w:sz w:val="20"/>
          <w:szCs w:val="20"/>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00A31B3C" w:rsidRPr="006A0974">
        <w:rPr>
          <w:rFonts w:ascii="Tahoma" w:hAnsi="Tahoma" w:cs="Tahoma"/>
          <w:sz w:val="20"/>
          <w:szCs w:val="20"/>
        </w:rPr>
        <w:tab/>
      </w:r>
      <w:r w:rsidR="00A31B3C" w:rsidRPr="006A0974">
        <w:rPr>
          <w:rFonts w:ascii="Tahoma" w:hAnsi="Tahoma" w:cs="Tahoma"/>
          <w:sz w:val="20"/>
          <w:szCs w:val="20"/>
        </w:rPr>
        <w:tab/>
      </w:r>
      <w:r w:rsidRPr="006A0974">
        <w:rPr>
          <w:rFonts w:ascii="Tahoma" w:hAnsi="Tahoma" w:cs="Tahoma"/>
          <w:sz w:val="20"/>
          <w:szCs w:val="20"/>
        </w:rPr>
        <w:t>…………………………………………</w:t>
      </w:r>
    </w:p>
    <w:p w14:paraId="509C6606" w14:textId="77777777" w:rsidR="006A063B" w:rsidRPr="006A0974" w:rsidRDefault="006A063B" w:rsidP="006A063B">
      <w:pPr>
        <w:spacing w:after="0" w:line="240" w:lineRule="auto"/>
        <w:ind w:left="5664" w:firstLine="708"/>
        <w:rPr>
          <w:rFonts w:ascii="Tahoma" w:hAnsi="Tahoma" w:cs="Tahoma"/>
          <w:i/>
          <w:sz w:val="20"/>
          <w:szCs w:val="20"/>
        </w:rPr>
      </w:pPr>
      <w:r w:rsidRPr="006A0974">
        <w:rPr>
          <w:rFonts w:ascii="Tahoma" w:hAnsi="Tahoma" w:cs="Tahoma"/>
          <w:i/>
          <w:sz w:val="20"/>
          <w:szCs w:val="20"/>
        </w:rPr>
        <w:t>(podpis)</w:t>
      </w:r>
    </w:p>
    <w:p w14:paraId="1B02E09A" w14:textId="77777777" w:rsidR="006A063B" w:rsidRPr="006A0974" w:rsidRDefault="006A063B" w:rsidP="006A063B">
      <w:pPr>
        <w:spacing w:after="0" w:line="240" w:lineRule="auto"/>
        <w:rPr>
          <w:rFonts w:ascii="Tahoma" w:hAnsi="Tahoma" w:cs="Tahoma"/>
          <w:i/>
          <w:sz w:val="20"/>
          <w:szCs w:val="20"/>
        </w:rPr>
      </w:pPr>
    </w:p>
    <w:p w14:paraId="586F476A" w14:textId="77777777" w:rsidR="006A063B" w:rsidRPr="006A0974" w:rsidRDefault="006A063B" w:rsidP="006A063B">
      <w:pPr>
        <w:spacing w:after="0" w:line="240" w:lineRule="auto"/>
        <w:rPr>
          <w:rFonts w:ascii="Tahoma" w:hAnsi="Tahoma" w:cs="Tahoma"/>
          <w:i/>
          <w:sz w:val="20"/>
          <w:szCs w:val="20"/>
        </w:rPr>
      </w:pPr>
    </w:p>
    <w:p w14:paraId="401394AF" w14:textId="77777777" w:rsidR="006A063B" w:rsidRPr="006A0974" w:rsidRDefault="006A063B" w:rsidP="006A063B">
      <w:pPr>
        <w:shd w:val="clear" w:color="auto" w:fill="BFBFBF"/>
        <w:spacing w:after="0" w:line="240" w:lineRule="auto"/>
        <w:rPr>
          <w:rFonts w:ascii="Tahoma" w:hAnsi="Tahoma" w:cs="Tahoma"/>
          <w:b/>
          <w:sz w:val="20"/>
          <w:szCs w:val="20"/>
        </w:rPr>
      </w:pPr>
      <w:r w:rsidRPr="006A0974">
        <w:rPr>
          <w:rFonts w:ascii="Tahoma" w:hAnsi="Tahoma" w:cs="Tahoma"/>
          <w:b/>
          <w:sz w:val="20"/>
          <w:szCs w:val="20"/>
        </w:rPr>
        <w:t>OŚWIADCZENIE DOTYCZĄCE PODANYCH INFORMACJI:</w:t>
      </w:r>
    </w:p>
    <w:p w14:paraId="4A3BDBFC" w14:textId="77777777" w:rsidR="006A063B" w:rsidRPr="006A0974" w:rsidRDefault="006A063B" w:rsidP="006A063B">
      <w:pPr>
        <w:spacing w:after="0" w:line="240" w:lineRule="auto"/>
        <w:rPr>
          <w:rFonts w:ascii="Tahoma" w:hAnsi="Tahoma" w:cs="Tahoma"/>
          <w:b/>
          <w:sz w:val="20"/>
          <w:szCs w:val="20"/>
        </w:rPr>
      </w:pPr>
    </w:p>
    <w:p w14:paraId="7573274A" w14:textId="77777777" w:rsidR="006A063B" w:rsidRPr="006A0974" w:rsidRDefault="006A063B" w:rsidP="004F1F72">
      <w:pPr>
        <w:spacing w:after="0" w:line="240" w:lineRule="auto"/>
        <w:ind w:left="0" w:firstLine="0"/>
        <w:rPr>
          <w:rFonts w:ascii="Tahoma" w:hAnsi="Tahoma" w:cs="Tahoma"/>
          <w:sz w:val="20"/>
          <w:szCs w:val="20"/>
        </w:rPr>
      </w:pPr>
      <w:r w:rsidRPr="006A0974">
        <w:rPr>
          <w:rFonts w:ascii="Tahoma" w:hAnsi="Tahoma" w:cs="Tahoma"/>
          <w:sz w:val="20"/>
          <w:szCs w:val="20"/>
        </w:rPr>
        <w:t xml:space="preserve">Oświadczam, że wszystkie informacje podane w powyższych oświadczeniach są aktualne </w:t>
      </w:r>
      <w:r w:rsidRPr="006A0974">
        <w:rPr>
          <w:rFonts w:ascii="Tahoma" w:hAnsi="Tahoma" w:cs="Tahoma"/>
          <w:sz w:val="20"/>
          <w:szCs w:val="20"/>
        </w:rPr>
        <w:br/>
        <w:t>i zgodne z prawdą oraz zostały przedstawione z pełną świadomością konsekwencji wprowadzenia zamawiającego w błąd przy przedstawianiu informacji.</w:t>
      </w:r>
    </w:p>
    <w:p w14:paraId="5DB72C6E" w14:textId="77777777" w:rsidR="006A063B" w:rsidRPr="006A0974" w:rsidRDefault="006A063B" w:rsidP="006A063B">
      <w:pPr>
        <w:spacing w:after="0" w:line="240" w:lineRule="auto"/>
        <w:rPr>
          <w:rFonts w:ascii="Tahoma" w:hAnsi="Tahoma" w:cs="Tahoma"/>
          <w:sz w:val="20"/>
          <w:szCs w:val="20"/>
        </w:rPr>
      </w:pPr>
    </w:p>
    <w:p w14:paraId="57305D30" w14:textId="77777777" w:rsidR="006A063B" w:rsidRPr="006A0974" w:rsidRDefault="006A063B" w:rsidP="006A063B">
      <w:pPr>
        <w:spacing w:after="0" w:line="240" w:lineRule="auto"/>
        <w:rPr>
          <w:rFonts w:ascii="Tahoma" w:hAnsi="Tahoma" w:cs="Tahoma"/>
          <w:sz w:val="20"/>
          <w:szCs w:val="20"/>
        </w:rPr>
      </w:pPr>
    </w:p>
    <w:p w14:paraId="7573E37C" w14:textId="77777777" w:rsidR="006A063B" w:rsidRPr="006A0974" w:rsidRDefault="006A063B" w:rsidP="006A063B">
      <w:pPr>
        <w:spacing w:after="0" w:line="240" w:lineRule="auto"/>
        <w:rPr>
          <w:rFonts w:ascii="Tahoma" w:hAnsi="Tahoma" w:cs="Tahoma"/>
          <w:sz w:val="20"/>
          <w:szCs w:val="20"/>
        </w:rPr>
      </w:pPr>
      <w:r w:rsidRPr="006A0974">
        <w:rPr>
          <w:rFonts w:ascii="Tahoma" w:hAnsi="Tahoma" w:cs="Tahoma"/>
          <w:sz w:val="20"/>
          <w:szCs w:val="20"/>
        </w:rPr>
        <w:t xml:space="preserve">…………….……. </w:t>
      </w:r>
      <w:r w:rsidRPr="006A0974">
        <w:rPr>
          <w:rFonts w:ascii="Tahoma" w:hAnsi="Tahoma" w:cs="Tahoma"/>
          <w:i/>
          <w:sz w:val="20"/>
          <w:szCs w:val="20"/>
        </w:rPr>
        <w:t xml:space="preserve">(miejscowość), </w:t>
      </w:r>
      <w:r w:rsidRPr="006A0974">
        <w:rPr>
          <w:rFonts w:ascii="Tahoma" w:hAnsi="Tahoma" w:cs="Tahoma"/>
          <w:sz w:val="20"/>
          <w:szCs w:val="20"/>
        </w:rPr>
        <w:t xml:space="preserve">dnia …………………. r. </w:t>
      </w:r>
    </w:p>
    <w:p w14:paraId="79EAFF35" w14:textId="77777777" w:rsidR="006A063B" w:rsidRPr="006A0974" w:rsidRDefault="006A063B" w:rsidP="006A063B">
      <w:pPr>
        <w:spacing w:after="0" w:line="240" w:lineRule="auto"/>
        <w:rPr>
          <w:rFonts w:ascii="Tahoma" w:hAnsi="Tahoma" w:cs="Tahoma"/>
          <w:sz w:val="20"/>
          <w:szCs w:val="20"/>
        </w:rPr>
      </w:pPr>
    </w:p>
    <w:p w14:paraId="474D9B80" w14:textId="11670998" w:rsidR="006A063B" w:rsidRPr="006A0974" w:rsidRDefault="006A063B" w:rsidP="006A063B">
      <w:pPr>
        <w:spacing w:after="0" w:line="240" w:lineRule="auto"/>
        <w:rPr>
          <w:rFonts w:ascii="Tahoma" w:hAnsi="Tahoma" w:cs="Tahoma"/>
          <w:sz w:val="20"/>
          <w:szCs w:val="20"/>
        </w:rPr>
      </w:pP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Pr="006A0974">
        <w:rPr>
          <w:rFonts w:ascii="Tahoma" w:hAnsi="Tahoma" w:cs="Tahoma"/>
          <w:sz w:val="20"/>
          <w:szCs w:val="20"/>
        </w:rPr>
        <w:tab/>
      </w:r>
      <w:r w:rsidR="00A31B3C" w:rsidRPr="006A0974">
        <w:rPr>
          <w:rFonts w:ascii="Tahoma" w:hAnsi="Tahoma" w:cs="Tahoma"/>
          <w:sz w:val="20"/>
          <w:szCs w:val="20"/>
        </w:rPr>
        <w:tab/>
      </w:r>
      <w:r w:rsidR="00A31B3C" w:rsidRPr="006A0974">
        <w:rPr>
          <w:rFonts w:ascii="Tahoma" w:hAnsi="Tahoma" w:cs="Tahoma"/>
          <w:sz w:val="20"/>
          <w:szCs w:val="20"/>
        </w:rPr>
        <w:tab/>
      </w:r>
      <w:r w:rsidRPr="006A0974">
        <w:rPr>
          <w:rFonts w:ascii="Tahoma" w:hAnsi="Tahoma" w:cs="Tahoma"/>
          <w:sz w:val="20"/>
          <w:szCs w:val="20"/>
        </w:rPr>
        <w:t>…………………………………………</w:t>
      </w:r>
    </w:p>
    <w:p w14:paraId="07535219" w14:textId="77777777" w:rsidR="006A063B" w:rsidRPr="006A0974" w:rsidRDefault="006A063B" w:rsidP="006A063B">
      <w:pPr>
        <w:spacing w:after="0" w:line="240" w:lineRule="auto"/>
        <w:ind w:left="5664" w:firstLine="708"/>
        <w:rPr>
          <w:rFonts w:ascii="Tahoma" w:hAnsi="Tahoma" w:cs="Tahoma"/>
          <w:i/>
          <w:sz w:val="20"/>
          <w:szCs w:val="20"/>
        </w:rPr>
      </w:pPr>
      <w:r w:rsidRPr="006A0974">
        <w:rPr>
          <w:rFonts w:ascii="Tahoma" w:hAnsi="Tahoma" w:cs="Tahoma"/>
          <w:i/>
          <w:sz w:val="20"/>
          <w:szCs w:val="20"/>
        </w:rPr>
        <w:t>(podpis)</w:t>
      </w:r>
    </w:p>
    <w:p w14:paraId="22813F55" w14:textId="77777777" w:rsidR="006A063B" w:rsidRPr="006A0974" w:rsidRDefault="006A063B" w:rsidP="006A063B">
      <w:pPr>
        <w:tabs>
          <w:tab w:val="decimal" w:pos="-4820"/>
          <w:tab w:val="center" w:pos="1985"/>
          <w:tab w:val="center" w:pos="7371"/>
        </w:tabs>
        <w:spacing w:after="0" w:line="240" w:lineRule="auto"/>
        <w:ind w:left="1985"/>
        <w:rPr>
          <w:rFonts w:ascii="Tahoma" w:hAnsi="Tahoma" w:cs="Tahoma"/>
          <w:sz w:val="20"/>
          <w:szCs w:val="20"/>
        </w:rPr>
      </w:pPr>
    </w:p>
    <w:p w14:paraId="536766D6" w14:textId="77777777" w:rsidR="006A063B" w:rsidRPr="006A0974" w:rsidRDefault="006A063B" w:rsidP="006A063B">
      <w:pPr>
        <w:tabs>
          <w:tab w:val="decimal" w:pos="-4820"/>
          <w:tab w:val="center" w:pos="1985"/>
          <w:tab w:val="center" w:pos="7371"/>
        </w:tabs>
        <w:spacing w:after="0" w:line="240" w:lineRule="auto"/>
        <w:ind w:left="1985"/>
        <w:rPr>
          <w:rFonts w:ascii="Tahoma" w:hAnsi="Tahoma" w:cs="Tahoma"/>
          <w:sz w:val="20"/>
          <w:szCs w:val="20"/>
        </w:rPr>
      </w:pPr>
    </w:p>
    <w:p w14:paraId="40E0FA1B" w14:textId="77777777" w:rsidR="006A063B" w:rsidRPr="006A0974" w:rsidRDefault="006A063B" w:rsidP="006A063B">
      <w:pPr>
        <w:tabs>
          <w:tab w:val="decimal" w:pos="-4820"/>
          <w:tab w:val="center" w:pos="1985"/>
          <w:tab w:val="center" w:pos="7371"/>
        </w:tabs>
        <w:spacing w:after="0" w:line="240" w:lineRule="auto"/>
        <w:ind w:left="1985"/>
        <w:rPr>
          <w:rFonts w:ascii="Tahoma" w:hAnsi="Tahoma" w:cs="Tahoma"/>
          <w:sz w:val="20"/>
          <w:szCs w:val="20"/>
        </w:rPr>
      </w:pPr>
    </w:p>
    <w:p w14:paraId="11E7B9E6" w14:textId="77777777" w:rsidR="006A063B" w:rsidRPr="006A0974" w:rsidRDefault="006A063B" w:rsidP="006A063B">
      <w:pPr>
        <w:tabs>
          <w:tab w:val="decimal" w:pos="-4820"/>
          <w:tab w:val="center" w:pos="1985"/>
          <w:tab w:val="center" w:pos="7371"/>
        </w:tabs>
        <w:spacing w:after="0" w:line="240" w:lineRule="auto"/>
        <w:rPr>
          <w:rFonts w:ascii="Tahoma" w:hAnsi="Tahoma" w:cs="Tahoma"/>
          <w:sz w:val="20"/>
          <w:szCs w:val="20"/>
        </w:rPr>
      </w:pPr>
      <w:r w:rsidRPr="006A0974">
        <w:rPr>
          <w:rFonts w:ascii="Tahoma" w:hAnsi="Tahoma" w:cs="Tahoma"/>
          <w:sz w:val="20"/>
          <w:szCs w:val="20"/>
        </w:rPr>
        <w:t>*skreślić niewłaściwe</w:t>
      </w:r>
    </w:p>
    <w:sectPr w:rsidR="006A063B" w:rsidRPr="006A0974" w:rsidSect="00C23C0C">
      <w:pgSz w:w="11906" w:h="16838"/>
      <w:pgMar w:top="8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F17B8" w14:textId="77777777" w:rsidR="008D5C6C" w:rsidRDefault="008D5C6C" w:rsidP="008E68A1">
      <w:r>
        <w:separator/>
      </w:r>
    </w:p>
    <w:p w14:paraId="644DB4F3" w14:textId="77777777" w:rsidR="008D5C6C" w:rsidRDefault="008D5C6C"/>
  </w:endnote>
  <w:endnote w:type="continuationSeparator" w:id="0">
    <w:p w14:paraId="39201F9C" w14:textId="77777777" w:rsidR="008D5C6C" w:rsidRDefault="008D5C6C" w:rsidP="008E68A1">
      <w:r>
        <w:continuationSeparator/>
      </w:r>
    </w:p>
    <w:p w14:paraId="20698754" w14:textId="77777777" w:rsidR="008D5C6C" w:rsidRDefault="008D5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Optima">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DAC3" w14:textId="2043AD93" w:rsidR="008D5C6C" w:rsidRPr="00CD1D34" w:rsidRDefault="008D5C6C" w:rsidP="000A54F4">
    <w:pPr>
      <w:spacing w:after="0" w:line="240" w:lineRule="auto"/>
      <w:jc w:val="center"/>
      <w:rPr>
        <w:rFonts w:ascii="Tahoma" w:hAnsi="Tahoma" w:cs="Tahoma"/>
        <w:bCs/>
        <w:sz w:val="16"/>
        <w:szCs w:val="16"/>
      </w:rPr>
    </w:pPr>
    <w:r>
      <w:rPr>
        <w:rStyle w:val="Uwydatnienie"/>
        <w:rFonts w:ascii="Tahoma" w:hAnsi="Tahoma" w:cs="Tahoma"/>
        <w:b w:val="0"/>
        <w:noProof/>
        <w:sz w:val="16"/>
        <w:szCs w:val="16"/>
      </w:rPr>
      <w:drawing>
        <wp:inline distT="0" distB="0" distL="0" distR="0" wp14:anchorId="2A2FE97F" wp14:editId="0523BB0F">
          <wp:extent cx="6115050" cy="6216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621665"/>
                  </a:xfrm>
                  <a:prstGeom prst="rect">
                    <a:avLst/>
                  </a:prstGeom>
                  <a:noFill/>
                </pic:spPr>
              </pic:pic>
            </a:graphicData>
          </a:graphic>
        </wp:inline>
      </w:drawing>
    </w:r>
    <w:r w:rsidRPr="00CD1D34">
      <w:rPr>
        <w:rFonts w:ascii="Tahoma" w:hAnsi="Tahoma" w:cs="Tahoma"/>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87E3F" w14:textId="77777777" w:rsidR="008D5C6C" w:rsidRDefault="008D5C6C" w:rsidP="008E68A1">
      <w:r>
        <w:separator/>
      </w:r>
    </w:p>
    <w:p w14:paraId="41FFF71A" w14:textId="77777777" w:rsidR="008D5C6C" w:rsidRDefault="008D5C6C"/>
  </w:footnote>
  <w:footnote w:type="continuationSeparator" w:id="0">
    <w:p w14:paraId="0116B988" w14:textId="77777777" w:rsidR="008D5C6C" w:rsidRDefault="008D5C6C" w:rsidP="008E68A1">
      <w:r>
        <w:continuationSeparator/>
      </w:r>
    </w:p>
    <w:p w14:paraId="5FD84263" w14:textId="77777777" w:rsidR="008D5C6C" w:rsidRDefault="008D5C6C"/>
  </w:footnote>
  <w:footnote w:id="1">
    <w:p w14:paraId="1BB09E9D" w14:textId="207421DD" w:rsidR="008D5C6C" w:rsidRPr="00CC7E92" w:rsidRDefault="008D5C6C" w:rsidP="00DB4433">
      <w:pPr>
        <w:pStyle w:val="Tekstprzypisudolnego"/>
        <w:spacing w:after="0"/>
        <w:rPr>
          <w:rFonts w:ascii="Tahoma" w:hAnsi="Tahoma" w:cs="Tahoma"/>
          <w:b/>
          <w:sz w:val="16"/>
          <w:szCs w:val="16"/>
        </w:rPr>
      </w:pPr>
      <w:r w:rsidRPr="00CC7E92">
        <w:rPr>
          <w:rStyle w:val="Odwoanieprzypisudolnego"/>
          <w:rFonts w:ascii="Tahoma" w:hAnsi="Tahoma" w:cs="Tahoma"/>
          <w:b/>
          <w:sz w:val="16"/>
          <w:szCs w:val="16"/>
        </w:rPr>
        <w:footnoteRef/>
      </w:r>
      <w:r w:rsidRPr="00CC7E92">
        <w:rPr>
          <w:rFonts w:ascii="Tahoma" w:hAnsi="Tahoma" w:cs="Tahoma"/>
          <w:b/>
          <w:sz w:val="16"/>
          <w:szCs w:val="16"/>
        </w:rPr>
        <w:t xml:space="preserve"> Wypełnić w przypadku składania oferty na część 1 i/lub 2 zamówienia. </w:t>
      </w:r>
    </w:p>
  </w:footnote>
  <w:footnote w:id="2">
    <w:p w14:paraId="1C815D47" w14:textId="181E92EC" w:rsidR="008D5C6C" w:rsidRDefault="008D5C6C" w:rsidP="00DB4433">
      <w:pPr>
        <w:pStyle w:val="Tekstprzypisudolnego"/>
        <w:spacing w:after="0"/>
      </w:pPr>
      <w:r w:rsidRPr="00CC7E92">
        <w:rPr>
          <w:rStyle w:val="Odwoanieprzypisudolnego"/>
          <w:rFonts w:ascii="Tahoma" w:hAnsi="Tahoma" w:cs="Tahoma"/>
          <w:b/>
          <w:sz w:val="16"/>
          <w:szCs w:val="16"/>
        </w:rPr>
        <w:footnoteRef/>
      </w:r>
      <w:r w:rsidRPr="00CC7E92">
        <w:rPr>
          <w:rFonts w:ascii="Tahoma" w:hAnsi="Tahoma" w:cs="Tahoma"/>
          <w:b/>
          <w:sz w:val="16"/>
          <w:szCs w:val="16"/>
        </w:rPr>
        <w:t xml:space="preserve"> Wypełnić w przypadku składania oferty na część 3 zamówienia</w:t>
      </w:r>
      <w:r w:rsidRPr="00CC7E92">
        <w:rPr>
          <w:rFonts w:ascii="Tahoma" w:hAnsi="Tahoma" w:cs="Tahoma"/>
          <w:sz w:val="16"/>
          <w:szCs w:val="16"/>
        </w:rPr>
        <w:t>.</w:t>
      </w:r>
    </w:p>
  </w:footnote>
  <w:footnote w:id="3">
    <w:p w14:paraId="705CAB44" w14:textId="1FEB9C00" w:rsidR="008D5C6C" w:rsidRPr="00CC7E92" w:rsidRDefault="008D5C6C">
      <w:pPr>
        <w:pStyle w:val="Tekstprzypisudolnego"/>
        <w:rPr>
          <w:rFonts w:ascii="Tahoma" w:hAnsi="Tahoma" w:cs="Tahoma"/>
          <w:sz w:val="16"/>
          <w:szCs w:val="16"/>
        </w:rPr>
      </w:pPr>
      <w:r w:rsidRPr="00CC7E92">
        <w:rPr>
          <w:rStyle w:val="Odwoanieprzypisudolnego"/>
          <w:rFonts w:ascii="Tahoma" w:hAnsi="Tahoma" w:cs="Tahoma"/>
          <w:sz w:val="16"/>
          <w:szCs w:val="16"/>
        </w:rPr>
        <w:footnoteRef/>
      </w:r>
      <w:r w:rsidRPr="00CC7E92">
        <w:rPr>
          <w:rFonts w:ascii="Tahoma" w:hAnsi="Tahoma" w:cs="Tahoma"/>
          <w:sz w:val="16"/>
          <w:szCs w:val="16"/>
        </w:rPr>
        <w:t xml:space="preserve"> </w:t>
      </w:r>
      <w:r w:rsidRPr="00CC7E92">
        <w:rPr>
          <w:rFonts w:ascii="Tahoma" w:hAnsi="Tahoma" w:cs="Tahoma"/>
          <w:b/>
          <w:sz w:val="16"/>
          <w:szCs w:val="16"/>
        </w:rPr>
        <w:t>Wypełnić w przypadku składania oferty na część 4 i/lub 5 i/lub 6 zamówienia.</w:t>
      </w:r>
    </w:p>
  </w:footnote>
  <w:footnote w:id="4">
    <w:p w14:paraId="0D43CF73" w14:textId="77777777" w:rsidR="008D5C6C" w:rsidRPr="00CC7E92" w:rsidRDefault="008D5C6C" w:rsidP="005968C4">
      <w:pPr>
        <w:pStyle w:val="Tekstprzypisudolnego"/>
        <w:spacing w:after="0" w:line="240" w:lineRule="auto"/>
        <w:rPr>
          <w:rFonts w:ascii="Tahoma" w:hAnsi="Tahoma" w:cs="Tahoma"/>
          <w:sz w:val="16"/>
          <w:szCs w:val="16"/>
        </w:rPr>
      </w:pPr>
      <w:r w:rsidRPr="00CC7E92">
        <w:rPr>
          <w:rStyle w:val="Odwoanieprzypisudolnego"/>
          <w:rFonts w:ascii="Tahoma" w:hAnsi="Tahoma" w:cs="Tahoma"/>
          <w:sz w:val="16"/>
          <w:szCs w:val="16"/>
        </w:rPr>
        <w:footnoteRef/>
      </w:r>
      <w:r w:rsidRPr="00CC7E92">
        <w:rPr>
          <w:rFonts w:ascii="Tahoma" w:hAnsi="Tahoma" w:cs="Tahoma"/>
          <w:sz w:val="16"/>
          <w:szCs w:val="16"/>
        </w:rPr>
        <w:t xml:space="preserve"> niepotrzebne skreślić</w:t>
      </w:r>
    </w:p>
  </w:footnote>
  <w:footnote w:id="5">
    <w:p w14:paraId="7D7A1BA8" w14:textId="77777777" w:rsidR="008D5C6C" w:rsidRPr="00CC7E92" w:rsidRDefault="008D5C6C" w:rsidP="005968C4">
      <w:pPr>
        <w:pStyle w:val="Tekstprzypisudolnego"/>
        <w:spacing w:after="0" w:line="240" w:lineRule="auto"/>
        <w:rPr>
          <w:rFonts w:ascii="Tahoma" w:hAnsi="Tahoma" w:cs="Tahoma"/>
          <w:sz w:val="16"/>
          <w:szCs w:val="16"/>
        </w:rPr>
      </w:pPr>
      <w:r w:rsidRPr="00CC7E92">
        <w:rPr>
          <w:rStyle w:val="Odwoanieprzypisudolnego"/>
          <w:rFonts w:ascii="Tahoma" w:hAnsi="Tahoma" w:cs="Tahoma"/>
          <w:sz w:val="16"/>
          <w:szCs w:val="16"/>
        </w:rPr>
        <w:footnoteRef/>
      </w:r>
      <w:r w:rsidRPr="00CC7E92">
        <w:rPr>
          <w:rFonts w:ascii="Tahoma" w:hAnsi="Tahoma" w:cs="Tahoma"/>
          <w:sz w:val="16"/>
          <w:szCs w:val="16"/>
        </w:rPr>
        <w:t xml:space="preserve"> W przypadku gdy wybór oferty prowadzi u Zamawiającego do obowiązku podatkowego, należy wskazać nazwę towaru lub usługi oraz wskazać ich wartość bez kwoty podatku VAT.</w:t>
      </w:r>
    </w:p>
    <w:p w14:paraId="5083F4AA" w14:textId="77777777" w:rsidR="008D5C6C" w:rsidRPr="00CC7E92" w:rsidRDefault="008D5C6C" w:rsidP="005968C4">
      <w:pPr>
        <w:pStyle w:val="Tekstprzypisudolnego"/>
        <w:spacing w:after="0" w:line="240" w:lineRule="auto"/>
        <w:rPr>
          <w:rFonts w:ascii="Tahoma" w:hAnsi="Tahoma" w:cs="Tahoma"/>
          <w:sz w:val="16"/>
          <w:szCs w:val="16"/>
        </w:rPr>
      </w:pPr>
      <w:r w:rsidRPr="00CC7E92">
        <w:rPr>
          <w:rFonts w:ascii="Tahoma" w:hAnsi="Tahoma" w:cs="Tahoma"/>
          <w:sz w:val="16"/>
          <w:szCs w:val="16"/>
        </w:rPr>
        <w:tab/>
        <w:t>Dotyczy Wykonawców, których oferty będą generować obowiązek doliczenia wartości podatku VAT do wartości netto oferty, tj. w przypadku:</w:t>
      </w:r>
    </w:p>
    <w:p w14:paraId="714E08AE" w14:textId="77777777" w:rsidR="008D5C6C" w:rsidRPr="00CC7E92" w:rsidRDefault="008D5C6C" w:rsidP="00774F37">
      <w:pPr>
        <w:pStyle w:val="Tekstprzypisudolnego"/>
        <w:numPr>
          <w:ilvl w:val="0"/>
          <w:numId w:val="35"/>
        </w:numPr>
        <w:spacing w:after="0" w:line="240" w:lineRule="auto"/>
        <w:rPr>
          <w:rFonts w:ascii="Tahoma" w:hAnsi="Tahoma" w:cs="Tahoma"/>
          <w:sz w:val="16"/>
          <w:szCs w:val="16"/>
        </w:rPr>
      </w:pPr>
      <w:r w:rsidRPr="00CC7E92">
        <w:rPr>
          <w:rFonts w:ascii="Tahoma" w:hAnsi="Tahoma" w:cs="Tahoma"/>
          <w:sz w:val="16"/>
          <w:szCs w:val="16"/>
        </w:rPr>
        <w:t>wewnątrzwspólnotowego nabycia towarów,</w:t>
      </w:r>
    </w:p>
    <w:p w14:paraId="59AFDCC4" w14:textId="77777777" w:rsidR="008D5C6C" w:rsidRPr="00CC7E92" w:rsidRDefault="008D5C6C" w:rsidP="00774F37">
      <w:pPr>
        <w:pStyle w:val="Tekstprzypisudolnego"/>
        <w:numPr>
          <w:ilvl w:val="0"/>
          <w:numId w:val="35"/>
        </w:numPr>
        <w:spacing w:after="0" w:line="240" w:lineRule="auto"/>
        <w:rPr>
          <w:rFonts w:ascii="Tahoma" w:hAnsi="Tahoma" w:cs="Tahoma"/>
          <w:sz w:val="16"/>
          <w:szCs w:val="16"/>
        </w:rPr>
      </w:pPr>
      <w:r w:rsidRPr="00CC7E92">
        <w:rPr>
          <w:rFonts w:ascii="Tahoma" w:hAnsi="Tahoma" w:cs="Tahoma"/>
          <w:sz w:val="16"/>
          <w:szCs w:val="16"/>
        </w:rPr>
        <w:t>mechanizmów odwróconego obciążenia, o którym mowa w art. 17 ust. 1 pkt 7 ustawy o podatku od towarów i usług,</w:t>
      </w:r>
    </w:p>
    <w:p w14:paraId="4AB53839" w14:textId="77777777" w:rsidR="008D5C6C" w:rsidRPr="00CC7E92" w:rsidRDefault="008D5C6C" w:rsidP="00774F37">
      <w:pPr>
        <w:pStyle w:val="Tekstprzypisudolnego"/>
        <w:numPr>
          <w:ilvl w:val="0"/>
          <w:numId w:val="35"/>
        </w:numPr>
        <w:spacing w:after="0" w:line="240" w:lineRule="auto"/>
        <w:ind w:left="714" w:hanging="357"/>
        <w:rPr>
          <w:rFonts w:ascii="Tahoma" w:hAnsi="Tahoma" w:cs="Tahoma"/>
          <w:sz w:val="16"/>
          <w:szCs w:val="16"/>
        </w:rPr>
      </w:pPr>
      <w:r w:rsidRPr="00CC7E92">
        <w:rPr>
          <w:rFonts w:ascii="Tahoma" w:hAnsi="Tahoma" w:cs="Tahoma"/>
          <w:sz w:val="16"/>
          <w:szCs w:val="16"/>
        </w:rPr>
        <w:t>importu usług lub importu towarów, z którymi wiąże się obowiązek doliczenia przez Zamawiającego przy porównywaniu cen ofertowych podatku VAT</w:t>
      </w:r>
    </w:p>
  </w:footnote>
  <w:footnote w:id="6">
    <w:p w14:paraId="6AB3FAB3" w14:textId="76385AAE" w:rsidR="008D5C6C" w:rsidRPr="00CC7E92" w:rsidRDefault="008D5C6C" w:rsidP="00E652B6">
      <w:pPr>
        <w:pStyle w:val="Tekstprzypisudolnego"/>
        <w:spacing w:line="240" w:lineRule="auto"/>
        <w:rPr>
          <w:rFonts w:ascii="Tahoma" w:hAnsi="Tahoma" w:cs="Tahoma"/>
          <w:sz w:val="16"/>
          <w:szCs w:val="16"/>
        </w:rPr>
      </w:pPr>
      <w:r w:rsidRPr="00CC7E92">
        <w:rPr>
          <w:rStyle w:val="Odwoanieprzypisudolnego"/>
          <w:rFonts w:ascii="Tahoma" w:hAnsi="Tahoma" w:cs="Tahoma"/>
          <w:sz w:val="16"/>
          <w:szCs w:val="16"/>
        </w:rPr>
        <w:footnoteRef/>
      </w:r>
      <w:r w:rsidRPr="00CC7E92">
        <w:rPr>
          <w:rFonts w:ascii="Tahoma" w:hAnsi="Tahoma" w:cs="Tahom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59C5333F" w14:textId="0B5BBA7B" w:rsidR="008D5C6C" w:rsidRDefault="008D5C6C" w:rsidP="00E652B6">
      <w:pPr>
        <w:pStyle w:val="Tekstprzypisudolnego"/>
        <w:spacing w:line="240" w:lineRule="auto"/>
      </w:pPr>
      <w:r w:rsidRPr="00CC7E92">
        <w:rPr>
          <w:rStyle w:val="Odwoanieprzypisudolnego"/>
          <w:rFonts w:ascii="Tahoma" w:hAnsi="Tahoma" w:cs="Tahoma"/>
          <w:sz w:val="16"/>
          <w:szCs w:val="16"/>
        </w:rPr>
        <w:footnoteRef/>
      </w:r>
      <w:r w:rsidRPr="00CC7E92">
        <w:rPr>
          <w:rFonts w:ascii="Tahoma" w:hAnsi="Tahoma" w:cs="Tahom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29A5976E" w14:textId="3801B054" w:rsidR="008D5C6C" w:rsidRDefault="008D5C6C">
      <w:pPr>
        <w:pStyle w:val="Tekstprzypisudolnego"/>
      </w:pPr>
      <w:r>
        <w:rPr>
          <w:rStyle w:val="Odwoanieprzypisudolnego"/>
        </w:rPr>
        <w:footnoteRef/>
      </w:r>
      <w:r>
        <w:t xml:space="preserve"> </w:t>
      </w:r>
      <w:r w:rsidRPr="000057B9">
        <w:rPr>
          <w:rFonts w:ascii="Tahoma" w:hAnsi="Tahoma" w:cs="Tahoma"/>
        </w:rPr>
        <w:t>Uzupełnić zgodnie z wymaganiami zawartymi w rozdz. 5, pkt. 5.2.3.2 SIWZ.</w:t>
      </w:r>
    </w:p>
  </w:footnote>
  <w:footnote w:id="9">
    <w:p w14:paraId="286BBC14" w14:textId="48B7836E" w:rsidR="008D5C6C" w:rsidRDefault="008D5C6C">
      <w:pPr>
        <w:pStyle w:val="Tekstprzypisudolnego"/>
      </w:pPr>
      <w:r>
        <w:rPr>
          <w:rStyle w:val="Odwoanieprzypisudolnego"/>
        </w:rPr>
        <w:footnoteRef/>
      </w:r>
      <w:r>
        <w:t xml:space="preserve"> </w:t>
      </w:r>
      <w:r w:rsidRPr="000057B9">
        <w:rPr>
          <w:rFonts w:ascii="Tahoma" w:hAnsi="Tahoma" w:cs="Tahoma"/>
        </w:rPr>
        <w:t>Uzupełnić zgodnie z wymaganiami zawartymi w rozdz. 5, pkt.5.2.2. SIWZ.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B2565" w14:textId="77777777" w:rsidR="008D5C6C" w:rsidRDefault="008D5C6C">
    <w:pPr>
      <w:pStyle w:val="Nagwek"/>
    </w:pPr>
  </w:p>
  <w:p w14:paraId="3EB66836" w14:textId="77777777" w:rsidR="008D5C6C" w:rsidRDefault="008D5C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966C" w14:textId="77777777" w:rsidR="008D5C6C" w:rsidRDefault="008D5C6C">
    <w:pPr>
      <w:pStyle w:val="Nagwek"/>
    </w:pPr>
    <w:r>
      <w:rPr>
        <w:noProof/>
      </w:rPr>
      <w:drawing>
        <wp:anchor distT="0" distB="0" distL="114300" distR="114300" simplePos="0" relativeHeight="251657728" behindDoc="0" locked="0" layoutInCell="1" allowOverlap="0" wp14:anchorId="370FFA07" wp14:editId="7AF7BE13">
          <wp:simplePos x="0" y="0"/>
          <wp:positionH relativeFrom="column">
            <wp:align>center</wp:align>
          </wp:positionH>
          <wp:positionV relativeFrom="paragraph">
            <wp:posOffset>-107950</wp:posOffset>
          </wp:positionV>
          <wp:extent cx="7556500" cy="1259205"/>
          <wp:effectExtent l="19050" t="0" r="6350" b="0"/>
          <wp:wrapSquare wrapText="bothSides"/>
          <wp:docPr id="1" name="Obraz 1"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srcRect/>
                  <a:stretch>
                    <a:fillRect/>
                  </a:stretch>
                </pic:blipFill>
                <pic:spPr bwMode="auto">
                  <a:xfrm>
                    <a:off x="0" y="0"/>
                    <a:ext cx="7556500" cy="1259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9CE5F36"/>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1" w15:restartNumberingAfterBreak="0">
    <w:nsid w:val="00000022"/>
    <w:multiLevelType w:val="singleLevel"/>
    <w:tmpl w:val="00000022"/>
    <w:name w:val="WW8Num34"/>
    <w:lvl w:ilvl="0">
      <w:start w:val="1"/>
      <w:numFmt w:val="decimal"/>
      <w:lvlText w:val="%1."/>
      <w:lvlJc w:val="left"/>
      <w:pPr>
        <w:tabs>
          <w:tab w:val="num" w:pos="0"/>
        </w:tabs>
        <w:ind w:left="786" w:hanging="360"/>
      </w:pPr>
      <w:rPr>
        <w:rFonts w:ascii="Courier New" w:hAnsi="Courier New" w:cs="Courier New"/>
      </w:rPr>
    </w:lvl>
  </w:abstractNum>
  <w:abstractNum w:abstractNumId="2" w15:restartNumberingAfterBreak="0">
    <w:nsid w:val="000B60AB"/>
    <w:multiLevelType w:val="multilevel"/>
    <w:tmpl w:val="A2A40328"/>
    <w:lvl w:ilvl="0">
      <w:start w:val="3"/>
      <w:numFmt w:val="decimal"/>
      <w:lvlText w:val="%1."/>
      <w:lvlJc w:val="left"/>
      <w:pPr>
        <w:ind w:left="720" w:hanging="360"/>
      </w:pPr>
      <w:rPr>
        <w:rFonts w:hint="default"/>
        <w:b/>
        <w:i w:val="0"/>
        <w:color w:val="auto"/>
      </w:rPr>
    </w:lvl>
    <w:lvl w:ilvl="1">
      <w:start w:val="1"/>
      <w:numFmt w:val="bullet"/>
      <w:lvlText w:val="-"/>
      <w:lvlJc w:val="left"/>
      <w:pPr>
        <w:ind w:left="720" w:hanging="720"/>
      </w:pPr>
      <w:rPr>
        <w:rFonts w:ascii="Courier New" w:hAnsi="Courier New" w:hint="default"/>
        <w:b/>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2B516C0"/>
    <w:multiLevelType w:val="hybridMultilevel"/>
    <w:tmpl w:val="9E525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252393"/>
    <w:multiLevelType w:val="hybridMultilevel"/>
    <w:tmpl w:val="0432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6593E38"/>
    <w:multiLevelType w:val="hybridMultilevel"/>
    <w:tmpl w:val="6744F552"/>
    <w:lvl w:ilvl="0" w:tplc="FC62CE88">
      <w:start w:val="1"/>
      <w:numFmt w:val="decimal"/>
      <w:pStyle w:val="Nagwek2"/>
      <w:lvlText w:val="%1."/>
      <w:lvlJc w:val="left"/>
      <w:pPr>
        <w:tabs>
          <w:tab w:val="num" w:pos="720"/>
        </w:tabs>
        <w:ind w:left="720" w:hanging="363"/>
      </w:pPr>
      <w:rPr>
        <w:rFonts w:ascii="Tahoma" w:hAnsi="Tahoma" w:cs="Times New Roman" w:hint="default"/>
        <w:b/>
        <w:i w:val="0"/>
        <w:sz w:val="20"/>
        <w:szCs w:val="20"/>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B916EC7"/>
    <w:multiLevelType w:val="hybridMultilevel"/>
    <w:tmpl w:val="1E60B6C8"/>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773B90"/>
    <w:multiLevelType w:val="hybridMultilevel"/>
    <w:tmpl w:val="325A31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BE7031"/>
    <w:multiLevelType w:val="hybridMultilevel"/>
    <w:tmpl w:val="87D6AF5C"/>
    <w:lvl w:ilvl="0" w:tplc="52060A9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1465D84"/>
    <w:multiLevelType w:val="hybridMultilevel"/>
    <w:tmpl w:val="BB264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277A65"/>
    <w:multiLevelType w:val="hybridMultilevel"/>
    <w:tmpl w:val="BB264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682AD2"/>
    <w:multiLevelType w:val="hybridMultilevel"/>
    <w:tmpl w:val="92F2BD8E"/>
    <w:lvl w:ilvl="0" w:tplc="4604867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F91310B"/>
    <w:multiLevelType w:val="hybridMultilevel"/>
    <w:tmpl w:val="E24AB3B8"/>
    <w:lvl w:ilvl="0" w:tplc="1B444498">
      <w:start w:val="1"/>
      <w:numFmt w:val="decimal"/>
      <w:pStyle w:val="punk"/>
      <w:lvlText w:val="%1."/>
      <w:lvlJc w:val="left"/>
      <w:pPr>
        <w:ind w:left="720" w:hanging="360"/>
      </w:pPr>
      <w:rPr>
        <w:rFonts w:hint="default"/>
        <w:b w:val="0"/>
        <w:i w:val="0"/>
      </w:rPr>
    </w:lvl>
    <w:lvl w:ilvl="1" w:tplc="AB440064">
      <w:start w:val="1"/>
      <w:numFmt w:val="lowerLetter"/>
      <w:pStyle w:val="podpkt"/>
      <w:lvlText w:val="%2."/>
      <w:lvlJc w:val="left"/>
      <w:pPr>
        <w:ind w:left="5747" w:hanging="360"/>
      </w:pPr>
    </w:lvl>
    <w:lvl w:ilvl="2" w:tplc="98B84702">
      <w:start w:val="1"/>
      <w:numFmt w:val="lowerRoman"/>
      <w:pStyle w:val="Podpunkt1"/>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556F86"/>
    <w:multiLevelType w:val="hybridMultilevel"/>
    <w:tmpl w:val="9E525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8611CD"/>
    <w:multiLevelType w:val="hybridMultilevel"/>
    <w:tmpl w:val="4BEAC0C4"/>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19" w15:restartNumberingAfterBreak="0">
    <w:nsid w:val="2FF91D4F"/>
    <w:multiLevelType w:val="hybridMultilevel"/>
    <w:tmpl w:val="379A5FC4"/>
    <w:lvl w:ilvl="0" w:tplc="7B46C114">
      <w:start w:val="14"/>
      <w:numFmt w:val="decimal"/>
      <w:lvlText w:val="%1."/>
      <w:lvlJc w:val="left"/>
      <w:pPr>
        <w:tabs>
          <w:tab w:val="num" w:pos="928"/>
        </w:tabs>
        <w:ind w:left="928" w:hanging="360"/>
      </w:pPr>
      <w:rPr>
        <w:b/>
        <w:sz w:val="22"/>
        <w:szCs w:val="22"/>
      </w:rPr>
    </w:lvl>
    <w:lvl w:ilvl="1" w:tplc="27508762">
      <w:start w:val="1"/>
      <w:numFmt w:val="decimal"/>
      <w:lvlText w:val="%2."/>
      <w:lvlJc w:val="left"/>
      <w:pPr>
        <w:tabs>
          <w:tab w:val="num" w:pos="720"/>
        </w:tabs>
        <w:ind w:left="720" w:hanging="363"/>
      </w:pPr>
      <w:rPr>
        <w:rFonts w:ascii="Tahoma" w:hAnsi="Tahoma" w:cs="Times New Roman" w:hint="default"/>
        <w:b w:val="0"/>
        <w:i w:val="0"/>
        <w:sz w:val="20"/>
        <w:szCs w:val="20"/>
      </w:rPr>
    </w:lvl>
    <w:lvl w:ilvl="2" w:tplc="2F0E7EF4">
      <w:start w:val="1"/>
      <w:numFmt w:val="decimal"/>
      <w:lvlText w:val="%3)"/>
      <w:lvlJc w:val="left"/>
      <w:pPr>
        <w:tabs>
          <w:tab w:val="num" w:pos="1305"/>
        </w:tabs>
        <w:ind w:left="1305" w:hanging="454"/>
      </w:pPr>
    </w:lvl>
    <w:lvl w:ilvl="3" w:tplc="C7AA58D4">
      <w:start w:val="1"/>
      <w:numFmt w:val="lowerLetter"/>
      <w:lvlText w:val="%4)"/>
      <w:lvlJc w:val="left"/>
      <w:pPr>
        <w:tabs>
          <w:tab w:val="num" w:pos="1191"/>
        </w:tabs>
        <w:ind w:left="1191" w:hanging="340"/>
      </w:pPr>
      <w:rPr>
        <w:rFonts w:ascii="Tahoma" w:hAnsi="Tahoma" w:cs="Times New Roman"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6D3150"/>
    <w:multiLevelType w:val="hybridMultilevel"/>
    <w:tmpl w:val="9E525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07280E"/>
    <w:multiLevelType w:val="hybridMultilevel"/>
    <w:tmpl w:val="C4F442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4083697"/>
    <w:multiLevelType w:val="hybridMultilevel"/>
    <w:tmpl w:val="22B8396A"/>
    <w:lvl w:ilvl="0" w:tplc="4EE625B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D65318"/>
    <w:multiLevelType w:val="hybridMultilevel"/>
    <w:tmpl w:val="7AAC93F4"/>
    <w:lvl w:ilvl="0" w:tplc="7EAC1D1A">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5FD34A5"/>
    <w:multiLevelType w:val="hybridMultilevel"/>
    <w:tmpl w:val="2B26BAFA"/>
    <w:lvl w:ilvl="0" w:tplc="04150001">
      <w:start w:val="1"/>
      <w:numFmt w:val="bullet"/>
      <w:lvlText w:val=""/>
      <w:lvlJc w:val="left"/>
      <w:pPr>
        <w:ind w:left="1778" w:hanging="360"/>
      </w:pPr>
      <w:rPr>
        <w:rFonts w:ascii="Symbol" w:hAnsi="Symbol"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15:restartNumberingAfterBreak="0">
    <w:nsid w:val="4B0D6E78"/>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F885C6C"/>
    <w:multiLevelType w:val="hybridMultilevel"/>
    <w:tmpl w:val="A3B4CE14"/>
    <w:lvl w:ilvl="0" w:tplc="298C3DFE">
      <w:start w:val="1"/>
      <w:numFmt w:val="decimal"/>
      <w:lvlText w:val="%1."/>
      <w:lvlJc w:val="left"/>
      <w:pPr>
        <w:ind w:left="720" w:hanging="360"/>
      </w:pPr>
      <w:rPr>
        <w:rFonts w:hint="default"/>
        <w:b/>
        <w:i w:val="0"/>
      </w:rPr>
    </w:lvl>
    <w:lvl w:ilvl="1" w:tplc="93E41068">
      <w:start w:val="1"/>
      <w:numFmt w:val="decimal"/>
      <w:pStyle w:val="Podwytyczne1"/>
      <w:lvlText w:val="%2)"/>
      <w:lvlJc w:val="left"/>
      <w:pPr>
        <w:ind w:left="2912" w:hanging="360"/>
      </w:pPr>
    </w:lvl>
    <w:lvl w:ilvl="2" w:tplc="431AD1D0">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C50EEF"/>
    <w:multiLevelType w:val="multilevel"/>
    <w:tmpl w:val="853E214C"/>
    <w:lvl w:ilvl="0">
      <w:start w:val="1"/>
      <w:numFmt w:val="decimal"/>
      <w:pStyle w:val="PUNKTYGLOWNE"/>
      <w:lvlText w:val="%1."/>
      <w:lvlJc w:val="left"/>
      <w:pPr>
        <w:ind w:left="720" w:hanging="360"/>
      </w:pPr>
      <w:rPr>
        <w:rFonts w:hint="default"/>
        <w:b w:val="0"/>
        <w:sz w:val="20"/>
        <w:szCs w:val="20"/>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5F029ED"/>
    <w:multiLevelType w:val="hybridMultilevel"/>
    <w:tmpl w:val="35D4817A"/>
    <w:lvl w:ilvl="0" w:tplc="94AC347E">
      <w:start w:val="1"/>
      <w:numFmt w:val="decimal"/>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71F0DB5"/>
    <w:multiLevelType w:val="hybridMultilevel"/>
    <w:tmpl w:val="FECA19C4"/>
    <w:lvl w:ilvl="0" w:tplc="B5B8DB5E">
      <w:start w:val="1"/>
      <w:numFmt w:val="bullet"/>
      <w:lvlText w:val="-"/>
      <w:lvlJc w:val="left"/>
      <w:pPr>
        <w:ind w:left="1800" w:hanging="360"/>
      </w:pPr>
      <w:rPr>
        <w:rFonts w:ascii="Courier New" w:hAnsi="Courier New"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5D1B22C8"/>
    <w:multiLevelType w:val="hybridMultilevel"/>
    <w:tmpl w:val="5680C5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E42499"/>
    <w:multiLevelType w:val="multilevel"/>
    <w:tmpl w:val="3A3445F8"/>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644D3B3A"/>
    <w:multiLevelType w:val="hybridMultilevel"/>
    <w:tmpl w:val="9E525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6D135FC"/>
    <w:multiLevelType w:val="hybridMultilevel"/>
    <w:tmpl w:val="7388A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5B5D76"/>
    <w:multiLevelType w:val="hybridMultilevel"/>
    <w:tmpl w:val="8F9278FE"/>
    <w:lvl w:ilvl="0" w:tplc="B5B8DB5E">
      <w:start w:val="1"/>
      <w:numFmt w:val="bullet"/>
      <w:lvlText w:val="-"/>
      <w:lvlJc w:val="left"/>
      <w:pPr>
        <w:ind w:left="1542" w:hanging="360"/>
      </w:pPr>
      <w:rPr>
        <w:rFonts w:ascii="Courier New" w:hAnsi="Courier New" w:cs="Times New Roman" w:hint="default"/>
      </w:rPr>
    </w:lvl>
    <w:lvl w:ilvl="1" w:tplc="04150003">
      <w:start w:val="1"/>
      <w:numFmt w:val="bullet"/>
      <w:lvlText w:val="o"/>
      <w:lvlJc w:val="left"/>
      <w:pPr>
        <w:ind w:left="2262" w:hanging="360"/>
      </w:pPr>
      <w:rPr>
        <w:rFonts w:ascii="Courier New" w:hAnsi="Courier New" w:cs="Courier New" w:hint="default"/>
      </w:rPr>
    </w:lvl>
    <w:lvl w:ilvl="2" w:tplc="04150005">
      <w:start w:val="1"/>
      <w:numFmt w:val="bullet"/>
      <w:lvlText w:val=""/>
      <w:lvlJc w:val="left"/>
      <w:pPr>
        <w:ind w:left="2982" w:hanging="360"/>
      </w:pPr>
      <w:rPr>
        <w:rFonts w:ascii="Wingdings" w:hAnsi="Wingdings" w:hint="default"/>
      </w:rPr>
    </w:lvl>
    <w:lvl w:ilvl="3" w:tplc="04150001">
      <w:start w:val="1"/>
      <w:numFmt w:val="bullet"/>
      <w:lvlText w:val=""/>
      <w:lvlJc w:val="left"/>
      <w:pPr>
        <w:ind w:left="3702" w:hanging="360"/>
      </w:pPr>
      <w:rPr>
        <w:rFonts w:ascii="Symbol" w:hAnsi="Symbol" w:hint="default"/>
      </w:rPr>
    </w:lvl>
    <w:lvl w:ilvl="4" w:tplc="04150003">
      <w:start w:val="1"/>
      <w:numFmt w:val="bullet"/>
      <w:lvlText w:val="o"/>
      <w:lvlJc w:val="left"/>
      <w:pPr>
        <w:ind w:left="4422" w:hanging="360"/>
      </w:pPr>
      <w:rPr>
        <w:rFonts w:ascii="Courier New" w:hAnsi="Courier New" w:cs="Courier New" w:hint="default"/>
      </w:rPr>
    </w:lvl>
    <w:lvl w:ilvl="5" w:tplc="04150005">
      <w:start w:val="1"/>
      <w:numFmt w:val="bullet"/>
      <w:lvlText w:val=""/>
      <w:lvlJc w:val="left"/>
      <w:pPr>
        <w:ind w:left="5142" w:hanging="360"/>
      </w:pPr>
      <w:rPr>
        <w:rFonts w:ascii="Wingdings" w:hAnsi="Wingdings" w:hint="default"/>
      </w:rPr>
    </w:lvl>
    <w:lvl w:ilvl="6" w:tplc="04150001">
      <w:start w:val="1"/>
      <w:numFmt w:val="bullet"/>
      <w:lvlText w:val=""/>
      <w:lvlJc w:val="left"/>
      <w:pPr>
        <w:ind w:left="5862" w:hanging="360"/>
      </w:pPr>
      <w:rPr>
        <w:rFonts w:ascii="Symbol" w:hAnsi="Symbol" w:hint="default"/>
      </w:rPr>
    </w:lvl>
    <w:lvl w:ilvl="7" w:tplc="04150003">
      <w:start w:val="1"/>
      <w:numFmt w:val="bullet"/>
      <w:lvlText w:val="o"/>
      <w:lvlJc w:val="left"/>
      <w:pPr>
        <w:ind w:left="6582" w:hanging="360"/>
      </w:pPr>
      <w:rPr>
        <w:rFonts w:ascii="Courier New" w:hAnsi="Courier New" w:cs="Courier New" w:hint="default"/>
      </w:rPr>
    </w:lvl>
    <w:lvl w:ilvl="8" w:tplc="04150005">
      <w:start w:val="1"/>
      <w:numFmt w:val="bullet"/>
      <w:lvlText w:val=""/>
      <w:lvlJc w:val="left"/>
      <w:pPr>
        <w:ind w:left="7302" w:hanging="360"/>
      </w:pPr>
      <w:rPr>
        <w:rFonts w:ascii="Wingdings" w:hAnsi="Wingdings" w:hint="default"/>
      </w:rPr>
    </w:lvl>
  </w:abstractNum>
  <w:abstractNum w:abstractNumId="40" w15:restartNumberingAfterBreak="0">
    <w:nsid w:val="689D1A37"/>
    <w:multiLevelType w:val="hybridMultilevel"/>
    <w:tmpl w:val="BE4AC3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135938"/>
    <w:multiLevelType w:val="hybridMultilevel"/>
    <w:tmpl w:val="5680C5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CF7B79"/>
    <w:multiLevelType w:val="hybridMultilevel"/>
    <w:tmpl w:val="88B04B24"/>
    <w:lvl w:ilvl="0" w:tplc="94AC347E">
      <w:start w:val="1"/>
      <w:numFmt w:val="decimal"/>
      <w:lvlText w:val="%1."/>
      <w:lvlJc w:val="left"/>
      <w:pPr>
        <w:tabs>
          <w:tab w:val="num" w:pos="720"/>
        </w:tabs>
        <w:ind w:left="720" w:hanging="360"/>
      </w:pPr>
      <w:rPr>
        <w:b/>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29891B4">
      <w:start w:val="1"/>
      <w:numFmt w:val="upperLetter"/>
      <w:lvlText w:val="%4."/>
      <w:lvlJc w:val="left"/>
      <w:pPr>
        <w:tabs>
          <w:tab w:val="num" w:pos="2880"/>
        </w:tabs>
        <w:ind w:left="2880" w:hanging="360"/>
      </w:pPr>
      <w:rPr>
        <w:rFonts w:ascii="Tahoma" w:eastAsia="Times New Roman" w:hAnsi="Tahoma" w:cs="Tahoma"/>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6BDF1BF6"/>
    <w:multiLevelType w:val="hybridMultilevel"/>
    <w:tmpl w:val="64101CF8"/>
    <w:lvl w:ilvl="0" w:tplc="A08A7E38">
      <w:start w:val="1"/>
      <w:numFmt w:val="lowerLetter"/>
      <w:lvlText w:val="%1)"/>
      <w:lvlJc w:val="left"/>
      <w:pPr>
        <w:tabs>
          <w:tab w:val="num" w:pos="1191"/>
        </w:tabs>
        <w:ind w:left="1191" w:hanging="340"/>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C3D3E59"/>
    <w:multiLevelType w:val="hybridMultilevel"/>
    <w:tmpl w:val="9E525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411DB6"/>
    <w:multiLevelType w:val="multilevel"/>
    <w:tmpl w:val="63C85066"/>
    <w:lvl w:ilvl="0">
      <w:start w:val="1"/>
      <w:numFmt w:val="decimal"/>
      <w:pStyle w:val="Nagwek1"/>
      <w:lvlText w:val="%1."/>
      <w:lvlJc w:val="left"/>
      <w:pPr>
        <w:ind w:left="360" w:hanging="360"/>
      </w:pPr>
      <w:rPr>
        <w:rFonts w:hint="default"/>
      </w:rPr>
    </w:lvl>
    <w:lvl w:ilvl="1">
      <w:start w:val="1"/>
      <w:numFmt w:val="decimal"/>
      <w:pStyle w:val="nAGLOW2"/>
      <w:isLgl/>
      <w:lvlText w:val="%1.%2."/>
      <w:lvlJc w:val="left"/>
      <w:pPr>
        <w:ind w:left="720" w:hanging="720"/>
      </w:pPr>
      <w:rPr>
        <w:rFonts w:hint="default"/>
        <w:b w:val="0"/>
        <w:sz w:val="20"/>
        <w:szCs w:val="20"/>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46" w15:restartNumberingAfterBreak="0">
    <w:nsid w:val="6D633CF0"/>
    <w:multiLevelType w:val="hybridMultilevel"/>
    <w:tmpl w:val="BB264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6432B9"/>
    <w:multiLevelType w:val="multilevel"/>
    <w:tmpl w:val="4A4A49B4"/>
    <w:lvl w:ilvl="0">
      <w:start w:val="1"/>
      <w:numFmt w:val="bullet"/>
      <w:lvlText w:val="-"/>
      <w:lvlJc w:val="left"/>
      <w:pPr>
        <w:ind w:left="785" w:hanging="360"/>
      </w:pPr>
      <w:rPr>
        <w:rFonts w:ascii="Courier New" w:hAnsi="Courier New" w:hint="default"/>
        <w:b/>
        <w:sz w:val="20"/>
        <w:szCs w:val="20"/>
      </w:rPr>
    </w:lvl>
    <w:lvl w:ilvl="1">
      <w:start w:val="1"/>
      <w:numFmt w:val="decimal"/>
      <w:isLgl/>
      <w:lvlText w:val="%1.%2."/>
      <w:lvlJc w:val="left"/>
      <w:pPr>
        <w:ind w:left="1145" w:hanging="720"/>
      </w:pPr>
      <w:rPr>
        <w:rFonts w:hint="default"/>
        <w:b w:val="0"/>
        <w:sz w:val="20"/>
      </w:rPr>
    </w:lvl>
    <w:lvl w:ilvl="2">
      <w:start w:val="1"/>
      <w:numFmt w:val="decimal"/>
      <w:isLgl/>
      <w:lvlText w:val="%1.%2.%3."/>
      <w:lvlJc w:val="left"/>
      <w:pPr>
        <w:ind w:left="1505" w:hanging="1080"/>
      </w:pPr>
      <w:rPr>
        <w:rFonts w:hint="default"/>
        <w:sz w:val="20"/>
      </w:rPr>
    </w:lvl>
    <w:lvl w:ilvl="3">
      <w:start w:val="1"/>
      <w:numFmt w:val="decimal"/>
      <w:isLgl/>
      <w:lvlText w:val="%1.%2.%3.%4."/>
      <w:lvlJc w:val="left"/>
      <w:pPr>
        <w:ind w:left="1865" w:hanging="1440"/>
      </w:pPr>
      <w:rPr>
        <w:rFonts w:hint="default"/>
        <w:sz w:val="20"/>
      </w:rPr>
    </w:lvl>
    <w:lvl w:ilvl="4">
      <w:start w:val="1"/>
      <w:numFmt w:val="decimal"/>
      <w:isLgl/>
      <w:lvlText w:val="%1.%2.%3.%4.%5."/>
      <w:lvlJc w:val="left"/>
      <w:pPr>
        <w:ind w:left="2225" w:hanging="1800"/>
      </w:pPr>
      <w:rPr>
        <w:rFonts w:hint="default"/>
        <w:sz w:val="20"/>
      </w:rPr>
    </w:lvl>
    <w:lvl w:ilvl="5">
      <w:start w:val="1"/>
      <w:numFmt w:val="decimal"/>
      <w:isLgl/>
      <w:lvlText w:val="%1.%2.%3.%4.%5.%6."/>
      <w:lvlJc w:val="left"/>
      <w:pPr>
        <w:ind w:left="2225" w:hanging="1800"/>
      </w:pPr>
      <w:rPr>
        <w:rFonts w:hint="default"/>
        <w:sz w:val="20"/>
      </w:rPr>
    </w:lvl>
    <w:lvl w:ilvl="6">
      <w:start w:val="1"/>
      <w:numFmt w:val="decimal"/>
      <w:isLgl/>
      <w:lvlText w:val="%1.%2.%3.%4.%5.%6.%7."/>
      <w:lvlJc w:val="left"/>
      <w:pPr>
        <w:ind w:left="2585" w:hanging="2160"/>
      </w:pPr>
      <w:rPr>
        <w:rFonts w:hint="default"/>
        <w:sz w:val="20"/>
      </w:rPr>
    </w:lvl>
    <w:lvl w:ilvl="7">
      <w:start w:val="1"/>
      <w:numFmt w:val="decimal"/>
      <w:isLgl/>
      <w:lvlText w:val="%1.%2.%3.%4.%5.%6.%7.%8."/>
      <w:lvlJc w:val="left"/>
      <w:pPr>
        <w:ind w:left="2945" w:hanging="2520"/>
      </w:pPr>
      <w:rPr>
        <w:rFonts w:hint="default"/>
        <w:sz w:val="20"/>
      </w:rPr>
    </w:lvl>
    <w:lvl w:ilvl="8">
      <w:start w:val="1"/>
      <w:numFmt w:val="decimal"/>
      <w:isLgl/>
      <w:lvlText w:val="%1.%2.%3.%4.%5.%6.%7.%8.%9."/>
      <w:lvlJc w:val="left"/>
      <w:pPr>
        <w:ind w:left="3305" w:hanging="2880"/>
      </w:pPr>
      <w:rPr>
        <w:rFonts w:hint="default"/>
        <w:sz w:val="20"/>
      </w:rPr>
    </w:lvl>
  </w:abstractNum>
  <w:abstractNum w:abstractNumId="48" w15:restartNumberingAfterBreak="0">
    <w:nsid w:val="6E9E7F35"/>
    <w:multiLevelType w:val="hybridMultilevel"/>
    <w:tmpl w:val="CE368462"/>
    <w:lvl w:ilvl="0" w:tplc="B5B8DB5E">
      <w:start w:val="1"/>
      <w:numFmt w:val="bullet"/>
      <w:lvlText w:val="-"/>
      <w:lvlJc w:val="left"/>
      <w:pPr>
        <w:ind w:left="-348" w:hanging="360"/>
      </w:pPr>
      <w:rPr>
        <w:rFonts w:ascii="Courier New" w:hAnsi="Courier New" w:hint="default"/>
      </w:rPr>
    </w:lvl>
    <w:lvl w:ilvl="1" w:tplc="04150003" w:tentative="1">
      <w:start w:val="1"/>
      <w:numFmt w:val="bullet"/>
      <w:lvlText w:val="o"/>
      <w:lvlJc w:val="left"/>
      <w:pPr>
        <w:ind w:left="22" w:hanging="360"/>
      </w:pPr>
      <w:rPr>
        <w:rFonts w:ascii="Courier New" w:hAnsi="Courier New" w:cs="Courier New" w:hint="default"/>
      </w:rPr>
    </w:lvl>
    <w:lvl w:ilvl="2" w:tplc="04150005" w:tentative="1">
      <w:start w:val="1"/>
      <w:numFmt w:val="bullet"/>
      <w:lvlText w:val=""/>
      <w:lvlJc w:val="left"/>
      <w:pPr>
        <w:ind w:left="742" w:hanging="360"/>
      </w:pPr>
      <w:rPr>
        <w:rFonts w:ascii="Wingdings" w:hAnsi="Wingdings" w:hint="default"/>
      </w:rPr>
    </w:lvl>
    <w:lvl w:ilvl="3" w:tplc="04150001" w:tentative="1">
      <w:start w:val="1"/>
      <w:numFmt w:val="bullet"/>
      <w:lvlText w:val=""/>
      <w:lvlJc w:val="left"/>
      <w:pPr>
        <w:ind w:left="1462" w:hanging="360"/>
      </w:pPr>
      <w:rPr>
        <w:rFonts w:ascii="Symbol" w:hAnsi="Symbol" w:hint="default"/>
      </w:rPr>
    </w:lvl>
    <w:lvl w:ilvl="4" w:tplc="04150003" w:tentative="1">
      <w:start w:val="1"/>
      <w:numFmt w:val="bullet"/>
      <w:lvlText w:val="o"/>
      <w:lvlJc w:val="left"/>
      <w:pPr>
        <w:ind w:left="2182" w:hanging="360"/>
      </w:pPr>
      <w:rPr>
        <w:rFonts w:ascii="Courier New" w:hAnsi="Courier New" w:cs="Courier New" w:hint="default"/>
      </w:rPr>
    </w:lvl>
    <w:lvl w:ilvl="5" w:tplc="04150005" w:tentative="1">
      <w:start w:val="1"/>
      <w:numFmt w:val="bullet"/>
      <w:lvlText w:val=""/>
      <w:lvlJc w:val="left"/>
      <w:pPr>
        <w:ind w:left="2902" w:hanging="360"/>
      </w:pPr>
      <w:rPr>
        <w:rFonts w:ascii="Wingdings" w:hAnsi="Wingdings" w:hint="default"/>
      </w:rPr>
    </w:lvl>
    <w:lvl w:ilvl="6" w:tplc="04150001" w:tentative="1">
      <w:start w:val="1"/>
      <w:numFmt w:val="bullet"/>
      <w:lvlText w:val=""/>
      <w:lvlJc w:val="left"/>
      <w:pPr>
        <w:ind w:left="3622" w:hanging="360"/>
      </w:pPr>
      <w:rPr>
        <w:rFonts w:ascii="Symbol" w:hAnsi="Symbol" w:hint="default"/>
      </w:rPr>
    </w:lvl>
    <w:lvl w:ilvl="7" w:tplc="04150003" w:tentative="1">
      <w:start w:val="1"/>
      <w:numFmt w:val="bullet"/>
      <w:lvlText w:val="o"/>
      <w:lvlJc w:val="left"/>
      <w:pPr>
        <w:ind w:left="4342" w:hanging="360"/>
      </w:pPr>
      <w:rPr>
        <w:rFonts w:ascii="Courier New" w:hAnsi="Courier New" w:cs="Courier New" w:hint="default"/>
      </w:rPr>
    </w:lvl>
    <w:lvl w:ilvl="8" w:tplc="04150005" w:tentative="1">
      <w:start w:val="1"/>
      <w:numFmt w:val="bullet"/>
      <w:lvlText w:val=""/>
      <w:lvlJc w:val="left"/>
      <w:pPr>
        <w:ind w:left="5062" w:hanging="360"/>
      </w:pPr>
      <w:rPr>
        <w:rFonts w:ascii="Wingdings" w:hAnsi="Wingdings" w:hint="default"/>
      </w:rPr>
    </w:lvl>
  </w:abstractNum>
  <w:abstractNum w:abstractNumId="49" w15:restartNumberingAfterBreak="0">
    <w:nsid w:val="6F3B042B"/>
    <w:multiLevelType w:val="hybridMultilevel"/>
    <w:tmpl w:val="FDD462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3A6401"/>
    <w:multiLevelType w:val="hybridMultilevel"/>
    <w:tmpl w:val="9E525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799F223A"/>
    <w:multiLevelType w:val="multilevel"/>
    <w:tmpl w:val="352AEE64"/>
    <w:lvl w:ilvl="0">
      <w:start w:val="1"/>
      <w:numFmt w:val="decimal"/>
      <w:lvlText w:val="%1."/>
      <w:lvlJc w:val="left"/>
      <w:pPr>
        <w:ind w:left="720" w:hanging="360"/>
      </w:pPr>
      <w:rPr>
        <w:rFonts w:hint="default"/>
        <w:strike w:val="0"/>
        <w:color w:val="auto"/>
      </w:rPr>
    </w:lvl>
    <w:lvl w:ilvl="1">
      <w:start w:val="1"/>
      <w:numFmt w:val="decimal"/>
      <w:lvlText w:val="6.%2."/>
      <w:lvlJc w:val="left"/>
      <w:pPr>
        <w:ind w:left="1080" w:hanging="720"/>
      </w:pPr>
      <w:rPr>
        <w:rFonts w:ascii="Tahoma" w:hAnsi="Tahoma" w:cs="Times New Roman" w:hint="default"/>
        <w:b/>
        <w:i w:val="0"/>
        <w:sz w:val="20"/>
        <w:szCs w:val="20"/>
      </w:rPr>
    </w:lvl>
    <w:lvl w:ilvl="2">
      <w:start w:val="1"/>
      <w:numFmt w:val="decimal"/>
      <w:isLgl/>
      <w:lvlText w:val="6.%2.%3."/>
      <w:lvlJc w:val="left"/>
      <w:pPr>
        <w:ind w:left="1080" w:hanging="720"/>
      </w:pPr>
      <w:rPr>
        <w:rFonts w:hint="default"/>
        <w:b w:val="0"/>
      </w:rPr>
    </w:lvl>
    <w:lvl w:ilvl="3">
      <w:start w:val="1"/>
      <w:numFmt w:val="decimal"/>
      <w:isLgl/>
      <w:lvlText w:val="6.%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AEC7C89"/>
    <w:multiLevelType w:val="multilevel"/>
    <w:tmpl w:val="0415001F"/>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B0D68F1"/>
    <w:multiLevelType w:val="hybridMultilevel"/>
    <w:tmpl w:val="66BCC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3A1A83"/>
    <w:multiLevelType w:val="hybridMultilevel"/>
    <w:tmpl w:val="D77AE426"/>
    <w:lvl w:ilvl="0" w:tplc="5CFA4F3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7"/>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8"/>
  </w:num>
  <w:num w:numId="8">
    <w:abstractNumId w:val="18"/>
  </w:num>
  <w:num w:numId="9">
    <w:abstractNumId w:val="37"/>
  </w:num>
  <w:num w:numId="10">
    <w:abstractNumId w:val="24"/>
  </w:num>
  <w:num w:numId="11">
    <w:abstractNumId w:val="27"/>
  </w:num>
  <w:num w:numId="12">
    <w:abstractNumId w:val="45"/>
  </w:num>
  <w:num w:numId="13">
    <w:abstractNumId w:val="48"/>
  </w:num>
  <w:num w:numId="14">
    <w:abstractNumId w:val="23"/>
  </w:num>
  <w:num w:numId="15">
    <w:abstractNumId w:val="13"/>
  </w:num>
  <w:num w:numId="16">
    <w:abstractNumId w:val="33"/>
  </w:num>
  <w:num w:numId="17">
    <w:abstractNumId w:val="8"/>
  </w:num>
  <w:num w:numId="18">
    <w:abstractNumId w:val="14"/>
  </w:num>
  <w:num w:numId="19">
    <w:abstractNumId w:val="52"/>
  </w:num>
  <w:num w:numId="20">
    <w:abstractNumId w:val="29"/>
  </w:num>
  <w:num w:numId="21">
    <w:abstractNumId w:val="45"/>
  </w:num>
  <w:num w:numId="22">
    <w:abstractNumId w:val="2"/>
  </w:num>
  <w:num w:numId="23">
    <w:abstractNumId w:val="40"/>
  </w:num>
  <w:num w:numId="24">
    <w:abstractNumId w:val="16"/>
  </w:num>
  <w:num w:numId="25">
    <w:abstractNumId w:val="47"/>
  </w:num>
  <w:num w:numId="26">
    <w:abstractNumId w:val="20"/>
  </w:num>
  <w:num w:numId="27">
    <w:abstractNumId w:val="9"/>
  </w:num>
  <w:num w:numId="28">
    <w:abstractNumId w:val="6"/>
  </w:num>
  <w:num w:numId="29">
    <w:abstractNumId w:val="31"/>
  </w:num>
  <w:num w:numId="30">
    <w:abstractNumId w:val="17"/>
  </w:num>
  <w:num w:numId="31">
    <w:abstractNumId w:val="35"/>
  </w:num>
  <w:num w:numId="32">
    <w:abstractNumId w:val="51"/>
  </w:num>
  <w:num w:numId="33">
    <w:abstractNumId w:val="26"/>
  </w:num>
  <w:num w:numId="34">
    <w:abstractNumId w:val="10"/>
  </w:num>
  <w:num w:numId="35">
    <w:abstractNumId w:val="54"/>
  </w:num>
  <w:num w:numId="36">
    <w:abstractNumId w:val="32"/>
  </w:num>
  <w:num w:numId="37">
    <w:abstractNumId w:val="0"/>
  </w:num>
  <w:num w:numId="38">
    <w:abstractNumId w:val="21"/>
  </w:num>
  <w:num w:numId="39">
    <w:abstractNumId w:val="41"/>
  </w:num>
  <w:num w:numId="40">
    <w:abstractNumId w:val="49"/>
  </w:num>
  <w:num w:numId="41">
    <w:abstractNumId w:val="12"/>
  </w:num>
  <w:num w:numId="42">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lvlOverride w:ilvl="3"/>
    <w:lvlOverride w:ilvl="4"/>
    <w:lvlOverride w:ilvl="5"/>
    <w:lvlOverride w:ilvl="6"/>
    <w:lvlOverride w:ilvl="7"/>
    <w:lvlOverride w:ilvl="8"/>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4"/>
  </w:num>
  <w:num w:numId="47">
    <w:abstractNumId w:val="25"/>
  </w:num>
  <w:num w:numId="48">
    <w:abstractNumId w:val="5"/>
  </w:num>
  <w:num w:numId="49">
    <w:abstractNumId w:val="36"/>
  </w:num>
  <w:num w:numId="50">
    <w:abstractNumId w:val="34"/>
  </w:num>
  <w:num w:numId="51">
    <w:abstractNumId w:val="50"/>
  </w:num>
  <w:num w:numId="52">
    <w:abstractNumId w:val="3"/>
  </w:num>
  <w:num w:numId="53">
    <w:abstractNumId w:val="15"/>
  </w:num>
  <w:num w:numId="54">
    <w:abstractNumId w:val="46"/>
  </w:num>
  <w:num w:numId="55">
    <w:abstractNumId w:val="44"/>
  </w:num>
  <w:num w:numId="56">
    <w:abstractNumId w:val="11"/>
  </w:num>
  <w:num w:numId="57">
    <w:abstractNumId w:val="55"/>
  </w:num>
  <w:num w:numId="58">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US" w:vendorID="64" w:dllVersion="6" w:nlCheck="1" w:checkStyle="0"/>
  <w:activeWritingStyle w:appName="MSWord" w:lang="de-DE" w:vendorID="64" w:dllVersion="6" w:nlCheck="1" w:checkStyle="0"/>
  <w:proofState w:spelling="clean"/>
  <w:defaultTabStop w:val="709"/>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C3"/>
    <w:rsid w:val="00001877"/>
    <w:rsid w:val="00001A3F"/>
    <w:rsid w:val="00001D36"/>
    <w:rsid w:val="0000227F"/>
    <w:rsid w:val="00002746"/>
    <w:rsid w:val="000027BC"/>
    <w:rsid w:val="000029BE"/>
    <w:rsid w:val="00004AA2"/>
    <w:rsid w:val="00004C95"/>
    <w:rsid w:val="000057B9"/>
    <w:rsid w:val="000059B9"/>
    <w:rsid w:val="0000640E"/>
    <w:rsid w:val="00006EC3"/>
    <w:rsid w:val="00006F1D"/>
    <w:rsid w:val="0000798E"/>
    <w:rsid w:val="00007B32"/>
    <w:rsid w:val="00007C39"/>
    <w:rsid w:val="00007E2E"/>
    <w:rsid w:val="00011C1F"/>
    <w:rsid w:val="00011D9D"/>
    <w:rsid w:val="00011F04"/>
    <w:rsid w:val="0001257B"/>
    <w:rsid w:val="00013FBA"/>
    <w:rsid w:val="0001457B"/>
    <w:rsid w:val="00014778"/>
    <w:rsid w:val="000147BE"/>
    <w:rsid w:val="00014A9C"/>
    <w:rsid w:val="00014B21"/>
    <w:rsid w:val="00014C07"/>
    <w:rsid w:val="000150DA"/>
    <w:rsid w:val="000151E7"/>
    <w:rsid w:val="000151F7"/>
    <w:rsid w:val="000153BC"/>
    <w:rsid w:val="00015ABF"/>
    <w:rsid w:val="0001761D"/>
    <w:rsid w:val="00017FB9"/>
    <w:rsid w:val="00017FC6"/>
    <w:rsid w:val="0002097D"/>
    <w:rsid w:val="000209E5"/>
    <w:rsid w:val="0002129D"/>
    <w:rsid w:val="00021A91"/>
    <w:rsid w:val="00023942"/>
    <w:rsid w:val="000244F8"/>
    <w:rsid w:val="00024550"/>
    <w:rsid w:val="00025272"/>
    <w:rsid w:val="000255EB"/>
    <w:rsid w:val="000261CC"/>
    <w:rsid w:val="00026682"/>
    <w:rsid w:val="00027C1F"/>
    <w:rsid w:val="00027ED5"/>
    <w:rsid w:val="00027F55"/>
    <w:rsid w:val="000303D1"/>
    <w:rsid w:val="00030583"/>
    <w:rsid w:val="000316AD"/>
    <w:rsid w:val="00031A65"/>
    <w:rsid w:val="00032132"/>
    <w:rsid w:val="00032581"/>
    <w:rsid w:val="00032DF3"/>
    <w:rsid w:val="00032F00"/>
    <w:rsid w:val="0003350D"/>
    <w:rsid w:val="00033AE9"/>
    <w:rsid w:val="00034EA8"/>
    <w:rsid w:val="0003513F"/>
    <w:rsid w:val="00035A55"/>
    <w:rsid w:val="00037198"/>
    <w:rsid w:val="000375D6"/>
    <w:rsid w:val="00040C60"/>
    <w:rsid w:val="00041CBB"/>
    <w:rsid w:val="00041D9F"/>
    <w:rsid w:val="00041F37"/>
    <w:rsid w:val="0004204E"/>
    <w:rsid w:val="00042691"/>
    <w:rsid w:val="000435C9"/>
    <w:rsid w:val="000436E4"/>
    <w:rsid w:val="00043F8A"/>
    <w:rsid w:val="00044513"/>
    <w:rsid w:val="00044A6B"/>
    <w:rsid w:val="00045ADD"/>
    <w:rsid w:val="00045B69"/>
    <w:rsid w:val="00046B44"/>
    <w:rsid w:val="0004745B"/>
    <w:rsid w:val="000476E6"/>
    <w:rsid w:val="00047859"/>
    <w:rsid w:val="00047A7C"/>
    <w:rsid w:val="00050119"/>
    <w:rsid w:val="000507CD"/>
    <w:rsid w:val="00050C8E"/>
    <w:rsid w:val="0005475B"/>
    <w:rsid w:val="0005496F"/>
    <w:rsid w:val="00054EE9"/>
    <w:rsid w:val="00055060"/>
    <w:rsid w:val="00055975"/>
    <w:rsid w:val="00055C18"/>
    <w:rsid w:val="00055C3B"/>
    <w:rsid w:val="000564BE"/>
    <w:rsid w:val="000567CF"/>
    <w:rsid w:val="00056A3C"/>
    <w:rsid w:val="00057648"/>
    <w:rsid w:val="0006009B"/>
    <w:rsid w:val="000608FF"/>
    <w:rsid w:val="000625AF"/>
    <w:rsid w:val="0006399E"/>
    <w:rsid w:val="00064230"/>
    <w:rsid w:val="00064D00"/>
    <w:rsid w:val="0006606E"/>
    <w:rsid w:val="00066FF3"/>
    <w:rsid w:val="000670B9"/>
    <w:rsid w:val="00067565"/>
    <w:rsid w:val="000676D8"/>
    <w:rsid w:val="000677DF"/>
    <w:rsid w:val="00067F08"/>
    <w:rsid w:val="000709AE"/>
    <w:rsid w:val="00070DB3"/>
    <w:rsid w:val="00070E1F"/>
    <w:rsid w:val="00071E5A"/>
    <w:rsid w:val="00072344"/>
    <w:rsid w:val="00072427"/>
    <w:rsid w:val="00073CDB"/>
    <w:rsid w:val="00073DE8"/>
    <w:rsid w:val="0007407C"/>
    <w:rsid w:val="0007417B"/>
    <w:rsid w:val="00074D0D"/>
    <w:rsid w:val="00075AFA"/>
    <w:rsid w:val="00076139"/>
    <w:rsid w:val="000763AD"/>
    <w:rsid w:val="00076E3A"/>
    <w:rsid w:val="00080209"/>
    <w:rsid w:val="00081131"/>
    <w:rsid w:val="00082146"/>
    <w:rsid w:val="00085E36"/>
    <w:rsid w:val="00085EE9"/>
    <w:rsid w:val="00086184"/>
    <w:rsid w:val="0008633A"/>
    <w:rsid w:val="0009160C"/>
    <w:rsid w:val="00091FE0"/>
    <w:rsid w:val="00092B44"/>
    <w:rsid w:val="00092DB0"/>
    <w:rsid w:val="00093299"/>
    <w:rsid w:val="00093540"/>
    <w:rsid w:val="00093A3A"/>
    <w:rsid w:val="000940FC"/>
    <w:rsid w:val="00095019"/>
    <w:rsid w:val="00095E08"/>
    <w:rsid w:val="000960B9"/>
    <w:rsid w:val="00097A03"/>
    <w:rsid w:val="00097C7E"/>
    <w:rsid w:val="00097DBF"/>
    <w:rsid w:val="000A032F"/>
    <w:rsid w:val="000A093B"/>
    <w:rsid w:val="000A0BE5"/>
    <w:rsid w:val="000A0DEC"/>
    <w:rsid w:val="000A0EE7"/>
    <w:rsid w:val="000A1120"/>
    <w:rsid w:val="000A28EC"/>
    <w:rsid w:val="000A2D6A"/>
    <w:rsid w:val="000A38AF"/>
    <w:rsid w:val="000A3BD2"/>
    <w:rsid w:val="000A3E9D"/>
    <w:rsid w:val="000A4536"/>
    <w:rsid w:val="000A548A"/>
    <w:rsid w:val="000A54F4"/>
    <w:rsid w:val="000A5A3D"/>
    <w:rsid w:val="000A5A4E"/>
    <w:rsid w:val="000A5AF8"/>
    <w:rsid w:val="000A5E37"/>
    <w:rsid w:val="000A6EEF"/>
    <w:rsid w:val="000B064A"/>
    <w:rsid w:val="000B0826"/>
    <w:rsid w:val="000B0F49"/>
    <w:rsid w:val="000B14CA"/>
    <w:rsid w:val="000B2CEA"/>
    <w:rsid w:val="000B508D"/>
    <w:rsid w:val="000B5691"/>
    <w:rsid w:val="000B61F3"/>
    <w:rsid w:val="000B6FF4"/>
    <w:rsid w:val="000B7F42"/>
    <w:rsid w:val="000C014A"/>
    <w:rsid w:val="000C1FA0"/>
    <w:rsid w:val="000C261C"/>
    <w:rsid w:val="000C32CE"/>
    <w:rsid w:val="000C480C"/>
    <w:rsid w:val="000C498E"/>
    <w:rsid w:val="000C49DC"/>
    <w:rsid w:val="000C4AD6"/>
    <w:rsid w:val="000C4B6A"/>
    <w:rsid w:val="000C659B"/>
    <w:rsid w:val="000C65CD"/>
    <w:rsid w:val="000C6E3D"/>
    <w:rsid w:val="000D00D4"/>
    <w:rsid w:val="000D02C9"/>
    <w:rsid w:val="000D07F4"/>
    <w:rsid w:val="000D0B04"/>
    <w:rsid w:val="000D0F7F"/>
    <w:rsid w:val="000D2293"/>
    <w:rsid w:val="000D2416"/>
    <w:rsid w:val="000D2A76"/>
    <w:rsid w:val="000D2C24"/>
    <w:rsid w:val="000D3061"/>
    <w:rsid w:val="000D3C6E"/>
    <w:rsid w:val="000D4E6B"/>
    <w:rsid w:val="000D5FC3"/>
    <w:rsid w:val="000D6189"/>
    <w:rsid w:val="000D6BC0"/>
    <w:rsid w:val="000D6DF9"/>
    <w:rsid w:val="000D7ABF"/>
    <w:rsid w:val="000E4122"/>
    <w:rsid w:val="000E4755"/>
    <w:rsid w:val="000E4F6D"/>
    <w:rsid w:val="000E591F"/>
    <w:rsid w:val="000F0D6D"/>
    <w:rsid w:val="000F0F4D"/>
    <w:rsid w:val="000F1489"/>
    <w:rsid w:val="000F1B06"/>
    <w:rsid w:val="000F321F"/>
    <w:rsid w:val="000F5961"/>
    <w:rsid w:val="000F5AF3"/>
    <w:rsid w:val="000F5B75"/>
    <w:rsid w:val="000F5E52"/>
    <w:rsid w:val="000F61F8"/>
    <w:rsid w:val="000F762D"/>
    <w:rsid w:val="00100215"/>
    <w:rsid w:val="00100915"/>
    <w:rsid w:val="00100A41"/>
    <w:rsid w:val="00101562"/>
    <w:rsid w:val="001016DC"/>
    <w:rsid w:val="001023EF"/>
    <w:rsid w:val="00103291"/>
    <w:rsid w:val="00104FBA"/>
    <w:rsid w:val="001053B6"/>
    <w:rsid w:val="00105469"/>
    <w:rsid w:val="00105DE7"/>
    <w:rsid w:val="0010614E"/>
    <w:rsid w:val="0010620D"/>
    <w:rsid w:val="001066B6"/>
    <w:rsid w:val="0010746A"/>
    <w:rsid w:val="001102A1"/>
    <w:rsid w:val="00110CEE"/>
    <w:rsid w:val="00111AC3"/>
    <w:rsid w:val="0011242B"/>
    <w:rsid w:val="0011251B"/>
    <w:rsid w:val="00112881"/>
    <w:rsid w:val="00113169"/>
    <w:rsid w:val="00113253"/>
    <w:rsid w:val="00113ABD"/>
    <w:rsid w:val="001144AC"/>
    <w:rsid w:val="00115688"/>
    <w:rsid w:val="00115714"/>
    <w:rsid w:val="001165DF"/>
    <w:rsid w:val="00116BCC"/>
    <w:rsid w:val="0011742F"/>
    <w:rsid w:val="00117707"/>
    <w:rsid w:val="00117C55"/>
    <w:rsid w:val="00120871"/>
    <w:rsid w:val="001208DE"/>
    <w:rsid w:val="0012157B"/>
    <w:rsid w:val="00121D97"/>
    <w:rsid w:val="001228DE"/>
    <w:rsid w:val="00122F27"/>
    <w:rsid w:val="00124619"/>
    <w:rsid w:val="00124ACD"/>
    <w:rsid w:val="00125E14"/>
    <w:rsid w:val="00126171"/>
    <w:rsid w:val="00126C48"/>
    <w:rsid w:val="0013104A"/>
    <w:rsid w:val="001313B5"/>
    <w:rsid w:val="00132820"/>
    <w:rsid w:val="00132E9E"/>
    <w:rsid w:val="001332E3"/>
    <w:rsid w:val="00133A02"/>
    <w:rsid w:val="00133F6D"/>
    <w:rsid w:val="00134330"/>
    <w:rsid w:val="0013451C"/>
    <w:rsid w:val="0013470B"/>
    <w:rsid w:val="00135389"/>
    <w:rsid w:val="00135802"/>
    <w:rsid w:val="00135D51"/>
    <w:rsid w:val="001371E0"/>
    <w:rsid w:val="00137656"/>
    <w:rsid w:val="00140720"/>
    <w:rsid w:val="00140A0C"/>
    <w:rsid w:val="00140F8D"/>
    <w:rsid w:val="001419A6"/>
    <w:rsid w:val="00142876"/>
    <w:rsid w:val="0014388D"/>
    <w:rsid w:val="00143991"/>
    <w:rsid w:val="00143AA5"/>
    <w:rsid w:val="001449AC"/>
    <w:rsid w:val="001462F4"/>
    <w:rsid w:val="0014693A"/>
    <w:rsid w:val="001471BE"/>
    <w:rsid w:val="001478BE"/>
    <w:rsid w:val="001500F5"/>
    <w:rsid w:val="001504AC"/>
    <w:rsid w:val="001520EE"/>
    <w:rsid w:val="00152189"/>
    <w:rsid w:val="001526B8"/>
    <w:rsid w:val="00152B36"/>
    <w:rsid w:val="0015379B"/>
    <w:rsid w:val="001541DA"/>
    <w:rsid w:val="00154E8C"/>
    <w:rsid w:val="0015536D"/>
    <w:rsid w:val="001553D9"/>
    <w:rsid w:val="001555F7"/>
    <w:rsid w:val="00155BF4"/>
    <w:rsid w:val="00156D3B"/>
    <w:rsid w:val="0015727A"/>
    <w:rsid w:val="0015749B"/>
    <w:rsid w:val="001605F3"/>
    <w:rsid w:val="00160967"/>
    <w:rsid w:val="00160AD3"/>
    <w:rsid w:val="00161B6A"/>
    <w:rsid w:val="00161F86"/>
    <w:rsid w:val="001636D2"/>
    <w:rsid w:val="00163BD7"/>
    <w:rsid w:val="00164AEC"/>
    <w:rsid w:val="00164D4D"/>
    <w:rsid w:val="00165E75"/>
    <w:rsid w:val="00167B93"/>
    <w:rsid w:val="00170167"/>
    <w:rsid w:val="001705D2"/>
    <w:rsid w:val="00170691"/>
    <w:rsid w:val="00170CF6"/>
    <w:rsid w:val="00170F03"/>
    <w:rsid w:val="00171157"/>
    <w:rsid w:val="00171EC9"/>
    <w:rsid w:val="0017225A"/>
    <w:rsid w:val="00173783"/>
    <w:rsid w:val="0017459F"/>
    <w:rsid w:val="00174D96"/>
    <w:rsid w:val="00174E1F"/>
    <w:rsid w:val="00174E4E"/>
    <w:rsid w:val="00176263"/>
    <w:rsid w:val="00176ACF"/>
    <w:rsid w:val="00176ADD"/>
    <w:rsid w:val="00176F20"/>
    <w:rsid w:val="0017777A"/>
    <w:rsid w:val="00177798"/>
    <w:rsid w:val="00177C82"/>
    <w:rsid w:val="00177FC4"/>
    <w:rsid w:val="00180E89"/>
    <w:rsid w:val="001826A3"/>
    <w:rsid w:val="00182A5F"/>
    <w:rsid w:val="00182C4A"/>
    <w:rsid w:val="001835F8"/>
    <w:rsid w:val="001841B9"/>
    <w:rsid w:val="001845E2"/>
    <w:rsid w:val="0018638A"/>
    <w:rsid w:val="00186EF1"/>
    <w:rsid w:val="00187021"/>
    <w:rsid w:val="00187505"/>
    <w:rsid w:val="00187B75"/>
    <w:rsid w:val="00187F2E"/>
    <w:rsid w:val="00190683"/>
    <w:rsid w:val="00190F89"/>
    <w:rsid w:val="0019128F"/>
    <w:rsid w:val="001919F2"/>
    <w:rsid w:val="00192529"/>
    <w:rsid w:val="00192C90"/>
    <w:rsid w:val="00194F49"/>
    <w:rsid w:val="001950AA"/>
    <w:rsid w:val="00195381"/>
    <w:rsid w:val="001955F5"/>
    <w:rsid w:val="0019592D"/>
    <w:rsid w:val="00195B40"/>
    <w:rsid w:val="001966BE"/>
    <w:rsid w:val="00196783"/>
    <w:rsid w:val="001975B4"/>
    <w:rsid w:val="001A0417"/>
    <w:rsid w:val="001A0481"/>
    <w:rsid w:val="001A1108"/>
    <w:rsid w:val="001A11EC"/>
    <w:rsid w:val="001A129D"/>
    <w:rsid w:val="001A15E1"/>
    <w:rsid w:val="001A1DC5"/>
    <w:rsid w:val="001A240C"/>
    <w:rsid w:val="001A25C9"/>
    <w:rsid w:val="001A3CDE"/>
    <w:rsid w:val="001A4382"/>
    <w:rsid w:val="001A5330"/>
    <w:rsid w:val="001A67CE"/>
    <w:rsid w:val="001A67D9"/>
    <w:rsid w:val="001A7715"/>
    <w:rsid w:val="001A7F1E"/>
    <w:rsid w:val="001A7FD1"/>
    <w:rsid w:val="001B0844"/>
    <w:rsid w:val="001B16D7"/>
    <w:rsid w:val="001B1793"/>
    <w:rsid w:val="001B20C9"/>
    <w:rsid w:val="001B40BC"/>
    <w:rsid w:val="001B4CB7"/>
    <w:rsid w:val="001B5290"/>
    <w:rsid w:val="001B5424"/>
    <w:rsid w:val="001B6324"/>
    <w:rsid w:val="001B6F72"/>
    <w:rsid w:val="001B7504"/>
    <w:rsid w:val="001B7E4F"/>
    <w:rsid w:val="001C02BC"/>
    <w:rsid w:val="001C03C7"/>
    <w:rsid w:val="001C0D68"/>
    <w:rsid w:val="001C0EEB"/>
    <w:rsid w:val="001C14D0"/>
    <w:rsid w:val="001C15C5"/>
    <w:rsid w:val="001C1B75"/>
    <w:rsid w:val="001C28E8"/>
    <w:rsid w:val="001C3A3F"/>
    <w:rsid w:val="001C3C8A"/>
    <w:rsid w:val="001C5D97"/>
    <w:rsid w:val="001C5F22"/>
    <w:rsid w:val="001C6ADF"/>
    <w:rsid w:val="001C6BC4"/>
    <w:rsid w:val="001D0198"/>
    <w:rsid w:val="001D11B7"/>
    <w:rsid w:val="001D2218"/>
    <w:rsid w:val="001D38CD"/>
    <w:rsid w:val="001D3935"/>
    <w:rsid w:val="001D395B"/>
    <w:rsid w:val="001D3E97"/>
    <w:rsid w:val="001D441E"/>
    <w:rsid w:val="001D44BA"/>
    <w:rsid w:val="001D5D65"/>
    <w:rsid w:val="001D6150"/>
    <w:rsid w:val="001D621D"/>
    <w:rsid w:val="001D6228"/>
    <w:rsid w:val="001D643B"/>
    <w:rsid w:val="001D6E9D"/>
    <w:rsid w:val="001D70FF"/>
    <w:rsid w:val="001D7229"/>
    <w:rsid w:val="001D746B"/>
    <w:rsid w:val="001D7644"/>
    <w:rsid w:val="001E04F7"/>
    <w:rsid w:val="001E1432"/>
    <w:rsid w:val="001E16B6"/>
    <w:rsid w:val="001E16BF"/>
    <w:rsid w:val="001E1F33"/>
    <w:rsid w:val="001E22B4"/>
    <w:rsid w:val="001E3476"/>
    <w:rsid w:val="001E35C5"/>
    <w:rsid w:val="001E3B1B"/>
    <w:rsid w:val="001E4709"/>
    <w:rsid w:val="001E4887"/>
    <w:rsid w:val="001E4F11"/>
    <w:rsid w:val="001E5A25"/>
    <w:rsid w:val="001E5AB7"/>
    <w:rsid w:val="001E63EA"/>
    <w:rsid w:val="001F0001"/>
    <w:rsid w:val="001F00D5"/>
    <w:rsid w:val="001F0160"/>
    <w:rsid w:val="001F01D0"/>
    <w:rsid w:val="001F0CAF"/>
    <w:rsid w:val="001F1269"/>
    <w:rsid w:val="001F15ED"/>
    <w:rsid w:val="001F219E"/>
    <w:rsid w:val="001F3097"/>
    <w:rsid w:val="001F4907"/>
    <w:rsid w:val="001F4B40"/>
    <w:rsid w:val="001F4B4D"/>
    <w:rsid w:val="001F543E"/>
    <w:rsid w:val="001F5645"/>
    <w:rsid w:val="001F645F"/>
    <w:rsid w:val="001F64D8"/>
    <w:rsid w:val="001F681A"/>
    <w:rsid w:val="001F77C4"/>
    <w:rsid w:val="00200396"/>
    <w:rsid w:val="002004C4"/>
    <w:rsid w:val="00200645"/>
    <w:rsid w:val="002008CD"/>
    <w:rsid w:val="00200A5C"/>
    <w:rsid w:val="00200A61"/>
    <w:rsid w:val="00204D18"/>
    <w:rsid w:val="00204D36"/>
    <w:rsid w:val="0020526B"/>
    <w:rsid w:val="0020585C"/>
    <w:rsid w:val="00205A22"/>
    <w:rsid w:val="002064EE"/>
    <w:rsid w:val="00206625"/>
    <w:rsid w:val="00206EA9"/>
    <w:rsid w:val="002070B5"/>
    <w:rsid w:val="002071EC"/>
    <w:rsid w:val="0020744D"/>
    <w:rsid w:val="0020780B"/>
    <w:rsid w:val="00207947"/>
    <w:rsid w:val="00210228"/>
    <w:rsid w:val="002111F7"/>
    <w:rsid w:val="00211F4D"/>
    <w:rsid w:val="0021204E"/>
    <w:rsid w:val="00213F21"/>
    <w:rsid w:val="00215CCC"/>
    <w:rsid w:val="0021699F"/>
    <w:rsid w:val="0022005A"/>
    <w:rsid w:val="0022050E"/>
    <w:rsid w:val="00220D68"/>
    <w:rsid w:val="00220EC0"/>
    <w:rsid w:val="002210DF"/>
    <w:rsid w:val="00221ADD"/>
    <w:rsid w:val="00221E5D"/>
    <w:rsid w:val="00222802"/>
    <w:rsid w:val="00223ED4"/>
    <w:rsid w:val="002244E0"/>
    <w:rsid w:val="002251E3"/>
    <w:rsid w:val="00226679"/>
    <w:rsid w:val="00226A69"/>
    <w:rsid w:val="0022715B"/>
    <w:rsid w:val="00227671"/>
    <w:rsid w:val="00227C97"/>
    <w:rsid w:val="00230555"/>
    <w:rsid w:val="002309F4"/>
    <w:rsid w:val="00230A6A"/>
    <w:rsid w:val="002310DB"/>
    <w:rsid w:val="00231AB2"/>
    <w:rsid w:val="00231EE7"/>
    <w:rsid w:val="00232036"/>
    <w:rsid w:val="00233261"/>
    <w:rsid w:val="0023366E"/>
    <w:rsid w:val="00233932"/>
    <w:rsid w:val="002341E9"/>
    <w:rsid w:val="002346F0"/>
    <w:rsid w:val="002347A5"/>
    <w:rsid w:val="002354EF"/>
    <w:rsid w:val="002358B5"/>
    <w:rsid w:val="0023689F"/>
    <w:rsid w:val="00236C84"/>
    <w:rsid w:val="00240228"/>
    <w:rsid w:val="00240C3A"/>
    <w:rsid w:val="00241CF4"/>
    <w:rsid w:val="00242247"/>
    <w:rsid w:val="002425D0"/>
    <w:rsid w:val="002426CF"/>
    <w:rsid w:val="002432F2"/>
    <w:rsid w:val="0024339B"/>
    <w:rsid w:val="002435A8"/>
    <w:rsid w:val="002436E4"/>
    <w:rsid w:val="0024479D"/>
    <w:rsid w:val="00244C5B"/>
    <w:rsid w:val="0024565F"/>
    <w:rsid w:val="00245B11"/>
    <w:rsid w:val="00245CEB"/>
    <w:rsid w:val="00246C03"/>
    <w:rsid w:val="00247560"/>
    <w:rsid w:val="00247D59"/>
    <w:rsid w:val="00247FB6"/>
    <w:rsid w:val="0025143F"/>
    <w:rsid w:val="00252AB6"/>
    <w:rsid w:val="0025346B"/>
    <w:rsid w:val="00253C02"/>
    <w:rsid w:val="00253C61"/>
    <w:rsid w:val="00255199"/>
    <w:rsid w:val="00256309"/>
    <w:rsid w:val="00256CAC"/>
    <w:rsid w:val="00256E69"/>
    <w:rsid w:val="0025747F"/>
    <w:rsid w:val="00257F0C"/>
    <w:rsid w:val="0026008E"/>
    <w:rsid w:val="00260BBE"/>
    <w:rsid w:val="00260D27"/>
    <w:rsid w:val="002620D9"/>
    <w:rsid w:val="002624DB"/>
    <w:rsid w:val="002628FD"/>
    <w:rsid w:val="00262DA9"/>
    <w:rsid w:val="00262DB7"/>
    <w:rsid w:val="0026378D"/>
    <w:rsid w:val="00263907"/>
    <w:rsid w:val="00265CFD"/>
    <w:rsid w:val="00265E88"/>
    <w:rsid w:val="0026631D"/>
    <w:rsid w:val="00267674"/>
    <w:rsid w:val="00270B3B"/>
    <w:rsid w:val="00270C08"/>
    <w:rsid w:val="002713FA"/>
    <w:rsid w:val="00271856"/>
    <w:rsid w:val="0027270A"/>
    <w:rsid w:val="0027387C"/>
    <w:rsid w:val="0027427C"/>
    <w:rsid w:val="002742CB"/>
    <w:rsid w:val="00274907"/>
    <w:rsid w:val="00274C39"/>
    <w:rsid w:val="00275802"/>
    <w:rsid w:val="00275BE8"/>
    <w:rsid w:val="00275F7E"/>
    <w:rsid w:val="0027682F"/>
    <w:rsid w:val="00276CEC"/>
    <w:rsid w:val="00276F5E"/>
    <w:rsid w:val="00277F5B"/>
    <w:rsid w:val="002801B6"/>
    <w:rsid w:val="002802F5"/>
    <w:rsid w:val="00280911"/>
    <w:rsid w:val="002813E2"/>
    <w:rsid w:val="00281D46"/>
    <w:rsid w:val="00282655"/>
    <w:rsid w:val="00282F9D"/>
    <w:rsid w:val="0028303A"/>
    <w:rsid w:val="002836B5"/>
    <w:rsid w:val="00283B76"/>
    <w:rsid w:val="00284723"/>
    <w:rsid w:val="002850AF"/>
    <w:rsid w:val="00285171"/>
    <w:rsid w:val="00286456"/>
    <w:rsid w:val="0028674B"/>
    <w:rsid w:val="00290640"/>
    <w:rsid w:val="00290AC8"/>
    <w:rsid w:val="002913A4"/>
    <w:rsid w:val="00292278"/>
    <w:rsid w:val="0029321A"/>
    <w:rsid w:val="0029326F"/>
    <w:rsid w:val="00294495"/>
    <w:rsid w:val="002945B5"/>
    <w:rsid w:val="00294A61"/>
    <w:rsid w:val="002962DA"/>
    <w:rsid w:val="00297C73"/>
    <w:rsid w:val="002A020D"/>
    <w:rsid w:val="002A0551"/>
    <w:rsid w:val="002A0CDA"/>
    <w:rsid w:val="002A1BAE"/>
    <w:rsid w:val="002A5CF8"/>
    <w:rsid w:val="002A5E71"/>
    <w:rsid w:val="002A5F4E"/>
    <w:rsid w:val="002A5FE0"/>
    <w:rsid w:val="002A79EF"/>
    <w:rsid w:val="002B00C1"/>
    <w:rsid w:val="002B019A"/>
    <w:rsid w:val="002B08F1"/>
    <w:rsid w:val="002B1020"/>
    <w:rsid w:val="002B10D7"/>
    <w:rsid w:val="002B48CF"/>
    <w:rsid w:val="002B4B3E"/>
    <w:rsid w:val="002B56AD"/>
    <w:rsid w:val="002B619A"/>
    <w:rsid w:val="002B64AE"/>
    <w:rsid w:val="002B6D60"/>
    <w:rsid w:val="002B7E59"/>
    <w:rsid w:val="002C0B68"/>
    <w:rsid w:val="002C1AAC"/>
    <w:rsid w:val="002C2104"/>
    <w:rsid w:val="002C2114"/>
    <w:rsid w:val="002C268F"/>
    <w:rsid w:val="002C4012"/>
    <w:rsid w:val="002C4F85"/>
    <w:rsid w:val="002C50B6"/>
    <w:rsid w:val="002C50B8"/>
    <w:rsid w:val="002C5F37"/>
    <w:rsid w:val="002C630A"/>
    <w:rsid w:val="002C6533"/>
    <w:rsid w:val="002C6601"/>
    <w:rsid w:val="002C6E39"/>
    <w:rsid w:val="002C75C4"/>
    <w:rsid w:val="002D04BA"/>
    <w:rsid w:val="002D0530"/>
    <w:rsid w:val="002D06E7"/>
    <w:rsid w:val="002D1289"/>
    <w:rsid w:val="002D1AD3"/>
    <w:rsid w:val="002D1DBC"/>
    <w:rsid w:val="002D2812"/>
    <w:rsid w:val="002D3EFC"/>
    <w:rsid w:val="002D53B4"/>
    <w:rsid w:val="002D56BA"/>
    <w:rsid w:val="002D62E5"/>
    <w:rsid w:val="002D68EC"/>
    <w:rsid w:val="002D6A07"/>
    <w:rsid w:val="002D6C3B"/>
    <w:rsid w:val="002D6CB0"/>
    <w:rsid w:val="002D6EB7"/>
    <w:rsid w:val="002E04B6"/>
    <w:rsid w:val="002E0559"/>
    <w:rsid w:val="002E1048"/>
    <w:rsid w:val="002E12CD"/>
    <w:rsid w:val="002E43E5"/>
    <w:rsid w:val="002E50D8"/>
    <w:rsid w:val="002E57CE"/>
    <w:rsid w:val="002E5960"/>
    <w:rsid w:val="002E5FA3"/>
    <w:rsid w:val="002E6569"/>
    <w:rsid w:val="002E7025"/>
    <w:rsid w:val="002F089B"/>
    <w:rsid w:val="002F0932"/>
    <w:rsid w:val="002F1215"/>
    <w:rsid w:val="002F1C33"/>
    <w:rsid w:val="002F2314"/>
    <w:rsid w:val="002F2517"/>
    <w:rsid w:val="002F2A3E"/>
    <w:rsid w:val="002F2F13"/>
    <w:rsid w:val="002F425A"/>
    <w:rsid w:val="002F4725"/>
    <w:rsid w:val="002F4767"/>
    <w:rsid w:val="002F4A0C"/>
    <w:rsid w:val="002F5F57"/>
    <w:rsid w:val="002F6762"/>
    <w:rsid w:val="002F717B"/>
    <w:rsid w:val="002F75FD"/>
    <w:rsid w:val="002F7DA1"/>
    <w:rsid w:val="00300132"/>
    <w:rsid w:val="00300A18"/>
    <w:rsid w:val="00300A6A"/>
    <w:rsid w:val="00301F14"/>
    <w:rsid w:val="00301F92"/>
    <w:rsid w:val="00302147"/>
    <w:rsid w:val="0030312E"/>
    <w:rsid w:val="003034D3"/>
    <w:rsid w:val="00304415"/>
    <w:rsid w:val="0030444E"/>
    <w:rsid w:val="00304C31"/>
    <w:rsid w:val="003065B6"/>
    <w:rsid w:val="003067E8"/>
    <w:rsid w:val="00306D98"/>
    <w:rsid w:val="00310B14"/>
    <w:rsid w:val="00310EB4"/>
    <w:rsid w:val="00312765"/>
    <w:rsid w:val="00313658"/>
    <w:rsid w:val="00313D1D"/>
    <w:rsid w:val="0031510D"/>
    <w:rsid w:val="00315214"/>
    <w:rsid w:val="00317EFB"/>
    <w:rsid w:val="003205C3"/>
    <w:rsid w:val="003217CA"/>
    <w:rsid w:val="003218A5"/>
    <w:rsid w:val="003222E4"/>
    <w:rsid w:val="00322BE9"/>
    <w:rsid w:val="00322CC8"/>
    <w:rsid w:val="00322E35"/>
    <w:rsid w:val="00322F79"/>
    <w:rsid w:val="0032374F"/>
    <w:rsid w:val="00323D0E"/>
    <w:rsid w:val="003242AD"/>
    <w:rsid w:val="003244D5"/>
    <w:rsid w:val="00324836"/>
    <w:rsid w:val="00324C6C"/>
    <w:rsid w:val="00324FFB"/>
    <w:rsid w:val="003255FC"/>
    <w:rsid w:val="00325B5A"/>
    <w:rsid w:val="00326134"/>
    <w:rsid w:val="003264D5"/>
    <w:rsid w:val="00326861"/>
    <w:rsid w:val="0032688B"/>
    <w:rsid w:val="00327042"/>
    <w:rsid w:val="00327F8B"/>
    <w:rsid w:val="003311EC"/>
    <w:rsid w:val="00332397"/>
    <w:rsid w:val="0033289D"/>
    <w:rsid w:val="0033293B"/>
    <w:rsid w:val="00333004"/>
    <w:rsid w:val="00333450"/>
    <w:rsid w:val="0033360B"/>
    <w:rsid w:val="003341FE"/>
    <w:rsid w:val="00334BAB"/>
    <w:rsid w:val="00334BF0"/>
    <w:rsid w:val="00335A02"/>
    <w:rsid w:val="00335C1D"/>
    <w:rsid w:val="00335F1D"/>
    <w:rsid w:val="00336F7E"/>
    <w:rsid w:val="00337227"/>
    <w:rsid w:val="003373C4"/>
    <w:rsid w:val="003405A6"/>
    <w:rsid w:val="00340A28"/>
    <w:rsid w:val="003413D5"/>
    <w:rsid w:val="0034145C"/>
    <w:rsid w:val="00341CDA"/>
    <w:rsid w:val="00343A93"/>
    <w:rsid w:val="00343B10"/>
    <w:rsid w:val="003444BB"/>
    <w:rsid w:val="00345594"/>
    <w:rsid w:val="00345936"/>
    <w:rsid w:val="00346C36"/>
    <w:rsid w:val="00346D81"/>
    <w:rsid w:val="003470B4"/>
    <w:rsid w:val="00347B3F"/>
    <w:rsid w:val="003503B9"/>
    <w:rsid w:val="00350B68"/>
    <w:rsid w:val="00350E4D"/>
    <w:rsid w:val="00351C10"/>
    <w:rsid w:val="00352555"/>
    <w:rsid w:val="00352EF9"/>
    <w:rsid w:val="00353BB4"/>
    <w:rsid w:val="00353D88"/>
    <w:rsid w:val="00354FD0"/>
    <w:rsid w:val="0035504B"/>
    <w:rsid w:val="00355D8F"/>
    <w:rsid w:val="0035701B"/>
    <w:rsid w:val="00357C7E"/>
    <w:rsid w:val="003605BA"/>
    <w:rsid w:val="003606AB"/>
    <w:rsid w:val="0036071D"/>
    <w:rsid w:val="00362352"/>
    <w:rsid w:val="00362839"/>
    <w:rsid w:val="00362CCE"/>
    <w:rsid w:val="00362DEB"/>
    <w:rsid w:val="00362E05"/>
    <w:rsid w:val="003632ED"/>
    <w:rsid w:val="003634A5"/>
    <w:rsid w:val="003634BC"/>
    <w:rsid w:val="00363BBB"/>
    <w:rsid w:val="00364E9D"/>
    <w:rsid w:val="00365FF3"/>
    <w:rsid w:val="003663C7"/>
    <w:rsid w:val="00366D64"/>
    <w:rsid w:val="00366EED"/>
    <w:rsid w:val="0036795A"/>
    <w:rsid w:val="00367F8B"/>
    <w:rsid w:val="0037230E"/>
    <w:rsid w:val="00372EE4"/>
    <w:rsid w:val="00373A2E"/>
    <w:rsid w:val="003743BD"/>
    <w:rsid w:val="00374486"/>
    <w:rsid w:val="003744BC"/>
    <w:rsid w:val="00374B0D"/>
    <w:rsid w:val="00375448"/>
    <w:rsid w:val="00376488"/>
    <w:rsid w:val="00376D7D"/>
    <w:rsid w:val="0037797F"/>
    <w:rsid w:val="003811A7"/>
    <w:rsid w:val="003818BF"/>
    <w:rsid w:val="00381A7D"/>
    <w:rsid w:val="00381D27"/>
    <w:rsid w:val="0038268F"/>
    <w:rsid w:val="00383383"/>
    <w:rsid w:val="00383880"/>
    <w:rsid w:val="003838F5"/>
    <w:rsid w:val="00383D6B"/>
    <w:rsid w:val="00383EDE"/>
    <w:rsid w:val="00384A99"/>
    <w:rsid w:val="003851E6"/>
    <w:rsid w:val="00385847"/>
    <w:rsid w:val="003859C6"/>
    <w:rsid w:val="003868F6"/>
    <w:rsid w:val="00386D2F"/>
    <w:rsid w:val="003871DF"/>
    <w:rsid w:val="00387508"/>
    <w:rsid w:val="0039028F"/>
    <w:rsid w:val="003906C1"/>
    <w:rsid w:val="003907FD"/>
    <w:rsid w:val="003909A7"/>
    <w:rsid w:val="00391982"/>
    <w:rsid w:val="00392008"/>
    <w:rsid w:val="00392963"/>
    <w:rsid w:val="00394059"/>
    <w:rsid w:val="00394392"/>
    <w:rsid w:val="0039443F"/>
    <w:rsid w:val="003944B9"/>
    <w:rsid w:val="003944F7"/>
    <w:rsid w:val="00394683"/>
    <w:rsid w:val="00395611"/>
    <w:rsid w:val="00395795"/>
    <w:rsid w:val="00397A93"/>
    <w:rsid w:val="00397AB9"/>
    <w:rsid w:val="003A0155"/>
    <w:rsid w:val="003A06F8"/>
    <w:rsid w:val="003A0C0C"/>
    <w:rsid w:val="003A1FEC"/>
    <w:rsid w:val="003A26BD"/>
    <w:rsid w:val="003A3593"/>
    <w:rsid w:val="003A35C7"/>
    <w:rsid w:val="003A398E"/>
    <w:rsid w:val="003A4642"/>
    <w:rsid w:val="003A48BF"/>
    <w:rsid w:val="003A4EE9"/>
    <w:rsid w:val="003A5562"/>
    <w:rsid w:val="003A59CD"/>
    <w:rsid w:val="003A5B55"/>
    <w:rsid w:val="003A62A9"/>
    <w:rsid w:val="003A70DB"/>
    <w:rsid w:val="003A70F8"/>
    <w:rsid w:val="003B0B15"/>
    <w:rsid w:val="003B0E54"/>
    <w:rsid w:val="003B125A"/>
    <w:rsid w:val="003B12E0"/>
    <w:rsid w:val="003B31FF"/>
    <w:rsid w:val="003B43FF"/>
    <w:rsid w:val="003B4ED3"/>
    <w:rsid w:val="003B612C"/>
    <w:rsid w:val="003B7B86"/>
    <w:rsid w:val="003C0328"/>
    <w:rsid w:val="003C0696"/>
    <w:rsid w:val="003C0AC5"/>
    <w:rsid w:val="003C0DB0"/>
    <w:rsid w:val="003C0EB2"/>
    <w:rsid w:val="003C1D1B"/>
    <w:rsid w:val="003C2FEF"/>
    <w:rsid w:val="003C332B"/>
    <w:rsid w:val="003C3792"/>
    <w:rsid w:val="003C4F8D"/>
    <w:rsid w:val="003C57AD"/>
    <w:rsid w:val="003C5B57"/>
    <w:rsid w:val="003C656E"/>
    <w:rsid w:val="003C6925"/>
    <w:rsid w:val="003C6AC9"/>
    <w:rsid w:val="003C7574"/>
    <w:rsid w:val="003C78A3"/>
    <w:rsid w:val="003C7C2B"/>
    <w:rsid w:val="003D012C"/>
    <w:rsid w:val="003D0EA4"/>
    <w:rsid w:val="003D1187"/>
    <w:rsid w:val="003D186D"/>
    <w:rsid w:val="003D1A88"/>
    <w:rsid w:val="003D1E67"/>
    <w:rsid w:val="003D2367"/>
    <w:rsid w:val="003D2581"/>
    <w:rsid w:val="003D259E"/>
    <w:rsid w:val="003D2CF8"/>
    <w:rsid w:val="003D30FA"/>
    <w:rsid w:val="003D3750"/>
    <w:rsid w:val="003D3B76"/>
    <w:rsid w:val="003D4CAD"/>
    <w:rsid w:val="003D5208"/>
    <w:rsid w:val="003D5560"/>
    <w:rsid w:val="003D5D8E"/>
    <w:rsid w:val="003D61D0"/>
    <w:rsid w:val="003D6BFE"/>
    <w:rsid w:val="003D6FDA"/>
    <w:rsid w:val="003D752B"/>
    <w:rsid w:val="003D7E23"/>
    <w:rsid w:val="003E0D08"/>
    <w:rsid w:val="003E1585"/>
    <w:rsid w:val="003E1951"/>
    <w:rsid w:val="003E1F54"/>
    <w:rsid w:val="003E2598"/>
    <w:rsid w:val="003E2672"/>
    <w:rsid w:val="003E27A7"/>
    <w:rsid w:val="003E30CB"/>
    <w:rsid w:val="003E3E99"/>
    <w:rsid w:val="003E4963"/>
    <w:rsid w:val="003E49C3"/>
    <w:rsid w:val="003E51B9"/>
    <w:rsid w:val="003E54E3"/>
    <w:rsid w:val="003E5835"/>
    <w:rsid w:val="003E5947"/>
    <w:rsid w:val="003E62C8"/>
    <w:rsid w:val="003E683A"/>
    <w:rsid w:val="003E78C7"/>
    <w:rsid w:val="003E7F0B"/>
    <w:rsid w:val="003F015B"/>
    <w:rsid w:val="003F16A5"/>
    <w:rsid w:val="003F1B30"/>
    <w:rsid w:val="003F1F0F"/>
    <w:rsid w:val="003F275A"/>
    <w:rsid w:val="003F47C5"/>
    <w:rsid w:val="003F51A3"/>
    <w:rsid w:val="003F579B"/>
    <w:rsid w:val="003F5DEC"/>
    <w:rsid w:val="003F600C"/>
    <w:rsid w:val="003F7C4F"/>
    <w:rsid w:val="003F7E1A"/>
    <w:rsid w:val="00400B41"/>
    <w:rsid w:val="00400C73"/>
    <w:rsid w:val="004011DD"/>
    <w:rsid w:val="004017CA"/>
    <w:rsid w:val="00401DC6"/>
    <w:rsid w:val="00402474"/>
    <w:rsid w:val="00402A29"/>
    <w:rsid w:val="00403110"/>
    <w:rsid w:val="00403560"/>
    <w:rsid w:val="004039FF"/>
    <w:rsid w:val="00403CEE"/>
    <w:rsid w:val="00403DF1"/>
    <w:rsid w:val="00403F2C"/>
    <w:rsid w:val="00404F97"/>
    <w:rsid w:val="004053A8"/>
    <w:rsid w:val="004053B8"/>
    <w:rsid w:val="004054BB"/>
    <w:rsid w:val="004060BB"/>
    <w:rsid w:val="0040616F"/>
    <w:rsid w:val="004064FC"/>
    <w:rsid w:val="00406542"/>
    <w:rsid w:val="0040695F"/>
    <w:rsid w:val="00407D25"/>
    <w:rsid w:val="00407FA6"/>
    <w:rsid w:val="004107CC"/>
    <w:rsid w:val="004107E6"/>
    <w:rsid w:val="00410E0E"/>
    <w:rsid w:val="00411AEB"/>
    <w:rsid w:val="00412018"/>
    <w:rsid w:val="0041244A"/>
    <w:rsid w:val="00412797"/>
    <w:rsid w:val="0041363B"/>
    <w:rsid w:val="004137BE"/>
    <w:rsid w:val="00413BE2"/>
    <w:rsid w:val="004143C8"/>
    <w:rsid w:val="00414515"/>
    <w:rsid w:val="00414A68"/>
    <w:rsid w:val="0041651C"/>
    <w:rsid w:val="00416DD5"/>
    <w:rsid w:val="004178EF"/>
    <w:rsid w:val="004227CA"/>
    <w:rsid w:val="00422C64"/>
    <w:rsid w:val="00424B3F"/>
    <w:rsid w:val="00424F51"/>
    <w:rsid w:val="0042538A"/>
    <w:rsid w:val="00425FBD"/>
    <w:rsid w:val="004268F7"/>
    <w:rsid w:val="0042760D"/>
    <w:rsid w:val="00427DE1"/>
    <w:rsid w:val="00430826"/>
    <w:rsid w:val="00431F57"/>
    <w:rsid w:val="00432E51"/>
    <w:rsid w:val="0043331A"/>
    <w:rsid w:val="00433441"/>
    <w:rsid w:val="00433713"/>
    <w:rsid w:val="0043394B"/>
    <w:rsid w:val="00433A81"/>
    <w:rsid w:val="00434473"/>
    <w:rsid w:val="0043454F"/>
    <w:rsid w:val="00434ECE"/>
    <w:rsid w:val="00435D1A"/>
    <w:rsid w:val="004362FE"/>
    <w:rsid w:val="00436A0D"/>
    <w:rsid w:val="00436D68"/>
    <w:rsid w:val="0044017B"/>
    <w:rsid w:val="004416F3"/>
    <w:rsid w:val="004426FC"/>
    <w:rsid w:val="00442709"/>
    <w:rsid w:val="004433F9"/>
    <w:rsid w:val="00443780"/>
    <w:rsid w:val="00443B93"/>
    <w:rsid w:val="00444AF3"/>
    <w:rsid w:val="00444E3E"/>
    <w:rsid w:val="00445844"/>
    <w:rsid w:val="00445EA3"/>
    <w:rsid w:val="00446226"/>
    <w:rsid w:val="00447058"/>
    <w:rsid w:val="004478DC"/>
    <w:rsid w:val="00450E66"/>
    <w:rsid w:val="004534ED"/>
    <w:rsid w:val="00453AF9"/>
    <w:rsid w:val="00453CBD"/>
    <w:rsid w:val="00454F52"/>
    <w:rsid w:val="0045535A"/>
    <w:rsid w:val="00456139"/>
    <w:rsid w:val="004565EC"/>
    <w:rsid w:val="004566C2"/>
    <w:rsid w:val="00456812"/>
    <w:rsid w:val="004573ED"/>
    <w:rsid w:val="0045756E"/>
    <w:rsid w:val="00457624"/>
    <w:rsid w:val="00457C54"/>
    <w:rsid w:val="0046044D"/>
    <w:rsid w:val="00460C9C"/>
    <w:rsid w:val="00461075"/>
    <w:rsid w:val="00461C9C"/>
    <w:rsid w:val="00462319"/>
    <w:rsid w:val="00462398"/>
    <w:rsid w:val="004623D0"/>
    <w:rsid w:val="004630E3"/>
    <w:rsid w:val="00463229"/>
    <w:rsid w:val="004638FD"/>
    <w:rsid w:val="00463991"/>
    <w:rsid w:val="00463A55"/>
    <w:rsid w:val="00463AC7"/>
    <w:rsid w:val="00463DCA"/>
    <w:rsid w:val="00463E2A"/>
    <w:rsid w:val="00464507"/>
    <w:rsid w:val="004649A8"/>
    <w:rsid w:val="00464B49"/>
    <w:rsid w:val="004664D8"/>
    <w:rsid w:val="004679DF"/>
    <w:rsid w:val="004708A1"/>
    <w:rsid w:val="0047127F"/>
    <w:rsid w:val="00471BC2"/>
    <w:rsid w:val="00472074"/>
    <w:rsid w:val="00472926"/>
    <w:rsid w:val="00472D31"/>
    <w:rsid w:val="00472EDD"/>
    <w:rsid w:val="0047302E"/>
    <w:rsid w:val="0047321F"/>
    <w:rsid w:val="00473658"/>
    <w:rsid w:val="00473CE8"/>
    <w:rsid w:val="004744F9"/>
    <w:rsid w:val="004747ED"/>
    <w:rsid w:val="00475300"/>
    <w:rsid w:val="00477D8B"/>
    <w:rsid w:val="00480FB3"/>
    <w:rsid w:val="00481111"/>
    <w:rsid w:val="00482728"/>
    <w:rsid w:val="004828EB"/>
    <w:rsid w:val="00482AFB"/>
    <w:rsid w:val="00483C3E"/>
    <w:rsid w:val="0048506B"/>
    <w:rsid w:val="00485191"/>
    <w:rsid w:val="004860B4"/>
    <w:rsid w:val="004879DE"/>
    <w:rsid w:val="0049099A"/>
    <w:rsid w:val="004909BF"/>
    <w:rsid w:val="00490E30"/>
    <w:rsid w:val="00492536"/>
    <w:rsid w:val="004927D7"/>
    <w:rsid w:val="004927E1"/>
    <w:rsid w:val="00492C1D"/>
    <w:rsid w:val="00492CA8"/>
    <w:rsid w:val="0049322D"/>
    <w:rsid w:val="00494A4D"/>
    <w:rsid w:val="00494D1E"/>
    <w:rsid w:val="004962F4"/>
    <w:rsid w:val="00496434"/>
    <w:rsid w:val="00496767"/>
    <w:rsid w:val="00496E2A"/>
    <w:rsid w:val="00497373"/>
    <w:rsid w:val="0049779A"/>
    <w:rsid w:val="00497C15"/>
    <w:rsid w:val="00497EA2"/>
    <w:rsid w:val="004A1B73"/>
    <w:rsid w:val="004A1DAF"/>
    <w:rsid w:val="004A2450"/>
    <w:rsid w:val="004A39D5"/>
    <w:rsid w:val="004A3AC4"/>
    <w:rsid w:val="004A455F"/>
    <w:rsid w:val="004A4693"/>
    <w:rsid w:val="004A48D7"/>
    <w:rsid w:val="004A53B7"/>
    <w:rsid w:val="004A64E4"/>
    <w:rsid w:val="004A737C"/>
    <w:rsid w:val="004A7F44"/>
    <w:rsid w:val="004B0338"/>
    <w:rsid w:val="004B0393"/>
    <w:rsid w:val="004B05A4"/>
    <w:rsid w:val="004B065E"/>
    <w:rsid w:val="004B1914"/>
    <w:rsid w:val="004B303F"/>
    <w:rsid w:val="004B3363"/>
    <w:rsid w:val="004B36BE"/>
    <w:rsid w:val="004B378F"/>
    <w:rsid w:val="004B3DFB"/>
    <w:rsid w:val="004B45BB"/>
    <w:rsid w:val="004B5338"/>
    <w:rsid w:val="004B5F4E"/>
    <w:rsid w:val="004B76B9"/>
    <w:rsid w:val="004B78F7"/>
    <w:rsid w:val="004B7C36"/>
    <w:rsid w:val="004C147D"/>
    <w:rsid w:val="004C157B"/>
    <w:rsid w:val="004C1FA9"/>
    <w:rsid w:val="004C21F9"/>
    <w:rsid w:val="004C2324"/>
    <w:rsid w:val="004C2BC0"/>
    <w:rsid w:val="004C3682"/>
    <w:rsid w:val="004C39F8"/>
    <w:rsid w:val="004C3D4F"/>
    <w:rsid w:val="004C3E98"/>
    <w:rsid w:val="004C3E9B"/>
    <w:rsid w:val="004C40D1"/>
    <w:rsid w:val="004C4134"/>
    <w:rsid w:val="004C44B2"/>
    <w:rsid w:val="004C4764"/>
    <w:rsid w:val="004C5A3F"/>
    <w:rsid w:val="004C5D12"/>
    <w:rsid w:val="004C61FB"/>
    <w:rsid w:val="004C6FEF"/>
    <w:rsid w:val="004C73B2"/>
    <w:rsid w:val="004C749B"/>
    <w:rsid w:val="004D056F"/>
    <w:rsid w:val="004D075C"/>
    <w:rsid w:val="004D0C73"/>
    <w:rsid w:val="004D11D4"/>
    <w:rsid w:val="004D21B0"/>
    <w:rsid w:val="004D2CAF"/>
    <w:rsid w:val="004D4D8B"/>
    <w:rsid w:val="004D643C"/>
    <w:rsid w:val="004D6C9E"/>
    <w:rsid w:val="004D7552"/>
    <w:rsid w:val="004D7B3F"/>
    <w:rsid w:val="004D7EFD"/>
    <w:rsid w:val="004E09A6"/>
    <w:rsid w:val="004E148A"/>
    <w:rsid w:val="004E19A3"/>
    <w:rsid w:val="004E202D"/>
    <w:rsid w:val="004E2156"/>
    <w:rsid w:val="004E2259"/>
    <w:rsid w:val="004E29A2"/>
    <w:rsid w:val="004E2EEF"/>
    <w:rsid w:val="004E4294"/>
    <w:rsid w:val="004E4455"/>
    <w:rsid w:val="004E4522"/>
    <w:rsid w:val="004E4ACB"/>
    <w:rsid w:val="004E5F2B"/>
    <w:rsid w:val="004E617A"/>
    <w:rsid w:val="004E63C3"/>
    <w:rsid w:val="004E75E8"/>
    <w:rsid w:val="004E7945"/>
    <w:rsid w:val="004F07CD"/>
    <w:rsid w:val="004F1BB0"/>
    <w:rsid w:val="004F1F72"/>
    <w:rsid w:val="004F249F"/>
    <w:rsid w:val="004F2C7E"/>
    <w:rsid w:val="004F2C88"/>
    <w:rsid w:val="004F3B8E"/>
    <w:rsid w:val="004F45D8"/>
    <w:rsid w:val="004F4BDC"/>
    <w:rsid w:val="004F50E9"/>
    <w:rsid w:val="004F56D5"/>
    <w:rsid w:val="004F5A83"/>
    <w:rsid w:val="004F5AD7"/>
    <w:rsid w:val="004F6F9F"/>
    <w:rsid w:val="004F7E92"/>
    <w:rsid w:val="005009D5"/>
    <w:rsid w:val="00501D0E"/>
    <w:rsid w:val="005029CF"/>
    <w:rsid w:val="00502B08"/>
    <w:rsid w:val="0050307D"/>
    <w:rsid w:val="00503424"/>
    <w:rsid w:val="00503728"/>
    <w:rsid w:val="00503A70"/>
    <w:rsid w:val="00503E3F"/>
    <w:rsid w:val="00504BD8"/>
    <w:rsid w:val="00504D10"/>
    <w:rsid w:val="00504F33"/>
    <w:rsid w:val="00505935"/>
    <w:rsid w:val="00505AFD"/>
    <w:rsid w:val="0050625A"/>
    <w:rsid w:val="005070A2"/>
    <w:rsid w:val="00510C78"/>
    <w:rsid w:val="00511E98"/>
    <w:rsid w:val="005127C8"/>
    <w:rsid w:val="0051315C"/>
    <w:rsid w:val="00514506"/>
    <w:rsid w:val="005145D8"/>
    <w:rsid w:val="00515269"/>
    <w:rsid w:val="005155EE"/>
    <w:rsid w:val="00515A38"/>
    <w:rsid w:val="00515BDA"/>
    <w:rsid w:val="00515DDA"/>
    <w:rsid w:val="00516098"/>
    <w:rsid w:val="00516D27"/>
    <w:rsid w:val="00517ADD"/>
    <w:rsid w:val="00517AFE"/>
    <w:rsid w:val="00517FC6"/>
    <w:rsid w:val="0052171C"/>
    <w:rsid w:val="00522066"/>
    <w:rsid w:val="00522137"/>
    <w:rsid w:val="00522343"/>
    <w:rsid w:val="0052356A"/>
    <w:rsid w:val="005242CC"/>
    <w:rsid w:val="00524CF6"/>
    <w:rsid w:val="00524FA1"/>
    <w:rsid w:val="005254CA"/>
    <w:rsid w:val="005255A9"/>
    <w:rsid w:val="00525851"/>
    <w:rsid w:val="00525860"/>
    <w:rsid w:val="00526520"/>
    <w:rsid w:val="0052655B"/>
    <w:rsid w:val="005267AB"/>
    <w:rsid w:val="00526B38"/>
    <w:rsid w:val="005278C0"/>
    <w:rsid w:val="00527939"/>
    <w:rsid w:val="00527F18"/>
    <w:rsid w:val="0053121A"/>
    <w:rsid w:val="005318FA"/>
    <w:rsid w:val="0053205E"/>
    <w:rsid w:val="005329F2"/>
    <w:rsid w:val="00533739"/>
    <w:rsid w:val="00533AE9"/>
    <w:rsid w:val="00534869"/>
    <w:rsid w:val="00534875"/>
    <w:rsid w:val="00536643"/>
    <w:rsid w:val="00536B25"/>
    <w:rsid w:val="00536EA2"/>
    <w:rsid w:val="00536F72"/>
    <w:rsid w:val="00537A23"/>
    <w:rsid w:val="00537C4C"/>
    <w:rsid w:val="005423DB"/>
    <w:rsid w:val="005424D3"/>
    <w:rsid w:val="005427BC"/>
    <w:rsid w:val="00542EF9"/>
    <w:rsid w:val="0054326D"/>
    <w:rsid w:val="00544288"/>
    <w:rsid w:val="00544481"/>
    <w:rsid w:val="00544E01"/>
    <w:rsid w:val="00545C7A"/>
    <w:rsid w:val="00546062"/>
    <w:rsid w:val="005460BB"/>
    <w:rsid w:val="0054668A"/>
    <w:rsid w:val="00546775"/>
    <w:rsid w:val="005471A1"/>
    <w:rsid w:val="00547B05"/>
    <w:rsid w:val="00551255"/>
    <w:rsid w:val="00551DD8"/>
    <w:rsid w:val="005520DD"/>
    <w:rsid w:val="005522DB"/>
    <w:rsid w:val="00552D05"/>
    <w:rsid w:val="00553313"/>
    <w:rsid w:val="00553F39"/>
    <w:rsid w:val="0055536C"/>
    <w:rsid w:val="005557F3"/>
    <w:rsid w:val="00556336"/>
    <w:rsid w:val="005574F0"/>
    <w:rsid w:val="005609AA"/>
    <w:rsid w:val="00560E3F"/>
    <w:rsid w:val="00560EBA"/>
    <w:rsid w:val="005613A4"/>
    <w:rsid w:val="00562355"/>
    <w:rsid w:val="005625A5"/>
    <w:rsid w:val="005637C9"/>
    <w:rsid w:val="00563A8D"/>
    <w:rsid w:val="00563B79"/>
    <w:rsid w:val="00564006"/>
    <w:rsid w:val="0056419A"/>
    <w:rsid w:val="00564F5C"/>
    <w:rsid w:val="0056586E"/>
    <w:rsid w:val="0056703F"/>
    <w:rsid w:val="00567346"/>
    <w:rsid w:val="00567762"/>
    <w:rsid w:val="0056781A"/>
    <w:rsid w:val="00567866"/>
    <w:rsid w:val="005720D9"/>
    <w:rsid w:val="005721A8"/>
    <w:rsid w:val="005722BD"/>
    <w:rsid w:val="00572A91"/>
    <w:rsid w:val="00572FE9"/>
    <w:rsid w:val="0057314F"/>
    <w:rsid w:val="00575061"/>
    <w:rsid w:val="00575175"/>
    <w:rsid w:val="00576948"/>
    <w:rsid w:val="005769E7"/>
    <w:rsid w:val="0057705D"/>
    <w:rsid w:val="0057716B"/>
    <w:rsid w:val="00577B83"/>
    <w:rsid w:val="005806CF"/>
    <w:rsid w:val="0058163E"/>
    <w:rsid w:val="00581C38"/>
    <w:rsid w:val="00581C63"/>
    <w:rsid w:val="005821A3"/>
    <w:rsid w:val="00582931"/>
    <w:rsid w:val="00583024"/>
    <w:rsid w:val="005830E1"/>
    <w:rsid w:val="00584402"/>
    <w:rsid w:val="00585F9C"/>
    <w:rsid w:val="005873E3"/>
    <w:rsid w:val="005875B5"/>
    <w:rsid w:val="00587F31"/>
    <w:rsid w:val="005901AE"/>
    <w:rsid w:val="005909A5"/>
    <w:rsid w:val="00590F3F"/>
    <w:rsid w:val="00591646"/>
    <w:rsid w:val="00592BB1"/>
    <w:rsid w:val="00592E70"/>
    <w:rsid w:val="005958FA"/>
    <w:rsid w:val="0059639E"/>
    <w:rsid w:val="00596556"/>
    <w:rsid w:val="005968C4"/>
    <w:rsid w:val="005969D5"/>
    <w:rsid w:val="00596C2D"/>
    <w:rsid w:val="00596D5E"/>
    <w:rsid w:val="00596E26"/>
    <w:rsid w:val="00597FB6"/>
    <w:rsid w:val="005A04F3"/>
    <w:rsid w:val="005A055F"/>
    <w:rsid w:val="005A089D"/>
    <w:rsid w:val="005A1355"/>
    <w:rsid w:val="005A2635"/>
    <w:rsid w:val="005A2BB6"/>
    <w:rsid w:val="005A2CF8"/>
    <w:rsid w:val="005A2FEB"/>
    <w:rsid w:val="005A37D3"/>
    <w:rsid w:val="005A393A"/>
    <w:rsid w:val="005A4567"/>
    <w:rsid w:val="005A4709"/>
    <w:rsid w:val="005A4E67"/>
    <w:rsid w:val="005A5413"/>
    <w:rsid w:val="005A6792"/>
    <w:rsid w:val="005A7932"/>
    <w:rsid w:val="005A7EA2"/>
    <w:rsid w:val="005A7F76"/>
    <w:rsid w:val="005B07FC"/>
    <w:rsid w:val="005B0EB4"/>
    <w:rsid w:val="005B1319"/>
    <w:rsid w:val="005B14A2"/>
    <w:rsid w:val="005B209F"/>
    <w:rsid w:val="005B21D7"/>
    <w:rsid w:val="005B26E8"/>
    <w:rsid w:val="005B2DE5"/>
    <w:rsid w:val="005B2DFB"/>
    <w:rsid w:val="005B35EB"/>
    <w:rsid w:val="005B3B3D"/>
    <w:rsid w:val="005B3C4E"/>
    <w:rsid w:val="005B5840"/>
    <w:rsid w:val="005B60D8"/>
    <w:rsid w:val="005B7FF1"/>
    <w:rsid w:val="005C225A"/>
    <w:rsid w:val="005C2CA8"/>
    <w:rsid w:val="005C37F3"/>
    <w:rsid w:val="005C3E55"/>
    <w:rsid w:val="005C4097"/>
    <w:rsid w:val="005C5BDC"/>
    <w:rsid w:val="005C5DF5"/>
    <w:rsid w:val="005C64CF"/>
    <w:rsid w:val="005C6918"/>
    <w:rsid w:val="005C6A38"/>
    <w:rsid w:val="005C6F5F"/>
    <w:rsid w:val="005C7AEE"/>
    <w:rsid w:val="005C7FD5"/>
    <w:rsid w:val="005D1FB5"/>
    <w:rsid w:val="005D267B"/>
    <w:rsid w:val="005D27CD"/>
    <w:rsid w:val="005D3166"/>
    <w:rsid w:val="005D3575"/>
    <w:rsid w:val="005D35BD"/>
    <w:rsid w:val="005D3927"/>
    <w:rsid w:val="005D3A8D"/>
    <w:rsid w:val="005D3B20"/>
    <w:rsid w:val="005D3CC4"/>
    <w:rsid w:val="005D4566"/>
    <w:rsid w:val="005D595E"/>
    <w:rsid w:val="005D5F86"/>
    <w:rsid w:val="005D6D15"/>
    <w:rsid w:val="005D6DC7"/>
    <w:rsid w:val="005D6E99"/>
    <w:rsid w:val="005D7ED2"/>
    <w:rsid w:val="005E0607"/>
    <w:rsid w:val="005E1717"/>
    <w:rsid w:val="005E1C6B"/>
    <w:rsid w:val="005E279E"/>
    <w:rsid w:val="005E2C75"/>
    <w:rsid w:val="005E307E"/>
    <w:rsid w:val="005E333B"/>
    <w:rsid w:val="005E36EB"/>
    <w:rsid w:val="005E3FB2"/>
    <w:rsid w:val="005E4527"/>
    <w:rsid w:val="005E6107"/>
    <w:rsid w:val="005E6242"/>
    <w:rsid w:val="005E65BB"/>
    <w:rsid w:val="005E6F21"/>
    <w:rsid w:val="005E7039"/>
    <w:rsid w:val="005E7F18"/>
    <w:rsid w:val="005E7FA8"/>
    <w:rsid w:val="005F10F0"/>
    <w:rsid w:val="005F156B"/>
    <w:rsid w:val="005F1952"/>
    <w:rsid w:val="005F21EE"/>
    <w:rsid w:val="005F2815"/>
    <w:rsid w:val="005F2EA1"/>
    <w:rsid w:val="005F3244"/>
    <w:rsid w:val="005F4684"/>
    <w:rsid w:val="005F46C5"/>
    <w:rsid w:val="005F4D2B"/>
    <w:rsid w:val="005F536B"/>
    <w:rsid w:val="005F5C51"/>
    <w:rsid w:val="005F5D47"/>
    <w:rsid w:val="005F638E"/>
    <w:rsid w:val="005F64A1"/>
    <w:rsid w:val="005F70FF"/>
    <w:rsid w:val="005F710C"/>
    <w:rsid w:val="0060014C"/>
    <w:rsid w:val="006005C9"/>
    <w:rsid w:val="006015B3"/>
    <w:rsid w:val="00601B03"/>
    <w:rsid w:val="00601C3F"/>
    <w:rsid w:val="00602CC9"/>
    <w:rsid w:val="006033FA"/>
    <w:rsid w:val="00603A92"/>
    <w:rsid w:val="006044E2"/>
    <w:rsid w:val="00604C0D"/>
    <w:rsid w:val="00605057"/>
    <w:rsid w:val="00605813"/>
    <w:rsid w:val="00605A7A"/>
    <w:rsid w:val="00605BB5"/>
    <w:rsid w:val="00606A9F"/>
    <w:rsid w:val="00606B22"/>
    <w:rsid w:val="00606BB3"/>
    <w:rsid w:val="00607755"/>
    <w:rsid w:val="00610009"/>
    <w:rsid w:val="0061023B"/>
    <w:rsid w:val="0061192C"/>
    <w:rsid w:val="00611E63"/>
    <w:rsid w:val="0061245D"/>
    <w:rsid w:val="00612B3A"/>
    <w:rsid w:val="006132E8"/>
    <w:rsid w:val="00613B14"/>
    <w:rsid w:val="006147FD"/>
    <w:rsid w:val="00615181"/>
    <w:rsid w:val="00615AAA"/>
    <w:rsid w:val="00615B26"/>
    <w:rsid w:val="00615B87"/>
    <w:rsid w:val="00615DD3"/>
    <w:rsid w:val="006160AA"/>
    <w:rsid w:val="00616B88"/>
    <w:rsid w:val="00616DED"/>
    <w:rsid w:val="00617230"/>
    <w:rsid w:val="00617743"/>
    <w:rsid w:val="00617B37"/>
    <w:rsid w:val="00617FCE"/>
    <w:rsid w:val="00621CD7"/>
    <w:rsid w:val="0062202E"/>
    <w:rsid w:val="00622046"/>
    <w:rsid w:val="006229AF"/>
    <w:rsid w:val="006229C5"/>
    <w:rsid w:val="006232DB"/>
    <w:rsid w:val="006239B0"/>
    <w:rsid w:val="00624307"/>
    <w:rsid w:val="00624D30"/>
    <w:rsid w:val="00625B6C"/>
    <w:rsid w:val="00626276"/>
    <w:rsid w:val="00626DAA"/>
    <w:rsid w:val="00626F71"/>
    <w:rsid w:val="006276F4"/>
    <w:rsid w:val="00630055"/>
    <w:rsid w:val="00630985"/>
    <w:rsid w:val="00631456"/>
    <w:rsid w:val="00631949"/>
    <w:rsid w:val="006319DE"/>
    <w:rsid w:val="00631A21"/>
    <w:rsid w:val="00631C09"/>
    <w:rsid w:val="00632CA3"/>
    <w:rsid w:val="00633461"/>
    <w:rsid w:val="0063351A"/>
    <w:rsid w:val="0063352A"/>
    <w:rsid w:val="00634B87"/>
    <w:rsid w:val="00634C18"/>
    <w:rsid w:val="00635230"/>
    <w:rsid w:val="00635273"/>
    <w:rsid w:val="0063662D"/>
    <w:rsid w:val="0063753A"/>
    <w:rsid w:val="0063775E"/>
    <w:rsid w:val="00637BF0"/>
    <w:rsid w:val="00640026"/>
    <w:rsid w:val="006405EC"/>
    <w:rsid w:val="00640CA5"/>
    <w:rsid w:val="00640EEE"/>
    <w:rsid w:val="00641289"/>
    <w:rsid w:val="00641A3A"/>
    <w:rsid w:val="0064203E"/>
    <w:rsid w:val="00643620"/>
    <w:rsid w:val="00643763"/>
    <w:rsid w:val="006447CF"/>
    <w:rsid w:val="00645648"/>
    <w:rsid w:val="00645B19"/>
    <w:rsid w:val="0064624E"/>
    <w:rsid w:val="006475B6"/>
    <w:rsid w:val="00647E13"/>
    <w:rsid w:val="0065000D"/>
    <w:rsid w:val="006505A0"/>
    <w:rsid w:val="0065068A"/>
    <w:rsid w:val="00650CE0"/>
    <w:rsid w:val="00651AE3"/>
    <w:rsid w:val="00652D70"/>
    <w:rsid w:val="00653050"/>
    <w:rsid w:val="00653F2C"/>
    <w:rsid w:val="00654B00"/>
    <w:rsid w:val="00654DCB"/>
    <w:rsid w:val="006557AD"/>
    <w:rsid w:val="00655F1B"/>
    <w:rsid w:val="006560AE"/>
    <w:rsid w:val="006560E5"/>
    <w:rsid w:val="00656416"/>
    <w:rsid w:val="006572F2"/>
    <w:rsid w:val="00657830"/>
    <w:rsid w:val="00657B1D"/>
    <w:rsid w:val="006611A3"/>
    <w:rsid w:val="00661EF5"/>
    <w:rsid w:val="006623AF"/>
    <w:rsid w:val="00662E07"/>
    <w:rsid w:val="00663B06"/>
    <w:rsid w:val="00663EBF"/>
    <w:rsid w:val="006640D5"/>
    <w:rsid w:val="00664666"/>
    <w:rsid w:val="00664F80"/>
    <w:rsid w:val="006658F2"/>
    <w:rsid w:val="006659F4"/>
    <w:rsid w:val="00665B23"/>
    <w:rsid w:val="00666536"/>
    <w:rsid w:val="00666645"/>
    <w:rsid w:val="00670905"/>
    <w:rsid w:val="00671399"/>
    <w:rsid w:val="00671549"/>
    <w:rsid w:val="00672156"/>
    <w:rsid w:val="00672345"/>
    <w:rsid w:val="006732A2"/>
    <w:rsid w:val="00673D6C"/>
    <w:rsid w:val="00674DD1"/>
    <w:rsid w:val="00675F54"/>
    <w:rsid w:val="00676378"/>
    <w:rsid w:val="00676AB2"/>
    <w:rsid w:val="00676C3F"/>
    <w:rsid w:val="00676CA7"/>
    <w:rsid w:val="00677505"/>
    <w:rsid w:val="00677D7E"/>
    <w:rsid w:val="0068046C"/>
    <w:rsid w:val="00680771"/>
    <w:rsid w:val="0068086C"/>
    <w:rsid w:val="006810F3"/>
    <w:rsid w:val="00681493"/>
    <w:rsid w:val="00682110"/>
    <w:rsid w:val="0068331E"/>
    <w:rsid w:val="006833F1"/>
    <w:rsid w:val="00685926"/>
    <w:rsid w:val="006860B6"/>
    <w:rsid w:val="00686C06"/>
    <w:rsid w:val="00687CA5"/>
    <w:rsid w:val="00687EB9"/>
    <w:rsid w:val="00687FBA"/>
    <w:rsid w:val="0069082A"/>
    <w:rsid w:val="006926A6"/>
    <w:rsid w:val="00692DE2"/>
    <w:rsid w:val="00692E68"/>
    <w:rsid w:val="00693341"/>
    <w:rsid w:val="00694872"/>
    <w:rsid w:val="00694BA6"/>
    <w:rsid w:val="00694D25"/>
    <w:rsid w:val="00694D36"/>
    <w:rsid w:val="00695F55"/>
    <w:rsid w:val="00696EEF"/>
    <w:rsid w:val="00697CDC"/>
    <w:rsid w:val="006A063B"/>
    <w:rsid w:val="006A0974"/>
    <w:rsid w:val="006A0B48"/>
    <w:rsid w:val="006A18FC"/>
    <w:rsid w:val="006A224A"/>
    <w:rsid w:val="006A3026"/>
    <w:rsid w:val="006A4BE0"/>
    <w:rsid w:val="006A5423"/>
    <w:rsid w:val="006A55C2"/>
    <w:rsid w:val="006A6AAF"/>
    <w:rsid w:val="006A7E32"/>
    <w:rsid w:val="006B14A0"/>
    <w:rsid w:val="006B2B63"/>
    <w:rsid w:val="006B2DDC"/>
    <w:rsid w:val="006B34B0"/>
    <w:rsid w:val="006B379A"/>
    <w:rsid w:val="006B3ECC"/>
    <w:rsid w:val="006B47DE"/>
    <w:rsid w:val="006B47F4"/>
    <w:rsid w:val="006B4BEC"/>
    <w:rsid w:val="006B7570"/>
    <w:rsid w:val="006B7CD0"/>
    <w:rsid w:val="006C1B6E"/>
    <w:rsid w:val="006C1CA9"/>
    <w:rsid w:val="006C259E"/>
    <w:rsid w:val="006C2F66"/>
    <w:rsid w:val="006C4F2F"/>
    <w:rsid w:val="006C5323"/>
    <w:rsid w:val="006D0477"/>
    <w:rsid w:val="006D094F"/>
    <w:rsid w:val="006D0A66"/>
    <w:rsid w:val="006D0C96"/>
    <w:rsid w:val="006D2B32"/>
    <w:rsid w:val="006D2B84"/>
    <w:rsid w:val="006D30B1"/>
    <w:rsid w:val="006D3C2A"/>
    <w:rsid w:val="006D46E7"/>
    <w:rsid w:val="006D4926"/>
    <w:rsid w:val="006D4C2F"/>
    <w:rsid w:val="006D4CB0"/>
    <w:rsid w:val="006D508D"/>
    <w:rsid w:val="006D6FEF"/>
    <w:rsid w:val="006D77C9"/>
    <w:rsid w:val="006D7DC8"/>
    <w:rsid w:val="006E0D97"/>
    <w:rsid w:val="006E25D2"/>
    <w:rsid w:val="006E26A4"/>
    <w:rsid w:val="006E28FA"/>
    <w:rsid w:val="006E3F0A"/>
    <w:rsid w:val="006E42F9"/>
    <w:rsid w:val="006E4AA7"/>
    <w:rsid w:val="006E4EA5"/>
    <w:rsid w:val="006E5D43"/>
    <w:rsid w:val="006E6399"/>
    <w:rsid w:val="006E6429"/>
    <w:rsid w:val="006E6618"/>
    <w:rsid w:val="006E6802"/>
    <w:rsid w:val="006E72D3"/>
    <w:rsid w:val="006E737B"/>
    <w:rsid w:val="006F00A5"/>
    <w:rsid w:val="006F1B60"/>
    <w:rsid w:val="006F4487"/>
    <w:rsid w:val="006F46EB"/>
    <w:rsid w:val="006F5226"/>
    <w:rsid w:val="006F53BE"/>
    <w:rsid w:val="006F55A3"/>
    <w:rsid w:val="006F6493"/>
    <w:rsid w:val="006F672B"/>
    <w:rsid w:val="006F6735"/>
    <w:rsid w:val="006F7686"/>
    <w:rsid w:val="006F78DD"/>
    <w:rsid w:val="006F7A5B"/>
    <w:rsid w:val="0070004C"/>
    <w:rsid w:val="00700568"/>
    <w:rsid w:val="0070083C"/>
    <w:rsid w:val="0070134C"/>
    <w:rsid w:val="00701881"/>
    <w:rsid w:val="00702A0E"/>
    <w:rsid w:val="00702A37"/>
    <w:rsid w:val="00702D65"/>
    <w:rsid w:val="00703016"/>
    <w:rsid w:val="0070391C"/>
    <w:rsid w:val="007040DE"/>
    <w:rsid w:val="0070495B"/>
    <w:rsid w:val="00704AA9"/>
    <w:rsid w:val="00704AC5"/>
    <w:rsid w:val="00705BBB"/>
    <w:rsid w:val="00706322"/>
    <w:rsid w:val="00706446"/>
    <w:rsid w:val="00707609"/>
    <w:rsid w:val="00707711"/>
    <w:rsid w:val="0070778E"/>
    <w:rsid w:val="00707B82"/>
    <w:rsid w:val="007101D5"/>
    <w:rsid w:val="0071075E"/>
    <w:rsid w:val="00711220"/>
    <w:rsid w:val="00711276"/>
    <w:rsid w:val="007113C2"/>
    <w:rsid w:val="007114B5"/>
    <w:rsid w:val="007122D8"/>
    <w:rsid w:val="007127BC"/>
    <w:rsid w:val="00712AA2"/>
    <w:rsid w:val="00712ACE"/>
    <w:rsid w:val="007131F8"/>
    <w:rsid w:val="00713EA8"/>
    <w:rsid w:val="0071407F"/>
    <w:rsid w:val="0071433E"/>
    <w:rsid w:val="0071483E"/>
    <w:rsid w:val="00714A0A"/>
    <w:rsid w:val="0071668C"/>
    <w:rsid w:val="00717263"/>
    <w:rsid w:val="00720074"/>
    <w:rsid w:val="00720821"/>
    <w:rsid w:val="00721AA7"/>
    <w:rsid w:val="00721CEE"/>
    <w:rsid w:val="00722173"/>
    <w:rsid w:val="00722355"/>
    <w:rsid w:val="00722DCD"/>
    <w:rsid w:val="007230C5"/>
    <w:rsid w:val="007230F9"/>
    <w:rsid w:val="00723519"/>
    <w:rsid w:val="007244CC"/>
    <w:rsid w:val="00724936"/>
    <w:rsid w:val="00725070"/>
    <w:rsid w:val="00725777"/>
    <w:rsid w:val="00725D1F"/>
    <w:rsid w:val="00725DD8"/>
    <w:rsid w:val="007271AB"/>
    <w:rsid w:val="00727AC1"/>
    <w:rsid w:val="00730056"/>
    <w:rsid w:val="0073014A"/>
    <w:rsid w:val="00730965"/>
    <w:rsid w:val="00730F6A"/>
    <w:rsid w:val="00731637"/>
    <w:rsid w:val="0073221F"/>
    <w:rsid w:val="00733F12"/>
    <w:rsid w:val="007349C4"/>
    <w:rsid w:val="00734AB9"/>
    <w:rsid w:val="00734F0E"/>
    <w:rsid w:val="00736859"/>
    <w:rsid w:val="007368E9"/>
    <w:rsid w:val="00737A99"/>
    <w:rsid w:val="00740A4B"/>
    <w:rsid w:val="007410E5"/>
    <w:rsid w:val="007418CC"/>
    <w:rsid w:val="0074228C"/>
    <w:rsid w:val="007426B0"/>
    <w:rsid w:val="00742CCA"/>
    <w:rsid w:val="007430EC"/>
    <w:rsid w:val="007434FE"/>
    <w:rsid w:val="00743662"/>
    <w:rsid w:val="00745B54"/>
    <w:rsid w:val="00745C58"/>
    <w:rsid w:val="00745CAD"/>
    <w:rsid w:val="007464EF"/>
    <w:rsid w:val="00746DBC"/>
    <w:rsid w:val="007470B8"/>
    <w:rsid w:val="007471FA"/>
    <w:rsid w:val="00747756"/>
    <w:rsid w:val="00750CC3"/>
    <w:rsid w:val="007512E7"/>
    <w:rsid w:val="007519DF"/>
    <w:rsid w:val="00752277"/>
    <w:rsid w:val="007528FA"/>
    <w:rsid w:val="00753F0B"/>
    <w:rsid w:val="0075497B"/>
    <w:rsid w:val="00754D53"/>
    <w:rsid w:val="007553C2"/>
    <w:rsid w:val="007558D9"/>
    <w:rsid w:val="00755DD1"/>
    <w:rsid w:val="0075697B"/>
    <w:rsid w:val="00756DAF"/>
    <w:rsid w:val="00757EA7"/>
    <w:rsid w:val="00760060"/>
    <w:rsid w:val="00761B13"/>
    <w:rsid w:val="00761D83"/>
    <w:rsid w:val="00761FBC"/>
    <w:rsid w:val="00762281"/>
    <w:rsid w:val="00762B8E"/>
    <w:rsid w:val="007637F9"/>
    <w:rsid w:val="00764F39"/>
    <w:rsid w:val="007650DE"/>
    <w:rsid w:val="0076514E"/>
    <w:rsid w:val="007657E7"/>
    <w:rsid w:val="00765E87"/>
    <w:rsid w:val="00767307"/>
    <w:rsid w:val="007673C9"/>
    <w:rsid w:val="00767C50"/>
    <w:rsid w:val="00767D91"/>
    <w:rsid w:val="00767E8B"/>
    <w:rsid w:val="007700E0"/>
    <w:rsid w:val="0077080D"/>
    <w:rsid w:val="00770B69"/>
    <w:rsid w:val="00770E1A"/>
    <w:rsid w:val="00771056"/>
    <w:rsid w:val="00771301"/>
    <w:rsid w:val="00771487"/>
    <w:rsid w:val="0077237C"/>
    <w:rsid w:val="00772FDC"/>
    <w:rsid w:val="00773250"/>
    <w:rsid w:val="0077386E"/>
    <w:rsid w:val="007738AA"/>
    <w:rsid w:val="0077401F"/>
    <w:rsid w:val="007743A4"/>
    <w:rsid w:val="00774DF6"/>
    <w:rsid w:val="00774F37"/>
    <w:rsid w:val="00776178"/>
    <w:rsid w:val="007762F7"/>
    <w:rsid w:val="007804EA"/>
    <w:rsid w:val="00782219"/>
    <w:rsid w:val="00782865"/>
    <w:rsid w:val="00782A00"/>
    <w:rsid w:val="00783A4D"/>
    <w:rsid w:val="00783D31"/>
    <w:rsid w:val="00784075"/>
    <w:rsid w:val="00785195"/>
    <w:rsid w:val="00785CC6"/>
    <w:rsid w:val="00785E26"/>
    <w:rsid w:val="007875CF"/>
    <w:rsid w:val="00787B39"/>
    <w:rsid w:val="00787D31"/>
    <w:rsid w:val="00787F75"/>
    <w:rsid w:val="00787FF5"/>
    <w:rsid w:val="0079015D"/>
    <w:rsid w:val="0079027F"/>
    <w:rsid w:val="00790889"/>
    <w:rsid w:val="00790A55"/>
    <w:rsid w:val="00791A86"/>
    <w:rsid w:val="00792225"/>
    <w:rsid w:val="00794499"/>
    <w:rsid w:val="00794FC2"/>
    <w:rsid w:val="0079591F"/>
    <w:rsid w:val="007A00EC"/>
    <w:rsid w:val="007A012C"/>
    <w:rsid w:val="007A0471"/>
    <w:rsid w:val="007A09BA"/>
    <w:rsid w:val="007A14C8"/>
    <w:rsid w:val="007A2485"/>
    <w:rsid w:val="007A405C"/>
    <w:rsid w:val="007A53A9"/>
    <w:rsid w:val="007A558D"/>
    <w:rsid w:val="007A5BBC"/>
    <w:rsid w:val="007A5C76"/>
    <w:rsid w:val="007A653B"/>
    <w:rsid w:val="007A6565"/>
    <w:rsid w:val="007A7432"/>
    <w:rsid w:val="007B0A56"/>
    <w:rsid w:val="007B1454"/>
    <w:rsid w:val="007B15C9"/>
    <w:rsid w:val="007B18DF"/>
    <w:rsid w:val="007B1E9A"/>
    <w:rsid w:val="007B2036"/>
    <w:rsid w:val="007B2360"/>
    <w:rsid w:val="007B296A"/>
    <w:rsid w:val="007B2BC2"/>
    <w:rsid w:val="007B2F03"/>
    <w:rsid w:val="007B34AF"/>
    <w:rsid w:val="007B3694"/>
    <w:rsid w:val="007B71A8"/>
    <w:rsid w:val="007B7BD9"/>
    <w:rsid w:val="007C1C57"/>
    <w:rsid w:val="007C25A0"/>
    <w:rsid w:val="007C294B"/>
    <w:rsid w:val="007C337A"/>
    <w:rsid w:val="007C4187"/>
    <w:rsid w:val="007C4328"/>
    <w:rsid w:val="007C468D"/>
    <w:rsid w:val="007C4A32"/>
    <w:rsid w:val="007C5550"/>
    <w:rsid w:val="007C5E50"/>
    <w:rsid w:val="007C6BDD"/>
    <w:rsid w:val="007C700F"/>
    <w:rsid w:val="007D0283"/>
    <w:rsid w:val="007D069A"/>
    <w:rsid w:val="007D1642"/>
    <w:rsid w:val="007D27C7"/>
    <w:rsid w:val="007D2C98"/>
    <w:rsid w:val="007D3257"/>
    <w:rsid w:val="007D446D"/>
    <w:rsid w:val="007D479F"/>
    <w:rsid w:val="007D5930"/>
    <w:rsid w:val="007D5B81"/>
    <w:rsid w:val="007D6B39"/>
    <w:rsid w:val="007D7740"/>
    <w:rsid w:val="007D79F2"/>
    <w:rsid w:val="007D7A55"/>
    <w:rsid w:val="007E06ED"/>
    <w:rsid w:val="007E0F8D"/>
    <w:rsid w:val="007E15BF"/>
    <w:rsid w:val="007E17FC"/>
    <w:rsid w:val="007E1EE8"/>
    <w:rsid w:val="007E20A3"/>
    <w:rsid w:val="007E252F"/>
    <w:rsid w:val="007E2752"/>
    <w:rsid w:val="007E3022"/>
    <w:rsid w:val="007E3C41"/>
    <w:rsid w:val="007E427C"/>
    <w:rsid w:val="007E4FB2"/>
    <w:rsid w:val="007E58F6"/>
    <w:rsid w:val="007E5952"/>
    <w:rsid w:val="007E5EDA"/>
    <w:rsid w:val="007E6D52"/>
    <w:rsid w:val="007E73A7"/>
    <w:rsid w:val="007E7497"/>
    <w:rsid w:val="007E7638"/>
    <w:rsid w:val="007F05AF"/>
    <w:rsid w:val="007F0DF6"/>
    <w:rsid w:val="007F11F2"/>
    <w:rsid w:val="007F135C"/>
    <w:rsid w:val="007F3775"/>
    <w:rsid w:val="007F3850"/>
    <w:rsid w:val="007F4312"/>
    <w:rsid w:val="007F43B2"/>
    <w:rsid w:val="007F5286"/>
    <w:rsid w:val="007F5461"/>
    <w:rsid w:val="007F5F3C"/>
    <w:rsid w:val="007F61FC"/>
    <w:rsid w:val="007F6D26"/>
    <w:rsid w:val="007F7D36"/>
    <w:rsid w:val="00801832"/>
    <w:rsid w:val="00801D97"/>
    <w:rsid w:val="00802B4A"/>
    <w:rsid w:val="008034A5"/>
    <w:rsid w:val="008036D4"/>
    <w:rsid w:val="008043E2"/>
    <w:rsid w:val="00804769"/>
    <w:rsid w:val="008048BE"/>
    <w:rsid w:val="00804CE9"/>
    <w:rsid w:val="0080637F"/>
    <w:rsid w:val="00806FB2"/>
    <w:rsid w:val="00807A4B"/>
    <w:rsid w:val="00810941"/>
    <w:rsid w:val="008114CC"/>
    <w:rsid w:val="0081172C"/>
    <w:rsid w:val="008124AA"/>
    <w:rsid w:val="008125CA"/>
    <w:rsid w:val="00812B43"/>
    <w:rsid w:val="00812BD5"/>
    <w:rsid w:val="008132F9"/>
    <w:rsid w:val="0081385E"/>
    <w:rsid w:val="00813E87"/>
    <w:rsid w:val="00814544"/>
    <w:rsid w:val="00814F84"/>
    <w:rsid w:val="00815A69"/>
    <w:rsid w:val="00815F92"/>
    <w:rsid w:val="00816820"/>
    <w:rsid w:val="00817D35"/>
    <w:rsid w:val="00817E5C"/>
    <w:rsid w:val="00817F72"/>
    <w:rsid w:val="00820114"/>
    <w:rsid w:val="0082046D"/>
    <w:rsid w:val="00820906"/>
    <w:rsid w:val="00820A3D"/>
    <w:rsid w:val="00820A4D"/>
    <w:rsid w:val="00820C23"/>
    <w:rsid w:val="00820C72"/>
    <w:rsid w:val="00821461"/>
    <w:rsid w:val="00821523"/>
    <w:rsid w:val="00821BF6"/>
    <w:rsid w:val="0082437A"/>
    <w:rsid w:val="0082451E"/>
    <w:rsid w:val="008303AF"/>
    <w:rsid w:val="0083056B"/>
    <w:rsid w:val="00830E12"/>
    <w:rsid w:val="00832845"/>
    <w:rsid w:val="00832E59"/>
    <w:rsid w:val="00833605"/>
    <w:rsid w:val="008342B9"/>
    <w:rsid w:val="00834318"/>
    <w:rsid w:val="00834CD1"/>
    <w:rsid w:val="00834E6B"/>
    <w:rsid w:val="00835A33"/>
    <w:rsid w:val="00836EFA"/>
    <w:rsid w:val="008406EE"/>
    <w:rsid w:val="00841183"/>
    <w:rsid w:val="00841421"/>
    <w:rsid w:val="008414EC"/>
    <w:rsid w:val="008415E1"/>
    <w:rsid w:val="008428B3"/>
    <w:rsid w:val="00842960"/>
    <w:rsid w:val="00843032"/>
    <w:rsid w:val="00843DAA"/>
    <w:rsid w:val="008440D5"/>
    <w:rsid w:val="008443B0"/>
    <w:rsid w:val="00844A52"/>
    <w:rsid w:val="00845010"/>
    <w:rsid w:val="00845BC8"/>
    <w:rsid w:val="008464AC"/>
    <w:rsid w:val="00846531"/>
    <w:rsid w:val="00846708"/>
    <w:rsid w:val="00846A45"/>
    <w:rsid w:val="00846DD0"/>
    <w:rsid w:val="008474E0"/>
    <w:rsid w:val="00847791"/>
    <w:rsid w:val="00850BE0"/>
    <w:rsid w:val="00851743"/>
    <w:rsid w:val="0085188F"/>
    <w:rsid w:val="00852BD7"/>
    <w:rsid w:val="00852F37"/>
    <w:rsid w:val="00853FD0"/>
    <w:rsid w:val="0085645D"/>
    <w:rsid w:val="008603E5"/>
    <w:rsid w:val="00860920"/>
    <w:rsid w:val="00860AE1"/>
    <w:rsid w:val="00861215"/>
    <w:rsid w:val="00861877"/>
    <w:rsid w:val="00862018"/>
    <w:rsid w:val="00862CCA"/>
    <w:rsid w:val="008636D4"/>
    <w:rsid w:val="008639B8"/>
    <w:rsid w:val="008645B7"/>
    <w:rsid w:val="00864B1D"/>
    <w:rsid w:val="00864EC3"/>
    <w:rsid w:val="0086536F"/>
    <w:rsid w:val="008655A6"/>
    <w:rsid w:val="0086597C"/>
    <w:rsid w:val="008659D0"/>
    <w:rsid w:val="008667F8"/>
    <w:rsid w:val="00866A56"/>
    <w:rsid w:val="00867CCD"/>
    <w:rsid w:val="00870159"/>
    <w:rsid w:val="00870775"/>
    <w:rsid w:val="00870BFC"/>
    <w:rsid w:val="00872BF3"/>
    <w:rsid w:val="00874222"/>
    <w:rsid w:val="0087503B"/>
    <w:rsid w:val="00875468"/>
    <w:rsid w:val="0087670C"/>
    <w:rsid w:val="00877100"/>
    <w:rsid w:val="00877EB3"/>
    <w:rsid w:val="00880103"/>
    <w:rsid w:val="00880608"/>
    <w:rsid w:val="00880FA3"/>
    <w:rsid w:val="00880FFD"/>
    <w:rsid w:val="00881A6D"/>
    <w:rsid w:val="0088251F"/>
    <w:rsid w:val="00882BDD"/>
    <w:rsid w:val="00883293"/>
    <w:rsid w:val="00884123"/>
    <w:rsid w:val="00884214"/>
    <w:rsid w:val="00885666"/>
    <w:rsid w:val="008858F9"/>
    <w:rsid w:val="008862B1"/>
    <w:rsid w:val="00886652"/>
    <w:rsid w:val="0088685E"/>
    <w:rsid w:val="00886B6F"/>
    <w:rsid w:val="0088744B"/>
    <w:rsid w:val="00887985"/>
    <w:rsid w:val="0089179A"/>
    <w:rsid w:val="00892CA6"/>
    <w:rsid w:val="00893B07"/>
    <w:rsid w:val="00893E25"/>
    <w:rsid w:val="0089423F"/>
    <w:rsid w:val="00894834"/>
    <w:rsid w:val="008948AA"/>
    <w:rsid w:val="00896667"/>
    <w:rsid w:val="00896684"/>
    <w:rsid w:val="00897D29"/>
    <w:rsid w:val="008A03C0"/>
    <w:rsid w:val="008A050F"/>
    <w:rsid w:val="008A14F9"/>
    <w:rsid w:val="008A1BC7"/>
    <w:rsid w:val="008A1BCC"/>
    <w:rsid w:val="008A2C48"/>
    <w:rsid w:val="008A30F9"/>
    <w:rsid w:val="008A3382"/>
    <w:rsid w:val="008A49E5"/>
    <w:rsid w:val="008A52BB"/>
    <w:rsid w:val="008A6C19"/>
    <w:rsid w:val="008A71C8"/>
    <w:rsid w:val="008A7362"/>
    <w:rsid w:val="008B093B"/>
    <w:rsid w:val="008B22CC"/>
    <w:rsid w:val="008B28E2"/>
    <w:rsid w:val="008B2EA3"/>
    <w:rsid w:val="008B359A"/>
    <w:rsid w:val="008B3B45"/>
    <w:rsid w:val="008B4362"/>
    <w:rsid w:val="008B4842"/>
    <w:rsid w:val="008B4D69"/>
    <w:rsid w:val="008B57F7"/>
    <w:rsid w:val="008B5D0E"/>
    <w:rsid w:val="008B6013"/>
    <w:rsid w:val="008B6016"/>
    <w:rsid w:val="008B6B20"/>
    <w:rsid w:val="008C0522"/>
    <w:rsid w:val="008C0577"/>
    <w:rsid w:val="008C0682"/>
    <w:rsid w:val="008C10E7"/>
    <w:rsid w:val="008C1142"/>
    <w:rsid w:val="008C16A8"/>
    <w:rsid w:val="008C1C19"/>
    <w:rsid w:val="008C31C8"/>
    <w:rsid w:val="008C3A32"/>
    <w:rsid w:val="008C471A"/>
    <w:rsid w:val="008C4870"/>
    <w:rsid w:val="008C4945"/>
    <w:rsid w:val="008C4B3B"/>
    <w:rsid w:val="008C5293"/>
    <w:rsid w:val="008C7116"/>
    <w:rsid w:val="008D0D25"/>
    <w:rsid w:val="008D17A9"/>
    <w:rsid w:val="008D31F3"/>
    <w:rsid w:val="008D36B7"/>
    <w:rsid w:val="008D388D"/>
    <w:rsid w:val="008D3C9B"/>
    <w:rsid w:val="008D4D2D"/>
    <w:rsid w:val="008D5111"/>
    <w:rsid w:val="008D52DB"/>
    <w:rsid w:val="008D5842"/>
    <w:rsid w:val="008D58E8"/>
    <w:rsid w:val="008D5C6C"/>
    <w:rsid w:val="008D5CF0"/>
    <w:rsid w:val="008D69D7"/>
    <w:rsid w:val="008D6E85"/>
    <w:rsid w:val="008E080D"/>
    <w:rsid w:val="008E0B65"/>
    <w:rsid w:val="008E173A"/>
    <w:rsid w:val="008E2116"/>
    <w:rsid w:val="008E2ACB"/>
    <w:rsid w:val="008E2ED1"/>
    <w:rsid w:val="008E41AF"/>
    <w:rsid w:val="008E41E2"/>
    <w:rsid w:val="008E6285"/>
    <w:rsid w:val="008E66C3"/>
    <w:rsid w:val="008E68A1"/>
    <w:rsid w:val="008E6B7E"/>
    <w:rsid w:val="008E716D"/>
    <w:rsid w:val="008E73AB"/>
    <w:rsid w:val="008E73B5"/>
    <w:rsid w:val="008E7E88"/>
    <w:rsid w:val="008F0411"/>
    <w:rsid w:val="008F13F9"/>
    <w:rsid w:val="008F175C"/>
    <w:rsid w:val="008F2767"/>
    <w:rsid w:val="008F3D6F"/>
    <w:rsid w:val="008F3DB1"/>
    <w:rsid w:val="008F3DBE"/>
    <w:rsid w:val="008F45D5"/>
    <w:rsid w:val="008F4AE0"/>
    <w:rsid w:val="008F4D7D"/>
    <w:rsid w:val="008F5814"/>
    <w:rsid w:val="008F62F0"/>
    <w:rsid w:val="008F7236"/>
    <w:rsid w:val="008F7604"/>
    <w:rsid w:val="008F7EA7"/>
    <w:rsid w:val="00900B9B"/>
    <w:rsid w:val="00901CE7"/>
    <w:rsid w:val="00901DA3"/>
    <w:rsid w:val="00901FC9"/>
    <w:rsid w:val="0090278B"/>
    <w:rsid w:val="00902AB0"/>
    <w:rsid w:val="00903149"/>
    <w:rsid w:val="00903F54"/>
    <w:rsid w:val="00905021"/>
    <w:rsid w:val="009055F5"/>
    <w:rsid w:val="00905BA0"/>
    <w:rsid w:val="00906661"/>
    <w:rsid w:val="00907182"/>
    <w:rsid w:val="009074B7"/>
    <w:rsid w:val="00907E23"/>
    <w:rsid w:val="00910DE0"/>
    <w:rsid w:val="00911A46"/>
    <w:rsid w:val="00911AE9"/>
    <w:rsid w:val="00911B4C"/>
    <w:rsid w:val="00912E87"/>
    <w:rsid w:val="00913238"/>
    <w:rsid w:val="009137F0"/>
    <w:rsid w:val="009146CA"/>
    <w:rsid w:val="00914720"/>
    <w:rsid w:val="00914D37"/>
    <w:rsid w:val="009150A2"/>
    <w:rsid w:val="00915238"/>
    <w:rsid w:val="0091566D"/>
    <w:rsid w:val="00915818"/>
    <w:rsid w:val="009159DD"/>
    <w:rsid w:val="00915DE5"/>
    <w:rsid w:val="009164FB"/>
    <w:rsid w:val="0091780D"/>
    <w:rsid w:val="0091792B"/>
    <w:rsid w:val="00917F4C"/>
    <w:rsid w:val="00917FCE"/>
    <w:rsid w:val="00920B02"/>
    <w:rsid w:val="0092136E"/>
    <w:rsid w:val="00921C3B"/>
    <w:rsid w:val="00921E90"/>
    <w:rsid w:val="00922173"/>
    <w:rsid w:val="00923522"/>
    <w:rsid w:val="0092381F"/>
    <w:rsid w:val="00923B6C"/>
    <w:rsid w:val="00924D39"/>
    <w:rsid w:val="00925BAF"/>
    <w:rsid w:val="00927178"/>
    <w:rsid w:val="00930B56"/>
    <w:rsid w:val="00930DC1"/>
    <w:rsid w:val="00932A78"/>
    <w:rsid w:val="00932CF8"/>
    <w:rsid w:val="0093445D"/>
    <w:rsid w:val="00935454"/>
    <w:rsid w:val="00935B9D"/>
    <w:rsid w:val="00935C20"/>
    <w:rsid w:val="00935D2A"/>
    <w:rsid w:val="00937507"/>
    <w:rsid w:val="00940B44"/>
    <w:rsid w:val="00940D0C"/>
    <w:rsid w:val="00940F99"/>
    <w:rsid w:val="009426F2"/>
    <w:rsid w:val="009430D5"/>
    <w:rsid w:val="00943BAD"/>
    <w:rsid w:val="0094442A"/>
    <w:rsid w:val="00944471"/>
    <w:rsid w:val="00944D90"/>
    <w:rsid w:val="00945031"/>
    <w:rsid w:val="00945CE5"/>
    <w:rsid w:val="00947997"/>
    <w:rsid w:val="00952ADE"/>
    <w:rsid w:val="00952CA8"/>
    <w:rsid w:val="00953799"/>
    <w:rsid w:val="00953E8F"/>
    <w:rsid w:val="009561FA"/>
    <w:rsid w:val="00956972"/>
    <w:rsid w:val="00956F9F"/>
    <w:rsid w:val="0095798E"/>
    <w:rsid w:val="00961886"/>
    <w:rsid w:val="00962665"/>
    <w:rsid w:val="00963107"/>
    <w:rsid w:val="0096403E"/>
    <w:rsid w:val="00965167"/>
    <w:rsid w:val="00965A82"/>
    <w:rsid w:val="00966B4C"/>
    <w:rsid w:val="0096702F"/>
    <w:rsid w:val="00967A3C"/>
    <w:rsid w:val="00967D97"/>
    <w:rsid w:val="0097045F"/>
    <w:rsid w:val="0097056C"/>
    <w:rsid w:val="00970832"/>
    <w:rsid w:val="00970FA9"/>
    <w:rsid w:val="00971D09"/>
    <w:rsid w:val="00971F97"/>
    <w:rsid w:val="00972EB0"/>
    <w:rsid w:val="00973C26"/>
    <w:rsid w:val="009746E1"/>
    <w:rsid w:val="00974CAB"/>
    <w:rsid w:val="00974E96"/>
    <w:rsid w:val="00975CE5"/>
    <w:rsid w:val="009764C4"/>
    <w:rsid w:val="00976607"/>
    <w:rsid w:val="00976A37"/>
    <w:rsid w:val="00976C01"/>
    <w:rsid w:val="0098001E"/>
    <w:rsid w:val="00980486"/>
    <w:rsid w:val="0098098E"/>
    <w:rsid w:val="00980B97"/>
    <w:rsid w:val="0098133E"/>
    <w:rsid w:val="00981C5A"/>
    <w:rsid w:val="00983260"/>
    <w:rsid w:val="0098335A"/>
    <w:rsid w:val="00984D89"/>
    <w:rsid w:val="00985E31"/>
    <w:rsid w:val="00986E12"/>
    <w:rsid w:val="00987EA8"/>
    <w:rsid w:val="00990FAD"/>
    <w:rsid w:val="00991821"/>
    <w:rsid w:val="00991C38"/>
    <w:rsid w:val="00995081"/>
    <w:rsid w:val="00996A58"/>
    <w:rsid w:val="00996E34"/>
    <w:rsid w:val="0099755F"/>
    <w:rsid w:val="009A084A"/>
    <w:rsid w:val="009A132D"/>
    <w:rsid w:val="009A1349"/>
    <w:rsid w:val="009A16C9"/>
    <w:rsid w:val="009A1F42"/>
    <w:rsid w:val="009A2122"/>
    <w:rsid w:val="009A24A2"/>
    <w:rsid w:val="009A2796"/>
    <w:rsid w:val="009A28FA"/>
    <w:rsid w:val="009A33A2"/>
    <w:rsid w:val="009A35FA"/>
    <w:rsid w:val="009A3625"/>
    <w:rsid w:val="009A37FC"/>
    <w:rsid w:val="009A4074"/>
    <w:rsid w:val="009A5A5B"/>
    <w:rsid w:val="009A6EEE"/>
    <w:rsid w:val="009A7463"/>
    <w:rsid w:val="009A77A4"/>
    <w:rsid w:val="009A7D88"/>
    <w:rsid w:val="009B02A7"/>
    <w:rsid w:val="009B0A9E"/>
    <w:rsid w:val="009B0D68"/>
    <w:rsid w:val="009B15AF"/>
    <w:rsid w:val="009B178C"/>
    <w:rsid w:val="009B1E6B"/>
    <w:rsid w:val="009B2455"/>
    <w:rsid w:val="009B30E9"/>
    <w:rsid w:val="009B31CB"/>
    <w:rsid w:val="009B38EC"/>
    <w:rsid w:val="009B3D6A"/>
    <w:rsid w:val="009B4E11"/>
    <w:rsid w:val="009B5673"/>
    <w:rsid w:val="009B5718"/>
    <w:rsid w:val="009B63EF"/>
    <w:rsid w:val="009B68C0"/>
    <w:rsid w:val="009B7491"/>
    <w:rsid w:val="009C0213"/>
    <w:rsid w:val="009C0D5A"/>
    <w:rsid w:val="009C1D20"/>
    <w:rsid w:val="009C31E4"/>
    <w:rsid w:val="009C327C"/>
    <w:rsid w:val="009C4272"/>
    <w:rsid w:val="009C4801"/>
    <w:rsid w:val="009C5423"/>
    <w:rsid w:val="009C5EE5"/>
    <w:rsid w:val="009C6160"/>
    <w:rsid w:val="009C63A1"/>
    <w:rsid w:val="009C702A"/>
    <w:rsid w:val="009D01F0"/>
    <w:rsid w:val="009D0327"/>
    <w:rsid w:val="009D03AA"/>
    <w:rsid w:val="009D0FAA"/>
    <w:rsid w:val="009D144E"/>
    <w:rsid w:val="009D17E8"/>
    <w:rsid w:val="009D2D94"/>
    <w:rsid w:val="009D33CF"/>
    <w:rsid w:val="009D3AD5"/>
    <w:rsid w:val="009D3B19"/>
    <w:rsid w:val="009D40FA"/>
    <w:rsid w:val="009D498F"/>
    <w:rsid w:val="009D4F62"/>
    <w:rsid w:val="009D6032"/>
    <w:rsid w:val="009D70D9"/>
    <w:rsid w:val="009D74F8"/>
    <w:rsid w:val="009D76FD"/>
    <w:rsid w:val="009D7C2A"/>
    <w:rsid w:val="009D7F9A"/>
    <w:rsid w:val="009E001D"/>
    <w:rsid w:val="009E01CF"/>
    <w:rsid w:val="009E21AC"/>
    <w:rsid w:val="009E29EE"/>
    <w:rsid w:val="009E3873"/>
    <w:rsid w:val="009E3D76"/>
    <w:rsid w:val="009E3DEB"/>
    <w:rsid w:val="009E47DB"/>
    <w:rsid w:val="009E5487"/>
    <w:rsid w:val="009E6CF0"/>
    <w:rsid w:val="009E7427"/>
    <w:rsid w:val="009F053A"/>
    <w:rsid w:val="009F0BFF"/>
    <w:rsid w:val="009F1BE6"/>
    <w:rsid w:val="009F1C48"/>
    <w:rsid w:val="009F2F3F"/>
    <w:rsid w:val="009F360F"/>
    <w:rsid w:val="009F36B4"/>
    <w:rsid w:val="009F3B00"/>
    <w:rsid w:val="009F3F54"/>
    <w:rsid w:val="009F4689"/>
    <w:rsid w:val="009F4AD8"/>
    <w:rsid w:val="009F4D7E"/>
    <w:rsid w:val="009F6176"/>
    <w:rsid w:val="009F66E3"/>
    <w:rsid w:val="009F6BC2"/>
    <w:rsid w:val="009F71B8"/>
    <w:rsid w:val="009F72FE"/>
    <w:rsid w:val="009F73E9"/>
    <w:rsid w:val="00A00053"/>
    <w:rsid w:val="00A01DA8"/>
    <w:rsid w:val="00A02042"/>
    <w:rsid w:val="00A020C2"/>
    <w:rsid w:val="00A02149"/>
    <w:rsid w:val="00A03A61"/>
    <w:rsid w:val="00A03DF8"/>
    <w:rsid w:val="00A04D88"/>
    <w:rsid w:val="00A067FD"/>
    <w:rsid w:val="00A06BB3"/>
    <w:rsid w:val="00A0712A"/>
    <w:rsid w:val="00A07554"/>
    <w:rsid w:val="00A07689"/>
    <w:rsid w:val="00A1024D"/>
    <w:rsid w:val="00A1072B"/>
    <w:rsid w:val="00A10E88"/>
    <w:rsid w:val="00A11C16"/>
    <w:rsid w:val="00A125B3"/>
    <w:rsid w:val="00A1355E"/>
    <w:rsid w:val="00A13D32"/>
    <w:rsid w:val="00A14BB1"/>
    <w:rsid w:val="00A14E62"/>
    <w:rsid w:val="00A152D5"/>
    <w:rsid w:val="00A167EB"/>
    <w:rsid w:val="00A179CA"/>
    <w:rsid w:val="00A17EB6"/>
    <w:rsid w:val="00A200E2"/>
    <w:rsid w:val="00A21753"/>
    <w:rsid w:val="00A21B3A"/>
    <w:rsid w:val="00A21F09"/>
    <w:rsid w:val="00A2209D"/>
    <w:rsid w:val="00A22FFF"/>
    <w:rsid w:val="00A23C53"/>
    <w:rsid w:val="00A24604"/>
    <w:rsid w:val="00A24C23"/>
    <w:rsid w:val="00A24F63"/>
    <w:rsid w:val="00A2511C"/>
    <w:rsid w:val="00A260D4"/>
    <w:rsid w:val="00A27258"/>
    <w:rsid w:val="00A27C98"/>
    <w:rsid w:val="00A30FFD"/>
    <w:rsid w:val="00A311F0"/>
    <w:rsid w:val="00A31B3C"/>
    <w:rsid w:val="00A320C5"/>
    <w:rsid w:val="00A32EA1"/>
    <w:rsid w:val="00A32F81"/>
    <w:rsid w:val="00A35025"/>
    <w:rsid w:val="00A35D80"/>
    <w:rsid w:val="00A35F6E"/>
    <w:rsid w:val="00A3600E"/>
    <w:rsid w:val="00A3608E"/>
    <w:rsid w:val="00A360E4"/>
    <w:rsid w:val="00A364BE"/>
    <w:rsid w:val="00A3688F"/>
    <w:rsid w:val="00A3691D"/>
    <w:rsid w:val="00A36B0E"/>
    <w:rsid w:val="00A36F7C"/>
    <w:rsid w:val="00A36F97"/>
    <w:rsid w:val="00A379BA"/>
    <w:rsid w:val="00A37F9C"/>
    <w:rsid w:val="00A401C1"/>
    <w:rsid w:val="00A413C4"/>
    <w:rsid w:val="00A41585"/>
    <w:rsid w:val="00A416C7"/>
    <w:rsid w:val="00A41B9F"/>
    <w:rsid w:val="00A41DA7"/>
    <w:rsid w:val="00A42BB9"/>
    <w:rsid w:val="00A42CC6"/>
    <w:rsid w:val="00A43403"/>
    <w:rsid w:val="00A45060"/>
    <w:rsid w:val="00A4668A"/>
    <w:rsid w:val="00A466AB"/>
    <w:rsid w:val="00A46D6A"/>
    <w:rsid w:val="00A471C8"/>
    <w:rsid w:val="00A474A2"/>
    <w:rsid w:val="00A50227"/>
    <w:rsid w:val="00A50637"/>
    <w:rsid w:val="00A50C41"/>
    <w:rsid w:val="00A52E4B"/>
    <w:rsid w:val="00A533CE"/>
    <w:rsid w:val="00A53A52"/>
    <w:rsid w:val="00A5466D"/>
    <w:rsid w:val="00A5518E"/>
    <w:rsid w:val="00A551DE"/>
    <w:rsid w:val="00A55A93"/>
    <w:rsid w:val="00A55FB1"/>
    <w:rsid w:val="00A56184"/>
    <w:rsid w:val="00A56241"/>
    <w:rsid w:val="00A562E1"/>
    <w:rsid w:val="00A56A5D"/>
    <w:rsid w:val="00A603A0"/>
    <w:rsid w:val="00A60A00"/>
    <w:rsid w:val="00A616B2"/>
    <w:rsid w:val="00A61C49"/>
    <w:rsid w:val="00A628F3"/>
    <w:rsid w:val="00A62B8B"/>
    <w:rsid w:val="00A63F01"/>
    <w:rsid w:val="00A64800"/>
    <w:rsid w:val="00A6770F"/>
    <w:rsid w:val="00A67A9E"/>
    <w:rsid w:val="00A702EF"/>
    <w:rsid w:val="00A70886"/>
    <w:rsid w:val="00A70CDF"/>
    <w:rsid w:val="00A70E6A"/>
    <w:rsid w:val="00A7105E"/>
    <w:rsid w:val="00A7113B"/>
    <w:rsid w:val="00A71421"/>
    <w:rsid w:val="00A720E6"/>
    <w:rsid w:val="00A72608"/>
    <w:rsid w:val="00A73A17"/>
    <w:rsid w:val="00A73DC2"/>
    <w:rsid w:val="00A74708"/>
    <w:rsid w:val="00A749FE"/>
    <w:rsid w:val="00A74E59"/>
    <w:rsid w:val="00A75C2A"/>
    <w:rsid w:val="00A77939"/>
    <w:rsid w:val="00A80E07"/>
    <w:rsid w:val="00A812C0"/>
    <w:rsid w:val="00A82263"/>
    <w:rsid w:val="00A825D1"/>
    <w:rsid w:val="00A8365C"/>
    <w:rsid w:val="00A83755"/>
    <w:rsid w:val="00A83ADF"/>
    <w:rsid w:val="00A83D5A"/>
    <w:rsid w:val="00A83FF8"/>
    <w:rsid w:val="00A840DF"/>
    <w:rsid w:val="00A841A8"/>
    <w:rsid w:val="00A84BE8"/>
    <w:rsid w:val="00A8570A"/>
    <w:rsid w:val="00A86D0D"/>
    <w:rsid w:val="00A87722"/>
    <w:rsid w:val="00A87E24"/>
    <w:rsid w:val="00A90560"/>
    <w:rsid w:val="00A912FD"/>
    <w:rsid w:val="00A915BD"/>
    <w:rsid w:val="00A91617"/>
    <w:rsid w:val="00A91D9F"/>
    <w:rsid w:val="00A92030"/>
    <w:rsid w:val="00A92380"/>
    <w:rsid w:val="00A92389"/>
    <w:rsid w:val="00A92586"/>
    <w:rsid w:val="00A92C0B"/>
    <w:rsid w:val="00A92E23"/>
    <w:rsid w:val="00A93136"/>
    <w:rsid w:val="00A93774"/>
    <w:rsid w:val="00A937ED"/>
    <w:rsid w:val="00A957AD"/>
    <w:rsid w:val="00A95D5D"/>
    <w:rsid w:val="00A95DB7"/>
    <w:rsid w:val="00A963D3"/>
    <w:rsid w:val="00A97688"/>
    <w:rsid w:val="00A9790F"/>
    <w:rsid w:val="00A97E5C"/>
    <w:rsid w:val="00AA00E0"/>
    <w:rsid w:val="00AA016C"/>
    <w:rsid w:val="00AA0E15"/>
    <w:rsid w:val="00AA2795"/>
    <w:rsid w:val="00AA2DC0"/>
    <w:rsid w:val="00AA3029"/>
    <w:rsid w:val="00AA3B62"/>
    <w:rsid w:val="00AA4542"/>
    <w:rsid w:val="00AA4B64"/>
    <w:rsid w:val="00AA5802"/>
    <w:rsid w:val="00AA58B7"/>
    <w:rsid w:val="00AA61B2"/>
    <w:rsid w:val="00AB056B"/>
    <w:rsid w:val="00AB23F3"/>
    <w:rsid w:val="00AB2CBF"/>
    <w:rsid w:val="00AB2FCF"/>
    <w:rsid w:val="00AB318F"/>
    <w:rsid w:val="00AB4F0B"/>
    <w:rsid w:val="00AB621D"/>
    <w:rsid w:val="00AB6597"/>
    <w:rsid w:val="00AB65AD"/>
    <w:rsid w:val="00AB6880"/>
    <w:rsid w:val="00AB6DE3"/>
    <w:rsid w:val="00AB7BF3"/>
    <w:rsid w:val="00AC06B2"/>
    <w:rsid w:val="00AC0FAD"/>
    <w:rsid w:val="00AC10D4"/>
    <w:rsid w:val="00AC1B83"/>
    <w:rsid w:val="00AC1CF9"/>
    <w:rsid w:val="00AC2633"/>
    <w:rsid w:val="00AC3033"/>
    <w:rsid w:val="00AC363D"/>
    <w:rsid w:val="00AC3EC3"/>
    <w:rsid w:val="00AC4267"/>
    <w:rsid w:val="00AC4325"/>
    <w:rsid w:val="00AC4B50"/>
    <w:rsid w:val="00AC4EE6"/>
    <w:rsid w:val="00AC4F02"/>
    <w:rsid w:val="00AC5634"/>
    <w:rsid w:val="00AC6652"/>
    <w:rsid w:val="00AC675C"/>
    <w:rsid w:val="00AC695F"/>
    <w:rsid w:val="00AC78FD"/>
    <w:rsid w:val="00AD0011"/>
    <w:rsid w:val="00AD0305"/>
    <w:rsid w:val="00AD0373"/>
    <w:rsid w:val="00AD0912"/>
    <w:rsid w:val="00AD1702"/>
    <w:rsid w:val="00AD270F"/>
    <w:rsid w:val="00AD3351"/>
    <w:rsid w:val="00AD46B0"/>
    <w:rsid w:val="00AD4C33"/>
    <w:rsid w:val="00AD5068"/>
    <w:rsid w:val="00AD56E9"/>
    <w:rsid w:val="00AD58CA"/>
    <w:rsid w:val="00AD596A"/>
    <w:rsid w:val="00AD6F34"/>
    <w:rsid w:val="00AD7A83"/>
    <w:rsid w:val="00AE00B7"/>
    <w:rsid w:val="00AE00DA"/>
    <w:rsid w:val="00AE096A"/>
    <w:rsid w:val="00AE09F8"/>
    <w:rsid w:val="00AE0EC5"/>
    <w:rsid w:val="00AE1288"/>
    <w:rsid w:val="00AE2064"/>
    <w:rsid w:val="00AE45A7"/>
    <w:rsid w:val="00AE4830"/>
    <w:rsid w:val="00AE49A1"/>
    <w:rsid w:val="00AE4D6F"/>
    <w:rsid w:val="00AE53D8"/>
    <w:rsid w:val="00AE6397"/>
    <w:rsid w:val="00AE723A"/>
    <w:rsid w:val="00AE7711"/>
    <w:rsid w:val="00AE7CBB"/>
    <w:rsid w:val="00AF0377"/>
    <w:rsid w:val="00AF0E80"/>
    <w:rsid w:val="00AF250F"/>
    <w:rsid w:val="00AF291A"/>
    <w:rsid w:val="00AF2E12"/>
    <w:rsid w:val="00AF32C7"/>
    <w:rsid w:val="00AF3428"/>
    <w:rsid w:val="00AF3804"/>
    <w:rsid w:val="00AF39FD"/>
    <w:rsid w:val="00AF3D12"/>
    <w:rsid w:val="00AF3D60"/>
    <w:rsid w:val="00AF5586"/>
    <w:rsid w:val="00AF5967"/>
    <w:rsid w:val="00AF623B"/>
    <w:rsid w:val="00AF70D8"/>
    <w:rsid w:val="00B00CFB"/>
    <w:rsid w:val="00B00E14"/>
    <w:rsid w:val="00B01052"/>
    <w:rsid w:val="00B012D0"/>
    <w:rsid w:val="00B01F40"/>
    <w:rsid w:val="00B024B1"/>
    <w:rsid w:val="00B02C4E"/>
    <w:rsid w:val="00B03F68"/>
    <w:rsid w:val="00B04658"/>
    <w:rsid w:val="00B04F1A"/>
    <w:rsid w:val="00B0532D"/>
    <w:rsid w:val="00B05E53"/>
    <w:rsid w:val="00B060EE"/>
    <w:rsid w:val="00B06C74"/>
    <w:rsid w:val="00B110D8"/>
    <w:rsid w:val="00B1148F"/>
    <w:rsid w:val="00B1168F"/>
    <w:rsid w:val="00B120F9"/>
    <w:rsid w:val="00B12ADB"/>
    <w:rsid w:val="00B12E32"/>
    <w:rsid w:val="00B13449"/>
    <w:rsid w:val="00B13CF9"/>
    <w:rsid w:val="00B13E75"/>
    <w:rsid w:val="00B14851"/>
    <w:rsid w:val="00B14C70"/>
    <w:rsid w:val="00B15E51"/>
    <w:rsid w:val="00B16377"/>
    <w:rsid w:val="00B174EC"/>
    <w:rsid w:val="00B2171E"/>
    <w:rsid w:val="00B219E8"/>
    <w:rsid w:val="00B21DA3"/>
    <w:rsid w:val="00B22CC6"/>
    <w:rsid w:val="00B23253"/>
    <w:rsid w:val="00B240E6"/>
    <w:rsid w:val="00B2487B"/>
    <w:rsid w:val="00B25548"/>
    <w:rsid w:val="00B261FA"/>
    <w:rsid w:val="00B2650E"/>
    <w:rsid w:val="00B30541"/>
    <w:rsid w:val="00B30721"/>
    <w:rsid w:val="00B30C32"/>
    <w:rsid w:val="00B31192"/>
    <w:rsid w:val="00B319D1"/>
    <w:rsid w:val="00B31B43"/>
    <w:rsid w:val="00B33A0F"/>
    <w:rsid w:val="00B34695"/>
    <w:rsid w:val="00B348C3"/>
    <w:rsid w:val="00B351CF"/>
    <w:rsid w:val="00B35BBF"/>
    <w:rsid w:val="00B36434"/>
    <w:rsid w:val="00B3667B"/>
    <w:rsid w:val="00B3764C"/>
    <w:rsid w:val="00B379A0"/>
    <w:rsid w:val="00B40D89"/>
    <w:rsid w:val="00B413F9"/>
    <w:rsid w:val="00B41DCB"/>
    <w:rsid w:val="00B421A6"/>
    <w:rsid w:val="00B438EB"/>
    <w:rsid w:val="00B451AF"/>
    <w:rsid w:val="00B4555F"/>
    <w:rsid w:val="00B45AAC"/>
    <w:rsid w:val="00B45F84"/>
    <w:rsid w:val="00B461F5"/>
    <w:rsid w:val="00B4646B"/>
    <w:rsid w:val="00B470E5"/>
    <w:rsid w:val="00B4726A"/>
    <w:rsid w:val="00B4745C"/>
    <w:rsid w:val="00B478DF"/>
    <w:rsid w:val="00B47EBA"/>
    <w:rsid w:val="00B50DB7"/>
    <w:rsid w:val="00B51E1E"/>
    <w:rsid w:val="00B51E3F"/>
    <w:rsid w:val="00B52948"/>
    <w:rsid w:val="00B52CEC"/>
    <w:rsid w:val="00B5347A"/>
    <w:rsid w:val="00B535DB"/>
    <w:rsid w:val="00B549AF"/>
    <w:rsid w:val="00B5510F"/>
    <w:rsid w:val="00B554D7"/>
    <w:rsid w:val="00B559F3"/>
    <w:rsid w:val="00B55E5C"/>
    <w:rsid w:val="00B56140"/>
    <w:rsid w:val="00B566E7"/>
    <w:rsid w:val="00B5692D"/>
    <w:rsid w:val="00B56A88"/>
    <w:rsid w:val="00B56F57"/>
    <w:rsid w:val="00B57521"/>
    <w:rsid w:val="00B5757C"/>
    <w:rsid w:val="00B578CB"/>
    <w:rsid w:val="00B57D50"/>
    <w:rsid w:val="00B60886"/>
    <w:rsid w:val="00B60D89"/>
    <w:rsid w:val="00B60FA5"/>
    <w:rsid w:val="00B635FA"/>
    <w:rsid w:val="00B63979"/>
    <w:rsid w:val="00B646A3"/>
    <w:rsid w:val="00B64C90"/>
    <w:rsid w:val="00B66684"/>
    <w:rsid w:val="00B666A9"/>
    <w:rsid w:val="00B679F3"/>
    <w:rsid w:val="00B70203"/>
    <w:rsid w:val="00B70723"/>
    <w:rsid w:val="00B70C0B"/>
    <w:rsid w:val="00B71323"/>
    <w:rsid w:val="00B717E9"/>
    <w:rsid w:val="00B7241A"/>
    <w:rsid w:val="00B73278"/>
    <w:rsid w:val="00B734A8"/>
    <w:rsid w:val="00B73C48"/>
    <w:rsid w:val="00B7411A"/>
    <w:rsid w:val="00B74B34"/>
    <w:rsid w:val="00B757D5"/>
    <w:rsid w:val="00B76058"/>
    <w:rsid w:val="00B763A7"/>
    <w:rsid w:val="00B763AA"/>
    <w:rsid w:val="00B775B8"/>
    <w:rsid w:val="00B77E7F"/>
    <w:rsid w:val="00B77FB3"/>
    <w:rsid w:val="00B810D1"/>
    <w:rsid w:val="00B811FE"/>
    <w:rsid w:val="00B814F7"/>
    <w:rsid w:val="00B816BE"/>
    <w:rsid w:val="00B818C4"/>
    <w:rsid w:val="00B81BF9"/>
    <w:rsid w:val="00B821EC"/>
    <w:rsid w:val="00B82F75"/>
    <w:rsid w:val="00B83147"/>
    <w:rsid w:val="00B84212"/>
    <w:rsid w:val="00B84530"/>
    <w:rsid w:val="00B8455D"/>
    <w:rsid w:val="00B84699"/>
    <w:rsid w:val="00B86682"/>
    <w:rsid w:val="00B868F6"/>
    <w:rsid w:val="00B86D91"/>
    <w:rsid w:val="00B86ECA"/>
    <w:rsid w:val="00B873C3"/>
    <w:rsid w:val="00B87DC5"/>
    <w:rsid w:val="00B905F3"/>
    <w:rsid w:val="00B906A2"/>
    <w:rsid w:val="00B910F3"/>
    <w:rsid w:val="00B91D5E"/>
    <w:rsid w:val="00B91E79"/>
    <w:rsid w:val="00B92B8A"/>
    <w:rsid w:val="00B9359C"/>
    <w:rsid w:val="00B93A81"/>
    <w:rsid w:val="00B93BB4"/>
    <w:rsid w:val="00B940E1"/>
    <w:rsid w:val="00B944A0"/>
    <w:rsid w:val="00B945F9"/>
    <w:rsid w:val="00B96E27"/>
    <w:rsid w:val="00B96F5D"/>
    <w:rsid w:val="00B97C92"/>
    <w:rsid w:val="00BA007F"/>
    <w:rsid w:val="00BA13BB"/>
    <w:rsid w:val="00BA1F56"/>
    <w:rsid w:val="00BA2F53"/>
    <w:rsid w:val="00BA3146"/>
    <w:rsid w:val="00BA314C"/>
    <w:rsid w:val="00BA35C5"/>
    <w:rsid w:val="00BA400F"/>
    <w:rsid w:val="00BA4208"/>
    <w:rsid w:val="00BA4211"/>
    <w:rsid w:val="00BA49E2"/>
    <w:rsid w:val="00BA4FF3"/>
    <w:rsid w:val="00BA50A1"/>
    <w:rsid w:val="00BA54D8"/>
    <w:rsid w:val="00BA6236"/>
    <w:rsid w:val="00BA6498"/>
    <w:rsid w:val="00BA67BC"/>
    <w:rsid w:val="00BA6EC3"/>
    <w:rsid w:val="00BB0B53"/>
    <w:rsid w:val="00BB0DAD"/>
    <w:rsid w:val="00BB20D1"/>
    <w:rsid w:val="00BB25CD"/>
    <w:rsid w:val="00BB2E1D"/>
    <w:rsid w:val="00BB3306"/>
    <w:rsid w:val="00BB37DC"/>
    <w:rsid w:val="00BB3A9B"/>
    <w:rsid w:val="00BB4917"/>
    <w:rsid w:val="00BB4930"/>
    <w:rsid w:val="00BB4E4B"/>
    <w:rsid w:val="00BB5A70"/>
    <w:rsid w:val="00BB5A73"/>
    <w:rsid w:val="00BB5B1A"/>
    <w:rsid w:val="00BB5CF3"/>
    <w:rsid w:val="00BB6490"/>
    <w:rsid w:val="00BB777D"/>
    <w:rsid w:val="00BC00BB"/>
    <w:rsid w:val="00BC117B"/>
    <w:rsid w:val="00BC170B"/>
    <w:rsid w:val="00BC1AD8"/>
    <w:rsid w:val="00BC1B41"/>
    <w:rsid w:val="00BC222B"/>
    <w:rsid w:val="00BC2236"/>
    <w:rsid w:val="00BC2D5D"/>
    <w:rsid w:val="00BC4C98"/>
    <w:rsid w:val="00BC53A4"/>
    <w:rsid w:val="00BC59A2"/>
    <w:rsid w:val="00BC607F"/>
    <w:rsid w:val="00BC6304"/>
    <w:rsid w:val="00BC6689"/>
    <w:rsid w:val="00BC6C1A"/>
    <w:rsid w:val="00BC7125"/>
    <w:rsid w:val="00BC7830"/>
    <w:rsid w:val="00BD0EDD"/>
    <w:rsid w:val="00BD32E8"/>
    <w:rsid w:val="00BD3BC3"/>
    <w:rsid w:val="00BD4479"/>
    <w:rsid w:val="00BD4E5A"/>
    <w:rsid w:val="00BD4F86"/>
    <w:rsid w:val="00BD6140"/>
    <w:rsid w:val="00BD7CA8"/>
    <w:rsid w:val="00BE00AF"/>
    <w:rsid w:val="00BE03DE"/>
    <w:rsid w:val="00BE0B3A"/>
    <w:rsid w:val="00BE0C0E"/>
    <w:rsid w:val="00BE289F"/>
    <w:rsid w:val="00BE3494"/>
    <w:rsid w:val="00BE382C"/>
    <w:rsid w:val="00BE3BAD"/>
    <w:rsid w:val="00BE3CBB"/>
    <w:rsid w:val="00BE3CF7"/>
    <w:rsid w:val="00BE3ECD"/>
    <w:rsid w:val="00BE4244"/>
    <w:rsid w:val="00BE4F7F"/>
    <w:rsid w:val="00BE62A2"/>
    <w:rsid w:val="00BE6B1E"/>
    <w:rsid w:val="00BE6C91"/>
    <w:rsid w:val="00BE7351"/>
    <w:rsid w:val="00BE7728"/>
    <w:rsid w:val="00BE7EBA"/>
    <w:rsid w:val="00BF026F"/>
    <w:rsid w:val="00BF06E6"/>
    <w:rsid w:val="00BF1A5D"/>
    <w:rsid w:val="00BF1C4D"/>
    <w:rsid w:val="00BF2224"/>
    <w:rsid w:val="00BF2874"/>
    <w:rsid w:val="00BF2AB1"/>
    <w:rsid w:val="00BF2E7D"/>
    <w:rsid w:val="00BF3A6D"/>
    <w:rsid w:val="00BF4968"/>
    <w:rsid w:val="00BF4BFD"/>
    <w:rsid w:val="00BF4DE2"/>
    <w:rsid w:val="00BF5637"/>
    <w:rsid w:val="00BF5B18"/>
    <w:rsid w:val="00BF5BE3"/>
    <w:rsid w:val="00BF5BF3"/>
    <w:rsid w:val="00BF6398"/>
    <w:rsid w:val="00BF6719"/>
    <w:rsid w:val="00BF7B41"/>
    <w:rsid w:val="00BF7E08"/>
    <w:rsid w:val="00C00107"/>
    <w:rsid w:val="00C00681"/>
    <w:rsid w:val="00C00813"/>
    <w:rsid w:val="00C013F9"/>
    <w:rsid w:val="00C014A1"/>
    <w:rsid w:val="00C017E1"/>
    <w:rsid w:val="00C024D1"/>
    <w:rsid w:val="00C02994"/>
    <w:rsid w:val="00C03FA4"/>
    <w:rsid w:val="00C04028"/>
    <w:rsid w:val="00C0517C"/>
    <w:rsid w:val="00C054E8"/>
    <w:rsid w:val="00C05F93"/>
    <w:rsid w:val="00C06177"/>
    <w:rsid w:val="00C069A8"/>
    <w:rsid w:val="00C06A45"/>
    <w:rsid w:val="00C07E62"/>
    <w:rsid w:val="00C11DE3"/>
    <w:rsid w:val="00C12575"/>
    <w:rsid w:val="00C13B9A"/>
    <w:rsid w:val="00C142D3"/>
    <w:rsid w:val="00C147A9"/>
    <w:rsid w:val="00C14911"/>
    <w:rsid w:val="00C14E56"/>
    <w:rsid w:val="00C15FAD"/>
    <w:rsid w:val="00C16253"/>
    <w:rsid w:val="00C17162"/>
    <w:rsid w:val="00C17EF2"/>
    <w:rsid w:val="00C17F2C"/>
    <w:rsid w:val="00C20AF1"/>
    <w:rsid w:val="00C22301"/>
    <w:rsid w:val="00C22F61"/>
    <w:rsid w:val="00C23C0C"/>
    <w:rsid w:val="00C2424E"/>
    <w:rsid w:val="00C24E41"/>
    <w:rsid w:val="00C24EE6"/>
    <w:rsid w:val="00C253D5"/>
    <w:rsid w:val="00C25AFF"/>
    <w:rsid w:val="00C25C85"/>
    <w:rsid w:val="00C268C6"/>
    <w:rsid w:val="00C27DBE"/>
    <w:rsid w:val="00C27FB8"/>
    <w:rsid w:val="00C300AA"/>
    <w:rsid w:val="00C30359"/>
    <w:rsid w:val="00C3167D"/>
    <w:rsid w:val="00C32A7B"/>
    <w:rsid w:val="00C32FDC"/>
    <w:rsid w:val="00C33260"/>
    <w:rsid w:val="00C33757"/>
    <w:rsid w:val="00C33A69"/>
    <w:rsid w:val="00C33F09"/>
    <w:rsid w:val="00C34E67"/>
    <w:rsid w:val="00C34FED"/>
    <w:rsid w:val="00C355D5"/>
    <w:rsid w:val="00C3591A"/>
    <w:rsid w:val="00C366CC"/>
    <w:rsid w:val="00C36788"/>
    <w:rsid w:val="00C36F24"/>
    <w:rsid w:val="00C40152"/>
    <w:rsid w:val="00C4046D"/>
    <w:rsid w:val="00C405B8"/>
    <w:rsid w:val="00C40957"/>
    <w:rsid w:val="00C41FD1"/>
    <w:rsid w:val="00C427CC"/>
    <w:rsid w:val="00C42B5E"/>
    <w:rsid w:val="00C43825"/>
    <w:rsid w:val="00C43C74"/>
    <w:rsid w:val="00C44225"/>
    <w:rsid w:val="00C449DA"/>
    <w:rsid w:val="00C44D00"/>
    <w:rsid w:val="00C454BB"/>
    <w:rsid w:val="00C46ECC"/>
    <w:rsid w:val="00C4774E"/>
    <w:rsid w:val="00C47C7D"/>
    <w:rsid w:val="00C50254"/>
    <w:rsid w:val="00C53C79"/>
    <w:rsid w:val="00C53EE7"/>
    <w:rsid w:val="00C549D9"/>
    <w:rsid w:val="00C54E6E"/>
    <w:rsid w:val="00C55CB5"/>
    <w:rsid w:val="00C56C9A"/>
    <w:rsid w:val="00C5720C"/>
    <w:rsid w:val="00C574B8"/>
    <w:rsid w:val="00C57B55"/>
    <w:rsid w:val="00C60AFC"/>
    <w:rsid w:val="00C60D6F"/>
    <w:rsid w:val="00C60EFE"/>
    <w:rsid w:val="00C611DA"/>
    <w:rsid w:val="00C6132F"/>
    <w:rsid w:val="00C6191A"/>
    <w:rsid w:val="00C6270C"/>
    <w:rsid w:val="00C6274E"/>
    <w:rsid w:val="00C62CBB"/>
    <w:rsid w:val="00C63496"/>
    <w:rsid w:val="00C63C9D"/>
    <w:rsid w:val="00C64066"/>
    <w:rsid w:val="00C64222"/>
    <w:rsid w:val="00C654E7"/>
    <w:rsid w:val="00C659E9"/>
    <w:rsid w:val="00C6615A"/>
    <w:rsid w:val="00C66C20"/>
    <w:rsid w:val="00C66D07"/>
    <w:rsid w:val="00C67C24"/>
    <w:rsid w:val="00C67C8F"/>
    <w:rsid w:val="00C701F2"/>
    <w:rsid w:val="00C705A0"/>
    <w:rsid w:val="00C70CA2"/>
    <w:rsid w:val="00C7189D"/>
    <w:rsid w:val="00C724AF"/>
    <w:rsid w:val="00C7357D"/>
    <w:rsid w:val="00C73FD1"/>
    <w:rsid w:val="00C7479D"/>
    <w:rsid w:val="00C74C82"/>
    <w:rsid w:val="00C74F09"/>
    <w:rsid w:val="00C76177"/>
    <w:rsid w:val="00C7625F"/>
    <w:rsid w:val="00C76B62"/>
    <w:rsid w:val="00C771E9"/>
    <w:rsid w:val="00C7761F"/>
    <w:rsid w:val="00C77F0D"/>
    <w:rsid w:val="00C80FE7"/>
    <w:rsid w:val="00C81415"/>
    <w:rsid w:val="00C81CB9"/>
    <w:rsid w:val="00C81F64"/>
    <w:rsid w:val="00C82A6D"/>
    <w:rsid w:val="00C84F2A"/>
    <w:rsid w:val="00C85BEF"/>
    <w:rsid w:val="00C85CB7"/>
    <w:rsid w:val="00C86076"/>
    <w:rsid w:val="00C8616F"/>
    <w:rsid w:val="00C86598"/>
    <w:rsid w:val="00C8749A"/>
    <w:rsid w:val="00C87E5E"/>
    <w:rsid w:val="00C90467"/>
    <w:rsid w:val="00C91391"/>
    <w:rsid w:val="00C91EBB"/>
    <w:rsid w:val="00C92885"/>
    <w:rsid w:val="00C929FC"/>
    <w:rsid w:val="00C9365E"/>
    <w:rsid w:val="00C938F2"/>
    <w:rsid w:val="00C93B37"/>
    <w:rsid w:val="00C942C4"/>
    <w:rsid w:val="00C94903"/>
    <w:rsid w:val="00C94BFC"/>
    <w:rsid w:val="00C95C54"/>
    <w:rsid w:val="00C96F61"/>
    <w:rsid w:val="00C9788F"/>
    <w:rsid w:val="00C97C09"/>
    <w:rsid w:val="00CA096C"/>
    <w:rsid w:val="00CA0BF3"/>
    <w:rsid w:val="00CA13D4"/>
    <w:rsid w:val="00CA1AA3"/>
    <w:rsid w:val="00CA2129"/>
    <w:rsid w:val="00CA24D5"/>
    <w:rsid w:val="00CA3F7A"/>
    <w:rsid w:val="00CA53B5"/>
    <w:rsid w:val="00CA5BF5"/>
    <w:rsid w:val="00CA6313"/>
    <w:rsid w:val="00CA6C45"/>
    <w:rsid w:val="00CB03B0"/>
    <w:rsid w:val="00CB07A0"/>
    <w:rsid w:val="00CB0A6D"/>
    <w:rsid w:val="00CB169D"/>
    <w:rsid w:val="00CB1E60"/>
    <w:rsid w:val="00CB204F"/>
    <w:rsid w:val="00CB2320"/>
    <w:rsid w:val="00CB2429"/>
    <w:rsid w:val="00CB2B40"/>
    <w:rsid w:val="00CB2EA1"/>
    <w:rsid w:val="00CB3D31"/>
    <w:rsid w:val="00CB3EA3"/>
    <w:rsid w:val="00CB456F"/>
    <w:rsid w:val="00CB552B"/>
    <w:rsid w:val="00CB584C"/>
    <w:rsid w:val="00CB5A0D"/>
    <w:rsid w:val="00CB6EEF"/>
    <w:rsid w:val="00CB70F1"/>
    <w:rsid w:val="00CB7C0B"/>
    <w:rsid w:val="00CC1E40"/>
    <w:rsid w:val="00CC35EF"/>
    <w:rsid w:val="00CC37C2"/>
    <w:rsid w:val="00CC3A24"/>
    <w:rsid w:val="00CC3AD1"/>
    <w:rsid w:val="00CC46E1"/>
    <w:rsid w:val="00CC4B90"/>
    <w:rsid w:val="00CC4C64"/>
    <w:rsid w:val="00CC5BBE"/>
    <w:rsid w:val="00CC5E4A"/>
    <w:rsid w:val="00CC5E51"/>
    <w:rsid w:val="00CC6058"/>
    <w:rsid w:val="00CC6416"/>
    <w:rsid w:val="00CC6DB0"/>
    <w:rsid w:val="00CC7E92"/>
    <w:rsid w:val="00CD0D9E"/>
    <w:rsid w:val="00CD1D34"/>
    <w:rsid w:val="00CD26D8"/>
    <w:rsid w:val="00CD28A1"/>
    <w:rsid w:val="00CD3871"/>
    <w:rsid w:val="00CD387F"/>
    <w:rsid w:val="00CD3BA9"/>
    <w:rsid w:val="00CD4087"/>
    <w:rsid w:val="00CD4130"/>
    <w:rsid w:val="00CD44B5"/>
    <w:rsid w:val="00CD4A49"/>
    <w:rsid w:val="00CD5113"/>
    <w:rsid w:val="00CD6063"/>
    <w:rsid w:val="00CD64C9"/>
    <w:rsid w:val="00CD694D"/>
    <w:rsid w:val="00CD6F91"/>
    <w:rsid w:val="00CE0259"/>
    <w:rsid w:val="00CE03AA"/>
    <w:rsid w:val="00CE0671"/>
    <w:rsid w:val="00CE08E5"/>
    <w:rsid w:val="00CE0913"/>
    <w:rsid w:val="00CE0E13"/>
    <w:rsid w:val="00CE24D9"/>
    <w:rsid w:val="00CE32E1"/>
    <w:rsid w:val="00CE345C"/>
    <w:rsid w:val="00CE36A6"/>
    <w:rsid w:val="00CE3E95"/>
    <w:rsid w:val="00CE448D"/>
    <w:rsid w:val="00CE4513"/>
    <w:rsid w:val="00CE4AA4"/>
    <w:rsid w:val="00CE51B3"/>
    <w:rsid w:val="00CE5493"/>
    <w:rsid w:val="00CE6183"/>
    <w:rsid w:val="00CE6256"/>
    <w:rsid w:val="00CE6453"/>
    <w:rsid w:val="00CE79C7"/>
    <w:rsid w:val="00CE7B14"/>
    <w:rsid w:val="00CF05D8"/>
    <w:rsid w:val="00CF0873"/>
    <w:rsid w:val="00CF0DB9"/>
    <w:rsid w:val="00CF0F14"/>
    <w:rsid w:val="00CF0FC6"/>
    <w:rsid w:val="00CF133D"/>
    <w:rsid w:val="00CF217D"/>
    <w:rsid w:val="00CF3F80"/>
    <w:rsid w:val="00CF43F2"/>
    <w:rsid w:val="00CF4DBB"/>
    <w:rsid w:val="00CF50F1"/>
    <w:rsid w:val="00CF5C48"/>
    <w:rsid w:val="00CF5E57"/>
    <w:rsid w:val="00CF71D3"/>
    <w:rsid w:val="00D00297"/>
    <w:rsid w:val="00D015AE"/>
    <w:rsid w:val="00D01AA7"/>
    <w:rsid w:val="00D030A7"/>
    <w:rsid w:val="00D046EC"/>
    <w:rsid w:val="00D04717"/>
    <w:rsid w:val="00D04FCF"/>
    <w:rsid w:val="00D05322"/>
    <w:rsid w:val="00D058B9"/>
    <w:rsid w:val="00D05C1C"/>
    <w:rsid w:val="00D05E6F"/>
    <w:rsid w:val="00D063FF"/>
    <w:rsid w:val="00D06ABD"/>
    <w:rsid w:val="00D070F1"/>
    <w:rsid w:val="00D0738D"/>
    <w:rsid w:val="00D0738F"/>
    <w:rsid w:val="00D07CCA"/>
    <w:rsid w:val="00D10713"/>
    <w:rsid w:val="00D10BCC"/>
    <w:rsid w:val="00D10E52"/>
    <w:rsid w:val="00D1131B"/>
    <w:rsid w:val="00D146F4"/>
    <w:rsid w:val="00D14711"/>
    <w:rsid w:val="00D1511D"/>
    <w:rsid w:val="00D15EB6"/>
    <w:rsid w:val="00D16250"/>
    <w:rsid w:val="00D16460"/>
    <w:rsid w:val="00D16679"/>
    <w:rsid w:val="00D16796"/>
    <w:rsid w:val="00D16847"/>
    <w:rsid w:val="00D16D2F"/>
    <w:rsid w:val="00D171E3"/>
    <w:rsid w:val="00D17C0B"/>
    <w:rsid w:val="00D20162"/>
    <w:rsid w:val="00D20795"/>
    <w:rsid w:val="00D2095A"/>
    <w:rsid w:val="00D21191"/>
    <w:rsid w:val="00D21493"/>
    <w:rsid w:val="00D21834"/>
    <w:rsid w:val="00D218CE"/>
    <w:rsid w:val="00D22671"/>
    <w:rsid w:val="00D2383F"/>
    <w:rsid w:val="00D23E50"/>
    <w:rsid w:val="00D24CC5"/>
    <w:rsid w:val="00D25151"/>
    <w:rsid w:val="00D257DB"/>
    <w:rsid w:val="00D26570"/>
    <w:rsid w:val="00D266B4"/>
    <w:rsid w:val="00D26EC8"/>
    <w:rsid w:val="00D26EFE"/>
    <w:rsid w:val="00D27201"/>
    <w:rsid w:val="00D27684"/>
    <w:rsid w:val="00D30395"/>
    <w:rsid w:val="00D30A86"/>
    <w:rsid w:val="00D31150"/>
    <w:rsid w:val="00D31C4B"/>
    <w:rsid w:val="00D322AA"/>
    <w:rsid w:val="00D32598"/>
    <w:rsid w:val="00D32D26"/>
    <w:rsid w:val="00D333AE"/>
    <w:rsid w:val="00D33493"/>
    <w:rsid w:val="00D34881"/>
    <w:rsid w:val="00D34AEC"/>
    <w:rsid w:val="00D350EC"/>
    <w:rsid w:val="00D360D7"/>
    <w:rsid w:val="00D36237"/>
    <w:rsid w:val="00D366CA"/>
    <w:rsid w:val="00D36B48"/>
    <w:rsid w:val="00D37DD9"/>
    <w:rsid w:val="00D4089E"/>
    <w:rsid w:val="00D40B6C"/>
    <w:rsid w:val="00D416EF"/>
    <w:rsid w:val="00D41747"/>
    <w:rsid w:val="00D4201F"/>
    <w:rsid w:val="00D42633"/>
    <w:rsid w:val="00D42B3B"/>
    <w:rsid w:val="00D44AFE"/>
    <w:rsid w:val="00D44DE8"/>
    <w:rsid w:val="00D44FFD"/>
    <w:rsid w:val="00D4573D"/>
    <w:rsid w:val="00D45EF6"/>
    <w:rsid w:val="00D468DF"/>
    <w:rsid w:val="00D46C69"/>
    <w:rsid w:val="00D50757"/>
    <w:rsid w:val="00D50F8F"/>
    <w:rsid w:val="00D511C5"/>
    <w:rsid w:val="00D51EDF"/>
    <w:rsid w:val="00D51F2E"/>
    <w:rsid w:val="00D5268E"/>
    <w:rsid w:val="00D5438C"/>
    <w:rsid w:val="00D54941"/>
    <w:rsid w:val="00D54B94"/>
    <w:rsid w:val="00D54D8E"/>
    <w:rsid w:val="00D56288"/>
    <w:rsid w:val="00D5663A"/>
    <w:rsid w:val="00D56E02"/>
    <w:rsid w:val="00D5702F"/>
    <w:rsid w:val="00D57108"/>
    <w:rsid w:val="00D575FF"/>
    <w:rsid w:val="00D57DE4"/>
    <w:rsid w:val="00D614AA"/>
    <w:rsid w:val="00D61FCE"/>
    <w:rsid w:val="00D62E83"/>
    <w:rsid w:val="00D63D0E"/>
    <w:rsid w:val="00D644C0"/>
    <w:rsid w:val="00D6712C"/>
    <w:rsid w:val="00D6725C"/>
    <w:rsid w:val="00D67434"/>
    <w:rsid w:val="00D67B32"/>
    <w:rsid w:val="00D67B70"/>
    <w:rsid w:val="00D67FDE"/>
    <w:rsid w:val="00D70570"/>
    <w:rsid w:val="00D705D2"/>
    <w:rsid w:val="00D7128F"/>
    <w:rsid w:val="00D71C8C"/>
    <w:rsid w:val="00D7232C"/>
    <w:rsid w:val="00D72814"/>
    <w:rsid w:val="00D72DA0"/>
    <w:rsid w:val="00D73375"/>
    <w:rsid w:val="00D73897"/>
    <w:rsid w:val="00D751ED"/>
    <w:rsid w:val="00D76014"/>
    <w:rsid w:val="00D76EBA"/>
    <w:rsid w:val="00D808E2"/>
    <w:rsid w:val="00D80998"/>
    <w:rsid w:val="00D80BAF"/>
    <w:rsid w:val="00D81E87"/>
    <w:rsid w:val="00D821E1"/>
    <w:rsid w:val="00D82CA3"/>
    <w:rsid w:val="00D836DA"/>
    <w:rsid w:val="00D83724"/>
    <w:rsid w:val="00D837BC"/>
    <w:rsid w:val="00D84C38"/>
    <w:rsid w:val="00D84FB8"/>
    <w:rsid w:val="00D85129"/>
    <w:rsid w:val="00D8560D"/>
    <w:rsid w:val="00D86819"/>
    <w:rsid w:val="00D90E7F"/>
    <w:rsid w:val="00D90FDE"/>
    <w:rsid w:val="00D9112E"/>
    <w:rsid w:val="00D911BF"/>
    <w:rsid w:val="00D91875"/>
    <w:rsid w:val="00D91A78"/>
    <w:rsid w:val="00D930DE"/>
    <w:rsid w:val="00D9332A"/>
    <w:rsid w:val="00D939C1"/>
    <w:rsid w:val="00D93A68"/>
    <w:rsid w:val="00D94307"/>
    <w:rsid w:val="00D94A53"/>
    <w:rsid w:val="00D94A80"/>
    <w:rsid w:val="00D950C6"/>
    <w:rsid w:val="00D950E9"/>
    <w:rsid w:val="00D97590"/>
    <w:rsid w:val="00D977BE"/>
    <w:rsid w:val="00D97C74"/>
    <w:rsid w:val="00DA1748"/>
    <w:rsid w:val="00DA1F8D"/>
    <w:rsid w:val="00DA2062"/>
    <w:rsid w:val="00DA22C1"/>
    <w:rsid w:val="00DA5D9C"/>
    <w:rsid w:val="00DA6215"/>
    <w:rsid w:val="00DB0A00"/>
    <w:rsid w:val="00DB0F5D"/>
    <w:rsid w:val="00DB1134"/>
    <w:rsid w:val="00DB148C"/>
    <w:rsid w:val="00DB17A2"/>
    <w:rsid w:val="00DB2BDD"/>
    <w:rsid w:val="00DB3B02"/>
    <w:rsid w:val="00DB3DAB"/>
    <w:rsid w:val="00DB3E99"/>
    <w:rsid w:val="00DB4211"/>
    <w:rsid w:val="00DB4433"/>
    <w:rsid w:val="00DB446D"/>
    <w:rsid w:val="00DB4967"/>
    <w:rsid w:val="00DB580E"/>
    <w:rsid w:val="00DB5B1B"/>
    <w:rsid w:val="00DB5B31"/>
    <w:rsid w:val="00DB67C4"/>
    <w:rsid w:val="00DB7067"/>
    <w:rsid w:val="00DB7C84"/>
    <w:rsid w:val="00DB7C92"/>
    <w:rsid w:val="00DB7E23"/>
    <w:rsid w:val="00DC0E44"/>
    <w:rsid w:val="00DC1970"/>
    <w:rsid w:val="00DC1CE6"/>
    <w:rsid w:val="00DC2D22"/>
    <w:rsid w:val="00DC30EC"/>
    <w:rsid w:val="00DC3655"/>
    <w:rsid w:val="00DC3C2B"/>
    <w:rsid w:val="00DC48D7"/>
    <w:rsid w:val="00DC69DF"/>
    <w:rsid w:val="00DC7183"/>
    <w:rsid w:val="00DC72B2"/>
    <w:rsid w:val="00DC7540"/>
    <w:rsid w:val="00DC7C9C"/>
    <w:rsid w:val="00DC7F74"/>
    <w:rsid w:val="00DD07D2"/>
    <w:rsid w:val="00DD0FC5"/>
    <w:rsid w:val="00DD119D"/>
    <w:rsid w:val="00DD1310"/>
    <w:rsid w:val="00DD13DD"/>
    <w:rsid w:val="00DD17D9"/>
    <w:rsid w:val="00DD1E7E"/>
    <w:rsid w:val="00DD24FA"/>
    <w:rsid w:val="00DD26ED"/>
    <w:rsid w:val="00DD331F"/>
    <w:rsid w:val="00DD36C6"/>
    <w:rsid w:val="00DD37DB"/>
    <w:rsid w:val="00DD3FF8"/>
    <w:rsid w:val="00DD41B5"/>
    <w:rsid w:val="00DD4A45"/>
    <w:rsid w:val="00DD4CA7"/>
    <w:rsid w:val="00DD5654"/>
    <w:rsid w:val="00DD5691"/>
    <w:rsid w:val="00DD5D20"/>
    <w:rsid w:val="00DD6863"/>
    <w:rsid w:val="00DD7D2F"/>
    <w:rsid w:val="00DE01C2"/>
    <w:rsid w:val="00DE2129"/>
    <w:rsid w:val="00DE2319"/>
    <w:rsid w:val="00DE2895"/>
    <w:rsid w:val="00DE3D55"/>
    <w:rsid w:val="00DE4349"/>
    <w:rsid w:val="00DE4437"/>
    <w:rsid w:val="00DE45E7"/>
    <w:rsid w:val="00DE66DA"/>
    <w:rsid w:val="00DE6B58"/>
    <w:rsid w:val="00DE6CC3"/>
    <w:rsid w:val="00DE6FBA"/>
    <w:rsid w:val="00DE784C"/>
    <w:rsid w:val="00DE78A9"/>
    <w:rsid w:val="00DF00AF"/>
    <w:rsid w:val="00DF0278"/>
    <w:rsid w:val="00DF1258"/>
    <w:rsid w:val="00DF27F9"/>
    <w:rsid w:val="00DF3636"/>
    <w:rsid w:val="00DF3732"/>
    <w:rsid w:val="00DF390F"/>
    <w:rsid w:val="00DF3973"/>
    <w:rsid w:val="00DF3CBF"/>
    <w:rsid w:val="00DF403F"/>
    <w:rsid w:val="00DF4C15"/>
    <w:rsid w:val="00DF4F88"/>
    <w:rsid w:val="00DF5663"/>
    <w:rsid w:val="00DF5E7A"/>
    <w:rsid w:val="00DF6BCB"/>
    <w:rsid w:val="00DF7C58"/>
    <w:rsid w:val="00DF7CD4"/>
    <w:rsid w:val="00E0002D"/>
    <w:rsid w:val="00E00A7F"/>
    <w:rsid w:val="00E00AD7"/>
    <w:rsid w:val="00E0224F"/>
    <w:rsid w:val="00E022A8"/>
    <w:rsid w:val="00E0239D"/>
    <w:rsid w:val="00E02A2C"/>
    <w:rsid w:val="00E02BB0"/>
    <w:rsid w:val="00E02D3D"/>
    <w:rsid w:val="00E03318"/>
    <w:rsid w:val="00E04176"/>
    <w:rsid w:val="00E04405"/>
    <w:rsid w:val="00E047FA"/>
    <w:rsid w:val="00E0481C"/>
    <w:rsid w:val="00E052C6"/>
    <w:rsid w:val="00E055CC"/>
    <w:rsid w:val="00E06702"/>
    <w:rsid w:val="00E06FBE"/>
    <w:rsid w:val="00E07E76"/>
    <w:rsid w:val="00E100BD"/>
    <w:rsid w:val="00E105FB"/>
    <w:rsid w:val="00E11B10"/>
    <w:rsid w:val="00E12B0D"/>
    <w:rsid w:val="00E139F8"/>
    <w:rsid w:val="00E13B0B"/>
    <w:rsid w:val="00E14833"/>
    <w:rsid w:val="00E14C8E"/>
    <w:rsid w:val="00E14D09"/>
    <w:rsid w:val="00E15308"/>
    <w:rsid w:val="00E153EA"/>
    <w:rsid w:val="00E1544A"/>
    <w:rsid w:val="00E15728"/>
    <w:rsid w:val="00E15CCC"/>
    <w:rsid w:val="00E15DEB"/>
    <w:rsid w:val="00E16961"/>
    <w:rsid w:val="00E16B51"/>
    <w:rsid w:val="00E16B6C"/>
    <w:rsid w:val="00E16D50"/>
    <w:rsid w:val="00E17C4D"/>
    <w:rsid w:val="00E20BCC"/>
    <w:rsid w:val="00E2101B"/>
    <w:rsid w:val="00E21E78"/>
    <w:rsid w:val="00E2228E"/>
    <w:rsid w:val="00E22FD6"/>
    <w:rsid w:val="00E23023"/>
    <w:rsid w:val="00E2340F"/>
    <w:rsid w:val="00E24205"/>
    <w:rsid w:val="00E24864"/>
    <w:rsid w:val="00E24BD6"/>
    <w:rsid w:val="00E26155"/>
    <w:rsid w:val="00E266C4"/>
    <w:rsid w:val="00E271CA"/>
    <w:rsid w:val="00E308A2"/>
    <w:rsid w:val="00E31C2F"/>
    <w:rsid w:val="00E32E23"/>
    <w:rsid w:val="00E33020"/>
    <w:rsid w:val="00E33074"/>
    <w:rsid w:val="00E33255"/>
    <w:rsid w:val="00E33627"/>
    <w:rsid w:val="00E341BA"/>
    <w:rsid w:val="00E3423F"/>
    <w:rsid w:val="00E34634"/>
    <w:rsid w:val="00E34A27"/>
    <w:rsid w:val="00E34EC1"/>
    <w:rsid w:val="00E34ED4"/>
    <w:rsid w:val="00E35477"/>
    <w:rsid w:val="00E3610F"/>
    <w:rsid w:val="00E36310"/>
    <w:rsid w:val="00E36829"/>
    <w:rsid w:val="00E36A5A"/>
    <w:rsid w:val="00E37EF8"/>
    <w:rsid w:val="00E401DE"/>
    <w:rsid w:val="00E40FDE"/>
    <w:rsid w:val="00E41AAF"/>
    <w:rsid w:val="00E41BE6"/>
    <w:rsid w:val="00E424C6"/>
    <w:rsid w:val="00E430F5"/>
    <w:rsid w:val="00E43E19"/>
    <w:rsid w:val="00E4413B"/>
    <w:rsid w:val="00E4487A"/>
    <w:rsid w:val="00E45020"/>
    <w:rsid w:val="00E45691"/>
    <w:rsid w:val="00E459E4"/>
    <w:rsid w:val="00E45DF8"/>
    <w:rsid w:val="00E4692B"/>
    <w:rsid w:val="00E46B7D"/>
    <w:rsid w:val="00E46BDF"/>
    <w:rsid w:val="00E46E58"/>
    <w:rsid w:val="00E4707A"/>
    <w:rsid w:val="00E47B36"/>
    <w:rsid w:val="00E5078C"/>
    <w:rsid w:val="00E50ACA"/>
    <w:rsid w:val="00E50EEF"/>
    <w:rsid w:val="00E510F3"/>
    <w:rsid w:val="00E52898"/>
    <w:rsid w:val="00E531C9"/>
    <w:rsid w:val="00E53670"/>
    <w:rsid w:val="00E53859"/>
    <w:rsid w:val="00E545F6"/>
    <w:rsid w:val="00E54B11"/>
    <w:rsid w:val="00E56757"/>
    <w:rsid w:val="00E57136"/>
    <w:rsid w:val="00E576C3"/>
    <w:rsid w:val="00E57DE0"/>
    <w:rsid w:val="00E60D6E"/>
    <w:rsid w:val="00E61628"/>
    <w:rsid w:val="00E618AD"/>
    <w:rsid w:val="00E61EB9"/>
    <w:rsid w:val="00E62088"/>
    <w:rsid w:val="00E62629"/>
    <w:rsid w:val="00E6281D"/>
    <w:rsid w:val="00E62886"/>
    <w:rsid w:val="00E629B1"/>
    <w:rsid w:val="00E62A65"/>
    <w:rsid w:val="00E63514"/>
    <w:rsid w:val="00E63560"/>
    <w:rsid w:val="00E63E9F"/>
    <w:rsid w:val="00E652B6"/>
    <w:rsid w:val="00E65A11"/>
    <w:rsid w:val="00E65D5A"/>
    <w:rsid w:val="00E65D71"/>
    <w:rsid w:val="00E65E03"/>
    <w:rsid w:val="00E65F56"/>
    <w:rsid w:val="00E678BC"/>
    <w:rsid w:val="00E678F4"/>
    <w:rsid w:val="00E67A6F"/>
    <w:rsid w:val="00E67EAF"/>
    <w:rsid w:val="00E703A6"/>
    <w:rsid w:val="00E7165C"/>
    <w:rsid w:val="00E720FC"/>
    <w:rsid w:val="00E7229E"/>
    <w:rsid w:val="00E724BE"/>
    <w:rsid w:val="00E72581"/>
    <w:rsid w:val="00E725B0"/>
    <w:rsid w:val="00E72FFC"/>
    <w:rsid w:val="00E73689"/>
    <w:rsid w:val="00E74D54"/>
    <w:rsid w:val="00E752BB"/>
    <w:rsid w:val="00E75BC1"/>
    <w:rsid w:val="00E7722A"/>
    <w:rsid w:val="00E77E26"/>
    <w:rsid w:val="00E80D79"/>
    <w:rsid w:val="00E810B1"/>
    <w:rsid w:val="00E81491"/>
    <w:rsid w:val="00E8224C"/>
    <w:rsid w:val="00E8330B"/>
    <w:rsid w:val="00E83A51"/>
    <w:rsid w:val="00E8469E"/>
    <w:rsid w:val="00E85141"/>
    <w:rsid w:val="00E85B33"/>
    <w:rsid w:val="00E8648A"/>
    <w:rsid w:val="00E86C23"/>
    <w:rsid w:val="00E86C3D"/>
    <w:rsid w:val="00E87539"/>
    <w:rsid w:val="00E9035D"/>
    <w:rsid w:val="00E90472"/>
    <w:rsid w:val="00E90677"/>
    <w:rsid w:val="00E90976"/>
    <w:rsid w:val="00E90EA4"/>
    <w:rsid w:val="00E910E5"/>
    <w:rsid w:val="00E91218"/>
    <w:rsid w:val="00E91702"/>
    <w:rsid w:val="00E917B1"/>
    <w:rsid w:val="00E91A21"/>
    <w:rsid w:val="00E9324A"/>
    <w:rsid w:val="00E93789"/>
    <w:rsid w:val="00E93D2E"/>
    <w:rsid w:val="00E94025"/>
    <w:rsid w:val="00E944A3"/>
    <w:rsid w:val="00E94591"/>
    <w:rsid w:val="00E946D2"/>
    <w:rsid w:val="00E947DB"/>
    <w:rsid w:val="00E94A80"/>
    <w:rsid w:val="00E95364"/>
    <w:rsid w:val="00E9706A"/>
    <w:rsid w:val="00E971AE"/>
    <w:rsid w:val="00E975B1"/>
    <w:rsid w:val="00E97C69"/>
    <w:rsid w:val="00EA0707"/>
    <w:rsid w:val="00EA1432"/>
    <w:rsid w:val="00EA3893"/>
    <w:rsid w:val="00EA3B9B"/>
    <w:rsid w:val="00EA40D8"/>
    <w:rsid w:val="00EA4131"/>
    <w:rsid w:val="00EA47D4"/>
    <w:rsid w:val="00EA4A0C"/>
    <w:rsid w:val="00EA4EBB"/>
    <w:rsid w:val="00EA5912"/>
    <w:rsid w:val="00EA5F2E"/>
    <w:rsid w:val="00EA621F"/>
    <w:rsid w:val="00EA67CA"/>
    <w:rsid w:val="00EA696C"/>
    <w:rsid w:val="00EA7503"/>
    <w:rsid w:val="00EA76C1"/>
    <w:rsid w:val="00EA7E74"/>
    <w:rsid w:val="00EB010D"/>
    <w:rsid w:val="00EB06A9"/>
    <w:rsid w:val="00EB1BD6"/>
    <w:rsid w:val="00EB3029"/>
    <w:rsid w:val="00EB4C91"/>
    <w:rsid w:val="00EB59DE"/>
    <w:rsid w:val="00EB5A5C"/>
    <w:rsid w:val="00EB5E06"/>
    <w:rsid w:val="00EB6032"/>
    <w:rsid w:val="00EB6991"/>
    <w:rsid w:val="00EB6C17"/>
    <w:rsid w:val="00EB7F4E"/>
    <w:rsid w:val="00EC027D"/>
    <w:rsid w:val="00EC0FC9"/>
    <w:rsid w:val="00EC1281"/>
    <w:rsid w:val="00EC12BE"/>
    <w:rsid w:val="00EC14A7"/>
    <w:rsid w:val="00EC15C0"/>
    <w:rsid w:val="00EC19EB"/>
    <w:rsid w:val="00EC2F8A"/>
    <w:rsid w:val="00EC389C"/>
    <w:rsid w:val="00EC4E46"/>
    <w:rsid w:val="00EC5E2C"/>
    <w:rsid w:val="00EC66FB"/>
    <w:rsid w:val="00EC7089"/>
    <w:rsid w:val="00EC7941"/>
    <w:rsid w:val="00EC7E7A"/>
    <w:rsid w:val="00ED0487"/>
    <w:rsid w:val="00ED1B24"/>
    <w:rsid w:val="00ED1BE4"/>
    <w:rsid w:val="00ED1C0C"/>
    <w:rsid w:val="00ED2BC0"/>
    <w:rsid w:val="00ED2C24"/>
    <w:rsid w:val="00ED3704"/>
    <w:rsid w:val="00ED3ADC"/>
    <w:rsid w:val="00ED5EFD"/>
    <w:rsid w:val="00ED5F0F"/>
    <w:rsid w:val="00ED6355"/>
    <w:rsid w:val="00ED754E"/>
    <w:rsid w:val="00EE0320"/>
    <w:rsid w:val="00EE19AB"/>
    <w:rsid w:val="00EE2B1B"/>
    <w:rsid w:val="00EE30A6"/>
    <w:rsid w:val="00EE3923"/>
    <w:rsid w:val="00EE42B6"/>
    <w:rsid w:val="00EE559F"/>
    <w:rsid w:val="00EE5938"/>
    <w:rsid w:val="00EE7DB0"/>
    <w:rsid w:val="00EE7DBB"/>
    <w:rsid w:val="00EE7E2E"/>
    <w:rsid w:val="00EF098A"/>
    <w:rsid w:val="00EF0FFD"/>
    <w:rsid w:val="00EF207C"/>
    <w:rsid w:val="00EF22FF"/>
    <w:rsid w:val="00EF27C1"/>
    <w:rsid w:val="00EF2FA9"/>
    <w:rsid w:val="00EF3095"/>
    <w:rsid w:val="00EF31E6"/>
    <w:rsid w:val="00EF47D3"/>
    <w:rsid w:val="00EF56C2"/>
    <w:rsid w:val="00EF6FB7"/>
    <w:rsid w:val="00EF7259"/>
    <w:rsid w:val="00EF75BA"/>
    <w:rsid w:val="00EF7F06"/>
    <w:rsid w:val="00F00DC0"/>
    <w:rsid w:val="00F017F9"/>
    <w:rsid w:val="00F01DA0"/>
    <w:rsid w:val="00F02555"/>
    <w:rsid w:val="00F02D9F"/>
    <w:rsid w:val="00F036AE"/>
    <w:rsid w:val="00F037D3"/>
    <w:rsid w:val="00F040D0"/>
    <w:rsid w:val="00F051D1"/>
    <w:rsid w:val="00F05200"/>
    <w:rsid w:val="00F0598D"/>
    <w:rsid w:val="00F05B9C"/>
    <w:rsid w:val="00F06D3B"/>
    <w:rsid w:val="00F06E20"/>
    <w:rsid w:val="00F07CA4"/>
    <w:rsid w:val="00F10250"/>
    <w:rsid w:val="00F105D4"/>
    <w:rsid w:val="00F11007"/>
    <w:rsid w:val="00F113DE"/>
    <w:rsid w:val="00F12645"/>
    <w:rsid w:val="00F13CF1"/>
    <w:rsid w:val="00F13F1F"/>
    <w:rsid w:val="00F144C5"/>
    <w:rsid w:val="00F14566"/>
    <w:rsid w:val="00F14EA8"/>
    <w:rsid w:val="00F160A1"/>
    <w:rsid w:val="00F16124"/>
    <w:rsid w:val="00F16B52"/>
    <w:rsid w:val="00F16EFA"/>
    <w:rsid w:val="00F17853"/>
    <w:rsid w:val="00F20BB0"/>
    <w:rsid w:val="00F21CAE"/>
    <w:rsid w:val="00F22BA5"/>
    <w:rsid w:val="00F232BD"/>
    <w:rsid w:val="00F238B1"/>
    <w:rsid w:val="00F24443"/>
    <w:rsid w:val="00F24791"/>
    <w:rsid w:val="00F24E44"/>
    <w:rsid w:val="00F2568B"/>
    <w:rsid w:val="00F256CD"/>
    <w:rsid w:val="00F25877"/>
    <w:rsid w:val="00F25E2B"/>
    <w:rsid w:val="00F2662E"/>
    <w:rsid w:val="00F267CB"/>
    <w:rsid w:val="00F26AF9"/>
    <w:rsid w:val="00F27122"/>
    <w:rsid w:val="00F2740D"/>
    <w:rsid w:val="00F27F67"/>
    <w:rsid w:val="00F305A7"/>
    <w:rsid w:val="00F30CBB"/>
    <w:rsid w:val="00F32030"/>
    <w:rsid w:val="00F32712"/>
    <w:rsid w:val="00F32BB6"/>
    <w:rsid w:val="00F32D70"/>
    <w:rsid w:val="00F32E6D"/>
    <w:rsid w:val="00F331B7"/>
    <w:rsid w:val="00F33322"/>
    <w:rsid w:val="00F3339C"/>
    <w:rsid w:val="00F33CF6"/>
    <w:rsid w:val="00F33DD1"/>
    <w:rsid w:val="00F3487A"/>
    <w:rsid w:val="00F350AA"/>
    <w:rsid w:val="00F358D2"/>
    <w:rsid w:val="00F35FAE"/>
    <w:rsid w:val="00F36118"/>
    <w:rsid w:val="00F3635C"/>
    <w:rsid w:val="00F363F0"/>
    <w:rsid w:val="00F3719A"/>
    <w:rsid w:val="00F3795B"/>
    <w:rsid w:val="00F37E5A"/>
    <w:rsid w:val="00F37E92"/>
    <w:rsid w:val="00F40085"/>
    <w:rsid w:val="00F41CBA"/>
    <w:rsid w:val="00F42089"/>
    <w:rsid w:val="00F4265A"/>
    <w:rsid w:val="00F42B88"/>
    <w:rsid w:val="00F43E0E"/>
    <w:rsid w:val="00F44CB4"/>
    <w:rsid w:val="00F45107"/>
    <w:rsid w:val="00F45574"/>
    <w:rsid w:val="00F45AEC"/>
    <w:rsid w:val="00F45B18"/>
    <w:rsid w:val="00F463A5"/>
    <w:rsid w:val="00F46F27"/>
    <w:rsid w:val="00F47270"/>
    <w:rsid w:val="00F4751F"/>
    <w:rsid w:val="00F47F0A"/>
    <w:rsid w:val="00F514DB"/>
    <w:rsid w:val="00F51536"/>
    <w:rsid w:val="00F51B1C"/>
    <w:rsid w:val="00F52A84"/>
    <w:rsid w:val="00F52B6E"/>
    <w:rsid w:val="00F53869"/>
    <w:rsid w:val="00F53FCC"/>
    <w:rsid w:val="00F558B5"/>
    <w:rsid w:val="00F56587"/>
    <w:rsid w:val="00F5675D"/>
    <w:rsid w:val="00F56A6E"/>
    <w:rsid w:val="00F56A76"/>
    <w:rsid w:val="00F56D05"/>
    <w:rsid w:val="00F57283"/>
    <w:rsid w:val="00F57A34"/>
    <w:rsid w:val="00F57FBD"/>
    <w:rsid w:val="00F600E1"/>
    <w:rsid w:val="00F60DCD"/>
    <w:rsid w:val="00F61578"/>
    <w:rsid w:val="00F61E84"/>
    <w:rsid w:val="00F6246E"/>
    <w:rsid w:val="00F627A1"/>
    <w:rsid w:val="00F62BCC"/>
    <w:rsid w:val="00F63486"/>
    <w:rsid w:val="00F638AB"/>
    <w:rsid w:val="00F642D1"/>
    <w:rsid w:val="00F6446C"/>
    <w:rsid w:val="00F64905"/>
    <w:rsid w:val="00F666DE"/>
    <w:rsid w:val="00F671FA"/>
    <w:rsid w:val="00F67312"/>
    <w:rsid w:val="00F67896"/>
    <w:rsid w:val="00F67A93"/>
    <w:rsid w:val="00F70323"/>
    <w:rsid w:val="00F708C3"/>
    <w:rsid w:val="00F71C02"/>
    <w:rsid w:val="00F71C6F"/>
    <w:rsid w:val="00F72B43"/>
    <w:rsid w:val="00F7315E"/>
    <w:rsid w:val="00F737DD"/>
    <w:rsid w:val="00F73DB2"/>
    <w:rsid w:val="00F73FFD"/>
    <w:rsid w:val="00F7426E"/>
    <w:rsid w:val="00F757B1"/>
    <w:rsid w:val="00F7583D"/>
    <w:rsid w:val="00F77F09"/>
    <w:rsid w:val="00F81B67"/>
    <w:rsid w:val="00F81DC4"/>
    <w:rsid w:val="00F82328"/>
    <w:rsid w:val="00F82E99"/>
    <w:rsid w:val="00F83472"/>
    <w:rsid w:val="00F83E2D"/>
    <w:rsid w:val="00F84CE3"/>
    <w:rsid w:val="00F85D5B"/>
    <w:rsid w:val="00F871FB"/>
    <w:rsid w:val="00F8779B"/>
    <w:rsid w:val="00F92304"/>
    <w:rsid w:val="00F9284B"/>
    <w:rsid w:val="00F93C7E"/>
    <w:rsid w:val="00F93DC4"/>
    <w:rsid w:val="00F94554"/>
    <w:rsid w:val="00F948B7"/>
    <w:rsid w:val="00F965ED"/>
    <w:rsid w:val="00FA0183"/>
    <w:rsid w:val="00FA1005"/>
    <w:rsid w:val="00FA15A8"/>
    <w:rsid w:val="00FA464B"/>
    <w:rsid w:val="00FA4A3E"/>
    <w:rsid w:val="00FA63AE"/>
    <w:rsid w:val="00FA700E"/>
    <w:rsid w:val="00FA7C77"/>
    <w:rsid w:val="00FB0C0A"/>
    <w:rsid w:val="00FB0CA5"/>
    <w:rsid w:val="00FB10BD"/>
    <w:rsid w:val="00FB1158"/>
    <w:rsid w:val="00FB13C1"/>
    <w:rsid w:val="00FB4093"/>
    <w:rsid w:val="00FB45A1"/>
    <w:rsid w:val="00FB47A6"/>
    <w:rsid w:val="00FB5E67"/>
    <w:rsid w:val="00FB67F8"/>
    <w:rsid w:val="00FB6CA9"/>
    <w:rsid w:val="00FB72B5"/>
    <w:rsid w:val="00FB7F1E"/>
    <w:rsid w:val="00FC05EB"/>
    <w:rsid w:val="00FC07C2"/>
    <w:rsid w:val="00FC1377"/>
    <w:rsid w:val="00FC16FC"/>
    <w:rsid w:val="00FC1A06"/>
    <w:rsid w:val="00FC2CF4"/>
    <w:rsid w:val="00FC32ED"/>
    <w:rsid w:val="00FC36B2"/>
    <w:rsid w:val="00FC46DA"/>
    <w:rsid w:val="00FC50E4"/>
    <w:rsid w:val="00FC5D8F"/>
    <w:rsid w:val="00FC645C"/>
    <w:rsid w:val="00FC703E"/>
    <w:rsid w:val="00FC7173"/>
    <w:rsid w:val="00FC74B1"/>
    <w:rsid w:val="00FD00C0"/>
    <w:rsid w:val="00FD116B"/>
    <w:rsid w:val="00FD1458"/>
    <w:rsid w:val="00FD1A89"/>
    <w:rsid w:val="00FD2CA1"/>
    <w:rsid w:val="00FD38F8"/>
    <w:rsid w:val="00FD4066"/>
    <w:rsid w:val="00FD4349"/>
    <w:rsid w:val="00FD4775"/>
    <w:rsid w:val="00FD4BB7"/>
    <w:rsid w:val="00FD4ED9"/>
    <w:rsid w:val="00FD5D10"/>
    <w:rsid w:val="00FD5EEF"/>
    <w:rsid w:val="00FD6960"/>
    <w:rsid w:val="00FD6BDA"/>
    <w:rsid w:val="00FD6EE2"/>
    <w:rsid w:val="00FE0F10"/>
    <w:rsid w:val="00FE1A2A"/>
    <w:rsid w:val="00FE2ECF"/>
    <w:rsid w:val="00FE3432"/>
    <w:rsid w:val="00FE42E9"/>
    <w:rsid w:val="00FE5702"/>
    <w:rsid w:val="00FE78C1"/>
    <w:rsid w:val="00FE79BB"/>
    <w:rsid w:val="00FF011E"/>
    <w:rsid w:val="00FF0C4B"/>
    <w:rsid w:val="00FF247F"/>
    <w:rsid w:val="00FF2720"/>
    <w:rsid w:val="00FF2E7C"/>
    <w:rsid w:val="00FF45A1"/>
    <w:rsid w:val="00FF4FE1"/>
    <w:rsid w:val="00FF5F68"/>
    <w:rsid w:val="00FF6539"/>
    <w:rsid w:val="00FF711B"/>
    <w:rsid w:val="00FF7729"/>
    <w:rsid w:val="00FF7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4:docId w14:val="3D1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74F37"/>
    <w:pPr>
      <w:spacing w:after="120" w:line="360" w:lineRule="auto"/>
      <w:ind w:left="284" w:right="204" w:hanging="284"/>
      <w:jc w:val="both"/>
    </w:pPr>
    <w:rPr>
      <w:rFonts w:ascii="Times New Roman" w:eastAsia="Times New Roman" w:hAnsi="Times New Roman"/>
      <w:sz w:val="24"/>
      <w:szCs w:val="24"/>
    </w:rPr>
  </w:style>
  <w:style w:type="paragraph" w:styleId="Nagwek1">
    <w:name w:val="heading 1"/>
    <w:basedOn w:val="Normalny"/>
    <w:next w:val="Normalny"/>
    <w:link w:val="Nagwek1Znak"/>
    <w:qFormat/>
    <w:rsid w:val="00FF6539"/>
    <w:pPr>
      <w:numPr>
        <w:numId w:val="21"/>
      </w:numPr>
      <w:tabs>
        <w:tab w:val="left" w:pos="284"/>
      </w:tabs>
      <w:spacing w:before="240" w:line="240" w:lineRule="auto"/>
      <w:outlineLvl w:val="0"/>
    </w:pPr>
    <w:rPr>
      <w:rFonts w:ascii="Tahoma" w:hAnsi="Tahoma"/>
      <w:b/>
      <w:bCs/>
    </w:rPr>
  </w:style>
  <w:style w:type="paragraph" w:styleId="Nagwek2">
    <w:name w:val="heading 2"/>
    <w:basedOn w:val="Normalny"/>
    <w:next w:val="Normalny"/>
    <w:link w:val="Nagwek2Znak"/>
    <w:qFormat/>
    <w:rsid w:val="00A55A93"/>
    <w:pPr>
      <w:keepNext/>
      <w:numPr>
        <w:numId w:val="1"/>
      </w:numPr>
      <w:tabs>
        <w:tab w:val="left" w:pos="851"/>
      </w:tabs>
      <w:overflowPunct w:val="0"/>
      <w:autoSpaceDE w:val="0"/>
      <w:autoSpaceDN w:val="0"/>
      <w:adjustRightInd w:val="0"/>
      <w:spacing w:before="240" w:after="0" w:line="240" w:lineRule="auto"/>
      <w:textAlignment w:val="baseline"/>
      <w:outlineLvl w:val="1"/>
    </w:pPr>
    <w:rPr>
      <w:rFonts w:ascii="Tahoma" w:hAnsi="Tahoma"/>
      <w:b/>
      <w:bCs/>
      <w:iCs/>
      <w:sz w:val="20"/>
      <w:szCs w:val="20"/>
    </w:rPr>
  </w:style>
  <w:style w:type="paragraph" w:styleId="Nagwek4">
    <w:name w:val="heading 4"/>
    <w:basedOn w:val="Normalny"/>
    <w:link w:val="Nagwek4Znak"/>
    <w:autoRedefine/>
    <w:qFormat/>
    <w:rsid w:val="003C3792"/>
    <w:pPr>
      <w:keepNext/>
      <w:tabs>
        <w:tab w:val="num" w:pos="864"/>
      </w:tabs>
      <w:spacing w:before="60" w:after="60" w:line="240" w:lineRule="auto"/>
      <w:ind w:left="864" w:right="0" w:hanging="864"/>
      <w:jc w:val="left"/>
      <w:outlineLvl w:val="3"/>
    </w:pPr>
    <w:rPr>
      <w:bCs/>
    </w:rPr>
  </w:style>
  <w:style w:type="paragraph" w:styleId="Nagwek5">
    <w:name w:val="heading 5"/>
    <w:basedOn w:val="Normalny"/>
    <w:next w:val="Normalny"/>
    <w:link w:val="Nagwek5Znak"/>
    <w:qFormat/>
    <w:rsid w:val="003C3792"/>
    <w:pPr>
      <w:tabs>
        <w:tab w:val="num" w:pos="1008"/>
      </w:tabs>
      <w:spacing w:before="240" w:after="60" w:line="240" w:lineRule="auto"/>
      <w:ind w:left="1008" w:right="0" w:hanging="1008"/>
      <w:jc w:val="left"/>
      <w:outlineLvl w:val="4"/>
    </w:pPr>
    <w:rPr>
      <w:b/>
      <w:bCs/>
      <w:i/>
      <w:iCs/>
      <w:sz w:val="26"/>
      <w:szCs w:val="26"/>
    </w:rPr>
  </w:style>
  <w:style w:type="paragraph" w:styleId="Nagwek6">
    <w:name w:val="heading 6"/>
    <w:basedOn w:val="Normalny"/>
    <w:next w:val="Normalny"/>
    <w:link w:val="Nagwek6Znak"/>
    <w:qFormat/>
    <w:rsid w:val="003C3792"/>
    <w:pPr>
      <w:tabs>
        <w:tab w:val="num" w:pos="1152"/>
      </w:tabs>
      <w:spacing w:before="240" w:after="60" w:line="240" w:lineRule="auto"/>
      <w:ind w:left="1152" w:right="0" w:hanging="1152"/>
      <w:jc w:val="left"/>
      <w:outlineLvl w:val="5"/>
    </w:pPr>
    <w:rPr>
      <w:b/>
      <w:bCs/>
      <w:sz w:val="22"/>
      <w:szCs w:val="22"/>
    </w:rPr>
  </w:style>
  <w:style w:type="paragraph" w:styleId="Nagwek7">
    <w:name w:val="heading 7"/>
    <w:basedOn w:val="Normalny"/>
    <w:next w:val="Normalny"/>
    <w:link w:val="Nagwek7Znak"/>
    <w:qFormat/>
    <w:rsid w:val="003C3792"/>
    <w:pPr>
      <w:tabs>
        <w:tab w:val="num" w:pos="1296"/>
      </w:tabs>
      <w:spacing w:before="240" w:after="60" w:line="240" w:lineRule="auto"/>
      <w:ind w:left="1296" w:right="0" w:hanging="1296"/>
      <w:jc w:val="left"/>
      <w:outlineLvl w:val="6"/>
    </w:pPr>
  </w:style>
  <w:style w:type="paragraph" w:styleId="Nagwek8">
    <w:name w:val="heading 8"/>
    <w:basedOn w:val="Normalny"/>
    <w:next w:val="Normalny"/>
    <w:link w:val="Nagwek8Znak"/>
    <w:qFormat/>
    <w:rsid w:val="003C3792"/>
    <w:pPr>
      <w:tabs>
        <w:tab w:val="num" w:pos="1440"/>
      </w:tabs>
      <w:spacing w:before="240" w:after="60" w:line="240" w:lineRule="auto"/>
      <w:ind w:left="1440" w:right="0" w:hanging="1440"/>
      <w:jc w:val="left"/>
      <w:outlineLvl w:val="7"/>
    </w:pPr>
    <w:rPr>
      <w:i/>
      <w:iCs/>
    </w:rPr>
  </w:style>
  <w:style w:type="paragraph" w:styleId="Nagwek9">
    <w:name w:val="heading 9"/>
    <w:basedOn w:val="Normalny"/>
    <w:next w:val="Normalny"/>
    <w:link w:val="Nagwek9Znak"/>
    <w:qFormat/>
    <w:rsid w:val="003C3792"/>
    <w:pPr>
      <w:tabs>
        <w:tab w:val="num" w:pos="1584"/>
      </w:tabs>
      <w:spacing w:before="240" w:after="60" w:line="240" w:lineRule="auto"/>
      <w:ind w:left="1584" w:right="0" w:hanging="1584"/>
      <w:jc w:val="left"/>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F6539"/>
    <w:rPr>
      <w:rFonts w:ascii="Tahoma" w:eastAsia="Times New Roman" w:hAnsi="Tahoma"/>
      <w:b/>
      <w:bCs/>
      <w:sz w:val="24"/>
      <w:szCs w:val="24"/>
    </w:rPr>
  </w:style>
  <w:style w:type="character" w:customStyle="1" w:styleId="Nagwek2Znak">
    <w:name w:val="Nagłówek 2 Znak"/>
    <w:link w:val="Nagwek2"/>
    <w:rsid w:val="00A55A93"/>
    <w:rPr>
      <w:rFonts w:ascii="Tahoma" w:eastAsia="Times New Roman" w:hAnsi="Tahoma"/>
      <w:b/>
      <w:bCs/>
      <w:iCs/>
    </w:rPr>
  </w:style>
  <w:style w:type="character" w:styleId="Hipercze">
    <w:name w:val="Hyperlink"/>
    <w:uiPriority w:val="99"/>
    <w:unhideWhenUsed/>
    <w:rsid w:val="00E576C3"/>
    <w:rPr>
      <w:color w:val="0000FF"/>
      <w:u w:val="single"/>
    </w:rPr>
  </w:style>
  <w:style w:type="paragraph" w:styleId="NormalnyWeb">
    <w:name w:val="Normal (Web)"/>
    <w:basedOn w:val="Normalny"/>
    <w:link w:val="NormalnyWebZnak"/>
    <w:uiPriority w:val="99"/>
    <w:unhideWhenUsed/>
    <w:rsid w:val="00E576C3"/>
    <w:pPr>
      <w:spacing w:before="100" w:beforeAutospacing="1" w:after="100" w:afterAutospacing="1"/>
    </w:pPr>
  </w:style>
  <w:style w:type="paragraph" w:styleId="Tekstkomentarza">
    <w:name w:val="annotation text"/>
    <w:basedOn w:val="Normalny"/>
    <w:link w:val="TekstkomentarzaZnak"/>
    <w:semiHidden/>
    <w:unhideWhenUsed/>
    <w:rsid w:val="00E576C3"/>
    <w:rPr>
      <w:sz w:val="20"/>
      <w:szCs w:val="20"/>
    </w:rPr>
  </w:style>
  <w:style w:type="character" w:customStyle="1" w:styleId="TekstkomentarzaZnak">
    <w:name w:val="Tekst komentarza Znak"/>
    <w:link w:val="Tekstkomentarza"/>
    <w:semiHidden/>
    <w:rsid w:val="00E576C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576C3"/>
    <w:pPr>
      <w:tabs>
        <w:tab w:val="center" w:pos="4536"/>
        <w:tab w:val="right" w:pos="9072"/>
      </w:tabs>
    </w:pPr>
  </w:style>
  <w:style w:type="character" w:customStyle="1" w:styleId="StopkaZnak">
    <w:name w:val="Stopka Znak"/>
    <w:link w:val="Stopka"/>
    <w:uiPriority w:val="99"/>
    <w:rsid w:val="00E576C3"/>
    <w:rPr>
      <w:rFonts w:ascii="Times New Roman" w:eastAsia="Times New Roman" w:hAnsi="Times New Roman" w:cs="Times New Roman"/>
      <w:sz w:val="24"/>
      <w:szCs w:val="24"/>
      <w:lang w:eastAsia="pl-PL"/>
    </w:rPr>
  </w:style>
  <w:style w:type="paragraph" w:styleId="Tytu">
    <w:name w:val="Title"/>
    <w:basedOn w:val="Normalny"/>
    <w:link w:val="TytuZnak"/>
    <w:qFormat/>
    <w:rsid w:val="00E576C3"/>
    <w:pPr>
      <w:jc w:val="center"/>
    </w:pPr>
    <w:rPr>
      <w:b/>
      <w:bCs/>
    </w:rPr>
  </w:style>
  <w:style w:type="character" w:customStyle="1" w:styleId="TytuZnak">
    <w:name w:val="Tytuł Znak"/>
    <w:link w:val="Tytu"/>
    <w:rsid w:val="00E576C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E576C3"/>
  </w:style>
  <w:style w:type="character" w:customStyle="1" w:styleId="TekstpodstawowyZnak">
    <w:name w:val="Tekst podstawowy Znak"/>
    <w:link w:val="Tekstpodstawowy"/>
    <w:rsid w:val="00E576C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76C3"/>
    <w:pPr>
      <w:ind w:left="283"/>
    </w:pPr>
  </w:style>
  <w:style w:type="character" w:customStyle="1" w:styleId="TekstpodstawowywcityZnak">
    <w:name w:val="Tekst podstawowy wcięty Znak"/>
    <w:link w:val="Tekstpodstawowywcity"/>
    <w:rsid w:val="00E576C3"/>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576C3"/>
    <w:pPr>
      <w:autoSpaceDE w:val="0"/>
      <w:autoSpaceDN w:val="0"/>
      <w:jc w:val="center"/>
    </w:pPr>
    <w:rPr>
      <w:b/>
      <w:bCs/>
      <w:sz w:val="28"/>
      <w:szCs w:val="28"/>
      <w:u w:val="single"/>
    </w:rPr>
  </w:style>
  <w:style w:type="character" w:customStyle="1" w:styleId="PodtytuZnak">
    <w:name w:val="Podtytuł Znak"/>
    <w:link w:val="Podtytu"/>
    <w:rsid w:val="00E576C3"/>
    <w:rPr>
      <w:rFonts w:ascii="Times New Roman" w:eastAsia="Times New Roman" w:hAnsi="Times New Roman" w:cs="Times New Roman"/>
      <w:b/>
      <w:bCs/>
      <w:sz w:val="28"/>
      <w:szCs w:val="28"/>
      <w:u w:val="single"/>
      <w:lang w:eastAsia="pl-PL"/>
    </w:rPr>
  </w:style>
  <w:style w:type="paragraph" w:styleId="Tekstpodstawowy2">
    <w:name w:val="Body Text 2"/>
    <w:basedOn w:val="Normalny"/>
    <w:link w:val="Tekstpodstawowy2Znak"/>
    <w:unhideWhenUsed/>
    <w:rsid w:val="00E576C3"/>
  </w:style>
  <w:style w:type="character" w:customStyle="1" w:styleId="Tekstpodstawowy2Znak">
    <w:name w:val="Tekst podstawowy 2 Znak"/>
    <w:link w:val="Tekstpodstawowy2"/>
    <w:rsid w:val="00E576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576C3"/>
    <w:pPr>
      <w:spacing w:line="480" w:lineRule="auto"/>
      <w:ind w:left="283"/>
    </w:pPr>
  </w:style>
  <w:style w:type="character" w:customStyle="1" w:styleId="Tekstpodstawowywcity2Znak">
    <w:name w:val="Tekst podstawowy wcięty 2 Znak"/>
    <w:link w:val="Tekstpodstawowywcity2"/>
    <w:rsid w:val="00E576C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576C3"/>
    <w:pPr>
      <w:ind w:left="283"/>
    </w:pPr>
    <w:rPr>
      <w:sz w:val="16"/>
      <w:szCs w:val="16"/>
    </w:rPr>
  </w:style>
  <w:style w:type="character" w:customStyle="1" w:styleId="Tekstpodstawowywcity3Znak">
    <w:name w:val="Tekst podstawowy wcięty 3 Znak"/>
    <w:link w:val="Tekstpodstawowywcity3"/>
    <w:rsid w:val="00E576C3"/>
    <w:rPr>
      <w:rFonts w:ascii="Times New Roman" w:eastAsia="Times New Roman" w:hAnsi="Times New Roman" w:cs="Times New Roman"/>
      <w:sz w:val="16"/>
      <w:szCs w:val="16"/>
      <w:lang w:eastAsia="pl-PL"/>
    </w:rPr>
  </w:style>
  <w:style w:type="paragraph" w:styleId="Tekstblokowy">
    <w:name w:val="Block Text"/>
    <w:basedOn w:val="Normalny"/>
    <w:unhideWhenUsed/>
    <w:rsid w:val="00E576C3"/>
    <w:pPr>
      <w:ind w:left="214" w:right="214"/>
    </w:pPr>
    <w:rPr>
      <w:szCs w:val="20"/>
    </w:rPr>
  </w:style>
  <w:style w:type="paragraph" w:customStyle="1" w:styleId="Tekstpodstawowy21">
    <w:name w:val="Tekst podstawowy 21"/>
    <w:basedOn w:val="Normalny"/>
    <w:rsid w:val="00E576C3"/>
    <w:pPr>
      <w:overflowPunct w:val="0"/>
      <w:autoSpaceDE w:val="0"/>
      <w:autoSpaceDN w:val="0"/>
      <w:adjustRightInd w:val="0"/>
      <w:ind w:left="1080"/>
    </w:pPr>
    <w:rPr>
      <w:sz w:val="22"/>
      <w:szCs w:val="20"/>
    </w:rPr>
  </w:style>
  <w:style w:type="paragraph" w:customStyle="1" w:styleId="normaltableau">
    <w:name w:val="normal_tableau"/>
    <w:basedOn w:val="Normalny"/>
    <w:rsid w:val="00E576C3"/>
    <w:pPr>
      <w:spacing w:before="120"/>
    </w:pPr>
    <w:rPr>
      <w:rFonts w:ascii="Optima" w:hAnsi="Optima"/>
      <w:sz w:val="22"/>
      <w:szCs w:val="22"/>
      <w:lang w:val="en-GB"/>
    </w:rPr>
  </w:style>
  <w:style w:type="paragraph" w:customStyle="1" w:styleId="ust">
    <w:name w:val="ust"/>
    <w:link w:val="ustZnak"/>
    <w:rsid w:val="00E576C3"/>
    <w:pPr>
      <w:spacing w:before="60" w:after="60" w:line="360" w:lineRule="auto"/>
      <w:ind w:left="426" w:right="204" w:hanging="284"/>
      <w:jc w:val="both"/>
    </w:pPr>
    <w:rPr>
      <w:rFonts w:ascii="Times New Roman" w:eastAsia="Times New Roman" w:hAnsi="Times New Roman"/>
      <w:sz w:val="24"/>
    </w:rPr>
  </w:style>
  <w:style w:type="paragraph" w:customStyle="1" w:styleId="pkt">
    <w:name w:val="pkt"/>
    <w:basedOn w:val="Normalny"/>
    <w:rsid w:val="00E576C3"/>
    <w:pPr>
      <w:spacing w:before="60" w:after="60"/>
      <w:ind w:left="851" w:hanging="295"/>
    </w:pPr>
    <w:rPr>
      <w:szCs w:val="20"/>
    </w:rPr>
  </w:style>
  <w:style w:type="paragraph" w:customStyle="1" w:styleId="tekst">
    <w:name w:val="tekst"/>
    <w:basedOn w:val="Normalny"/>
    <w:rsid w:val="00E576C3"/>
    <w:pPr>
      <w:suppressLineNumbers/>
      <w:spacing w:before="60" w:after="60"/>
    </w:pPr>
    <w:rPr>
      <w:szCs w:val="20"/>
    </w:rPr>
  </w:style>
  <w:style w:type="paragraph" w:customStyle="1" w:styleId="tyt">
    <w:name w:val="tyt"/>
    <w:basedOn w:val="Normalny"/>
    <w:rsid w:val="00E576C3"/>
    <w:pPr>
      <w:keepNext/>
      <w:spacing w:before="60" w:after="60"/>
      <w:jc w:val="center"/>
    </w:pPr>
    <w:rPr>
      <w:b/>
      <w:szCs w:val="20"/>
    </w:rPr>
  </w:style>
  <w:style w:type="paragraph" w:customStyle="1" w:styleId="Standard">
    <w:name w:val="Standard"/>
    <w:rsid w:val="00E576C3"/>
    <w:pPr>
      <w:widowControl w:val="0"/>
      <w:autoSpaceDE w:val="0"/>
      <w:autoSpaceDN w:val="0"/>
      <w:adjustRightInd w:val="0"/>
      <w:spacing w:after="120" w:line="360" w:lineRule="auto"/>
      <w:ind w:left="284" w:right="204" w:hanging="284"/>
      <w:jc w:val="both"/>
    </w:pPr>
    <w:rPr>
      <w:rFonts w:ascii="Times New Roman" w:eastAsia="Times New Roman" w:hAnsi="Times New Roman"/>
      <w:sz w:val="24"/>
      <w:szCs w:val="24"/>
    </w:rPr>
  </w:style>
  <w:style w:type="character" w:customStyle="1" w:styleId="tekstdokbold">
    <w:name w:val="tekst dok. bold"/>
    <w:rsid w:val="00E576C3"/>
    <w:rPr>
      <w:b/>
      <w:bCs/>
    </w:rPr>
  </w:style>
  <w:style w:type="paragraph" w:styleId="Nagwek">
    <w:name w:val="header"/>
    <w:basedOn w:val="Normalny"/>
    <w:link w:val="NagwekZnak"/>
    <w:uiPriority w:val="99"/>
    <w:unhideWhenUsed/>
    <w:rsid w:val="008E68A1"/>
    <w:pPr>
      <w:tabs>
        <w:tab w:val="center" w:pos="4536"/>
        <w:tab w:val="right" w:pos="9072"/>
      </w:tabs>
    </w:pPr>
  </w:style>
  <w:style w:type="character" w:customStyle="1" w:styleId="NagwekZnak">
    <w:name w:val="Nagłówek Znak"/>
    <w:link w:val="Nagwek"/>
    <w:uiPriority w:val="99"/>
    <w:rsid w:val="008E68A1"/>
    <w:rPr>
      <w:rFonts w:ascii="Times New Roman" w:eastAsia="Times New Roman" w:hAnsi="Times New Roman"/>
      <w:sz w:val="24"/>
      <w:szCs w:val="24"/>
    </w:rPr>
  </w:style>
  <w:style w:type="paragraph" w:styleId="Akapitzlist">
    <w:name w:val="List Paragraph"/>
    <w:basedOn w:val="Normalny"/>
    <w:link w:val="AkapitzlistZnak"/>
    <w:uiPriority w:val="34"/>
    <w:qFormat/>
    <w:rsid w:val="00870BFC"/>
    <w:pPr>
      <w:ind w:left="708"/>
    </w:pPr>
  </w:style>
  <w:style w:type="table" w:styleId="Tabela-Siatka">
    <w:name w:val="Table Grid"/>
    <w:basedOn w:val="Standardowy"/>
    <w:uiPriority w:val="59"/>
    <w:rsid w:val="00A71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A1F56"/>
    <w:pPr>
      <w:autoSpaceDE w:val="0"/>
      <w:autoSpaceDN w:val="0"/>
      <w:adjustRightInd w:val="0"/>
      <w:spacing w:after="120" w:line="360" w:lineRule="auto"/>
      <w:ind w:left="284" w:right="204" w:hanging="284"/>
      <w:jc w:val="both"/>
    </w:pPr>
    <w:rPr>
      <w:rFonts w:ascii="Tahoma" w:hAnsi="Tahoma" w:cs="Tahoma"/>
      <w:color w:val="000000"/>
      <w:sz w:val="24"/>
      <w:szCs w:val="24"/>
    </w:rPr>
  </w:style>
  <w:style w:type="character" w:styleId="Uwydatnienie">
    <w:name w:val="Emphasis"/>
    <w:uiPriority w:val="20"/>
    <w:qFormat/>
    <w:rsid w:val="00281D46"/>
    <w:rPr>
      <w:b/>
      <w:bCs/>
      <w:i w:val="0"/>
      <w:iCs w:val="0"/>
    </w:rPr>
  </w:style>
  <w:style w:type="character" w:styleId="Odwoanieprzypisudolnego">
    <w:name w:val="footnote reference"/>
    <w:semiHidden/>
    <w:rsid w:val="00835A33"/>
    <w:rPr>
      <w:vertAlign w:val="superscript"/>
    </w:rPr>
  </w:style>
  <w:style w:type="character" w:customStyle="1" w:styleId="link-ftp">
    <w:name w:val="link-ftp"/>
    <w:basedOn w:val="Domylnaczcionkaakapitu"/>
    <w:rsid w:val="00333450"/>
  </w:style>
  <w:style w:type="paragraph" w:styleId="Tekstdymka">
    <w:name w:val="Balloon Text"/>
    <w:basedOn w:val="Normalny"/>
    <w:link w:val="TekstdymkaZnak"/>
    <w:semiHidden/>
    <w:rsid w:val="0023366E"/>
    <w:pPr>
      <w:spacing w:after="0" w:line="240" w:lineRule="auto"/>
      <w:ind w:left="0" w:firstLine="0"/>
      <w:jc w:val="left"/>
    </w:pPr>
    <w:rPr>
      <w:rFonts w:ascii="Tahoma" w:hAnsi="Tahoma"/>
      <w:sz w:val="16"/>
      <w:szCs w:val="16"/>
    </w:rPr>
  </w:style>
  <w:style w:type="character" w:customStyle="1" w:styleId="TekstdymkaZnak">
    <w:name w:val="Tekst dymka Znak"/>
    <w:link w:val="Tekstdymka"/>
    <w:semiHidden/>
    <w:rsid w:val="0023366E"/>
    <w:rPr>
      <w:rFonts w:ascii="Tahoma" w:eastAsia="Times New Roman" w:hAnsi="Tahoma" w:cs="Tahoma"/>
      <w:sz w:val="16"/>
      <w:szCs w:val="16"/>
    </w:rPr>
  </w:style>
  <w:style w:type="paragraph" w:customStyle="1" w:styleId="Akapitzlist1">
    <w:name w:val="Akapit z listą1"/>
    <w:basedOn w:val="Normalny"/>
    <w:rsid w:val="005A04F3"/>
    <w:pPr>
      <w:spacing w:after="200" w:line="276" w:lineRule="auto"/>
      <w:ind w:left="720" w:firstLine="0"/>
      <w:jc w:val="left"/>
    </w:pPr>
    <w:rPr>
      <w:rFonts w:ascii="Calibri" w:hAnsi="Calibri" w:cs="Calibri"/>
      <w:sz w:val="22"/>
      <w:szCs w:val="22"/>
      <w:lang w:eastAsia="en-US"/>
    </w:rPr>
  </w:style>
  <w:style w:type="character" w:customStyle="1" w:styleId="dane1">
    <w:name w:val="dane1"/>
    <w:rsid w:val="00BC6304"/>
    <w:rPr>
      <w:color w:val="0000CD"/>
    </w:rPr>
  </w:style>
  <w:style w:type="paragraph" w:styleId="Tekstpodstawowy3">
    <w:name w:val="Body Text 3"/>
    <w:basedOn w:val="Normalny"/>
    <w:link w:val="Tekstpodstawowy3Znak"/>
    <w:uiPriority w:val="99"/>
    <w:unhideWhenUsed/>
    <w:rsid w:val="008E73B5"/>
    <w:rPr>
      <w:sz w:val="16"/>
      <w:szCs w:val="16"/>
    </w:rPr>
  </w:style>
  <w:style w:type="character" w:customStyle="1" w:styleId="Tekstpodstawowy3Znak">
    <w:name w:val="Tekst podstawowy 3 Znak"/>
    <w:link w:val="Tekstpodstawowy3"/>
    <w:uiPriority w:val="99"/>
    <w:rsid w:val="008E73B5"/>
    <w:rPr>
      <w:rFonts w:ascii="Times New Roman" w:eastAsia="Times New Roman" w:hAnsi="Times New Roman"/>
      <w:sz w:val="16"/>
      <w:szCs w:val="16"/>
    </w:rPr>
  </w:style>
  <w:style w:type="paragraph" w:customStyle="1" w:styleId="Tekstpodstawowywcity31">
    <w:name w:val="Tekst podstawowy wcięty 31"/>
    <w:basedOn w:val="Normalny"/>
    <w:rsid w:val="00A52E4B"/>
    <w:pPr>
      <w:tabs>
        <w:tab w:val="left" w:pos="709"/>
        <w:tab w:val="left" w:pos="993"/>
      </w:tabs>
      <w:suppressAutoHyphens/>
      <w:spacing w:after="0" w:line="240" w:lineRule="auto"/>
      <w:jc w:val="left"/>
    </w:pPr>
    <w:rPr>
      <w:b/>
      <w:sz w:val="28"/>
      <w:szCs w:val="20"/>
      <w:lang w:eastAsia="ar-SA"/>
    </w:rPr>
  </w:style>
  <w:style w:type="paragraph" w:customStyle="1" w:styleId="divpkt">
    <w:name w:val="div.pkt"/>
    <w:rsid w:val="00A52E4B"/>
    <w:pPr>
      <w:widowControl w:val="0"/>
      <w:autoSpaceDE w:val="0"/>
      <w:autoSpaceDN w:val="0"/>
      <w:adjustRightInd w:val="0"/>
      <w:spacing w:after="120" w:line="40" w:lineRule="atLeast"/>
      <w:ind w:left="220" w:right="204"/>
      <w:jc w:val="both"/>
    </w:pPr>
    <w:rPr>
      <w:rFonts w:ascii="Arial" w:eastAsia="Times New Roman" w:hAnsi="Arial" w:cs="Arial"/>
      <w:color w:val="000000"/>
      <w:sz w:val="18"/>
      <w:szCs w:val="18"/>
    </w:rPr>
  </w:style>
  <w:style w:type="paragraph" w:customStyle="1" w:styleId="Styl1">
    <w:name w:val="Styl1"/>
    <w:basedOn w:val="Normalny"/>
    <w:rsid w:val="00055C3B"/>
    <w:pPr>
      <w:widowControl w:val="0"/>
      <w:spacing w:before="240" w:after="0" w:line="240" w:lineRule="auto"/>
      <w:ind w:left="0" w:firstLine="0"/>
    </w:pPr>
    <w:rPr>
      <w:rFonts w:ascii="Arial" w:hAnsi="Arial"/>
      <w:szCs w:val="20"/>
    </w:rPr>
  </w:style>
  <w:style w:type="paragraph" w:customStyle="1" w:styleId="Normal1">
    <w:name w:val="Normal1"/>
    <w:basedOn w:val="Normalny"/>
    <w:rsid w:val="00880FA3"/>
    <w:pPr>
      <w:widowControl w:val="0"/>
      <w:suppressAutoHyphens/>
      <w:autoSpaceDE w:val="0"/>
      <w:spacing w:after="0" w:line="240" w:lineRule="auto"/>
      <w:ind w:left="0" w:firstLine="0"/>
      <w:jc w:val="left"/>
    </w:pPr>
    <w:rPr>
      <w:sz w:val="20"/>
      <w:szCs w:val="20"/>
      <w:lang w:eastAsia="en-US"/>
    </w:rPr>
  </w:style>
  <w:style w:type="paragraph" w:customStyle="1" w:styleId="Style7">
    <w:name w:val="Style7"/>
    <w:basedOn w:val="Normalny"/>
    <w:rsid w:val="00D575FF"/>
    <w:pPr>
      <w:widowControl w:val="0"/>
      <w:autoSpaceDE w:val="0"/>
      <w:autoSpaceDN w:val="0"/>
      <w:adjustRightInd w:val="0"/>
      <w:spacing w:after="0" w:line="274" w:lineRule="exact"/>
      <w:ind w:left="0" w:firstLine="0"/>
    </w:pPr>
  </w:style>
  <w:style w:type="paragraph" w:styleId="Tematkomentarza">
    <w:name w:val="annotation subject"/>
    <w:basedOn w:val="Tekstkomentarza"/>
    <w:next w:val="Tekstkomentarza"/>
    <w:semiHidden/>
    <w:rsid w:val="00C7189D"/>
    <w:pPr>
      <w:spacing w:after="200" w:line="276" w:lineRule="auto"/>
      <w:ind w:left="0" w:firstLine="0"/>
      <w:jc w:val="left"/>
    </w:pPr>
    <w:rPr>
      <w:rFonts w:ascii="Calibri" w:eastAsia="Calibri" w:hAnsi="Calibri"/>
      <w:b/>
      <w:bCs/>
      <w:lang w:eastAsia="en-US"/>
    </w:rPr>
  </w:style>
  <w:style w:type="paragraph" w:customStyle="1" w:styleId="CharCharCharCharCharChar1CharCharCharCarCharChar">
    <w:name w:val="Char Char Char Char Char Char1 Char Char Char Car Char Char"/>
    <w:basedOn w:val="Normalny"/>
    <w:rsid w:val="00C7189D"/>
    <w:pPr>
      <w:spacing w:after="160" w:line="240" w:lineRule="exact"/>
      <w:ind w:left="0" w:firstLine="0"/>
      <w:jc w:val="left"/>
    </w:pPr>
    <w:rPr>
      <w:rFonts w:ascii="Tahoma" w:hAnsi="Tahoma"/>
      <w:sz w:val="20"/>
      <w:szCs w:val="20"/>
      <w:lang w:val="en-US" w:eastAsia="en-GB"/>
    </w:rPr>
  </w:style>
  <w:style w:type="character" w:customStyle="1" w:styleId="size">
    <w:name w:val="size"/>
    <w:basedOn w:val="Domylnaczcionkaakapitu"/>
    <w:rsid w:val="00473658"/>
  </w:style>
  <w:style w:type="paragraph" w:styleId="Lista">
    <w:name w:val="List"/>
    <w:basedOn w:val="Normalny"/>
    <w:rsid w:val="00C23C0C"/>
    <w:pPr>
      <w:spacing w:after="0" w:line="240" w:lineRule="auto"/>
      <w:ind w:left="283" w:hanging="283"/>
      <w:jc w:val="left"/>
    </w:pPr>
    <w:rPr>
      <w:sz w:val="20"/>
      <w:szCs w:val="20"/>
    </w:rPr>
  </w:style>
  <w:style w:type="paragraph" w:styleId="Wcicienormalne">
    <w:name w:val="Normal Indent"/>
    <w:basedOn w:val="Normalny"/>
    <w:rsid w:val="007E73A7"/>
    <w:pPr>
      <w:spacing w:after="0" w:line="240" w:lineRule="auto"/>
      <w:ind w:left="708" w:firstLine="0"/>
      <w:jc w:val="left"/>
    </w:pPr>
  </w:style>
  <w:style w:type="character" w:styleId="Pogrubienie">
    <w:name w:val="Strong"/>
    <w:uiPriority w:val="22"/>
    <w:qFormat/>
    <w:rsid w:val="007E73A7"/>
    <w:rPr>
      <w:b/>
      <w:bCs/>
    </w:rPr>
  </w:style>
  <w:style w:type="character" w:customStyle="1" w:styleId="Nagwek4Znak">
    <w:name w:val="Nagłówek 4 Znak"/>
    <w:link w:val="Nagwek4"/>
    <w:rsid w:val="003C3792"/>
    <w:rPr>
      <w:rFonts w:ascii="Times New Roman" w:eastAsia="Times New Roman" w:hAnsi="Times New Roman"/>
      <w:bCs/>
      <w:sz w:val="24"/>
      <w:szCs w:val="24"/>
    </w:rPr>
  </w:style>
  <w:style w:type="character" w:customStyle="1" w:styleId="Nagwek5Znak">
    <w:name w:val="Nagłówek 5 Znak"/>
    <w:link w:val="Nagwek5"/>
    <w:rsid w:val="003C3792"/>
    <w:rPr>
      <w:rFonts w:ascii="Times New Roman" w:eastAsia="Times New Roman" w:hAnsi="Times New Roman"/>
      <w:b/>
      <w:bCs/>
      <w:i/>
      <w:iCs/>
      <w:sz w:val="26"/>
      <w:szCs w:val="26"/>
    </w:rPr>
  </w:style>
  <w:style w:type="character" w:customStyle="1" w:styleId="Nagwek6Znak">
    <w:name w:val="Nagłówek 6 Znak"/>
    <w:link w:val="Nagwek6"/>
    <w:rsid w:val="003C3792"/>
    <w:rPr>
      <w:rFonts w:ascii="Times New Roman" w:eastAsia="Times New Roman" w:hAnsi="Times New Roman"/>
      <w:b/>
      <w:bCs/>
      <w:sz w:val="22"/>
      <w:szCs w:val="22"/>
    </w:rPr>
  </w:style>
  <w:style w:type="character" w:customStyle="1" w:styleId="Nagwek7Znak">
    <w:name w:val="Nagłówek 7 Znak"/>
    <w:link w:val="Nagwek7"/>
    <w:rsid w:val="003C3792"/>
    <w:rPr>
      <w:rFonts w:ascii="Times New Roman" w:eastAsia="Times New Roman" w:hAnsi="Times New Roman"/>
      <w:sz w:val="24"/>
      <w:szCs w:val="24"/>
    </w:rPr>
  </w:style>
  <w:style w:type="character" w:customStyle="1" w:styleId="Nagwek8Znak">
    <w:name w:val="Nagłówek 8 Znak"/>
    <w:link w:val="Nagwek8"/>
    <w:rsid w:val="003C3792"/>
    <w:rPr>
      <w:rFonts w:ascii="Times New Roman" w:eastAsia="Times New Roman" w:hAnsi="Times New Roman"/>
      <w:i/>
      <w:iCs/>
      <w:sz w:val="24"/>
      <w:szCs w:val="24"/>
    </w:rPr>
  </w:style>
  <w:style w:type="character" w:customStyle="1" w:styleId="Nagwek9Znak">
    <w:name w:val="Nagłówek 9 Znak"/>
    <w:link w:val="Nagwek9"/>
    <w:rsid w:val="003C3792"/>
    <w:rPr>
      <w:rFonts w:ascii="Arial" w:eastAsia="Times New Roman" w:hAnsi="Arial" w:cs="Arial"/>
      <w:sz w:val="22"/>
      <w:szCs w:val="22"/>
    </w:rPr>
  </w:style>
  <w:style w:type="paragraph" w:styleId="Tekstprzypisukocowego">
    <w:name w:val="endnote text"/>
    <w:basedOn w:val="Normalny"/>
    <w:link w:val="TekstprzypisukocowegoZnak"/>
    <w:uiPriority w:val="99"/>
    <w:semiHidden/>
    <w:unhideWhenUsed/>
    <w:rsid w:val="00074D0D"/>
    <w:rPr>
      <w:sz w:val="20"/>
      <w:szCs w:val="20"/>
    </w:rPr>
  </w:style>
  <w:style w:type="character" w:customStyle="1" w:styleId="TekstprzypisukocowegoZnak">
    <w:name w:val="Tekst przypisu końcowego Znak"/>
    <w:link w:val="Tekstprzypisukocowego"/>
    <w:uiPriority w:val="99"/>
    <w:semiHidden/>
    <w:rsid w:val="00074D0D"/>
    <w:rPr>
      <w:rFonts w:ascii="Times New Roman" w:eastAsia="Times New Roman" w:hAnsi="Times New Roman"/>
    </w:rPr>
  </w:style>
  <w:style w:type="character" w:styleId="Odwoanieprzypisukocowego">
    <w:name w:val="endnote reference"/>
    <w:uiPriority w:val="99"/>
    <w:semiHidden/>
    <w:unhideWhenUsed/>
    <w:rsid w:val="00074D0D"/>
    <w:rPr>
      <w:vertAlign w:val="superscript"/>
    </w:rPr>
  </w:style>
  <w:style w:type="paragraph" w:customStyle="1" w:styleId="PUNKTYGLOWNE">
    <w:name w:val="PUNKTY GLOWNE"/>
    <w:basedOn w:val="ust"/>
    <w:link w:val="PUNKTYGLOWNEZnak"/>
    <w:qFormat/>
    <w:rsid w:val="00C55CB5"/>
    <w:pPr>
      <w:numPr>
        <w:numId w:val="6"/>
      </w:numPr>
      <w:tabs>
        <w:tab w:val="left" w:pos="-709"/>
      </w:tabs>
      <w:spacing w:before="0" w:after="0" w:line="240" w:lineRule="auto"/>
      <w:ind w:left="851" w:hanging="567"/>
    </w:pPr>
    <w:rPr>
      <w:rFonts w:ascii="Tahoma" w:hAnsi="Tahoma"/>
      <w:b/>
      <w:bCs/>
      <w:sz w:val="22"/>
      <w:szCs w:val="22"/>
    </w:rPr>
  </w:style>
  <w:style w:type="character" w:styleId="Odwoaniedokomentarza">
    <w:name w:val="annotation reference"/>
    <w:uiPriority w:val="99"/>
    <w:semiHidden/>
    <w:unhideWhenUsed/>
    <w:rsid w:val="00190683"/>
    <w:rPr>
      <w:sz w:val="16"/>
      <w:szCs w:val="16"/>
    </w:rPr>
  </w:style>
  <w:style w:type="character" w:customStyle="1" w:styleId="ustZnak">
    <w:name w:val="ust Znak"/>
    <w:link w:val="ust"/>
    <w:rsid w:val="00462398"/>
    <w:rPr>
      <w:rFonts w:ascii="Times New Roman" w:eastAsia="Times New Roman" w:hAnsi="Times New Roman"/>
      <w:sz w:val="24"/>
      <w:lang w:bidi="ar-SA"/>
    </w:rPr>
  </w:style>
  <w:style w:type="character" w:customStyle="1" w:styleId="PUNKTYGLOWNEZnak">
    <w:name w:val="PUNKTY GLOWNE Znak"/>
    <w:link w:val="PUNKTYGLOWNE"/>
    <w:rsid w:val="00C55CB5"/>
    <w:rPr>
      <w:rFonts w:ascii="Tahoma" w:eastAsia="Times New Roman" w:hAnsi="Tahoma"/>
      <w:b/>
      <w:bCs/>
      <w:sz w:val="22"/>
      <w:szCs w:val="22"/>
    </w:rPr>
  </w:style>
  <w:style w:type="paragraph" w:customStyle="1" w:styleId="Zadania">
    <w:name w:val="Zadania"/>
    <w:basedOn w:val="Normalny"/>
    <w:link w:val="ZadaniaZnak"/>
    <w:qFormat/>
    <w:rsid w:val="005F536B"/>
    <w:pPr>
      <w:tabs>
        <w:tab w:val="left" w:pos="1985"/>
      </w:tabs>
      <w:spacing w:after="0" w:line="276" w:lineRule="auto"/>
      <w:ind w:left="709" w:right="0" w:firstLine="0"/>
      <w:contextualSpacing/>
    </w:pPr>
    <w:rPr>
      <w:rFonts w:ascii="Calibri" w:eastAsia="Calibri" w:hAnsi="Calibri"/>
    </w:rPr>
  </w:style>
  <w:style w:type="character" w:customStyle="1" w:styleId="ZadaniaZnak">
    <w:name w:val="Zadania Znak"/>
    <w:link w:val="Zadania"/>
    <w:rsid w:val="005F536B"/>
    <w:rPr>
      <w:sz w:val="24"/>
      <w:szCs w:val="24"/>
    </w:rPr>
  </w:style>
  <w:style w:type="paragraph" w:customStyle="1" w:styleId="zADANIA0">
    <w:name w:val="zADANIA"/>
    <w:basedOn w:val="Nagwek1"/>
    <w:link w:val="zADANIAZnak0"/>
    <w:qFormat/>
    <w:rsid w:val="005F536B"/>
    <w:pPr>
      <w:numPr>
        <w:numId w:val="0"/>
      </w:numPr>
      <w:tabs>
        <w:tab w:val="left" w:pos="1843"/>
        <w:tab w:val="left" w:pos="1985"/>
      </w:tabs>
      <w:ind w:left="709"/>
    </w:pPr>
    <w:rPr>
      <w:b w:val="0"/>
      <w:color w:val="1F497D"/>
    </w:rPr>
  </w:style>
  <w:style w:type="paragraph" w:customStyle="1" w:styleId="nAGLOW2">
    <w:name w:val="nAGLOW 2"/>
    <w:basedOn w:val="Nagwek1"/>
    <w:link w:val="nAGLOW2Znak"/>
    <w:rsid w:val="005F536B"/>
    <w:pPr>
      <w:numPr>
        <w:ilvl w:val="1"/>
      </w:numPr>
    </w:pPr>
  </w:style>
  <w:style w:type="character" w:customStyle="1" w:styleId="zADANIAZnak0">
    <w:name w:val="zADANIA Znak"/>
    <w:link w:val="zADANIA0"/>
    <w:rsid w:val="005F536B"/>
    <w:rPr>
      <w:rFonts w:ascii="Tahoma" w:eastAsia="Times New Roman" w:hAnsi="Tahoma" w:cs="Tahoma"/>
      <w:b w:val="0"/>
      <w:bCs/>
      <w:color w:val="1F497D"/>
      <w:sz w:val="24"/>
      <w:szCs w:val="24"/>
    </w:rPr>
  </w:style>
  <w:style w:type="paragraph" w:customStyle="1" w:styleId="normalny2">
    <w:name w:val="normalny 2"/>
    <w:basedOn w:val="NormalnyWeb"/>
    <w:link w:val="normalny2Znak"/>
    <w:qFormat/>
    <w:rsid w:val="006E6399"/>
    <w:pPr>
      <w:spacing w:before="0" w:beforeAutospacing="0" w:after="0" w:afterAutospacing="0" w:line="276" w:lineRule="auto"/>
      <w:ind w:left="709" w:firstLine="0"/>
    </w:pPr>
    <w:rPr>
      <w:rFonts w:ascii="Tahoma" w:hAnsi="Tahoma"/>
      <w:color w:val="1F497D"/>
    </w:rPr>
  </w:style>
  <w:style w:type="character" w:customStyle="1" w:styleId="nAGLOW2Znak">
    <w:name w:val="nAGLOW 2 Znak"/>
    <w:basedOn w:val="Nagwek1Znak"/>
    <w:link w:val="nAGLOW2"/>
    <w:rsid w:val="005F536B"/>
    <w:rPr>
      <w:rFonts w:ascii="Tahoma" w:eastAsia="Times New Roman" w:hAnsi="Tahoma"/>
      <w:b/>
      <w:bCs/>
      <w:sz w:val="24"/>
      <w:szCs w:val="24"/>
    </w:rPr>
  </w:style>
  <w:style w:type="paragraph" w:customStyle="1" w:styleId="punk">
    <w:name w:val="punk"/>
    <w:basedOn w:val="Akapitzlist"/>
    <w:link w:val="punkZnak"/>
    <w:qFormat/>
    <w:rsid w:val="00C55CB5"/>
    <w:pPr>
      <w:numPr>
        <w:numId w:val="18"/>
      </w:numPr>
      <w:tabs>
        <w:tab w:val="left" w:pos="709"/>
      </w:tabs>
      <w:spacing w:after="0" w:line="240" w:lineRule="auto"/>
      <w:ind w:right="0"/>
      <w:contextualSpacing/>
    </w:pPr>
    <w:rPr>
      <w:rFonts w:ascii="Tahoma" w:eastAsia="Calibri" w:hAnsi="Tahoma"/>
      <w:sz w:val="20"/>
      <w:szCs w:val="20"/>
    </w:rPr>
  </w:style>
  <w:style w:type="character" w:customStyle="1" w:styleId="NormalnyWebZnak">
    <w:name w:val="Normalny (Web) Znak"/>
    <w:link w:val="NormalnyWeb"/>
    <w:uiPriority w:val="99"/>
    <w:rsid w:val="006E6399"/>
    <w:rPr>
      <w:rFonts w:ascii="Times New Roman" w:eastAsia="Times New Roman" w:hAnsi="Times New Roman"/>
      <w:sz w:val="24"/>
      <w:szCs w:val="24"/>
    </w:rPr>
  </w:style>
  <w:style w:type="character" w:customStyle="1" w:styleId="normalny2Znak">
    <w:name w:val="normalny 2 Znak"/>
    <w:link w:val="normalny2"/>
    <w:rsid w:val="006E6399"/>
    <w:rPr>
      <w:rFonts w:ascii="Tahoma" w:eastAsia="Times New Roman" w:hAnsi="Tahoma" w:cs="Tahoma"/>
      <w:color w:val="1F497D"/>
      <w:sz w:val="24"/>
      <w:szCs w:val="24"/>
    </w:rPr>
  </w:style>
  <w:style w:type="paragraph" w:customStyle="1" w:styleId="podpkt">
    <w:name w:val="podpkt"/>
    <w:basedOn w:val="punk"/>
    <w:link w:val="podpktZnak"/>
    <w:qFormat/>
    <w:rsid w:val="00FC16FC"/>
    <w:pPr>
      <w:numPr>
        <w:ilvl w:val="1"/>
      </w:numPr>
      <w:tabs>
        <w:tab w:val="num" w:pos="360"/>
        <w:tab w:val="left" w:pos="1560"/>
      </w:tabs>
      <w:ind w:left="1560" w:hanging="426"/>
    </w:pPr>
  </w:style>
  <w:style w:type="character" w:customStyle="1" w:styleId="punkZnak">
    <w:name w:val="punk Znak"/>
    <w:link w:val="punk"/>
    <w:rsid w:val="00C55CB5"/>
    <w:rPr>
      <w:rFonts w:ascii="Tahoma" w:hAnsi="Tahoma"/>
    </w:rPr>
  </w:style>
  <w:style w:type="paragraph" w:customStyle="1" w:styleId="Podpunkt1">
    <w:name w:val="Podpunkt 1"/>
    <w:basedOn w:val="podpkt"/>
    <w:link w:val="Podpunkt1Znak"/>
    <w:qFormat/>
    <w:rsid w:val="006B7CD0"/>
    <w:pPr>
      <w:numPr>
        <w:ilvl w:val="2"/>
      </w:numPr>
      <w:tabs>
        <w:tab w:val="num" w:pos="360"/>
        <w:tab w:val="num" w:pos="2160"/>
      </w:tabs>
      <w:ind w:left="1560" w:hanging="142"/>
    </w:pPr>
  </w:style>
  <w:style w:type="character" w:customStyle="1" w:styleId="podpktZnak">
    <w:name w:val="podpkt Znak"/>
    <w:link w:val="podpkt"/>
    <w:rsid w:val="00FC16FC"/>
    <w:rPr>
      <w:rFonts w:ascii="Tahoma" w:hAnsi="Tahoma"/>
    </w:rPr>
  </w:style>
  <w:style w:type="paragraph" w:customStyle="1" w:styleId="Punktwrozdz">
    <w:name w:val="Punkt_w_rozdz"/>
    <w:basedOn w:val="Normalny"/>
    <w:link w:val="PunktwrozdzZnak"/>
    <w:qFormat/>
    <w:rsid w:val="00A55A93"/>
    <w:pPr>
      <w:tabs>
        <w:tab w:val="left" w:pos="408"/>
      </w:tabs>
      <w:autoSpaceDE w:val="0"/>
      <w:autoSpaceDN w:val="0"/>
      <w:spacing w:after="0" w:line="240" w:lineRule="auto"/>
      <w:ind w:left="0" w:firstLine="0"/>
    </w:pPr>
    <w:rPr>
      <w:rFonts w:ascii="Tahoma" w:hAnsi="Tahoma"/>
      <w:b/>
      <w:bCs/>
      <w:sz w:val="22"/>
      <w:szCs w:val="22"/>
    </w:rPr>
  </w:style>
  <w:style w:type="paragraph" w:customStyle="1" w:styleId="Podwytyczne">
    <w:name w:val="Podwytyczne"/>
    <w:basedOn w:val="punk"/>
    <w:link w:val="PodwytyczneZnak"/>
    <w:qFormat/>
    <w:rsid w:val="00FF6539"/>
    <w:pPr>
      <w:numPr>
        <w:numId w:val="0"/>
      </w:numPr>
      <w:tabs>
        <w:tab w:val="num" w:pos="360"/>
        <w:tab w:val="num" w:pos="1440"/>
      </w:tabs>
      <w:spacing w:line="276" w:lineRule="auto"/>
      <w:ind w:left="1134" w:hanging="360"/>
    </w:pPr>
    <w:rPr>
      <w:sz w:val="24"/>
      <w:szCs w:val="24"/>
    </w:rPr>
  </w:style>
  <w:style w:type="character" w:customStyle="1" w:styleId="PunktwrozdzZnak">
    <w:name w:val="Punkt_w_rozdz Znak"/>
    <w:link w:val="Punktwrozdz"/>
    <w:rsid w:val="00A55A93"/>
    <w:rPr>
      <w:rFonts w:ascii="Tahoma" w:eastAsia="Times New Roman" w:hAnsi="Tahoma"/>
      <w:b/>
      <w:bCs/>
      <w:sz w:val="22"/>
      <w:szCs w:val="22"/>
    </w:rPr>
  </w:style>
  <w:style w:type="paragraph" w:customStyle="1" w:styleId="Podwytyczne1">
    <w:name w:val="Podwytyczne1"/>
    <w:basedOn w:val="Normalny"/>
    <w:link w:val="Podwytyczne1Znak"/>
    <w:qFormat/>
    <w:rsid w:val="001553D9"/>
    <w:pPr>
      <w:numPr>
        <w:ilvl w:val="1"/>
        <w:numId w:val="20"/>
      </w:numPr>
      <w:tabs>
        <w:tab w:val="left" w:pos="709"/>
      </w:tabs>
      <w:spacing w:after="0" w:line="276" w:lineRule="auto"/>
      <w:ind w:left="1134" w:right="0" w:hanging="425"/>
      <w:contextualSpacing/>
    </w:pPr>
    <w:rPr>
      <w:rFonts w:ascii="Calibri" w:eastAsia="Calibri" w:hAnsi="Calibri"/>
    </w:rPr>
  </w:style>
  <w:style w:type="character" w:customStyle="1" w:styleId="Podwytyczne1Znak">
    <w:name w:val="Podwytyczne1 Znak"/>
    <w:link w:val="Podwytyczne1"/>
    <w:rsid w:val="001553D9"/>
    <w:rPr>
      <w:sz w:val="24"/>
      <w:szCs w:val="24"/>
    </w:rPr>
  </w:style>
  <w:style w:type="character" w:customStyle="1" w:styleId="Teksttreci2">
    <w:name w:val="Tekst treści (2)_"/>
    <w:link w:val="Teksttreci20"/>
    <w:rsid w:val="006D508D"/>
    <w:rPr>
      <w:rFonts w:ascii="Arial" w:eastAsia="Arial" w:hAnsi="Arial" w:cs="Arial"/>
      <w:shd w:val="clear" w:color="auto" w:fill="FFFFFF"/>
    </w:rPr>
  </w:style>
  <w:style w:type="character" w:customStyle="1" w:styleId="Teksttreci2Kursywa">
    <w:name w:val="Tekst treści (2) + Kursywa"/>
    <w:rsid w:val="006D508D"/>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paragraph" w:customStyle="1" w:styleId="Teksttreci20">
    <w:name w:val="Tekst treści (2)"/>
    <w:basedOn w:val="Normalny"/>
    <w:link w:val="Teksttreci2"/>
    <w:rsid w:val="006D508D"/>
    <w:pPr>
      <w:widowControl w:val="0"/>
      <w:shd w:val="clear" w:color="auto" w:fill="FFFFFF"/>
      <w:spacing w:before="600" w:after="300" w:line="278" w:lineRule="exact"/>
      <w:ind w:left="0" w:right="0" w:hanging="1160"/>
      <w:jc w:val="center"/>
    </w:pPr>
    <w:rPr>
      <w:rFonts w:ascii="Arial" w:eastAsia="Arial" w:hAnsi="Arial"/>
      <w:sz w:val="20"/>
      <w:szCs w:val="20"/>
    </w:rPr>
  </w:style>
  <w:style w:type="paragraph" w:customStyle="1" w:styleId="Wytyczne">
    <w:name w:val="Wytyczne"/>
    <w:basedOn w:val="Akapitzlist"/>
    <w:qFormat/>
    <w:rsid w:val="009A3625"/>
    <w:pPr>
      <w:tabs>
        <w:tab w:val="left" w:pos="709"/>
      </w:tabs>
      <w:spacing w:after="0" w:line="276" w:lineRule="auto"/>
      <w:ind w:left="720" w:right="0" w:hanging="360"/>
      <w:contextualSpacing/>
    </w:pPr>
    <w:rPr>
      <w:rFonts w:ascii="Calibri" w:eastAsia="Calibri" w:hAnsi="Calibri"/>
    </w:rPr>
  </w:style>
  <w:style w:type="character" w:customStyle="1" w:styleId="PodwytyczneZnak">
    <w:name w:val="Podwytyczne Znak"/>
    <w:link w:val="Podwytyczne"/>
    <w:rsid w:val="009A3625"/>
    <w:rPr>
      <w:rFonts w:ascii="Tahoma" w:hAnsi="Tahoma"/>
      <w:sz w:val="24"/>
      <w:szCs w:val="24"/>
    </w:rPr>
  </w:style>
  <w:style w:type="character" w:customStyle="1" w:styleId="Podpunkt1Znak">
    <w:name w:val="Podpunkt 1 Znak"/>
    <w:basedOn w:val="PodwytyczneZnak"/>
    <w:link w:val="Podpunkt1"/>
    <w:rsid w:val="009A3625"/>
    <w:rPr>
      <w:rFonts w:ascii="Tahoma" w:hAnsi="Tahoma"/>
      <w:sz w:val="24"/>
      <w:szCs w:val="24"/>
    </w:rPr>
  </w:style>
  <w:style w:type="character" w:customStyle="1" w:styleId="AkapitzlistZnak">
    <w:name w:val="Akapit z listą Znak"/>
    <w:link w:val="Akapitzlist"/>
    <w:uiPriority w:val="34"/>
    <w:rsid w:val="00A14E62"/>
    <w:rPr>
      <w:rFonts w:ascii="Times New Roman" w:eastAsia="Times New Roman" w:hAnsi="Times New Roman"/>
      <w:sz w:val="24"/>
      <w:szCs w:val="24"/>
    </w:rPr>
  </w:style>
  <w:style w:type="paragraph" w:styleId="Poprawka">
    <w:name w:val="Revision"/>
    <w:hidden/>
    <w:uiPriority w:val="99"/>
    <w:semiHidden/>
    <w:rsid w:val="00D57DE4"/>
    <w:rPr>
      <w:rFonts w:ascii="Times New Roman" w:eastAsia="Times New Roman" w:hAnsi="Times New Roman"/>
      <w:sz w:val="24"/>
      <w:szCs w:val="24"/>
    </w:rPr>
  </w:style>
  <w:style w:type="paragraph" w:styleId="Mapadokumentu">
    <w:name w:val="Document Map"/>
    <w:basedOn w:val="Normalny"/>
    <w:link w:val="MapadokumentuZnak"/>
    <w:uiPriority w:val="99"/>
    <w:semiHidden/>
    <w:unhideWhenUsed/>
    <w:rsid w:val="000A112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A1120"/>
    <w:rPr>
      <w:rFonts w:ascii="Tahoma" w:eastAsia="Times New Roman" w:hAnsi="Tahoma" w:cs="Tahoma"/>
      <w:sz w:val="16"/>
      <w:szCs w:val="16"/>
    </w:rPr>
  </w:style>
  <w:style w:type="paragraph" w:styleId="Tekstprzypisudolnego">
    <w:name w:val="footnote text"/>
    <w:basedOn w:val="Normalny"/>
    <w:link w:val="TekstprzypisudolnegoZnak"/>
    <w:uiPriority w:val="99"/>
    <w:unhideWhenUsed/>
    <w:rsid w:val="005968C4"/>
    <w:rPr>
      <w:sz w:val="20"/>
      <w:szCs w:val="20"/>
    </w:rPr>
  </w:style>
  <w:style w:type="character" w:customStyle="1" w:styleId="TekstprzypisudolnegoZnak">
    <w:name w:val="Tekst przypisu dolnego Znak"/>
    <w:basedOn w:val="Domylnaczcionkaakapitu"/>
    <w:link w:val="Tekstprzypisudolnego"/>
    <w:uiPriority w:val="99"/>
    <w:rsid w:val="005968C4"/>
    <w:rPr>
      <w:rFonts w:ascii="Times New Roman" w:eastAsia="Times New Roman" w:hAnsi="Times New Roman"/>
    </w:rPr>
  </w:style>
  <w:style w:type="paragraph" w:customStyle="1" w:styleId="Akapitzlist2">
    <w:name w:val="Akapit z listą2"/>
    <w:basedOn w:val="Normalny"/>
    <w:rsid w:val="00002746"/>
    <w:pPr>
      <w:spacing w:after="200" w:line="276" w:lineRule="auto"/>
      <w:ind w:left="720" w:firstLine="0"/>
      <w:jc w:val="left"/>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9805">
      <w:bodyDiv w:val="1"/>
      <w:marLeft w:val="0"/>
      <w:marRight w:val="0"/>
      <w:marTop w:val="0"/>
      <w:marBottom w:val="0"/>
      <w:divBdr>
        <w:top w:val="none" w:sz="0" w:space="0" w:color="auto"/>
        <w:left w:val="none" w:sz="0" w:space="0" w:color="auto"/>
        <w:bottom w:val="none" w:sz="0" w:space="0" w:color="auto"/>
        <w:right w:val="none" w:sz="0" w:space="0" w:color="auto"/>
      </w:divBdr>
      <w:divsChild>
        <w:div w:id="19744489">
          <w:marLeft w:val="0"/>
          <w:marRight w:val="0"/>
          <w:marTop w:val="0"/>
          <w:marBottom w:val="0"/>
          <w:divBdr>
            <w:top w:val="none" w:sz="0" w:space="0" w:color="auto"/>
            <w:left w:val="none" w:sz="0" w:space="0" w:color="auto"/>
            <w:bottom w:val="none" w:sz="0" w:space="0" w:color="auto"/>
            <w:right w:val="none" w:sz="0" w:space="0" w:color="auto"/>
          </w:divBdr>
        </w:div>
        <w:div w:id="41440004">
          <w:marLeft w:val="0"/>
          <w:marRight w:val="0"/>
          <w:marTop w:val="0"/>
          <w:marBottom w:val="0"/>
          <w:divBdr>
            <w:top w:val="none" w:sz="0" w:space="0" w:color="auto"/>
            <w:left w:val="none" w:sz="0" w:space="0" w:color="auto"/>
            <w:bottom w:val="none" w:sz="0" w:space="0" w:color="auto"/>
            <w:right w:val="none" w:sz="0" w:space="0" w:color="auto"/>
          </w:divBdr>
        </w:div>
        <w:div w:id="75909452">
          <w:marLeft w:val="0"/>
          <w:marRight w:val="0"/>
          <w:marTop w:val="0"/>
          <w:marBottom w:val="0"/>
          <w:divBdr>
            <w:top w:val="none" w:sz="0" w:space="0" w:color="auto"/>
            <w:left w:val="none" w:sz="0" w:space="0" w:color="auto"/>
            <w:bottom w:val="none" w:sz="0" w:space="0" w:color="auto"/>
            <w:right w:val="none" w:sz="0" w:space="0" w:color="auto"/>
          </w:divBdr>
        </w:div>
        <w:div w:id="139738369">
          <w:marLeft w:val="0"/>
          <w:marRight w:val="0"/>
          <w:marTop w:val="0"/>
          <w:marBottom w:val="0"/>
          <w:divBdr>
            <w:top w:val="none" w:sz="0" w:space="0" w:color="auto"/>
            <w:left w:val="none" w:sz="0" w:space="0" w:color="auto"/>
            <w:bottom w:val="none" w:sz="0" w:space="0" w:color="auto"/>
            <w:right w:val="none" w:sz="0" w:space="0" w:color="auto"/>
          </w:divBdr>
        </w:div>
        <w:div w:id="189683317">
          <w:marLeft w:val="0"/>
          <w:marRight w:val="0"/>
          <w:marTop w:val="0"/>
          <w:marBottom w:val="0"/>
          <w:divBdr>
            <w:top w:val="none" w:sz="0" w:space="0" w:color="auto"/>
            <w:left w:val="none" w:sz="0" w:space="0" w:color="auto"/>
            <w:bottom w:val="none" w:sz="0" w:space="0" w:color="auto"/>
            <w:right w:val="none" w:sz="0" w:space="0" w:color="auto"/>
          </w:divBdr>
        </w:div>
        <w:div w:id="209149828">
          <w:marLeft w:val="0"/>
          <w:marRight w:val="0"/>
          <w:marTop w:val="0"/>
          <w:marBottom w:val="0"/>
          <w:divBdr>
            <w:top w:val="none" w:sz="0" w:space="0" w:color="auto"/>
            <w:left w:val="none" w:sz="0" w:space="0" w:color="auto"/>
            <w:bottom w:val="none" w:sz="0" w:space="0" w:color="auto"/>
            <w:right w:val="none" w:sz="0" w:space="0" w:color="auto"/>
          </w:divBdr>
        </w:div>
        <w:div w:id="238560384">
          <w:marLeft w:val="0"/>
          <w:marRight w:val="0"/>
          <w:marTop w:val="0"/>
          <w:marBottom w:val="0"/>
          <w:divBdr>
            <w:top w:val="none" w:sz="0" w:space="0" w:color="auto"/>
            <w:left w:val="none" w:sz="0" w:space="0" w:color="auto"/>
            <w:bottom w:val="none" w:sz="0" w:space="0" w:color="auto"/>
            <w:right w:val="none" w:sz="0" w:space="0" w:color="auto"/>
          </w:divBdr>
        </w:div>
        <w:div w:id="369696320">
          <w:marLeft w:val="0"/>
          <w:marRight w:val="0"/>
          <w:marTop w:val="0"/>
          <w:marBottom w:val="0"/>
          <w:divBdr>
            <w:top w:val="none" w:sz="0" w:space="0" w:color="auto"/>
            <w:left w:val="none" w:sz="0" w:space="0" w:color="auto"/>
            <w:bottom w:val="none" w:sz="0" w:space="0" w:color="auto"/>
            <w:right w:val="none" w:sz="0" w:space="0" w:color="auto"/>
          </w:divBdr>
        </w:div>
        <w:div w:id="490294165">
          <w:marLeft w:val="0"/>
          <w:marRight w:val="0"/>
          <w:marTop w:val="0"/>
          <w:marBottom w:val="0"/>
          <w:divBdr>
            <w:top w:val="none" w:sz="0" w:space="0" w:color="auto"/>
            <w:left w:val="none" w:sz="0" w:space="0" w:color="auto"/>
            <w:bottom w:val="none" w:sz="0" w:space="0" w:color="auto"/>
            <w:right w:val="none" w:sz="0" w:space="0" w:color="auto"/>
          </w:divBdr>
        </w:div>
        <w:div w:id="493645390">
          <w:marLeft w:val="0"/>
          <w:marRight w:val="0"/>
          <w:marTop w:val="0"/>
          <w:marBottom w:val="0"/>
          <w:divBdr>
            <w:top w:val="none" w:sz="0" w:space="0" w:color="auto"/>
            <w:left w:val="none" w:sz="0" w:space="0" w:color="auto"/>
            <w:bottom w:val="none" w:sz="0" w:space="0" w:color="auto"/>
            <w:right w:val="none" w:sz="0" w:space="0" w:color="auto"/>
          </w:divBdr>
        </w:div>
        <w:div w:id="525412348">
          <w:marLeft w:val="0"/>
          <w:marRight w:val="0"/>
          <w:marTop w:val="0"/>
          <w:marBottom w:val="0"/>
          <w:divBdr>
            <w:top w:val="none" w:sz="0" w:space="0" w:color="auto"/>
            <w:left w:val="none" w:sz="0" w:space="0" w:color="auto"/>
            <w:bottom w:val="none" w:sz="0" w:space="0" w:color="auto"/>
            <w:right w:val="none" w:sz="0" w:space="0" w:color="auto"/>
          </w:divBdr>
        </w:div>
        <w:div w:id="543492655">
          <w:marLeft w:val="0"/>
          <w:marRight w:val="0"/>
          <w:marTop w:val="0"/>
          <w:marBottom w:val="0"/>
          <w:divBdr>
            <w:top w:val="none" w:sz="0" w:space="0" w:color="auto"/>
            <w:left w:val="none" w:sz="0" w:space="0" w:color="auto"/>
            <w:bottom w:val="none" w:sz="0" w:space="0" w:color="auto"/>
            <w:right w:val="none" w:sz="0" w:space="0" w:color="auto"/>
          </w:divBdr>
        </w:div>
        <w:div w:id="561522972">
          <w:marLeft w:val="0"/>
          <w:marRight w:val="0"/>
          <w:marTop w:val="0"/>
          <w:marBottom w:val="0"/>
          <w:divBdr>
            <w:top w:val="none" w:sz="0" w:space="0" w:color="auto"/>
            <w:left w:val="none" w:sz="0" w:space="0" w:color="auto"/>
            <w:bottom w:val="none" w:sz="0" w:space="0" w:color="auto"/>
            <w:right w:val="none" w:sz="0" w:space="0" w:color="auto"/>
          </w:divBdr>
        </w:div>
        <w:div w:id="748693912">
          <w:marLeft w:val="0"/>
          <w:marRight w:val="0"/>
          <w:marTop w:val="0"/>
          <w:marBottom w:val="0"/>
          <w:divBdr>
            <w:top w:val="none" w:sz="0" w:space="0" w:color="auto"/>
            <w:left w:val="none" w:sz="0" w:space="0" w:color="auto"/>
            <w:bottom w:val="none" w:sz="0" w:space="0" w:color="auto"/>
            <w:right w:val="none" w:sz="0" w:space="0" w:color="auto"/>
          </w:divBdr>
        </w:div>
        <w:div w:id="871923704">
          <w:marLeft w:val="0"/>
          <w:marRight w:val="0"/>
          <w:marTop w:val="0"/>
          <w:marBottom w:val="0"/>
          <w:divBdr>
            <w:top w:val="none" w:sz="0" w:space="0" w:color="auto"/>
            <w:left w:val="none" w:sz="0" w:space="0" w:color="auto"/>
            <w:bottom w:val="none" w:sz="0" w:space="0" w:color="auto"/>
            <w:right w:val="none" w:sz="0" w:space="0" w:color="auto"/>
          </w:divBdr>
        </w:div>
        <w:div w:id="945041878">
          <w:marLeft w:val="0"/>
          <w:marRight w:val="0"/>
          <w:marTop w:val="0"/>
          <w:marBottom w:val="0"/>
          <w:divBdr>
            <w:top w:val="none" w:sz="0" w:space="0" w:color="auto"/>
            <w:left w:val="none" w:sz="0" w:space="0" w:color="auto"/>
            <w:bottom w:val="none" w:sz="0" w:space="0" w:color="auto"/>
            <w:right w:val="none" w:sz="0" w:space="0" w:color="auto"/>
          </w:divBdr>
        </w:div>
        <w:div w:id="1000549500">
          <w:marLeft w:val="0"/>
          <w:marRight w:val="0"/>
          <w:marTop w:val="0"/>
          <w:marBottom w:val="0"/>
          <w:divBdr>
            <w:top w:val="none" w:sz="0" w:space="0" w:color="auto"/>
            <w:left w:val="none" w:sz="0" w:space="0" w:color="auto"/>
            <w:bottom w:val="none" w:sz="0" w:space="0" w:color="auto"/>
            <w:right w:val="none" w:sz="0" w:space="0" w:color="auto"/>
          </w:divBdr>
        </w:div>
        <w:div w:id="1173380059">
          <w:marLeft w:val="0"/>
          <w:marRight w:val="0"/>
          <w:marTop w:val="0"/>
          <w:marBottom w:val="0"/>
          <w:divBdr>
            <w:top w:val="none" w:sz="0" w:space="0" w:color="auto"/>
            <w:left w:val="none" w:sz="0" w:space="0" w:color="auto"/>
            <w:bottom w:val="none" w:sz="0" w:space="0" w:color="auto"/>
            <w:right w:val="none" w:sz="0" w:space="0" w:color="auto"/>
          </w:divBdr>
        </w:div>
        <w:div w:id="1185678582">
          <w:marLeft w:val="0"/>
          <w:marRight w:val="0"/>
          <w:marTop w:val="0"/>
          <w:marBottom w:val="0"/>
          <w:divBdr>
            <w:top w:val="none" w:sz="0" w:space="0" w:color="auto"/>
            <w:left w:val="none" w:sz="0" w:space="0" w:color="auto"/>
            <w:bottom w:val="none" w:sz="0" w:space="0" w:color="auto"/>
            <w:right w:val="none" w:sz="0" w:space="0" w:color="auto"/>
          </w:divBdr>
        </w:div>
        <w:div w:id="1287585953">
          <w:marLeft w:val="0"/>
          <w:marRight w:val="0"/>
          <w:marTop w:val="0"/>
          <w:marBottom w:val="0"/>
          <w:divBdr>
            <w:top w:val="none" w:sz="0" w:space="0" w:color="auto"/>
            <w:left w:val="none" w:sz="0" w:space="0" w:color="auto"/>
            <w:bottom w:val="none" w:sz="0" w:space="0" w:color="auto"/>
            <w:right w:val="none" w:sz="0" w:space="0" w:color="auto"/>
          </w:divBdr>
        </w:div>
        <w:div w:id="1384794157">
          <w:marLeft w:val="0"/>
          <w:marRight w:val="0"/>
          <w:marTop w:val="0"/>
          <w:marBottom w:val="0"/>
          <w:divBdr>
            <w:top w:val="none" w:sz="0" w:space="0" w:color="auto"/>
            <w:left w:val="none" w:sz="0" w:space="0" w:color="auto"/>
            <w:bottom w:val="none" w:sz="0" w:space="0" w:color="auto"/>
            <w:right w:val="none" w:sz="0" w:space="0" w:color="auto"/>
          </w:divBdr>
        </w:div>
        <w:div w:id="1416898182">
          <w:marLeft w:val="0"/>
          <w:marRight w:val="0"/>
          <w:marTop w:val="0"/>
          <w:marBottom w:val="0"/>
          <w:divBdr>
            <w:top w:val="none" w:sz="0" w:space="0" w:color="auto"/>
            <w:left w:val="none" w:sz="0" w:space="0" w:color="auto"/>
            <w:bottom w:val="none" w:sz="0" w:space="0" w:color="auto"/>
            <w:right w:val="none" w:sz="0" w:space="0" w:color="auto"/>
          </w:divBdr>
        </w:div>
        <w:div w:id="1525095719">
          <w:marLeft w:val="0"/>
          <w:marRight w:val="0"/>
          <w:marTop w:val="0"/>
          <w:marBottom w:val="0"/>
          <w:divBdr>
            <w:top w:val="none" w:sz="0" w:space="0" w:color="auto"/>
            <w:left w:val="none" w:sz="0" w:space="0" w:color="auto"/>
            <w:bottom w:val="none" w:sz="0" w:space="0" w:color="auto"/>
            <w:right w:val="none" w:sz="0" w:space="0" w:color="auto"/>
          </w:divBdr>
        </w:div>
        <w:div w:id="1555695655">
          <w:marLeft w:val="0"/>
          <w:marRight w:val="0"/>
          <w:marTop w:val="0"/>
          <w:marBottom w:val="0"/>
          <w:divBdr>
            <w:top w:val="none" w:sz="0" w:space="0" w:color="auto"/>
            <w:left w:val="none" w:sz="0" w:space="0" w:color="auto"/>
            <w:bottom w:val="none" w:sz="0" w:space="0" w:color="auto"/>
            <w:right w:val="none" w:sz="0" w:space="0" w:color="auto"/>
          </w:divBdr>
        </w:div>
        <w:div w:id="1629043707">
          <w:marLeft w:val="0"/>
          <w:marRight w:val="0"/>
          <w:marTop w:val="0"/>
          <w:marBottom w:val="0"/>
          <w:divBdr>
            <w:top w:val="none" w:sz="0" w:space="0" w:color="auto"/>
            <w:left w:val="none" w:sz="0" w:space="0" w:color="auto"/>
            <w:bottom w:val="none" w:sz="0" w:space="0" w:color="auto"/>
            <w:right w:val="none" w:sz="0" w:space="0" w:color="auto"/>
          </w:divBdr>
        </w:div>
        <w:div w:id="1741441107">
          <w:marLeft w:val="0"/>
          <w:marRight w:val="0"/>
          <w:marTop w:val="0"/>
          <w:marBottom w:val="0"/>
          <w:divBdr>
            <w:top w:val="none" w:sz="0" w:space="0" w:color="auto"/>
            <w:left w:val="none" w:sz="0" w:space="0" w:color="auto"/>
            <w:bottom w:val="none" w:sz="0" w:space="0" w:color="auto"/>
            <w:right w:val="none" w:sz="0" w:space="0" w:color="auto"/>
          </w:divBdr>
        </w:div>
        <w:div w:id="1748071260">
          <w:marLeft w:val="0"/>
          <w:marRight w:val="0"/>
          <w:marTop w:val="0"/>
          <w:marBottom w:val="0"/>
          <w:divBdr>
            <w:top w:val="none" w:sz="0" w:space="0" w:color="auto"/>
            <w:left w:val="none" w:sz="0" w:space="0" w:color="auto"/>
            <w:bottom w:val="none" w:sz="0" w:space="0" w:color="auto"/>
            <w:right w:val="none" w:sz="0" w:space="0" w:color="auto"/>
          </w:divBdr>
        </w:div>
        <w:div w:id="1931548103">
          <w:marLeft w:val="0"/>
          <w:marRight w:val="0"/>
          <w:marTop w:val="0"/>
          <w:marBottom w:val="0"/>
          <w:divBdr>
            <w:top w:val="none" w:sz="0" w:space="0" w:color="auto"/>
            <w:left w:val="none" w:sz="0" w:space="0" w:color="auto"/>
            <w:bottom w:val="none" w:sz="0" w:space="0" w:color="auto"/>
            <w:right w:val="none" w:sz="0" w:space="0" w:color="auto"/>
          </w:divBdr>
        </w:div>
        <w:div w:id="1961524064">
          <w:marLeft w:val="0"/>
          <w:marRight w:val="0"/>
          <w:marTop w:val="0"/>
          <w:marBottom w:val="0"/>
          <w:divBdr>
            <w:top w:val="none" w:sz="0" w:space="0" w:color="auto"/>
            <w:left w:val="none" w:sz="0" w:space="0" w:color="auto"/>
            <w:bottom w:val="none" w:sz="0" w:space="0" w:color="auto"/>
            <w:right w:val="none" w:sz="0" w:space="0" w:color="auto"/>
          </w:divBdr>
        </w:div>
        <w:div w:id="2003922298">
          <w:marLeft w:val="0"/>
          <w:marRight w:val="0"/>
          <w:marTop w:val="0"/>
          <w:marBottom w:val="0"/>
          <w:divBdr>
            <w:top w:val="none" w:sz="0" w:space="0" w:color="auto"/>
            <w:left w:val="none" w:sz="0" w:space="0" w:color="auto"/>
            <w:bottom w:val="none" w:sz="0" w:space="0" w:color="auto"/>
            <w:right w:val="none" w:sz="0" w:space="0" w:color="auto"/>
          </w:divBdr>
        </w:div>
        <w:div w:id="2026514828">
          <w:marLeft w:val="0"/>
          <w:marRight w:val="0"/>
          <w:marTop w:val="0"/>
          <w:marBottom w:val="0"/>
          <w:divBdr>
            <w:top w:val="none" w:sz="0" w:space="0" w:color="auto"/>
            <w:left w:val="none" w:sz="0" w:space="0" w:color="auto"/>
            <w:bottom w:val="none" w:sz="0" w:space="0" w:color="auto"/>
            <w:right w:val="none" w:sz="0" w:space="0" w:color="auto"/>
          </w:divBdr>
        </w:div>
        <w:div w:id="2127693618">
          <w:marLeft w:val="0"/>
          <w:marRight w:val="0"/>
          <w:marTop w:val="0"/>
          <w:marBottom w:val="0"/>
          <w:divBdr>
            <w:top w:val="none" w:sz="0" w:space="0" w:color="auto"/>
            <w:left w:val="none" w:sz="0" w:space="0" w:color="auto"/>
            <w:bottom w:val="none" w:sz="0" w:space="0" w:color="auto"/>
            <w:right w:val="none" w:sz="0" w:space="0" w:color="auto"/>
          </w:divBdr>
        </w:div>
      </w:divsChild>
    </w:div>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267086845">
      <w:bodyDiv w:val="1"/>
      <w:marLeft w:val="0"/>
      <w:marRight w:val="0"/>
      <w:marTop w:val="0"/>
      <w:marBottom w:val="0"/>
      <w:divBdr>
        <w:top w:val="none" w:sz="0" w:space="0" w:color="auto"/>
        <w:left w:val="none" w:sz="0" w:space="0" w:color="auto"/>
        <w:bottom w:val="none" w:sz="0" w:space="0" w:color="auto"/>
        <w:right w:val="none" w:sz="0" w:space="0" w:color="auto"/>
      </w:divBdr>
    </w:div>
    <w:div w:id="335622215">
      <w:bodyDiv w:val="1"/>
      <w:marLeft w:val="0"/>
      <w:marRight w:val="0"/>
      <w:marTop w:val="0"/>
      <w:marBottom w:val="0"/>
      <w:divBdr>
        <w:top w:val="none" w:sz="0" w:space="0" w:color="auto"/>
        <w:left w:val="none" w:sz="0" w:space="0" w:color="auto"/>
        <w:bottom w:val="none" w:sz="0" w:space="0" w:color="auto"/>
        <w:right w:val="none" w:sz="0" w:space="0" w:color="auto"/>
      </w:divBdr>
    </w:div>
    <w:div w:id="344786912">
      <w:bodyDiv w:val="1"/>
      <w:marLeft w:val="0"/>
      <w:marRight w:val="0"/>
      <w:marTop w:val="0"/>
      <w:marBottom w:val="0"/>
      <w:divBdr>
        <w:top w:val="none" w:sz="0" w:space="0" w:color="auto"/>
        <w:left w:val="none" w:sz="0" w:space="0" w:color="auto"/>
        <w:bottom w:val="none" w:sz="0" w:space="0" w:color="auto"/>
        <w:right w:val="none" w:sz="0" w:space="0" w:color="auto"/>
      </w:divBdr>
      <w:divsChild>
        <w:div w:id="368728279">
          <w:marLeft w:val="0"/>
          <w:marRight w:val="0"/>
          <w:marTop w:val="0"/>
          <w:marBottom w:val="0"/>
          <w:divBdr>
            <w:top w:val="none" w:sz="0" w:space="0" w:color="auto"/>
            <w:left w:val="none" w:sz="0" w:space="0" w:color="auto"/>
            <w:bottom w:val="none" w:sz="0" w:space="0" w:color="auto"/>
            <w:right w:val="none" w:sz="0" w:space="0" w:color="auto"/>
          </w:divBdr>
        </w:div>
        <w:div w:id="667056207">
          <w:marLeft w:val="0"/>
          <w:marRight w:val="0"/>
          <w:marTop w:val="0"/>
          <w:marBottom w:val="0"/>
          <w:divBdr>
            <w:top w:val="none" w:sz="0" w:space="0" w:color="auto"/>
            <w:left w:val="none" w:sz="0" w:space="0" w:color="auto"/>
            <w:bottom w:val="none" w:sz="0" w:space="0" w:color="auto"/>
            <w:right w:val="none" w:sz="0" w:space="0" w:color="auto"/>
          </w:divBdr>
        </w:div>
        <w:div w:id="770709452">
          <w:marLeft w:val="0"/>
          <w:marRight w:val="0"/>
          <w:marTop w:val="0"/>
          <w:marBottom w:val="0"/>
          <w:divBdr>
            <w:top w:val="none" w:sz="0" w:space="0" w:color="auto"/>
            <w:left w:val="none" w:sz="0" w:space="0" w:color="auto"/>
            <w:bottom w:val="none" w:sz="0" w:space="0" w:color="auto"/>
            <w:right w:val="none" w:sz="0" w:space="0" w:color="auto"/>
          </w:divBdr>
        </w:div>
        <w:div w:id="1324242132">
          <w:marLeft w:val="0"/>
          <w:marRight w:val="0"/>
          <w:marTop w:val="0"/>
          <w:marBottom w:val="0"/>
          <w:divBdr>
            <w:top w:val="none" w:sz="0" w:space="0" w:color="auto"/>
            <w:left w:val="none" w:sz="0" w:space="0" w:color="auto"/>
            <w:bottom w:val="none" w:sz="0" w:space="0" w:color="auto"/>
            <w:right w:val="none" w:sz="0" w:space="0" w:color="auto"/>
          </w:divBdr>
        </w:div>
        <w:div w:id="1447263695">
          <w:marLeft w:val="0"/>
          <w:marRight w:val="0"/>
          <w:marTop w:val="0"/>
          <w:marBottom w:val="0"/>
          <w:divBdr>
            <w:top w:val="none" w:sz="0" w:space="0" w:color="auto"/>
            <w:left w:val="none" w:sz="0" w:space="0" w:color="auto"/>
            <w:bottom w:val="none" w:sz="0" w:space="0" w:color="auto"/>
            <w:right w:val="none" w:sz="0" w:space="0" w:color="auto"/>
          </w:divBdr>
        </w:div>
        <w:div w:id="1732263354">
          <w:marLeft w:val="0"/>
          <w:marRight w:val="0"/>
          <w:marTop w:val="0"/>
          <w:marBottom w:val="0"/>
          <w:divBdr>
            <w:top w:val="none" w:sz="0" w:space="0" w:color="auto"/>
            <w:left w:val="none" w:sz="0" w:space="0" w:color="auto"/>
            <w:bottom w:val="none" w:sz="0" w:space="0" w:color="auto"/>
            <w:right w:val="none" w:sz="0" w:space="0" w:color="auto"/>
          </w:divBdr>
        </w:div>
        <w:div w:id="1885022169">
          <w:marLeft w:val="0"/>
          <w:marRight w:val="0"/>
          <w:marTop w:val="0"/>
          <w:marBottom w:val="0"/>
          <w:divBdr>
            <w:top w:val="none" w:sz="0" w:space="0" w:color="auto"/>
            <w:left w:val="none" w:sz="0" w:space="0" w:color="auto"/>
            <w:bottom w:val="none" w:sz="0" w:space="0" w:color="auto"/>
            <w:right w:val="none" w:sz="0" w:space="0" w:color="auto"/>
          </w:divBdr>
        </w:div>
        <w:div w:id="1938098795">
          <w:marLeft w:val="0"/>
          <w:marRight w:val="0"/>
          <w:marTop w:val="0"/>
          <w:marBottom w:val="0"/>
          <w:divBdr>
            <w:top w:val="none" w:sz="0" w:space="0" w:color="auto"/>
            <w:left w:val="none" w:sz="0" w:space="0" w:color="auto"/>
            <w:bottom w:val="none" w:sz="0" w:space="0" w:color="auto"/>
            <w:right w:val="none" w:sz="0" w:space="0" w:color="auto"/>
          </w:divBdr>
        </w:div>
      </w:divsChild>
    </w:div>
    <w:div w:id="354498708">
      <w:bodyDiv w:val="1"/>
      <w:marLeft w:val="0"/>
      <w:marRight w:val="0"/>
      <w:marTop w:val="0"/>
      <w:marBottom w:val="0"/>
      <w:divBdr>
        <w:top w:val="none" w:sz="0" w:space="0" w:color="auto"/>
        <w:left w:val="none" w:sz="0" w:space="0" w:color="auto"/>
        <w:bottom w:val="none" w:sz="0" w:space="0" w:color="auto"/>
        <w:right w:val="none" w:sz="0" w:space="0" w:color="auto"/>
      </w:divBdr>
      <w:divsChild>
        <w:div w:id="483590852">
          <w:marLeft w:val="0"/>
          <w:marRight w:val="0"/>
          <w:marTop w:val="0"/>
          <w:marBottom w:val="0"/>
          <w:divBdr>
            <w:top w:val="none" w:sz="0" w:space="0" w:color="auto"/>
            <w:left w:val="none" w:sz="0" w:space="0" w:color="auto"/>
            <w:bottom w:val="none" w:sz="0" w:space="0" w:color="auto"/>
            <w:right w:val="none" w:sz="0" w:space="0" w:color="auto"/>
          </w:divBdr>
        </w:div>
        <w:div w:id="613706920">
          <w:marLeft w:val="0"/>
          <w:marRight w:val="0"/>
          <w:marTop w:val="0"/>
          <w:marBottom w:val="0"/>
          <w:divBdr>
            <w:top w:val="none" w:sz="0" w:space="0" w:color="auto"/>
            <w:left w:val="none" w:sz="0" w:space="0" w:color="auto"/>
            <w:bottom w:val="none" w:sz="0" w:space="0" w:color="auto"/>
            <w:right w:val="none" w:sz="0" w:space="0" w:color="auto"/>
          </w:divBdr>
        </w:div>
        <w:div w:id="858155421">
          <w:marLeft w:val="0"/>
          <w:marRight w:val="0"/>
          <w:marTop w:val="0"/>
          <w:marBottom w:val="0"/>
          <w:divBdr>
            <w:top w:val="none" w:sz="0" w:space="0" w:color="auto"/>
            <w:left w:val="none" w:sz="0" w:space="0" w:color="auto"/>
            <w:bottom w:val="none" w:sz="0" w:space="0" w:color="auto"/>
            <w:right w:val="none" w:sz="0" w:space="0" w:color="auto"/>
          </w:divBdr>
        </w:div>
        <w:div w:id="1239822890">
          <w:marLeft w:val="0"/>
          <w:marRight w:val="0"/>
          <w:marTop w:val="0"/>
          <w:marBottom w:val="0"/>
          <w:divBdr>
            <w:top w:val="none" w:sz="0" w:space="0" w:color="auto"/>
            <w:left w:val="none" w:sz="0" w:space="0" w:color="auto"/>
            <w:bottom w:val="none" w:sz="0" w:space="0" w:color="auto"/>
            <w:right w:val="none" w:sz="0" w:space="0" w:color="auto"/>
          </w:divBdr>
        </w:div>
      </w:divsChild>
    </w:div>
    <w:div w:id="425269304">
      <w:bodyDiv w:val="1"/>
      <w:marLeft w:val="0"/>
      <w:marRight w:val="0"/>
      <w:marTop w:val="0"/>
      <w:marBottom w:val="0"/>
      <w:divBdr>
        <w:top w:val="none" w:sz="0" w:space="0" w:color="auto"/>
        <w:left w:val="none" w:sz="0" w:space="0" w:color="auto"/>
        <w:bottom w:val="none" w:sz="0" w:space="0" w:color="auto"/>
        <w:right w:val="none" w:sz="0" w:space="0" w:color="auto"/>
      </w:divBdr>
    </w:div>
    <w:div w:id="480928648">
      <w:bodyDiv w:val="1"/>
      <w:marLeft w:val="0"/>
      <w:marRight w:val="0"/>
      <w:marTop w:val="0"/>
      <w:marBottom w:val="0"/>
      <w:divBdr>
        <w:top w:val="none" w:sz="0" w:space="0" w:color="auto"/>
        <w:left w:val="none" w:sz="0" w:space="0" w:color="auto"/>
        <w:bottom w:val="none" w:sz="0" w:space="0" w:color="auto"/>
        <w:right w:val="none" w:sz="0" w:space="0" w:color="auto"/>
      </w:divBdr>
      <w:divsChild>
        <w:div w:id="2029940531">
          <w:marLeft w:val="0"/>
          <w:marRight w:val="0"/>
          <w:marTop w:val="0"/>
          <w:marBottom w:val="0"/>
          <w:divBdr>
            <w:top w:val="none" w:sz="0" w:space="0" w:color="auto"/>
            <w:left w:val="none" w:sz="0" w:space="0" w:color="auto"/>
            <w:bottom w:val="none" w:sz="0" w:space="0" w:color="auto"/>
            <w:right w:val="none" w:sz="0" w:space="0" w:color="auto"/>
          </w:divBdr>
        </w:div>
      </w:divsChild>
    </w:div>
    <w:div w:id="514195649">
      <w:bodyDiv w:val="1"/>
      <w:marLeft w:val="0"/>
      <w:marRight w:val="0"/>
      <w:marTop w:val="0"/>
      <w:marBottom w:val="0"/>
      <w:divBdr>
        <w:top w:val="none" w:sz="0" w:space="0" w:color="auto"/>
        <w:left w:val="none" w:sz="0" w:space="0" w:color="auto"/>
        <w:bottom w:val="none" w:sz="0" w:space="0" w:color="auto"/>
        <w:right w:val="none" w:sz="0" w:space="0" w:color="auto"/>
      </w:divBdr>
      <w:divsChild>
        <w:div w:id="8024677">
          <w:marLeft w:val="0"/>
          <w:marRight w:val="0"/>
          <w:marTop w:val="0"/>
          <w:marBottom w:val="0"/>
          <w:divBdr>
            <w:top w:val="none" w:sz="0" w:space="0" w:color="auto"/>
            <w:left w:val="none" w:sz="0" w:space="0" w:color="auto"/>
            <w:bottom w:val="none" w:sz="0" w:space="0" w:color="auto"/>
            <w:right w:val="none" w:sz="0" w:space="0" w:color="auto"/>
          </w:divBdr>
        </w:div>
        <w:div w:id="48572981">
          <w:marLeft w:val="0"/>
          <w:marRight w:val="0"/>
          <w:marTop w:val="0"/>
          <w:marBottom w:val="0"/>
          <w:divBdr>
            <w:top w:val="none" w:sz="0" w:space="0" w:color="auto"/>
            <w:left w:val="none" w:sz="0" w:space="0" w:color="auto"/>
            <w:bottom w:val="none" w:sz="0" w:space="0" w:color="auto"/>
            <w:right w:val="none" w:sz="0" w:space="0" w:color="auto"/>
          </w:divBdr>
        </w:div>
        <w:div w:id="176161016">
          <w:marLeft w:val="0"/>
          <w:marRight w:val="0"/>
          <w:marTop w:val="0"/>
          <w:marBottom w:val="0"/>
          <w:divBdr>
            <w:top w:val="none" w:sz="0" w:space="0" w:color="auto"/>
            <w:left w:val="none" w:sz="0" w:space="0" w:color="auto"/>
            <w:bottom w:val="none" w:sz="0" w:space="0" w:color="auto"/>
            <w:right w:val="none" w:sz="0" w:space="0" w:color="auto"/>
          </w:divBdr>
        </w:div>
        <w:div w:id="211621273">
          <w:marLeft w:val="0"/>
          <w:marRight w:val="0"/>
          <w:marTop w:val="0"/>
          <w:marBottom w:val="0"/>
          <w:divBdr>
            <w:top w:val="none" w:sz="0" w:space="0" w:color="auto"/>
            <w:left w:val="none" w:sz="0" w:space="0" w:color="auto"/>
            <w:bottom w:val="none" w:sz="0" w:space="0" w:color="auto"/>
            <w:right w:val="none" w:sz="0" w:space="0" w:color="auto"/>
          </w:divBdr>
        </w:div>
        <w:div w:id="302542361">
          <w:marLeft w:val="0"/>
          <w:marRight w:val="0"/>
          <w:marTop w:val="0"/>
          <w:marBottom w:val="0"/>
          <w:divBdr>
            <w:top w:val="none" w:sz="0" w:space="0" w:color="auto"/>
            <w:left w:val="none" w:sz="0" w:space="0" w:color="auto"/>
            <w:bottom w:val="none" w:sz="0" w:space="0" w:color="auto"/>
            <w:right w:val="none" w:sz="0" w:space="0" w:color="auto"/>
          </w:divBdr>
        </w:div>
        <w:div w:id="523831306">
          <w:marLeft w:val="0"/>
          <w:marRight w:val="0"/>
          <w:marTop w:val="0"/>
          <w:marBottom w:val="0"/>
          <w:divBdr>
            <w:top w:val="none" w:sz="0" w:space="0" w:color="auto"/>
            <w:left w:val="none" w:sz="0" w:space="0" w:color="auto"/>
            <w:bottom w:val="none" w:sz="0" w:space="0" w:color="auto"/>
            <w:right w:val="none" w:sz="0" w:space="0" w:color="auto"/>
          </w:divBdr>
        </w:div>
        <w:div w:id="559948202">
          <w:marLeft w:val="0"/>
          <w:marRight w:val="0"/>
          <w:marTop w:val="0"/>
          <w:marBottom w:val="0"/>
          <w:divBdr>
            <w:top w:val="none" w:sz="0" w:space="0" w:color="auto"/>
            <w:left w:val="none" w:sz="0" w:space="0" w:color="auto"/>
            <w:bottom w:val="none" w:sz="0" w:space="0" w:color="auto"/>
            <w:right w:val="none" w:sz="0" w:space="0" w:color="auto"/>
          </w:divBdr>
        </w:div>
        <w:div w:id="609046437">
          <w:marLeft w:val="0"/>
          <w:marRight w:val="0"/>
          <w:marTop w:val="0"/>
          <w:marBottom w:val="0"/>
          <w:divBdr>
            <w:top w:val="none" w:sz="0" w:space="0" w:color="auto"/>
            <w:left w:val="none" w:sz="0" w:space="0" w:color="auto"/>
            <w:bottom w:val="none" w:sz="0" w:space="0" w:color="auto"/>
            <w:right w:val="none" w:sz="0" w:space="0" w:color="auto"/>
          </w:divBdr>
        </w:div>
        <w:div w:id="714082428">
          <w:marLeft w:val="0"/>
          <w:marRight w:val="0"/>
          <w:marTop w:val="0"/>
          <w:marBottom w:val="0"/>
          <w:divBdr>
            <w:top w:val="none" w:sz="0" w:space="0" w:color="auto"/>
            <w:left w:val="none" w:sz="0" w:space="0" w:color="auto"/>
            <w:bottom w:val="none" w:sz="0" w:space="0" w:color="auto"/>
            <w:right w:val="none" w:sz="0" w:space="0" w:color="auto"/>
          </w:divBdr>
        </w:div>
        <w:div w:id="1047491485">
          <w:marLeft w:val="0"/>
          <w:marRight w:val="0"/>
          <w:marTop w:val="0"/>
          <w:marBottom w:val="0"/>
          <w:divBdr>
            <w:top w:val="none" w:sz="0" w:space="0" w:color="auto"/>
            <w:left w:val="none" w:sz="0" w:space="0" w:color="auto"/>
            <w:bottom w:val="none" w:sz="0" w:space="0" w:color="auto"/>
            <w:right w:val="none" w:sz="0" w:space="0" w:color="auto"/>
          </w:divBdr>
        </w:div>
        <w:div w:id="1116867217">
          <w:marLeft w:val="0"/>
          <w:marRight w:val="0"/>
          <w:marTop w:val="0"/>
          <w:marBottom w:val="0"/>
          <w:divBdr>
            <w:top w:val="none" w:sz="0" w:space="0" w:color="auto"/>
            <w:left w:val="none" w:sz="0" w:space="0" w:color="auto"/>
            <w:bottom w:val="none" w:sz="0" w:space="0" w:color="auto"/>
            <w:right w:val="none" w:sz="0" w:space="0" w:color="auto"/>
          </w:divBdr>
        </w:div>
        <w:div w:id="1136801311">
          <w:marLeft w:val="0"/>
          <w:marRight w:val="0"/>
          <w:marTop w:val="0"/>
          <w:marBottom w:val="0"/>
          <w:divBdr>
            <w:top w:val="none" w:sz="0" w:space="0" w:color="auto"/>
            <w:left w:val="none" w:sz="0" w:space="0" w:color="auto"/>
            <w:bottom w:val="none" w:sz="0" w:space="0" w:color="auto"/>
            <w:right w:val="none" w:sz="0" w:space="0" w:color="auto"/>
          </w:divBdr>
        </w:div>
        <w:div w:id="1303000170">
          <w:marLeft w:val="0"/>
          <w:marRight w:val="0"/>
          <w:marTop w:val="0"/>
          <w:marBottom w:val="0"/>
          <w:divBdr>
            <w:top w:val="none" w:sz="0" w:space="0" w:color="auto"/>
            <w:left w:val="none" w:sz="0" w:space="0" w:color="auto"/>
            <w:bottom w:val="none" w:sz="0" w:space="0" w:color="auto"/>
            <w:right w:val="none" w:sz="0" w:space="0" w:color="auto"/>
          </w:divBdr>
        </w:div>
        <w:div w:id="1365793489">
          <w:marLeft w:val="0"/>
          <w:marRight w:val="0"/>
          <w:marTop w:val="0"/>
          <w:marBottom w:val="0"/>
          <w:divBdr>
            <w:top w:val="none" w:sz="0" w:space="0" w:color="auto"/>
            <w:left w:val="none" w:sz="0" w:space="0" w:color="auto"/>
            <w:bottom w:val="none" w:sz="0" w:space="0" w:color="auto"/>
            <w:right w:val="none" w:sz="0" w:space="0" w:color="auto"/>
          </w:divBdr>
        </w:div>
        <w:div w:id="1406101461">
          <w:marLeft w:val="0"/>
          <w:marRight w:val="0"/>
          <w:marTop w:val="0"/>
          <w:marBottom w:val="0"/>
          <w:divBdr>
            <w:top w:val="none" w:sz="0" w:space="0" w:color="auto"/>
            <w:left w:val="none" w:sz="0" w:space="0" w:color="auto"/>
            <w:bottom w:val="none" w:sz="0" w:space="0" w:color="auto"/>
            <w:right w:val="none" w:sz="0" w:space="0" w:color="auto"/>
          </w:divBdr>
        </w:div>
        <w:div w:id="1490515142">
          <w:marLeft w:val="0"/>
          <w:marRight w:val="0"/>
          <w:marTop w:val="0"/>
          <w:marBottom w:val="0"/>
          <w:divBdr>
            <w:top w:val="none" w:sz="0" w:space="0" w:color="auto"/>
            <w:left w:val="none" w:sz="0" w:space="0" w:color="auto"/>
            <w:bottom w:val="none" w:sz="0" w:space="0" w:color="auto"/>
            <w:right w:val="none" w:sz="0" w:space="0" w:color="auto"/>
          </w:divBdr>
        </w:div>
        <w:div w:id="1535776101">
          <w:marLeft w:val="0"/>
          <w:marRight w:val="0"/>
          <w:marTop w:val="0"/>
          <w:marBottom w:val="0"/>
          <w:divBdr>
            <w:top w:val="none" w:sz="0" w:space="0" w:color="auto"/>
            <w:left w:val="none" w:sz="0" w:space="0" w:color="auto"/>
            <w:bottom w:val="none" w:sz="0" w:space="0" w:color="auto"/>
            <w:right w:val="none" w:sz="0" w:space="0" w:color="auto"/>
          </w:divBdr>
        </w:div>
        <w:div w:id="1572544896">
          <w:marLeft w:val="0"/>
          <w:marRight w:val="0"/>
          <w:marTop w:val="0"/>
          <w:marBottom w:val="0"/>
          <w:divBdr>
            <w:top w:val="none" w:sz="0" w:space="0" w:color="auto"/>
            <w:left w:val="none" w:sz="0" w:space="0" w:color="auto"/>
            <w:bottom w:val="none" w:sz="0" w:space="0" w:color="auto"/>
            <w:right w:val="none" w:sz="0" w:space="0" w:color="auto"/>
          </w:divBdr>
        </w:div>
        <w:div w:id="1574972113">
          <w:marLeft w:val="0"/>
          <w:marRight w:val="0"/>
          <w:marTop w:val="0"/>
          <w:marBottom w:val="0"/>
          <w:divBdr>
            <w:top w:val="none" w:sz="0" w:space="0" w:color="auto"/>
            <w:left w:val="none" w:sz="0" w:space="0" w:color="auto"/>
            <w:bottom w:val="none" w:sz="0" w:space="0" w:color="auto"/>
            <w:right w:val="none" w:sz="0" w:space="0" w:color="auto"/>
          </w:divBdr>
        </w:div>
        <w:div w:id="1618415329">
          <w:marLeft w:val="0"/>
          <w:marRight w:val="0"/>
          <w:marTop w:val="0"/>
          <w:marBottom w:val="0"/>
          <w:divBdr>
            <w:top w:val="none" w:sz="0" w:space="0" w:color="auto"/>
            <w:left w:val="none" w:sz="0" w:space="0" w:color="auto"/>
            <w:bottom w:val="none" w:sz="0" w:space="0" w:color="auto"/>
            <w:right w:val="none" w:sz="0" w:space="0" w:color="auto"/>
          </w:divBdr>
        </w:div>
        <w:div w:id="1652053997">
          <w:marLeft w:val="0"/>
          <w:marRight w:val="0"/>
          <w:marTop w:val="0"/>
          <w:marBottom w:val="0"/>
          <w:divBdr>
            <w:top w:val="none" w:sz="0" w:space="0" w:color="auto"/>
            <w:left w:val="none" w:sz="0" w:space="0" w:color="auto"/>
            <w:bottom w:val="none" w:sz="0" w:space="0" w:color="auto"/>
            <w:right w:val="none" w:sz="0" w:space="0" w:color="auto"/>
          </w:divBdr>
        </w:div>
        <w:div w:id="1963000102">
          <w:marLeft w:val="0"/>
          <w:marRight w:val="0"/>
          <w:marTop w:val="0"/>
          <w:marBottom w:val="0"/>
          <w:divBdr>
            <w:top w:val="none" w:sz="0" w:space="0" w:color="auto"/>
            <w:left w:val="none" w:sz="0" w:space="0" w:color="auto"/>
            <w:bottom w:val="none" w:sz="0" w:space="0" w:color="auto"/>
            <w:right w:val="none" w:sz="0" w:space="0" w:color="auto"/>
          </w:divBdr>
        </w:div>
      </w:divsChild>
    </w:div>
    <w:div w:id="515774259">
      <w:bodyDiv w:val="1"/>
      <w:marLeft w:val="0"/>
      <w:marRight w:val="0"/>
      <w:marTop w:val="0"/>
      <w:marBottom w:val="0"/>
      <w:divBdr>
        <w:top w:val="none" w:sz="0" w:space="0" w:color="auto"/>
        <w:left w:val="none" w:sz="0" w:space="0" w:color="auto"/>
        <w:bottom w:val="none" w:sz="0" w:space="0" w:color="auto"/>
        <w:right w:val="none" w:sz="0" w:space="0" w:color="auto"/>
      </w:divBdr>
    </w:div>
    <w:div w:id="654991514">
      <w:bodyDiv w:val="1"/>
      <w:marLeft w:val="0"/>
      <w:marRight w:val="0"/>
      <w:marTop w:val="0"/>
      <w:marBottom w:val="0"/>
      <w:divBdr>
        <w:top w:val="none" w:sz="0" w:space="0" w:color="auto"/>
        <w:left w:val="none" w:sz="0" w:space="0" w:color="auto"/>
        <w:bottom w:val="none" w:sz="0" w:space="0" w:color="auto"/>
        <w:right w:val="none" w:sz="0" w:space="0" w:color="auto"/>
      </w:divBdr>
      <w:divsChild>
        <w:div w:id="400903916">
          <w:marLeft w:val="0"/>
          <w:marRight w:val="0"/>
          <w:marTop w:val="0"/>
          <w:marBottom w:val="0"/>
          <w:divBdr>
            <w:top w:val="none" w:sz="0" w:space="0" w:color="auto"/>
            <w:left w:val="none" w:sz="0" w:space="0" w:color="auto"/>
            <w:bottom w:val="none" w:sz="0" w:space="0" w:color="auto"/>
            <w:right w:val="none" w:sz="0" w:space="0" w:color="auto"/>
          </w:divBdr>
        </w:div>
        <w:div w:id="403449831">
          <w:marLeft w:val="0"/>
          <w:marRight w:val="0"/>
          <w:marTop w:val="0"/>
          <w:marBottom w:val="0"/>
          <w:divBdr>
            <w:top w:val="none" w:sz="0" w:space="0" w:color="auto"/>
            <w:left w:val="none" w:sz="0" w:space="0" w:color="auto"/>
            <w:bottom w:val="none" w:sz="0" w:space="0" w:color="auto"/>
            <w:right w:val="none" w:sz="0" w:space="0" w:color="auto"/>
          </w:divBdr>
        </w:div>
        <w:div w:id="1204828101">
          <w:marLeft w:val="0"/>
          <w:marRight w:val="0"/>
          <w:marTop w:val="0"/>
          <w:marBottom w:val="0"/>
          <w:divBdr>
            <w:top w:val="none" w:sz="0" w:space="0" w:color="auto"/>
            <w:left w:val="none" w:sz="0" w:space="0" w:color="auto"/>
            <w:bottom w:val="none" w:sz="0" w:space="0" w:color="auto"/>
            <w:right w:val="none" w:sz="0" w:space="0" w:color="auto"/>
          </w:divBdr>
        </w:div>
        <w:div w:id="1291787266">
          <w:marLeft w:val="0"/>
          <w:marRight w:val="0"/>
          <w:marTop w:val="0"/>
          <w:marBottom w:val="0"/>
          <w:divBdr>
            <w:top w:val="none" w:sz="0" w:space="0" w:color="auto"/>
            <w:left w:val="none" w:sz="0" w:space="0" w:color="auto"/>
            <w:bottom w:val="none" w:sz="0" w:space="0" w:color="auto"/>
            <w:right w:val="none" w:sz="0" w:space="0" w:color="auto"/>
          </w:divBdr>
        </w:div>
        <w:div w:id="1310135041">
          <w:marLeft w:val="0"/>
          <w:marRight w:val="0"/>
          <w:marTop w:val="0"/>
          <w:marBottom w:val="0"/>
          <w:divBdr>
            <w:top w:val="none" w:sz="0" w:space="0" w:color="auto"/>
            <w:left w:val="none" w:sz="0" w:space="0" w:color="auto"/>
            <w:bottom w:val="none" w:sz="0" w:space="0" w:color="auto"/>
            <w:right w:val="none" w:sz="0" w:space="0" w:color="auto"/>
          </w:divBdr>
        </w:div>
        <w:div w:id="1901552489">
          <w:marLeft w:val="0"/>
          <w:marRight w:val="0"/>
          <w:marTop w:val="0"/>
          <w:marBottom w:val="0"/>
          <w:divBdr>
            <w:top w:val="none" w:sz="0" w:space="0" w:color="auto"/>
            <w:left w:val="none" w:sz="0" w:space="0" w:color="auto"/>
            <w:bottom w:val="none" w:sz="0" w:space="0" w:color="auto"/>
            <w:right w:val="none" w:sz="0" w:space="0" w:color="auto"/>
          </w:divBdr>
        </w:div>
      </w:divsChild>
    </w:div>
    <w:div w:id="688071891">
      <w:bodyDiv w:val="1"/>
      <w:marLeft w:val="0"/>
      <w:marRight w:val="0"/>
      <w:marTop w:val="0"/>
      <w:marBottom w:val="0"/>
      <w:divBdr>
        <w:top w:val="none" w:sz="0" w:space="0" w:color="auto"/>
        <w:left w:val="none" w:sz="0" w:space="0" w:color="auto"/>
        <w:bottom w:val="none" w:sz="0" w:space="0" w:color="auto"/>
        <w:right w:val="none" w:sz="0" w:space="0" w:color="auto"/>
      </w:divBdr>
    </w:div>
    <w:div w:id="71142042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8">
          <w:marLeft w:val="0"/>
          <w:marRight w:val="0"/>
          <w:marTop w:val="0"/>
          <w:marBottom w:val="0"/>
          <w:divBdr>
            <w:top w:val="none" w:sz="0" w:space="0" w:color="auto"/>
            <w:left w:val="none" w:sz="0" w:space="0" w:color="auto"/>
            <w:bottom w:val="none" w:sz="0" w:space="0" w:color="auto"/>
            <w:right w:val="none" w:sz="0" w:space="0" w:color="auto"/>
          </w:divBdr>
        </w:div>
        <w:div w:id="583805896">
          <w:marLeft w:val="0"/>
          <w:marRight w:val="0"/>
          <w:marTop w:val="0"/>
          <w:marBottom w:val="0"/>
          <w:divBdr>
            <w:top w:val="none" w:sz="0" w:space="0" w:color="auto"/>
            <w:left w:val="none" w:sz="0" w:space="0" w:color="auto"/>
            <w:bottom w:val="none" w:sz="0" w:space="0" w:color="auto"/>
            <w:right w:val="none" w:sz="0" w:space="0" w:color="auto"/>
          </w:divBdr>
        </w:div>
        <w:div w:id="890308336">
          <w:marLeft w:val="0"/>
          <w:marRight w:val="0"/>
          <w:marTop w:val="0"/>
          <w:marBottom w:val="0"/>
          <w:divBdr>
            <w:top w:val="none" w:sz="0" w:space="0" w:color="auto"/>
            <w:left w:val="none" w:sz="0" w:space="0" w:color="auto"/>
            <w:bottom w:val="none" w:sz="0" w:space="0" w:color="auto"/>
            <w:right w:val="none" w:sz="0" w:space="0" w:color="auto"/>
          </w:divBdr>
        </w:div>
        <w:div w:id="984360669">
          <w:marLeft w:val="0"/>
          <w:marRight w:val="0"/>
          <w:marTop w:val="0"/>
          <w:marBottom w:val="0"/>
          <w:divBdr>
            <w:top w:val="none" w:sz="0" w:space="0" w:color="auto"/>
            <w:left w:val="none" w:sz="0" w:space="0" w:color="auto"/>
            <w:bottom w:val="none" w:sz="0" w:space="0" w:color="auto"/>
            <w:right w:val="none" w:sz="0" w:space="0" w:color="auto"/>
          </w:divBdr>
        </w:div>
        <w:div w:id="1822501087">
          <w:marLeft w:val="0"/>
          <w:marRight w:val="0"/>
          <w:marTop w:val="0"/>
          <w:marBottom w:val="0"/>
          <w:divBdr>
            <w:top w:val="none" w:sz="0" w:space="0" w:color="auto"/>
            <w:left w:val="none" w:sz="0" w:space="0" w:color="auto"/>
            <w:bottom w:val="none" w:sz="0" w:space="0" w:color="auto"/>
            <w:right w:val="none" w:sz="0" w:space="0" w:color="auto"/>
          </w:divBdr>
        </w:div>
        <w:div w:id="2091539175">
          <w:marLeft w:val="0"/>
          <w:marRight w:val="0"/>
          <w:marTop w:val="0"/>
          <w:marBottom w:val="0"/>
          <w:divBdr>
            <w:top w:val="none" w:sz="0" w:space="0" w:color="auto"/>
            <w:left w:val="none" w:sz="0" w:space="0" w:color="auto"/>
            <w:bottom w:val="none" w:sz="0" w:space="0" w:color="auto"/>
            <w:right w:val="none" w:sz="0" w:space="0" w:color="auto"/>
          </w:divBdr>
        </w:div>
      </w:divsChild>
    </w:div>
    <w:div w:id="728117382">
      <w:bodyDiv w:val="1"/>
      <w:marLeft w:val="0"/>
      <w:marRight w:val="0"/>
      <w:marTop w:val="0"/>
      <w:marBottom w:val="0"/>
      <w:divBdr>
        <w:top w:val="none" w:sz="0" w:space="0" w:color="auto"/>
        <w:left w:val="none" w:sz="0" w:space="0" w:color="auto"/>
        <w:bottom w:val="none" w:sz="0" w:space="0" w:color="auto"/>
        <w:right w:val="none" w:sz="0" w:space="0" w:color="auto"/>
      </w:divBdr>
      <w:divsChild>
        <w:div w:id="800458653">
          <w:marLeft w:val="0"/>
          <w:marRight w:val="0"/>
          <w:marTop w:val="0"/>
          <w:marBottom w:val="0"/>
          <w:divBdr>
            <w:top w:val="none" w:sz="0" w:space="0" w:color="auto"/>
            <w:left w:val="none" w:sz="0" w:space="0" w:color="auto"/>
            <w:bottom w:val="none" w:sz="0" w:space="0" w:color="auto"/>
            <w:right w:val="none" w:sz="0" w:space="0" w:color="auto"/>
          </w:divBdr>
        </w:div>
        <w:div w:id="1548953280">
          <w:marLeft w:val="0"/>
          <w:marRight w:val="0"/>
          <w:marTop w:val="0"/>
          <w:marBottom w:val="0"/>
          <w:divBdr>
            <w:top w:val="none" w:sz="0" w:space="0" w:color="auto"/>
            <w:left w:val="none" w:sz="0" w:space="0" w:color="auto"/>
            <w:bottom w:val="none" w:sz="0" w:space="0" w:color="auto"/>
            <w:right w:val="none" w:sz="0" w:space="0" w:color="auto"/>
          </w:divBdr>
        </w:div>
        <w:div w:id="1747142446">
          <w:marLeft w:val="0"/>
          <w:marRight w:val="0"/>
          <w:marTop w:val="0"/>
          <w:marBottom w:val="0"/>
          <w:divBdr>
            <w:top w:val="none" w:sz="0" w:space="0" w:color="auto"/>
            <w:left w:val="none" w:sz="0" w:space="0" w:color="auto"/>
            <w:bottom w:val="none" w:sz="0" w:space="0" w:color="auto"/>
            <w:right w:val="none" w:sz="0" w:space="0" w:color="auto"/>
          </w:divBdr>
        </w:div>
        <w:div w:id="2064215607">
          <w:marLeft w:val="0"/>
          <w:marRight w:val="0"/>
          <w:marTop w:val="0"/>
          <w:marBottom w:val="0"/>
          <w:divBdr>
            <w:top w:val="none" w:sz="0" w:space="0" w:color="auto"/>
            <w:left w:val="none" w:sz="0" w:space="0" w:color="auto"/>
            <w:bottom w:val="none" w:sz="0" w:space="0" w:color="auto"/>
            <w:right w:val="none" w:sz="0" w:space="0" w:color="auto"/>
          </w:divBdr>
        </w:div>
      </w:divsChild>
    </w:div>
    <w:div w:id="755398375">
      <w:bodyDiv w:val="1"/>
      <w:marLeft w:val="0"/>
      <w:marRight w:val="0"/>
      <w:marTop w:val="0"/>
      <w:marBottom w:val="0"/>
      <w:divBdr>
        <w:top w:val="none" w:sz="0" w:space="0" w:color="auto"/>
        <w:left w:val="none" w:sz="0" w:space="0" w:color="auto"/>
        <w:bottom w:val="none" w:sz="0" w:space="0" w:color="auto"/>
        <w:right w:val="none" w:sz="0" w:space="0" w:color="auto"/>
      </w:divBdr>
      <w:divsChild>
        <w:div w:id="419179231">
          <w:marLeft w:val="0"/>
          <w:marRight w:val="0"/>
          <w:marTop w:val="0"/>
          <w:marBottom w:val="0"/>
          <w:divBdr>
            <w:top w:val="none" w:sz="0" w:space="0" w:color="auto"/>
            <w:left w:val="none" w:sz="0" w:space="0" w:color="auto"/>
            <w:bottom w:val="none" w:sz="0" w:space="0" w:color="auto"/>
            <w:right w:val="none" w:sz="0" w:space="0" w:color="auto"/>
          </w:divBdr>
        </w:div>
        <w:div w:id="487602188">
          <w:marLeft w:val="0"/>
          <w:marRight w:val="0"/>
          <w:marTop w:val="0"/>
          <w:marBottom w:val="0"/>
          <w:divBdr>
            <w:top w:val="none" w:sz="0" w:space="0" w:color="auto"/>
            <w:left w:val="none" w:sz="0" w:space="0" w:color="auto"/>
            <w:bottom w:val="none" w:sz="0" w:space="0" w:color="auto"/>
            <w:right w:val="none" w:sz="0" w:space="0" w:color="auto"/>
          </w:divBdr>
        </w:div>
        <w:div w:id="1015380025">
          <w:marLeft w:val="0"/>
          <w:marRight w:val="0"/>
          <w:marTop w:val="0"/>
          <w:marBottom w:val="0"/>
          <w:divBdr>
            <w:top w:val="none" w:sz="0" w:space="0" w:color="auto"/>
            <w:left w:val="none" w:sz="0" w:space="0" w:color="auto"/>
            <w:bottom w:val="none" w:sz="0" w:space="0" w:color="auto"/>
            <w:right w:val="none" w:sz="0" w:space="0" w:color="auto"/>
          </w:divBdr>
        </w:div>
        <w:div w:id="1252399614">
          <w:marLeft w:val="0"/>
          <w:marRight w:val="0"/>
          <w:marTop w:val="0"/>
          <w:marBottom w:val="0"/>
          <w:divBdr>
            <w:top w:val="none" w:sz="0" w:space="0" w:color="auto"/>
            <w:left w:val="none" w:sz="0" w:space="0" w:color="auto"/>
            <w:bottom w:val="none" w:sz="0" w:space="0" w:color="auto"/>
            <w:right w:val="none" w:sz="0" w:space="0" w:color="auto"/>
          </w:divBdr>
        </w:div>
        <w:div w:id="1383019157">
          <w:marLeft w:val="0"/>
          <w:marRight w:val="0"/>
          <w:marTop w:val="0"/>
          <w:marBottom w:val="0"/>
          <w:divBdr>
            <w:top w:val="none" w:sz="0" w:space="0" w:color="auto"/>
            <w:left w:val="none" w:sz="0" w:space="0" w:color="auto"/>
            <w:bottom w:val="none" w:sz="0" w:space="0" w:color="auto"/>
            <w:right w:val="none" w:sz="0" w:space="0" w:color="auto"/>
          </w:divBdr>
        </w:div>
      </w:divsChild>
    </w:div>
    <w:div w:id="772165004">
      <w:bodyDiv w:val="1"/>
      <w:marLeft w:val="0"/>
      <w:marRight w:val="0"/>
      <w:marTop w:val="0"/>
      <w:marBottom w:val="0"/>
      <w:divBdr>
        <w:top w:val="none" w:sz="0" w:space="0" w:color="auto"/>
        <w:left w:val="none" w:sz="0" w:space="0" w:color="auto"/>
        <w:bottom w:val="none" w:sz="0" w:space="0" w:color="auto"/>
        <w:right w:val="none" w:sz="0" w:space="0" w:color="auto"/>
      </w:divBdr>
      <w:divsChild>
        <w:div w:id="7224469">
          <w:marLeft w:val="0"/>
          <w:marRight w:val="0"/>
          <w:marTop w:val="0"/>
          <w:marBottom w:val="0"/>
          <w:divBdr>
            <w:top w:val="none" w:sz="0" w:space="0" w:color="auto"/>
            <w:left w:val="none" w:sz="0" w:space="0" w:color="auto"/>
            <w:bottom w:val="none" w:sz="0" w:space="0" w:color="auto"/>
            <w:right w:val="none" w:sz="0" w:space="0" w:color="auto"/>
          </w:divBdr>
        </w:div>
        <w:div w:id="268196200">
          <w:marLeft w:val="0"/>
          <w:marRight w:val="0"/>
          <w:marTop w:val="0"/>
          <w:marBottom w:val="0"/>
          <w:divBdr>
            <w:top w:val="none" w:sz="0" w:space="0" w:color="auto"/>
            <w:left w:val="none" w:sz="0" w:space="0" w:color="auto"/>
            <w:bottom w:val="none" w:sz="0" w:space="0" w:color="auto"/>
            <w:right w:val="none" w:sz="0" w:space="0" w:color="auto"/>
          </w:divBdr>
        </w:div>
        <w:div w:id="289288816">
          <w:marLeft w:val="0"/>
          <w:marRight w:val="0"/>
          <w:marTop w:val="0"/>
          <w:marBottom w:val="0"/>
          <w:divBdr>
            <w:top w:val="none" w:sz="0" w:space="0" w:color="auto"/>
            <w:left w:val="none" w:sz="0" w:space="0" w:color="auto"/>
            <w:bottom w:val="none" w:sz="0" w:space="0" w:color="auto"/>
            <w:right w:val="none" w:sz="0" w:space="0" w:color="auto"/>
          </w:divBdr>
        </w:div>
        <w:div w:id="424960570">
          <w:marLeft w:val="0"/>
          <w:marRight w:val="0"/>
          <w:marTop w:val="0"/>
          <w:marBottom w:val="0"/>
          <w:divBdr>
            <w:top w:val="none" w:sz="0" w:space="0" w:color="auto"/>
            <w:left w:val="none" w:sz="0" w:space="0" w:color="auto"/>
            <w:bottom w:val="none" w:sz="0" w:space="0" w:color="auto"/>
            <w:right w:val="none" w:sz="0" w:space="0" w:color="auto"/>
          </w:divBdr>
        </w:div>
        <w:div w:id="582565369">
          <w:marLeft w:val="0"/>
          <w:marRight w:val="0"/>
          <w:marTop w:val="0"/>
          <w:marBottom w:val="0"/>
          <w:divBdr>
            <w:top w:val="none" w:sz="0" w:space="0" w:color="auto"/>
            <w:left w:val="none" w:sz="0" w:space="0" w:color="auto"/>
            <w:bottom w:val="none" w:sz="0" w:space="0" w:color="auto"/>
            <w:right w:val="none" w:sz="0" w:space="0" w:color="auto"/>
          </w:divBdr>
        </w:div>
        <w:div w:id="612245714">
          <w:marLeft w:val="0"/>
          <w:marRight w:val="0"/>
          <w:marTop w:val="0"/>
          <w:marBottom w:val="0"/>
          <w:divBdr>
            <w:top w:val="none" w:sz="0" w:space="0" w:color="auto"/>
            <w:left w:val="none" w:sz="0" w:space="0" w:color="auto"/>
            <w:bottom w:val="none" w:sz="0" w:space="0" w:color="auto"/>
            <w:right w:val="none" w:sz="0" w:space="0" w:color="auto"/>
          </w:divBdr>
        </w:div>
        <w:div w:id="956840553">
          <w:marLeft w:val="0"/>
          <w:marRight w:val="0"/>
          <w:marTop w:val="0"/>
          <w:marBottom w:val="0"/>
          <w:divBdr>
            <w:top w:val="none" w:sz="0" w:space="0" w:color="auto"/>
            <w:left w:val="none" w:sz="0" w:space="0" w:color="auto"/>
            <w:bottom w:val="none" w:sz="0" w:space="0" w:color="auto"/>
            <w:right w:val="none" w:sz="0" w:space="0" w:color="auto"/>
          </w:divBdr>
        </w:div>
        <w:div w:id="1419907917">
          <w:marLeft w:val="0"/>
          <w:marRight w:val="0"/>
          <w:marTop w:val="0"/>
          <w:marBottom w:val="0"/>
          <w:divBdr>
            <w:top w:val="none" w:sz="0" w:space="0" w:color="auto"/>
            <w:left w:val="none" w:sz="0" w:space="0" w:color="auto"/>
            <w:bottom w:val="none" w:sz="0" w:space="0" w:color="auto"/>
            <w:right w:val="none" w:sz="0" w:space="0" w:color="auto"/>
          </w:divBdr>
        </w:div>
        <w:div w:id="1456633754">
          <w:marLeft w:val="0"/>
          <w:marRight w:val="0"/>
          <w:marTop w:val="0"/>
          <w:marBottom w:val="0"/>
          <w:divBdr>
            <w:top w:val="none" w:sz="0" w:space="0" w:color="auto"/>
            <w:left w:val="none" w:sz="0" w:space="0" w:color="auto"/>
            <w:bottom w:val="none" w:sz="0" w:space="0" w:color="auto"/>
            <w:right w:val="none" w:sz="0" w:space="0" w:color="auto"/>
          </w:divBdr>
        </w:div>
        <w:div w:id="1585067721">
          <w:marLeft w:val="0"/>
          <w:marRight w:val="0"/>
          <w:marTop w:val="0"/>
          <w:marBottom w:val="0"/>
          <w:divBdr>
            <w:top w:val="none" w:sz="0" w:space="0" w:color="auto"/>
            <w:left w:val="none" w:sz="0" w:space="0" w:color="auto"/>
            <w:bottom w:val="none" w:sz="0" w:space="0" w:color="auto"/>
            <w:right w:val="none" w:sz="0" w:space="0" w:color="auto"/>
          </w:divBdr>
        </w:div>
        <w:div w:id="1643775031">
          <w:marLeft w:val="0"/>
          <w:marRight w:val="0"/>
          <w:marTop w:val="0"/>
          <w:marBottom w:val="0"/>
          <w:divBdr>
            <w:top w:val="none" w:sz="0" w:space="0" w:color="auto"/>
            <w:left w:val="none" w:sz="0" w:space="0" w:color="auto"/>
            <w:bottom w:val="none" w:sz="0" w:space="0" w:color="auto"/>
            <w:right w:val="none" w:sz="0" w:space="0" w:color="auto"/>
          </w:divBdr>
        </w:div>
        <w:div w:id="1840610660">
          <w:marLeft w:val="0"/>
          <w:marRight w:val="0"/>
          <w:marTop w:val="0"/>
          <w:marBottom w:val="0"/>
          <w:divBdr>
            <w:top w:val="none" w:sz="0" w:space="0" w:color="auto"/>
            <w:left w:val="none" w:sz="0" w:space="0" w:color="auto"/>
            <w:bottom w:val="none" w:sz="0" w:space="0" w:color="auto"/>
            <w:right w:val="none" w:sz="0" w:space="0" w:color="auto"/>
          </w:divBdr>
        </w:div>
        <w:div w:id="2047438542">
          <w:marLeft w:val="0"/>
          <w:marRight w:val="0"/>
          <w:marTop w:val="0"/>
          <w:marBottom w:val="0"/>
          <w:divBdr>
            <w:top w:val="none" w:sz="0" w:space="0" w:color="auto"/>
            <w:left w:val="none" w:sz="0" w:space="0" w:color="auto"/>
            <w:bottom w:val="none" w:sz="0" w:space="0" w:color="auto"/>
            <w:right w:val="none" w:sz="0" w:space="0" w:color="auto"/>
          </w:divBdr>
        </w:div>
      </w:divsChild>
    </w:div>
    <w:div w:id="856580297">
      <w:bodyDiv w:val="1"/>
      <w:marLeft w:val="0"/>
      <w:marRight w:val="0"/>
      <w:marTop w:val="0"/>
      <w:marBottom w:val="0"/>
      <w:divBdr>
        <w:top w:val="none" w:sz="0" w:space="0" w:color="auto"/>
        <w:left w:val="none" w:sz="0" w:space="0" w:color="auto"/>
        <w:bottom w:val="none" w:sz="0" w:space="0" w:color="auto"/>
        <w:right w:val="none" w:sz="0" w:space="0" w:color="auto"/>
      </w:divBdr>
      <w:divsChild>
        <w:div w:id="13919897">
          <w:marLeft w:val="0"/>
          <w:marRight w:val="0"/>
          <w:marTop w:val="0"/>
          <w:marBottom w:val="0"/>
          <w:divBdr>
            <w:top w:val="none" w:sz="0" w:space="0" w:color="auto"/>
            <w:left w:val="none" w:sz="0" w:space="0" w:color="auto"/>
            <w:bottom w:val="none" w:sz="0" w:space="0" w:color="auto"/>
            <w:right w:val="none" w:sz="0" w:space="0" w:color="auto"/>
          </w:divBdr>
        </w:div>
        <w:div w:id="195656161">
          <w:marLeft w:val="0"/>
          <w:marRight w:val="0"/>
          <w:marTop w:val="0"/>
          <w:marBottom w:val="0"/>
          <w:divBdr>
            <w:top w:val="none" w:sz="0" w:space="0" w:color="auto"/>
            <w:left w:val="none" w:sz="0" w:space="0" w:color="auto"/>
            <w:bottom w:val="none" w:sz="0" w:space="0" w:color="auto"/>
            <w:right w:val="none" w:sz="0" w:space="0" w:color="auto"/>
          </w:divBdr>
        </w:div>
        <w:div w:id="553544024">
          <w:marLeft w:val="0"/>
          <w:marRight w:val="0"/>
          <w:marTop w:val="0"/>
          <w:marBottom w:val="0"/>
          <w:divBdr>
            <w:top w:val="none" w:sz="0" w:space="0" w:color="auto"/>
            <w:left w:val="none" w:sz="0" w:space="0" w:color="auto"/>
            <w:bottom w:val="none" w:sz="0" w:space="0" w:color="auto"/>
            <w:right w:val="none" w:sz="0" w:space="0" w:color="auto"/>
          </w:divBdr>
        </w:div>
        <w:div w:id="759840258">
          <w:marLeft w:val="0"/>
          <w:marRight w:val="0"/>
          <w:marTop w:val="0"/>
          <w:marBottom w:val="0"/>
          <w:divBdr>
            <w:top w:val="none" w:sz="0" w:space="0" w:color="auto"/>
            <w:left w:val="none" w:sz="0" w:space="0" w:color="auto"/>
            <w:bottom w:val="none" w:sz="0" w:space="0" w:color="auto"/>
            <w:right w:val="none" w:sz="0" w:space="0" w:color="auto"/>
          </w:divBdr>
        </w:div>
        <w:div w:id="859513954">
          <w:marLeft w:val="0"/>
          <w:marRight w:val="0"/>
          <w:marTop w:val="0"/>
          <w:marBottom w:val="0"/>
          <w:divBdr>
            <w:top w:val="none" w:sz="0" w:space="0" w:color="auto"/>
            <w:left w:val="none" w:sz="0" w:space="0" w:color="auto"/>
            <w:bottom w:val="none" w:sz="0" w:space="0" w:color="auto"/>
            <w:right w:val="none" w:sz="0" w:space="0" w:color="auto"/>
          </w:divBdr>
        </w:div>
        <w:div w:id="1488208174">
          <w:marLeft w:val="0"/>
          <w:marRight w:val="0"/>
          <w:marTop w:val="0"/>
          <w:marBottom w:val="0"/>
          <w:divBdr>
            <w:top w:val="none" w:sz="0" w:space="0" w:color="auto"/>
            <w:left w:val="none" w:sz="0" w:space="0" w:color="auto"/>
            <w:bottom w:val="none" w:sz="0" w:space="0" w:color="auto"/>
            <w:right w:val="none" w:sz="0" w:space="0" w:color="auto"/>
          </w:divBdr>
        </w:div>
        <w:div w:id="1586181878">
          <w:marLeft w:val="0"/>
          <w:marRight w:val="0"/>
          <w:marTop w:val="0"/>
          <w:marBottom w:val="0"/>
          <w:divBdr>
            <w:top w:val="none" w:sz="0" w:space="0" w:color="auto"/>
            <w:left w:val="none" w:sz="0" w:space="0" w:color="auto"/>
            <w:bottom w:val="none" w:sz="0" w:space="0" w:color="auto"/>
            <w:right w:val="none" w:sz="0" w:space="0" w:color="auto"/>
          </w:divBdr>
        </w:div>
        <w:div w:id="1659579062">
          <w:marLeft w:val="0"/>
          <w:marRight w:val="0"/>
          <w:marTop w:val="0"/>
          <w:marBottom w:val="0"/>
          <w:divBdr>
            <w:top w:val="none" w:sz="0" w:space="0" w:color="auto"/>
            <w:left w:val="none" w:sz="0" w:space="0" w:color="auto"/>
            <w:bottom w:val="none" w:sz="0" w:space="0" w:color="auto"/>
            <w:right w:val="none" w:sz="0" w:space="0" w:color="auto"/>
          </w:divBdr>
        </w:div>
        <w:div w:id="1663462270">
          <w:marLeft w:val="0"/>
          <w:marRight w:val="0"/>
          <w:marTop w:val="0"/>
          <w:marBottom w:val="0"/>
          <w:divBdr>
            <w:top w:val="none" w:sz="0" w:space="0" w:color="auto"/>
            <w:left w:val="none" w:sz="0" w:space="0" w:color="auto"/>
            <w:bottom w:val="none" w:sz="0" w:space="0" w:color="auto"/>
            <w:right w:val="none" w:sz="0" w:space="0" w:color="auto"/>
          </w:divBdr>
        </w:div>
        <w:div w:id="1763720669">
          <w:marLeft w:val="0"/>
          <w:marRight w:val="0"/>
          <w:marTop w:val="0"/>
          <w:marBottom w:val="0"/>
          <w:divBdr>
            <w:top w:val="none" w:sz="0" w:space="0" w:color="auto"/>
            <w:left w:val="none" w:sz="0" w:space="0" w:color="auto"/>
            <w:bottom w:val="none" w:sz="0" w:space="0" w:color="auto"/>
            <w:right w:val="none" w:sz="0" w:space="0" w:color="auto"/>
          </w:divBdr>
        </w:div>
        <w:div w:id="1899894854">
          <w:marLeft w:val="0"/>
          <w:marRight w:val="0"/>
          <w:marTop w:val="0"/>
          <w:marBottom w:val="0"/>
          <w:divBdr>
            <w:top w:val="none" w:sz="0" w:space="0" w:color="auto"/>
            <w:left w:val="none" w:sz="0" w:space="0" w:color="auto"/>
            <w:bottom w:val="none" w:sz="0" w:space="0" w:color="auto"/>
            <w:right w:val="none" w:sz="0" w:space="0" w:color="auto"/>
          </w:divBdr>
        </w:div>
        <w:div w:id="1938827366">
          <w:marLeft w:val="0"/>
          <w:marRight w:val="0"/>
          <w:marTop w:val="0"/>
          <w:marBottom w:val="0"/>
          <w:divBdr>
            <w:top w:val="none" w:sz="0" w:space="0" w:color="auto"/>
            <w:left w:val="none" w:sz="0" w:space="0" w:color="auto"/>
            <w:bottom w:val="none" w:sz="0" w:space="0" w:color="auto"/>
            <w:right w:val="none" w:sz="0" w:space="0" w:color="auto"/>
          </w:divBdr>
        </w:div>
        <w:div w:id="2074347789">
          <w:marLeft w:val="0"/>
          <w:marRight w:val="0"/>
          <w:marTop w:val="0"/>
          <w:marBottom w:val="0"/>
          <w:divBdr>
            <w:top w:val="none" w:sz="0" w:space="0" w:color="auto"/>
            <w:left w:val="none" w:sz="0" w:space="0" w:color="auto"/>
            <w:bottom w:val="none" w:sz="0" w:space="0" w:color="auto"/>
            <w:right w:val="none" w:sz="0" w:space="0" w:color="auto"/>
          </w:divBdr>
        </w:div>
      </w:divsChild>
    </w:div>
    <w:div w:id="858659426">
      <w:bodyDiv w:val="1"/>
      <w:marLeft w:val="0"/>
      <w:marRight w:val="0"/>
      <w:marTop w:val="0"/>
      <w:marBottom w:val="0"/>
      <w:divBdr>
        <w:top w:val="none" w:sz="0" w:space="0" w:color="auto"/>
        <w:left w:val="none" w:sz="0" w:space="0" w:color="auto"/>
        <w:bottom w:val="none" w:sz="0" w:space="0" w:color="auto"/>
        <w:right w:val="none" w:sz="0" w:space="0" w:color="auto"/>
      </w:divBdr>
    </w:div>
    <w:div w:id="861741421">
      <w:bodyDiv w:val="1"/>
      <w:marLeft w:val="0"/>
      <w:marRight w:val="0"/>
      <w:marTop w:val="0"/>
      <w:marBottom w:val="0"/>
      <w:divBdr>
        <w:top w:val="none" w:sz="0" w:space="0" w:color="auto"/>
        <w:left w:val="none" w:sz="0" w:space="0" w:color="auto"/>
        <w:bottom w:val="none" w:sz="0" w:space="0" w:color="auto"/>
        <w:right w:val="none" w:sz="0" w:space="0" w:color="auto"/>
      </w:divBdr>
      <w:divsChild>
        <w:div w:id="127869248">
          <w:marLeft w:val="0"/>
          <w:marRight w:val="0"/>
          <w:marTop w:val="0"/>
          <w:marBottom w:val="0"/>
          <w:divBdr>
            <w:top w:val="none" w:sz="0" w:space="0" w:color="auto"/>
            <w:left w:val="none" w:sz="0" w:space="0" w:color="auto"/>
            <w:bottom w:val="none" w:sz="0" w:space="0" w:color="auto"/>
            <w:right w:val="none" w:sz="0" w:space="0" w:color="auto"/>
          </w:divBdr>
        </w:div>
        <w:div w:id="154953507">
          <w:marLeft w:val="0"/>
          <w:marRight w:val="0"/>
          <w:marTop w:val="0"/>
          <w:marBottom w:val="0"/>
          <w:divBdr>
            <w:top w:val="none" w:sz="0" w:space="0" w:color="auto"/>
            <w:left w:val="none" w:sz="0" w:space="0" w:color="auto"/>
            <w:bottom w:val="none" w:sz="0" w:space="0" w:color="auto"/>
            <w:right w:val="none" w:sz="0" w:space="0" w:color="auto"/>
          </w:divBdr>
        </w:div>
        <w:div w:id="336344815">
          <w:marLeft w:val="0"/>
          <w:marRight w:val="0"/>
          <w:marTop w:val="0"/>
          <w:marBottom w:val="0"/>
          <w:divBdr>
            <w:top w:val="none" w:sz="0" w:space="0" w:color="auto"/>
            <w:left w:val="none" w:sz="0" w:space="0" w:color="auto"/>
            <w:bottom w:val="none" w:sz="0" w:space="0" w:color="auto"/>
            <w:right w:val="none" w:sz="0" w:space="0" w:color="auto"/>
          </w:divBdr>
        </w:div>
        <w:div w:id="383529008">
          <w:marLeft w:val="0"/>
          <w:marRight w:val="0"/>
          <w:marTop w:val="0"/>
          <w:marBottom w:val="0"/>
          <w:divBdr>
            <w:top w:val="none" w:sz="0" w:space="0" w:color="auto"/>
            <w:left w:val="none" w:sz="0" w:space="0" w:color="auto"/>
            <w:bottom w:val="none" w:sz="0" w:space="0" w:color="auto"/>
            <w:right w:val="none" w:sz="0" w:space="0" w:color="auto"/>
          </w:divBdr>
        </w:div>
        <w:div w:id="619843812">
          <w:marLeft w:val="0"/>
          <w:marRight w:val="0"/>
          <w:marTop w:val="0"/>
          <w:marBottom w:val="0"/>
          <w:divBdr>
            <w:top w:val="none" w:sz="0" w:space="0" w:color="auto"/>
            <w:left w:val="none" w:sz="0" w:space="0" w:color="auto"/>
            <w:bottom w:val="none" w:sz="0" w:space="0" w:color="auto"/>
            <w:right w:val="none" w:sz="0" w:space="0" w:color="auto"/>
          </w:divBdr>
        </w:div>
        <w:div w:id="716390220">
          <w:marLeft w:val="0"/>
          <w:marRight w:val="0"/>
          <w:marTop w:val="0"/>
          <w:marBottom w:val="0"/>
          <w:divBdr>
            <w:top w:val="none" w:sz="0" w:space="0" w:color="auto"/>
            <w:left w:val="none" w:sz="0" w:space="0" w:color="auto"/>
            <w:bottom w:val="none" w:sz="0" w:space="0" w:color="auto"/>
            <w:right w:val="none" w:sz="0" w:space="0" w:color="auto"/>
          </w:divBdr>
        </w:div>
        <w:div w:id="869301639">
          <w:marLeft w:val="0"/>
          <w:marRight w:val="0"/>
          <w:marTop w:val="0"/>
          <w:marBottom w:val="0"/>
          <w:divBdr>
            <w:top w:val="none" w:sz="0" w:space="0" w:color="auto"/>
            <w:left w:val="none" w:sz="0" w:space="0" w:color="auto"/>
            <w:bottom w:val="none" w:sz="0" w:space="0" w:color="auto"/>
            <w:right w:val="none" w:sz="0" w:space="0" w:color="auto"/>
          </w:divBdr>
        </w:div>
        <w:div w:id="1102385000">
          <w:marLeft w:val="0"/>
          <w:marRight w:val="0"/>
          <w:marTop w:val="0"/>
          <w:marBottom w:val="0"/>
          <w:divBdr>
            <w:top w:val="none" w:sz="0" w:space="0" w:color="auto"/>
            <w:left w:val="none" w:sz="0" w:space="0" w:color="auto"/>
            <w:bottom w:val="none" w:sz="0" w:space="0" w:color="auto"/>
            <w:right w:val="none" w:sz="0" w:space="0" w:color="auto"/>
          </w:divBdr>
        </w:div>
        <w:div w:id="1265386038">
          <w:marLeft w:val="0"/>
          <w:marRight w:val="0"/>
          <w:marTop w:val="0"/>
          <w:marBottom w:val="0"/>
          <w:divBdr>
            <w:top w:val="none" w:sz="0" w:space="0" w:color="auto"/>
            <w:left w:val="none" w:sz="0" w:space="0" w:color="auto"/>
            <w:bottom w:val="none" w:sz="0" w:space="0" w:color="auto"/>
            <w:right w:val="none" w:sz="0" w:space="0" w:color="auto"/>
          </w:divBdr>
        </w:div>
        <w:div w:id="1324048565">
          <w:marLeft w:val="0"/>
          <w:marRight w:val="0"/>
          <w:marTop w:val="0"/>
          <w:marBottom w:val="0"/>
          <w:divBdr>
            <w:top w:val="none" w:sz="0" w:space="0" w:color="auto"/>
            <w:left w:val="none" w:sz="0" w:space="0" w:color="auto"/>
            <w:bottom w:val="none" w:sz="0" w:space="0" w:color="auto"/>
            <w:right w:val="none" w:sz="0" w:space="0" w:color="auto"/>
          </w:divBdr>
        </w:div>
        <w:div w:id="1326468321">
          <w:marLeft w:val="0"/>
          <w:marRight w:val="0"/>
          <w:marTop w:val="0"/>
          <w:marBottom w:val="0"/>
          <w:divBdr>
            <w:top w:val="none" w:sz="0" w:space="0" w:color="auto"/>
            <w:left w:val="none" w:sz="0" w:space="0" w:color="auto"/>
            <w:bottom w:val="none" w:sz="0" w:space="0" w:color="auto"/>
            <w:right w:val="none" w:sz="0" w:space="0" w:color="auto"/>
          </w:divBdr>
        </w:div>
        <w:div w:id="1368024466">
          <w:marLeft w:val="0"/>
          <w:marRight w:val="0"/>
          <w:marTop w:val="0"/>
          <w:marBottom w:val="0"/>
          <w:divBdr>
            <w:top w:val="none" w:sz="0" w:space="0" w:color="auto"/>
            <w:left w:val="none" w:sz="0" w:space="0" w:color="auto"/>
            <w:bottom w:val="none" w:sz="0" w:space="0" w:color="auto"/>
            <w:right w:val="none" w:sz="0" w:space="0" w:color="auto"/>
          </w:divBdr>
        </w:div>
        <w:div w:id="1393045650">
          <w:marLeft w:val="0"/>
          <w:marRight w:val="0"/>
          <w:marTop w:val="0"/>
          <w:marBottom w:val="0"/>
          <w:divBdr>
            <w:top w:val="none" w:sz="0" w:space="0" w:color="auto"/>
            <w:left w:val="none" w:sz="0" w:space="0" w:color="auto"/>
            <w:bottom w:val="none" w:sz="0" w:space="0" w:color="auto"/>
            <w:right w:val="none" w:sz="0" w:space="0" w:color="auto"/>
          </w:divBdr>
        </w:div>
        <w:div w:id="1831747715">
          <w:marLeft w:val="0"/>
          <w:marRight w:val="0"/>
          <w:marTop w:val="0"/>
          <w:marBottom w:val="0"/>
          <w:divBdr>
            <w:top w:val="none" w:sz="0" w:space="0" w:color="auto"/>
            <w:left w:val="none" w:sz="0" w:space="0" w:color="auto"/>
            <w:bottom w:val="none" w:sz="0" w:space="0" w:color="auto"/>
            <w:right w:val="none" w:sz="0" w:space="0" w:color="auto"/>
          </w:divBdr>
        </w:div>
        <w:div w:id="1888032774">
          <w:marLeft w:val="0"/>
          <w:marRight w:val="0"/>
          <w:marTop w:val="0"/>
          <w:marBottom w:val="0"/>
          <w:divBdr>
            <w:top w:val="none" w:sz="0" w:space="0" w:color="auto"/>
            <w:left w:val="none" w:sz="0" w:space="0" w:color="auto"/>
            <w:bottom w:val="none" w:sz="0" w:space="0" w:color="auto"/>
            <w:right w:val="none" w:sz="0" w:space="0" w:color="auto"/>
          </w:divBdr>
        </w:div>
        <w:div w:id="1955555614">
          <w:marLeft w:val="0"/>
          <w:marRight w:val="0"/>
          <w:marTop w:val="0"/>
          <w:marBottom w:val="0"/>
          <w:divBdr>
            <w:top w:val="none" w:sz="0" w:space="0" w:color="auto"/>
            <w:left w:val="none" w:sz="0" w:space="0" w:color="auto"/>
            <w:bottom w:val="none" w:sz="0" w:space="0" w:color="auto"/>
            <w:right w:val="none" w:sz="0" w:space="0" w:color="auto"/>
          </w:divBdr>
        </w:div>
        <w:div w:id="1992101796">
          <w:marLeft w:val="0"/>
          <w:marRight w:val="0"/>
          <w:marTop w:val="0"/>
          <w:marBottom w:val="0"/>
          <w:divBdr>
            <w:top w:val="none" w:sz="0" w:space="0" w:color="auto"/>
            <w:left w:val="none" w:sz="0" w:space="0" w:color="auto"/>
            <w:bottom w:val="none" w:sz="0" w:space="0" w:color="auto"/>
            <w:right w:val="none" w:sz="0" w:space="0" w:color="auto"/>
          </w:divBdr>
        </w:div>
        <w:div w:id="2126079045">
          <w:marLeft w:val="0"/>
          <w:marRight w:val="0"/>
          <w:marTop w:val="0"/>
          <w:marBottom w:val="0"/>
          <w:divBdr>
            <w:top w:val="none" w:sz="0" w:space="0" w:color="auto"/>
            <w:left w:val="none" w:sz="0" w:space="0" w:color="auto"/>
            <w:bottom w:val="none" w:sz="0" w:space="0" w:color="auto"/>
            <w:right w:val="none" w:sz="0" w:space="0" w:color="auto"/>
          </w:divBdr>
        </w:div>
      </w:divsChild>
    </w:div>
    <w:div w:id="911700464">
      <w:bodyDiv w:val="1"/>
      <w:marLeft w:val="0"/>
      <w:marRight w:val="0"/>
      <w:marTop w:val="0"/>
      <w:marBottom w:val="0"/>
      <w:divBdr>
        <w:top w:val="none" w:sz="0" w:space="0" w:color="auto"/>
        <w:left w:val="none" w:sz="0" w:space="0" w:color="auto"/>
        <w:bottom w:val="none" w:sz="0" w:space="0" w:color="auto"/>
        <w:right w:val="none" w:sz="0" w:space="0" w:color="auto"/>
      </w:divBdr>
      <w:divsChild>
        <w:div w:id="233978111">
          <w:marLeft w:val="0"/>
          <w:marRight w:val="0"/>
          <w:marTop w:val="0"/>
          <w:marBottom w:val="0"/>
          <w:divBdr>
            <w:top w:val="none" w:sz="0" w:space="0" w:color="auto"/>
            <w:left w:val="none" w:sz="0" w:space="0" w:color="auto"/>
            <w:bottom w:val="none" w:sz="0" w:space="0" w:color="auto"/>
            <w:right w:val="none" w:sz="0" w:space="0" w:color="auto"/>
          </w:divBdr>
        </w:div>
        <w:div w:id="477302526">
          <w:marLeft w:val="0"/>
          <w:marRight w:val="0"/>
          <w:marTop w:val="0"/>
          <w:marBottom w:val="0"/>
          <w:divBdr>
            <w:top w:val="none" w:sz="0" w:space="0" w:color="auto"/>
            <w:left w:val="none" w:sz="0" w:space="0" w:color="auto"/>
            <w:bottom w:val="none" w:sz="0" w:space="0" w:color="auto"/>
            <w:right w:val="none" w:sz="0" w:space="0" w:color="auto"/>
          </w:divBdr>
        </w:div>
        <w:div w:id="980496111">
          <w:marLeft w:val="0"/>
          <w:marRight w:val="0"/>
          <w:marTop w:val="0"/>
          <w:marBottom w:val="0"/>
          <w:divBdr>
            <w:top w:val="none" w:sz="0" w:space="0" w:color="auto"/>
            <w:left w:val="none" w:sz="0" w:space="0" w:color="auto"/>
            <w:bottom w:val="none" w:sz="0" w:space="0" w:color="auto"/>
            <w:right w:val="none" w:sz="0" w:space="0" w:color="auto"/>
          </w:divBdr>
        </w:div>
        <w:div w:id="2072189618">
          <w:marLeft w:val="0"/>
          <w:marRight w:val="0"/>
          <w:marTop w:val="0"/>
          <w:marBottom w:val="0"/>
          <w:divBdr>
            <w:top w:val="none" w:sz="0" w:space="0" w:color="auto"/>
            <w:left w:val="none" w:sz="0" w:space="0" w:color="auto"/>
            <w:bottom w:val="none" w:sz="0" w:space="0" w:color="auto"/>
            <w:right w:val="none" w:sz="0" w:space="0" w:color="auto"/>
          </w:divBdr>
        </w:div>
      </w:divsChild>
    </w:div>
    <w:div w:id="1078408178">
      <w:bodyDiv w:val="1"/>
      <w:marLeft w:val="0"/>
      <w:marRight w:val="0"/>
      <w:marTop w:val="0"/>
      <w:marBottom w:val="0"/>
      <w:divBdr>
        <w:top w:val="none" w:sz="0" w:space="0" w:color="auto"/>
        <w:left w:val="none" w:sz="0" w:space="0" w:color="auto"/>
        <w:bottom w:val="none" w:sz="0" w:space="0" w:color="auto"/>
        <w:right w:val="none" w:sz="0" w:space="0" w:color="auto"/>
      </w:divBdr>
      <w:divsChild>
        <w:div w:id="40642991">
          <w:marLeft w:val="0"/>
          <w:marRight w:val="0"/>
          <w:marTop w:val="0"/>
          <w:marBottom w:val="0"/>
          <w:divBdr>
            <w:top w:val="none" w:sz="0" w:space="0" w:color="auto"/>
            <w:left w:val="none" w:sz="0" w:space="0" w:color="auto"/>
            <w:bottom w:val="none" w:sz="0" w:space="0" w:color="auto"/>
            <w:right w:val="none" w:sz="0" w:space="0" w:color="auto"/>
          </w:divBdr>
        </w:div>
        <w:div w:id="1656034832">
          <w:marLeft w:val="0"/>
          <w:marRight w:val="0"/>
          <w:marTop w:val="0"/>
          <w:marBottom w:val="0"/>
          <w:divBdr>
            <w:top w:val="none" w:sz="0" w:space="0" w:color="auto"/>
            <w:left w:val="none" w:sz="0" w:space="0" w:color="auto"/>
            <w:bottom w:val="none" w:sz="0" w:space="0" w:color="auto"/>
            <w:right w:val="none" w:sz="0" w:space="0" w:color="auto"/>
          </w:divBdr>
        </w:div>
      </w:divsChild>
    </w:div>
    <w:div w:id="1164131237">
      <w:bodyDiv w:val="1"/>
      <w:marLeft w:val="0"/>
      <w:marRight w:val="0"/>
      <w:marTop w:val="0"/>
      <w:marBottom w:val="0"/>
      <w:divBdr>
        <w:top w:val="none" w:sz="0" w:space="0" w:color="auto"/>
        <w:left w:val="none" w:sz="0" w:space="0" w:color="auto"/>
        <w:bottom w:val="none" w:sz="0" w:space="0" w:color="auto"/>
        <w:right w:val="none" w:sz="0" w:space="0" w:color="auto"/>
      </w:divBdr>
    </w:div>
    <w:div w:id="1207524235">
      <w:bodyDiv w:val="1"/>
      <w:marLeft w:val="0"/>
      <w:marRight w:val="0"/>
      <w:marTop w:val="0"/>
      <w:marBottom w:val="0"/>
      <w:divBdr>
        <w:top w:val="none" w:sz="0" w:space="0" w:color="auto"/>
        <w:left w:val="none" w:sz="0" w:space="0" w:color="auto"/>
        <w:bottom w:val="none" w:sz="0" w:space="0" w:color="auto"/>
        <w:right w:val="none" w:sz="0" w:space="0" w:color="auto"/>
      </w:divBdr>
    </w:div>
    <w:div w:id="1216548785">
      <w:bodyDiv w:val="1"/>
      <w:marLeft w:val="0"/>
      <w:marRight w:val="0"/>
      <w:marTop w:val="0"/>
      <w:marBottom w:val="0"/>
      <w:divBdr>
        <w:top w:val="none" w:sz="0" w:space="0" w:color="auto"/>
        <w:left w:val="none" w:sz="0" w:space="0" w:color="auto"/>
        <w:bottom w:val="none" w:sz="0" w:space="0" w:color="auto"/>
        <w:right w:val="none" w:sz="0" w:space="0" w:color="auto"/>
      </w:divBdr>
    </w:div>
    <w:div w:id="1226768777">
      <w:bodyDiv w:val="1"/>
      <w:marLeft w:val="0"/>
      <w:marRight w:val="0"/>
      <w:marTop w:val="0"/>
      <w:marBottom w:val="0"/>
      <w:divBdr>
        <w:top w:val="none" w:sz="0" w:space="0" w:color="auto"/>
        <w:left w:val="none" w:sz="0" w:space="0" w:color="auto"/>
        <w:bottom w:val="none" w:sz="0" w:space="0" w:color="auto"/>
        <w:right w:val="none" w:sz="0" w:space="0" w:color="auto"/>
      </w:divBdr>
    </w:div>
    <w:div w:id="1308586133">
      <w:bodyDiv w:val="1"/>
      <w:marLeft w:val="0"/>
      <w:marRight w:val="0"/>
      <w:marTop w:val="0"/>
      <w:marBottom w:val="0"/>
      <w:divBdr>
        <w:top w:val="none" w:sz="0" w:space="0" w:color="auto"/>
        <w:left w:val="none" w:sz="0" w:space="0" w:color="auto"/>
        <w:bottom w:val="none" w:sz="0" w:space="0" w:color="auto"/>
        <w:right w:val="none" w:sz="0" w:space="0" w:color="auto"/>
      </w:divBdr>
    </w:div>
    <w:div w:id="13213454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1076652">
          <w:marLeft w:val="0"/>
          <w:marRight w:val="0"/>
          <w:marTop w:val="0"/>
          <w:marBottom w:val="0"/>
          <w:divBdr>
            <w:top w:val="none" w:sz="0" w:space="0" w:color="auto"/>
            <w:left w:val="none" w:sz="0" w:space="0" w:color="auto"/>
            <w:bottom w:val="none" w:sz="0" w:space="0" w:color="auto"/>
            <w:right w:val="none" w:sz="0" w:space="0" w:color="auto"/>
          </w:divBdr>
        </w:div>
      </w:divsChild>
    </w:div>
    <w:div w:id="1353457906">
      <w:bodyDiv w:val="1"/>
      <w:marLeft w:val="0"/>
      <w:marRight w:val="0"/>
      <w:marTop w:val="0"/>
      <w:marBottom w:val="0"/>
      <w:divBdr>
        <w:top w:val="none" w:sz="0" w:space="0" w:color="auto"/>
        <w:left w:val="none" w:sz="0" w:space="0" w:color="auto"/>
        <w:bottom w:val="none" w:sz="0" w:space="0" w:color="auto"/>
        <w:right w:val="none" w:sz="0" w:space="0" w:color="auto"/>
      </w:divBdr>
    </w:div>
    <w:div w:id="1353844634">
      <w:bodyDiv w:val="1"/>
      <w:marLeft w:val="0"/>
      <w:marRight w:val="0"/>
      <w:marTop w:val="0"/>
      <w:marBottom w:val="0"/>
      <w:divBdr>
        <w:top w:val="none" w:sz="0" w:space="0" w:color="auto"/>
        <w:left w:val="none" w:sz="0" w:space="0" w:color="auto"/>
        <w:bottom w:val="none" w:sz="0" w:space="0" w:color="auto"/>
        <w:right w:val="none" w:sz="0" w:space="0" w:color="auto"/>
      </w:divBdr>
    </w:div>
    <w:div w:id="1550989699">
      <w:bodyDiv w:val="1"/>
      <w:marLeft w:val="0"/>
      <w:marRight w:val="0"/>
      <w:marTop w:val="0"/>
      <w:marBottom w:val="0"/>
      <w:divBdr>
        <w:top w:val="none" w:sz="0" w:space="0" w:color="auto"/>
        <w:left w:val="none" w:sz="0" w:space="0" w:color="auto"/>
        <w:bottom w:val="none" w:sz="0" w:space="0" w:color="auto"/>
        <w:right w:val="none" w:sz="0" w:space="0" w:color="auto"/>
      </w:divBdr>
    </w:div>
    <w:div w:id="1567456002">
      <w:bodyDiv w:val="1"/>
      <w:marLeft w:val="0"/>
      <w:marRight w:val="0"/>
      <w:marTop w:val="0"/>
      <w:marBottom w:val="0"/>
      <w:divBdr>
        <w:top w:val="none" w:sz="0" w:space="0" w:color="auto"/>
        <w:left w:val="none" w:sz="0" w:space="0" w:color="auto"/>
        <w:bottom w:val="none" w:sz="0" w:space="0" w:color="auto"/>
        <w:right w:val="none" w:sz="0" w:space="0" w:color="auto"/>
      </w:divBdr>
    </w:div>
    <w:div w:id="1648627471">
      <w:bodyDiv w:val="1"/>
      <w:marLeft w:val="0"/>
      <w:marRight w:val="0"/>
      <w:marTop w:val="0"/>
      <w:marBottom w:val="0"/>
      <w:divBdr>
        <w:top w:val="none" w:sz="0" w:space="0" w:color="auto"/>
        <w:left w:val="none" w:sz="0" w:space="0" w:color="auto"/>
        <w:bottom w:val="none" w:sz="0" w:space="0" w:color="auto"/>
        <w:right w:val="none" w:sz="0" w:space="0" w:color="auto"/>
      </w:divBdr>
      <w:divsChild>
        <w:div w:id="54133182">
          <w:marLeft w:val="0"/>
          <w:marRight w:val="0"/>
          <w:marTop w:val="0"/>
          <w:marBottom w:val="0"/>
          <w:divBdr>
            <w:top w:val="none" w:sz="0" w:space="0" w:color="auto"/>
            <w:left w:val="none" w:sz="0" w:space="0" w:color="auto"/>
            <w:bottom w:val="none" w:sz="0" w:space="0" w:color="auto"/>
            <w:right w:val="none" w:sz="0" w:space="0" w:color="auto"/>
          </w:divBdr>
        </w:div>
        <w:div w:id="157312484">
          <w:marLeft w:val="0"/>
          <w:marRight w:val="0"/>
          <w:marTop w:val="0"/>
          <w:marBottom w:val="0"/>
          <w:divBdr>
            <w:top w:val="none" w:sz="0" w:space="0" w:color="auto"/>
            <w:left w:val="none" w:sz="0" w:space="0" w:color="auto"/>
            <w:bottom w:val="none" w:sz="0" w:space="0" w:color="auto"/>
            <w:right w:val="none" w:sz="0" w:space="0" w:color="auto"/>
          </w:divBdr>
        </w:div>
        <w:div w:id="313686361">
          <w:marLeft w:val="0"/>
          <w:marRight w:val="0"/>
          <w:marTop w:val="0"/>
          <w:marBottom w:val="0"/>
          <w:divBdr>
            <w:top w:val="none" w:sz="0" w:space="0" w:color="auto"/>
            <w:left w:val="none" w:sz="0" w:space="0" w:color="auto"/>
            <w:bottom w:val="none" w:sz="0" w:space="0" w:color="auto"/>
            <w:right w:val="none" w:sz="0" w:space="0" w:color="auto"/>
          </w:divBdr>
        </w:div>
        <w:div w:id="380713684">
          <w:marLeft w:val="0"/>
          <w:marRight w:val="0"/>
          <w:marTop w:val="0"/>
          <w:marBottom w:val="0"/>
          <w:divBdr>
            <w:top w:val="none" w:sz="0" w:space="0" w:color="auto"/>
            <w:left w:val="none" w:sz="0" w:space="0" w:color="auto"/>
            <w:bottom w:val="none" w:sz="0" w:space="0" w:color="auto"/>
            <w:right w:val="none" w:sz="0" w:space="0" w:color="auto"/>
          </w:divBdr>
        </w:div>
        <w:div w:id="386421304">
          <w:marLeft w:val="0"/>
          <w:marRight w:val="0"/>
          <w:marTop w:val="0"/>
          <w:marBottom w:val="0"/>
          <w:divBdr>
            <w:top w:val="none" w:sz="0" w:space="0" w:color="auto"/>
            <w:left w:val="none" w:sz="0" w:space="0" w:color="auto"/>
            <w:bottom w:val="none" w:sz="0" w:space="0" w:color="auto"/>
            <w:right w:val="none" w:sz="0" w:space="0" w:color="auto"/>
          </w:divBdr>
        </w:div>
        <w:div w:id="520432266">
          <w:marLeft w:val="0"/>
          <w:marRight w:val="0"/>
          <w:marTop w:val="0"/>
          <w:marBottom w:val="0"/>
          <w:divBdr>
            <w:top w:val="none" w:sz="0" w:space="0" w:color="auto"/>
            <w:left w:val="none" w:sz="0" w:space="0" w:color="auto"/>
            <w:bottom w:val="none" w:sz="0" w:space="0" w:color="auto"/>
            <w:right w:val="none" w:sz="0" w:space="0" w:color="auto"/>
          </w:divBdr>
        </w:div>
        <w:div w:id="735009080">
          <w:marLeft w:val="0"/>
          <w:marRight w:val="0"/>
          <w:marTop w:val="0"/>
          <w:marBottom w:val="0"/>
          <w:divBdr>
            <w:top w:val="none" w:sz="0" w:space="0" w:color="auto"/>
            <w:left w:val="none" w:sz="0" w:space="0" w:color="auto"/>
            <w:bottom w:val="none" w:sz="0" w:space="0" w:color="auto"/>
            <w:right w:val="none" w:sz="0" w:space="0" w:color="auto"/>
          </w:divBdr>
        </w:div>
        <w:div w:id="746733598">
          <w:marLeft w:val="0"/>
          <w:marRight w:val="0"/>
          <w:marTop w:val="0"/>
          <w:marBottom w:val="0"/>
          <w:divBdr>
            <w:top w:val="none" w:sz="0" w:space="0" w:color="auto"/>
            <w:left w:val="none" w:sz="0" w:space="0" w:color="auto"/>
            <w:bottom w:val="none" w:sz="0" w:space="0" w:color="auto"/>
            <w:right w:val="none" w:sz="0" w:space="0" w:color="auto"/>
          </w:divBdr>
        </w:div>
        <w:div w:id="852841328">
          <w:marLeft w:val="0"/>
          <w:marRight w:val="0"/>
          <w:marTop w:val="0"/>
          <w:marBottom w:val="0"/>
          <w:divBdr>
            <w:top w:val="none" w:sz="0" w:space="0" w:color="auto"/>
            <w:left w:val="none" w:sz="0" w:space="0" w:color="auto"/>
            <w:bottom w:val="none" w:sz="0" w:space="0" w:color="auto"/>
            <w:right w:val="none" w:sz="0" w:space="0" w:color="auto"/>
          </w:divBdr>
        </w:div>
        <w:div w:id="959074030">
          <w:marLeft w:val="0"/>
          <w:marRight w:val="0"/>
          <w:marTop w:val="0"/>
          <w:marBottom w:val="0"/>
          <w:divBdr>
            <w:top w:val="none" w:sz="0" w:space="0" w:color="auto"/>
            <w:left w:val="none" w:sz="0" w:space="0" w:color="auto"/>
            <w:bottom w:val="none" w:sz="0" w:space="0" w:color="auto"/>
            <w:right w:val="none" w:sz="0" w:space="0" w:color="auto"/>
          </w:divBdr>
        </w:div>
        <w:div w:id="1035930214">
          <w:marLeft w:val="0"/>
          <w:marRight w:val="0"/>
          <w:marTop w:val="0"/>
          <w:marBottom w:val="0"/>
          <w:divBdr>
            <w:top w:val="none" w:sz="0" w:space="0" w:color="auto"/>
            <w:left w:val="none" w:sz="0" w:space="0" w:color="auto"/>
            <w:bottom w:val="none" w:sz="0" w:space="0" w:color="auto"/>
            <w:right w:val="none" w:sz="0" w:space="0" w:color="auto"/>
          </w:divBdr>
        </w:div>
        <w:div w:id="1087271602">
          <w:marLeft w:val="0"/>
          <w:marRight w:val="0"/>
          <w:marTop w:val="0"/>
          <w:marBottom w:val="0"/>
          <w:divBdr>
            <w:top w:val="none" w:sz="0" w:space="0" w:color="auto"/>
            <w:left w:val="none" w:sz="0" w:space="0" w:color="auto"/>
            <w:bottom w:val="none" w:sz="0" w:space="0" w:color="auto"/>
            <w:right w:val="none" w:sz="0" w:space="0" w:color="auto"/>
          </w:divBdr>
        </w:div>
        <w:div w:id="1183477235">
          <w:marLeft w:val="0"/>
          <w:marRight w:val="0"/>
          <w:marTop w:val="0"/>
          <w:marBottom w:val="0"/>
          <w:divBdr>
            <w:top w:val="none" w:sz="0" w:space="0" w:color="auto"/>
            <w:left w:val="none" w:sz="0" w:space="0" w:color="auto"/>
            <w:bottom w:val="none" w:sz="0" w:space="0" w:color="auto"/>
            <w:right w:val="none" w:sz="0" w:space="0" w:color="auto"/>
          </w:divBdr>
        </w:div>
        <w:div w:id="1599217569">
          <w:marLeft w:val="0"/>
          <w:marRight w:val="0"/>
          <w:marTop w:val="0"/>
          <w:marBottom w:val="0"/>
          <w:divBdr>
            <w:top w:val="none" w:sz="0" w:space="0" w:color="auto"/>
            <w:left w:val="none" w:sz="0" w:space="0" w:color="auto"/>
            <w:bottom w:val="none" w:sz="0" w:space="0" w:color="auto"/>
            <w:right w:val="none" w:sz="0" w:space="0" w:color="auto"/>
          </w:divBdr>
        </w:div>
        <w:div w:id="1666595026">
          <w:marLeft w:val="0"/>
          <w:marRight w:val="0"/>
          <w:marTop w:val="0"/>
          <w:marBottom w:val="0"/>
          <w:divBdr>
            <w:top w:val="none" w:sz="0" w:space="0" w:color="auto"/>
            <w:left w:val="none" w:sz="0" w:space="0" w:color="auto"/>
            <w:bottom w:val="none" w:sz="0" w:space="0" w:color="auto"/>
            <w:right w:val="none" w:sz="0" w:space="0" w:color="auto"/>
          </w:divBdr>
        </w:div>
        <w:div w:id="1894002683">
          <w:marLeft w:val="0"/>
          <w:marRight w:val="0"/>
          <w:marTop w:val="0"/>
          <w:marBottom w:val="0"/>
          <w:divBdr>
            <w:top w:val="none" w:sz="0" w:space="0" w:color="auto"/>
            <w:left w:val="none" w:sz="0" w:space="0" w:color="auto"/>
            <w:bottom w:val="none" w:sz="0" w:space="0" w:color="auto"/>
            <w:right w:val="none" w:sz="0" w:space="0" w:color="auto"/>
          </w:divBdr>
        </w:div>
        <w:div w:id="1909925391">
          <w:marLeft w:val="0"/>
          <w:marRight w:val="0"/>
          <w:marTop w:val="0"/>
          <w:marBottom w:val="0"/>
          <w:divBdr>
            <w:top w:val="none" w:sz="0" w:space="0" w:color="auto"/>
            <w:left w:val="none" w:sz="0" w:space="0" w:color="auto"/>
            <w:bottom w:val="none" w:sz="0" w:space="0" w:color="auto"/>
            <w:right w:val="none" w:sz="0" w:space="0" w:color="auto"/>
          </w:divBdr>
        </w:div>
        <w:div w:id="1933589225">
          <w:marLeft w:val="0"/>
          <w:marRight w:val="0"/>
          <w:marTop w:val="0"/>
          <w:marBottom w:val="0"/>
          <w:divBdr>
            <w:top w:val="none" w:sz="0" w:space="0" w:color="auto"/>
            <w:left w:val="none" w:sz="0" w:space="0" w:color="auto"/>
            <w:bottom w:val="none" w:sz="0" w:space="0" w:color="auto"/>
            <w:right w:val="none" w:sz="0" w:space="0" w:color="auto"/>
          </w:divBdr>
        </w:div>
        <w:div w:id="1966814992">
          <w:marLeft w:val="0"/>
          <w:marRight w:val="0"/>
          <w:marTop w:val="0"/>
          <w:marBottom w:val="0"/>
          <w:divBdr>
            <w:top w:val="none" w:sz="0" w:space="0" w:color="auto"/>
            <w:left w:val="none" w:sz="0" w:space="0" w:color="auto"/>
            <w:bottom w:val="none" w:sz="0" w:space="0" w:color="auto"/>
            <w:right w:val="none" w:sz="0" w:space="0" w:color="auto"/>
          </w:divBdr>
        </w:div>
        <w:div w:id="2038582142">
          <w:marLeft w:val="0"/>
          <w:marRight w:val="0"/>
          <w:marTop w:val="0"/>
          <w:marBottom w:val="0"/>
          <w:divBdr>
            <w:top w:val="none" w:sz="0" w:space="0" w:color="auto"/>
            <w:left w:val="none" w:sz="0" w:space="0" w:color="auto"/>
            <w:bottom w:val="none" w:sz="0" w:space="0" w:color="auto"/>
            <w:right w:val="none" w:sz="0" w:space="0" w:color="auto"/>
          </w:divBdr>
        </w:div>
      </w:divsChild>
    </w:div>
    <w:div w:id="1659190003">
      <w:bodyDiv w:val="1"/>
      <w:marLeft w:val="0"/>
      <w:marRight w:val="0"/>
      <w:marTop w:val="0"/>
      <w:marBottom w:val="0"/>
      <w:divBdr>
        <w:top w:val="none" w:sz="0" w:space="0" w:color="auto"/>
        <w:left w:val="none" w:sz="0" w:space="0" w:color="auto"/>
        <w:bottom w:val="none" w:sz="0" w:space="0" w:color="auto"/>
        <w:right w:val="none" w:sz="0" w:space="0" w:color="auto"/>
      </w:divBdr>
    </w:div>
    <w:div w:id="1686051178">
      <w:bodyDiv w:val="1"/>
      <w:marLeft w:val="0"/>
      <w:marRight w:val="0"/>
      <w:marTop w:val="0"/>
      <w:marBottom w:val="0"/>
      <w:divBdr>
        <w:top w:val="none" w:sz="0" w:space="0" w:color="auto"/>
        <w:left w:val="none" w:sz="0" w:space="0" w:color="auto"/>
        <w:bottom w:val="none" w:sz="0" w:space="0" w:color="auto"/>
        <w:right w:val="none" w:sz="0" w:space="0" w:color="auto"/>
      </w:divBdr>
      <w:divsChild>
        <w:div w:id="85735247">
          <w:marLeft w:val="0"/>
          <w:marRight w:val="0"/>
          <w:marTop w:val="0"/>
          <w:marBottom w:val="0"/>
          <w:divBdr>
            <w:top w:val="none" w:sz="0" w:space="0" w:color="auto"/>
            <w:left w:val="none" w:sz="0" w:space="0" w:color="auto"/>
            <w:bottom w:val="none" w:sz="0" w:space="0" w:color="auto"/>
            <w:right w:val="none" w:sz="0" w:space="0" w:color="auto"/>
          </w:divBdr>
        </w:div>
        <w:div w:id="398135191">
          <w:marLeft w:val="0"/>
          <w:marRight w:val="0"/>
          <w:marTop w:val="0"/>
          <w:marBottom w:val="0"/>
          <w:divBdr>
            <w:top w:val="none" w:sz="0" w:space="0" w:color="auto"/>
            <w:left w:val="none" w:sz="0" w:space="0" w:color="auto"/>
            <w:bottom w:val="none" w:sz="0" w:space="0" w:color="auto"/>
            <w:right w:val="none" w:sz="0" w:space="0" w:color="auto"/>
          </w:divBdr>
        </w:div>
        <w:div w:id="557669024">
          <w:marLeft w:val="0"/>
          <w:marRight w:val="0"/>
          <w:marTop w:val="0"/>
          <w:marBottom w:val="0"/>
          <w:divBdr>
            <w:top w:val="none" w:sz="0" w:space="0" w:color="auto"/>
            <w:left w:val="none" w:sz="0" w:space="0" w:color="auto"/>
            <w:bottom w:val="none" w:sz="0" w:space="0" w:color="auto"/>
            <w:right w:val="none" w:sz="0" w:space="0" w:color="auto"/>
          </w:divBdr>
        </w:div>
        <w:div w:id="639309306">
          <w:marLeft w:val="0"/>
          <w:marRight w:val="0"/>
          <w:marTop w:val="0"/>
          <w:marBottom w:val="0"/>
          <w:divBdr>
            <w:top w:val="none" w:sz="0" w:space="0" w:color="auto"/>
            <w:left w:val="none" w:sz="0" w:space="0" w:color="auto"/>
            <w:bottom w:val="none" w:sz="0" w:space="0" w:color="auto"/>
            <w:right w:val="none" w:sz="0" w:space="0" w:color="auto"/>
          </w:divBdr>
        </w:div>
        <w:div w:id="666834255">
          <w:marLeft w:val="0"/>
          <w:marRight w:val="0"/>
          <w:marTop w:val="0"/>
          <w:marBottom w:val="0"/>
          <w:divBdr>
            <w:top w:val="none" w:sz="0" w:space="0" w:color="auto"/>
            <w:left w:val="none" w:sz="0" w:space="0" w:color="auto"/>
            <w:bottom w:val="none" w:sz="0" w:space="0" w:color="auto"/>
            <w:right w:val="none" w:sz="0" w:space="0" w:color="auto"/>
          </w:divBdr>
        </w:div>
        <w:div w:id="1121612639">
          <w:marLeft w:val="0"/>
          <w:marRight w:val="0"/>
          <w:marTop w:val="0"/>
          <w:marBottom w:val="0"/>
          <w:divBdr>
            <w:top w:val="none" w:sz="0" w:space="0" w:color="auto"/>
            <w:left w:val="none" w:sz="0" w:space="0" w:color="auto"/>
            <w:bottom w:val="none" w:sz="0" w:space="0" w:color="auto"/>
            <w:right w:val="none" w:sz="0" w:space="0" w:color="auto"/>
          </w:divBdr>
        </w:div>
        <w:div w:id="2068531072">
          <w:marLeft w:val="0"/>
          <w:marRight w:val="0"/>
          <w:marTop w:val="0"/>
          <w:marBottom w:val="0"/>
          <w:divBdr>
            <w:top w:val="none" w:sz="0" w:space="0" w:color="auto"/>
            <w:left w:val="none" w:sz="0" w:space="0" w:color="auto"/>
            <w:bottom w:val="none" w:sz="0" w:space="0" w:color="auto"/>
            <w:right w:val="none" w:sz="0" w:space="0" w:color="auto"/>
          </w:divBdr>
        </w:div>
      </w:divsChild>
    </w:div>
    <w:div w:id="1698389670">
      <w:bodyDiv w:val="1"/>
      <w:marLeft w:val="0"/>
      <w:marRight w:val="0"/>
      <w:marTop w:val="0"/>
      <w:marBottom w:val="0"/>
      <w:divBdr>
        <w:top w:val="none" w:sz="0" w:space="0" w:color="auto"/>
        <w:left w:val="none" w:sz="0" w:space="0" w:color="auto"/>
        <w:bottom w:val="none" w:sz="0" w:space="0" w:color="auto"/>
        <w:right w:val="none" w:sz="0" w:space="0" w:color="auto"/>
      </w:divBdr>
    </w:div>
    <w:div w:id="1817724404">
      <w:bodyDiv w:val="1"/>
      <w:marLeft w:val="0"/>
      <w:marRight w:val="0"/>
      <w:marTop w:val="0"/>
      <w:marBottom w:val="0"/>
      <w:divBdr>
        <w:top w:val="none" w:sz="0" w:space="0" w:color="auto"/>
        <w:left w:val="none" w:sz="0" w:space="0" w:color="auto"/>
        <w:bottom w:val="none" w:sz="0" w:space="0" w:color="auto"/>
        <w:right w:val="none" w:sz="0" w:space="0" w:color="auto"/>
      </w:divBdr>
      <w:divsChild>
        <w:div w:id="337199748">
          <w:marLeft w:val="0"/>
          <w:marRight w:val="0"/>
          <w:marTop w:val="0"/>
          <w:marBottom w:val="0"/>
          <w:divBdr>
            <w:top w:val="none" w:sz="0" w:space="0" w:color="auto"/>
            <w:left w:val="none" w:sz="0" w:space="0" w:color="auto"/>
            <w:bottom w:val="none" w:sz="0" w:space="0" w:color="auto"/>
            <w:right w:val="none" w:sz="0" w:space="0" w:color="auto"/>
          </w:divBdr>
        </w:div>
        <w:div w:id="503279316">
          <w:marLeft w:val="0"/>
          <w:marRight w:val="0"/>
          <w:marTop w:val="0"/>
          <w:marBottom w:val="0"/>
          <w:divBdr>
            <w:top w:val="none" w:sz="0" w:space="0" w:color="auto"/>
            <w:left w:val="none" w:sz="0" w:space="0" w:color="auto"/>
            <w:bottom w:val="none" w:sz="0" w:space="0" w:color="auto"/>
            <w:right w:val="none" w:sz="0" w:space="0" w:color="auto"/>
          </w:divBdr>
        </w:div>
        <w:div w:id="504369169">
          <w:marLeft w:val="0"/>
          <w:marRight w:val="0"/>
          <w:marTop w:val="0"/>
          <w:marBottom w:val="0"/>
          <w:divBdr>
            <w:top w:val="none" w:sz="0" w:space="0" w:color="auto"/>
            <w:left w:val="none" w:sz="0" w:space="0" w:color="auto"/>
            <w:bottom w:val="none" w:sz="0" w:space="0" w:color="auto"/>
            <w:right w:val="none" w:sz="0" w:space="0" w:color="auto"/>
          </w:divBdr>
        </w:div>
        <w:div w:id="547303230">
          <w:marLeft w:val="0"/>
          <w:marRight w:val="0"/>
          <w:marTop w:val="0"/>
          <w:marBottom w:val="0"/>
          <w:divBdr>
            <w:top w:val="none" w:sz="0" w:space="0" w:color="auto"/>
            <w:left w:val="none" w:sz="0" w:space="0" w:color="auto"/>
            <w:bottom w:val="none" w:sz="0" w:space="0" w:color="auto"/>
            <w:right w:val="none" w:sz="0" w:space="0" w:color="auto"/>
          </w:divBdr>
        </w:div>
        <w:div w:id="920063109">
          <w:marLeft w:val="0"/>
          <w:marRight w:val="0"/>
          <w:marTop w:val="0"/>
          <w:marBottom w:val="0"/>
          <w:divBdr>
            <w:top w:val="none" w:sz="0" w:space="0" w:color="auto"/>
            <w:left w:val="none" w:sz="0" w:space="0" w:color="auto"/>
            <w:bottom w:val="none" w:sz="0" w:space="0" w:color="auto"/>
            <w:right w:val="none" w:sz="0" w:space="0" w:color="auto"/>
          </w:divBdr>
        </w:div>
        <w:div w:id="1215003055">
          <w:marLeft w:val="0"/>
          <w:marRight w:val="0"/>
          <w:marTop w:val="0"/>
          <w:marBottom w:val="0"/>
          <w:divBdr>
            <w:top w:val="none" w:sz="0" w:space="0" w:color="auto"/>
            <w:left w:val="none" w:sz="0" w:space="0" w:color="auto"/>
            <w:bottom w:val="none" w:sz="0" w:space="0" w:color="auto"/>
            <w:right w:val="none" w:sz="0" w:space="0" w:color="auto"/>
          </w:divBdr>
        </w:div>
        <w:div w:id="1284195811">
          <w:marLeft w:val="0"/>
          <w:marRight w:val="0"/>
          <w:marTop w:val="0"/>
          <w:marBottom w:val="0"/>
          <w:divBdr>
            <w:top w:val="none" w:sz="0" w:space="0" w:color="auto"/>
            <w:left w:val="none" w:sz="0" w:space="0" w:color="auto"/>
            <w:bottom w:val="none" w:sz="0" w:space="0" w:color="auto"/>
            <w:right w:val="none" w:sz="0" w:space="0" w:color="auto"/>
          </w:divBdr>
        </w:div>
        <w:div w:id="1484740871">
          <w:marLeft w:val="0"/>
          <w:marRight w:val="0"/>
          <w:marTop w:val="0"/>
          <w:marBottom w:val="0"/>
          <w:divBdr>
            <w:top w:val="none" w:sz="0" w:space="0" w:color="auto"/>
            <w:left w:val="none" w:sz="0" w:space="0" w:color="auto"/>
            <w:bottom w:val="none" w:sz="0" w:space="0" w:color="auto"/>
            <w:right w:val="none" w:sz="0" w:space="0" w:color="auto"/>
          </w:divBdr>
        </w:div>
        <w:div w:id="1628856377">
          <w:marLeft w:val="0"/>
          <w:marRight w:val="0"/>
          <w:marTop w:val="0"/>
          <w:marBottom w:val="0"/>
          <w:divBdr>
            <w:top w:val="none" w:sz="0" w:space="0" w:color="auto"/>
            <w:left w:val="none" w:sz="0" w:space="0" w:color="auto"/>
            <w:bottom w:val="none" w:sz="0" w:space="0" w:color="auto"/>
            <w:right w:val="none" w:sz="0" w:space="0" w:color="auto"/>
          </w:divBdr>
        </w:div>
        <w:div w:id="1811316372">
          <w:marLeft w:val="0"/>
          <w:marRight w:val="0"/>
          <w:marTop w:val="0"/>
          <w:marBottom w:val="0"/>
          <w:divBdr>
            <w:top w:val="none" w:sz="0" w:space="0" w:color="auto"/>
            <w:left w:val="none" w:sz="0" w:space="0" w:color="auto"/>
            <w:bottom w:val="none" w:sz="0" w:space="0" w:color="auto"/>
            <w:right w:val="none" w:sz="0" w:space="0" w:color="auto"/>
          </w:divBdr>
        </w:div>
        <w:div w:id="1825509448">
          <w:marLeft w:val="0"/>
          <w:marRight w:val="0"/>
          <w:marTop w:val="0"/>
          <w:marBottom w:val="0"/>
          <w:divBdr>
            <w:top w:val="none" w:sz="0" w:space="0" w:color="auto"/>
            <w:left w:val="none" w:sz="0" w:space="0" w:color="auto"/>
            <w:bottom w:val="none" w:sz="0" w:space="0" w:color="auto"/>
            <w:right w:val="none" w:sz="0" w:space="0" w:color="auto"/>
          </w:divBdr>
        </w:div>
        <w:div w:id="1850173410">
          <w:marLeft w:val="0"/>
          <w:marRight w:val="0"/>
          <w:marTop w:val="0"/>
          <w:marBottom w:val="0"/>
          <w:divBdr>
            <w:top w:val="none" w:sz="0" w:space="0" w:color="auto"/>
            <w:left w:val="none" w:sz="0" w:space="0" w:color="auto"/>
            <w:bottom w:val="none" w:sz="0" w:space="0" w:color="auto"/>
            <w:right w:val="none" w:sz="0" w:space="0" w:color="auto"/>
          </w:divBdr>
        </w:div>
        <w:div w:id="1851681205">
          <w:marLeft w:val="0"/>
          <w:marRight w:val="0"/>
          <w:marTop w:val="0"/>
          <w:marBottom w:val="0"/>
          <w:divBdr>
            <w:top w:val="none" w:sz="0" w:space="0" w:color="auto"/>
            <w:left w:val="none" w:sz="0" w:space="0" w:color="auto"/>
            <w:bottom w:val="none" w:sz="0" w:space="0" w:color="auto"/>
            <w:right w:val="none" w:sz="0" w:space="0" w:color="auto"/>
          </w:divBdr>
        </w:div>
        <w:div w:id="1870949917">
          <w:marLeft w:val="0"/>
          <w:marRight w:val="0"/>
          <w:marTop w:val="0"/>
          <w:marBottom w:val="0"/>
          <w:divBdr>
            <w:top w:val="none" w:sz="0" w:space="0" w:color="auto"/>
            <w:left w:val="none" w:sz="0" w:space="0" w:color="auto"/>
            <w:bottom w:val="none" w:sz="0" w:space="0" w:color="auto"/>
            <w:right w:val="none" w:sz="0" w:space="0" w:color="auto"/>
          </w:divBdr>
        </w:div>
        <w:div w:id="1935360383">
          <w:marLeft w:val="0"/>
          <w:marRight w:val="0"/>
          <w:marTop w:val="0"/>
          <w:marBottom w:val="0"/>
          <w:divBdr>
            <w:top w:val="none" w:sz="0" w:space="0" w:color="auto"/>
            <w:left w:val="none" w:sz="0" w:space="0" w:color="auto"/>
            <w:bottom w:val="none" w:sz="0" w:space="0" w:color="auto"/>
            <w:right w:val="none" w:sz="0" w:space="0" w:color="auto"/>
          </w:divBdr>
        </w:div>
        <w:div w:id="1967850869">
          <w:marLeft w:val="0"/>
          <w:marRight w:val="0"/>
          <w:marTop w:val="0"/>
          <w:marBottom w:val="0"/>
          <w:divBdr>
            <w:top w:val="none" w:sz="0" w:space="0" w:color="auto"/>
            <w:left w:val="none" w:sz="0" w:space="0" w:color="auto"/>
            <w:bottom w:val="none" w:sz="0" w:space="0" w:color="auto"/>
            <w:right w:val="none" w:sz="0" w:space="0" w:color="auto"/>
          </w:divBdr>
        </w:div>
        <w:div w:id="2023238955">
          <w:marLeft w:val="0"/>
          <w:marRight w:val="0"/>
          <w:marTop w:val="0"/>
          <w:marBottom w:val="0"/>
          <w:divBdr>
            <w:top w:val="none" w:sz="0" w:space="0" w:color="auto"/>
            <w:left w:val="none" w:sz="0" w:space="0" w:color="auto"/>
            <w:bottom w:val="none" w:sz="0" w:space="0" w:color="auto"/>
            <w:right w:val="none" w:sz="0" w:space="0" w:color="auto"/>
          </w:divBdr>
        </w:div>
      </w:divsChild>
    </w:div>
    <w:div w:id="1820489453">
      <w:bodyDiv w:val="1"/>
      <w:marLeft w:val="0"/>
      <w:marRight w:val="0"/>
      <w:marTop w:val="0"/>
      <w:marBottom w:val="0"/>
      <w:divBdr>
        <w:top w:val="none" w:sz="0" w:space="0" w:color="auto"/>
        <w:left w:val="none" w:sz="0" w:space="0" w:color="auto"/>
        <w:bottom w:val="none" w:sz="0" w:space="0" w:color="auto"/>
        <w:right w:val="none" w:sz="0" w:space="0" w:color="auto"/>
      </w:divBdr>
      <w:divsChild>
        <w:div w:id="344331919">
          <w:marLeft w:val="0"/>
          <w:marRight w:val="0"/>
          <w:marTop w:val="0"/>
          <w:marBottom w:val="0"/>
          <w:divBdr>
            <w:top w:val="none" w:sz="0" w:space="0" w:color="auto"/>
            <w:left w:val="none" w:sz="0" w:space="0" w:color="auto"/>
            <w:bottom w:val="none" w:sz="0" w:space="0" w:color="auto"/>
            <w:right w:val="none" w:sz="0" w:space="0" w:color="auto"/>
          </w:divBdr>
        </w:div>
        <w:div w:id="365833980">
          <w:marLeft w:val="0"/>
          <w:marRight w:val="0"/>
          <w:marTop w:val="0"/>
          <w:marBottom w:val="0"/>
          <w:divBdr>
            <w:top w:val="none" w:sz="0" w:space="0" w:color="auto"/>
            <w:left w:val="none" w:sz="0" w:space="0" w:color="auto"/>
            <w:bottom w:val="none" w:sz="0" w:space="0" w:color="auto"/>
            <w:right w:val="none" w:sz="0" w:space="0" w:color="auto"/>
          </w:divBdr>
        </w:div>
        <w:div w:id="367994359">
          <w:marLeft w:val="0"/>
          <w:marRight w:val="0"/>
          <w:marTop w:val="0"/>
          <w:marBottom w:val="0"/>
          <w:divBdr>
            <w:top w:val="none" w:sz="0" w:space="0" w:color="auto"/>
            <w:left w:val="none" w:sz="0" w:space="0" w:color="auto"/>
            <w:bottom w:val="none" w:sz="0" w:space="0" w:color="auto"/>
            <w:right w:val="none" w:sz="0" w:space="0" w:color="auto"/>
          </w:divBdr>
        </w:div>
        <w:div w:id="409229033">
          <w:marLeft w:val="0"/>
          <w:marRight w:val="0"/>
          <w:marTop w:val="0"/>
          <w:marBottom w:val="0"/>
          <w:divBdr>
            <w:top w:val="none" w:sz="0" w:space="0" w:color="auto"/>
            <w:left w:val="none" w:sz="0" w:space="0" w:color="auto"/>
            <w:bottom w:val="none" w:sz="0" w:space="0" w:color="auto"/>
            <w:right w:val="none" w:sz="0" w:space="0" w:color="auto"/>
          </w:divBdr>
        </w:div>
        <w:div w:id="640114740">
          <w:marLeft w:val="0"/>
          <w:marRight w:val="0"/>
          <w:marTop w:val="0"/>
          <w:marBottom w:val="0"/>
          <w:divBdr>
            <w:top w:val="none" w:sz="0" w:space="0" w:color="auto"/>
            <w:left w:val="none" w:sz="0" w:space="0" w:color="auto"/>
            <w:bottom w:val="none" w:sz="0" w:space="0" w:color="auto"/>
            <w:right w:val="none" w:sz="0" w:space="0" w:color="auto"/>
          </w:divBdr>
        </w:div>
        <w:div w:id="839925649">
          <w:marLeft w:val="0"/>
          <w:marRight w:val="0"/>
          <w:marTop w:val="0"/>
          <w:marBottom w:val="0"/>
          <w:divBdr>
            <w:top w:val="none" w:sz="0" w:space="0" w:color="auto"/>
            <w:left w:val="none" w:sz="0" w:space="0" w:color="auto"/>
            <w:bottom w:val="none" w:sz="0" w:space="0" w:color="auto"/>
            <w:right w:val="none" w:sz="0" w:space="0" w:color="auto"/>
          </w:divBdr>
        </w:div>
        <w:div w:id="1049183818">
          <w:marLeft w:val="0"/>
          <w:marRight w:val="0"/>
          <w:marTop w:val="0"/>
          <w:marBottom w:val="0"/>
          <w:divBdr>
            <w:top w:val="none" w:sz="0" w:space="0" w:color="auto"/>
            <w:left w:val="none" w:sz="0" w:space="0" w:color="auto"/>
            <w:bottom w:val="none" w:sz="0" w:space="0" w:color="auto"/>
            <w:right w:val="none" w:sz="0" w:space="0" w:color="auto"/>
          </w:divBdr>
        </w:div>
        <w:div w:id="1108425917">
          <w:marLeft w:val="0"/>
          <w:marRight w:val="0"/>
          <w:marTop w:val="0"/>
          <w:marBottom w:val="0"/>
          <w:divBdr>
            <w:top w:val="none" w:sz="0" w:space="0" w:color="auto"/>
            <w:left w:val="none" w:sz="0" w:space="0" w:color="auto"/>
            <w:bottom w:val="none" w:sz="0" w:space="0" w:color="auto"/>
            <w:right w:val="none" w:sz="0" w:space="0" w:color="auto"/>
          </w:divBdr>
        </w:div>
        <w:div w:id="1176380455">
          <w:marLeft w:val="0"/>
          <w:marRight w:val="0"/>
          <w:marTop w:val="0"/>
          <w:marBottom w:val="0"/>
          <w:divBdr>
            <w:top w:val="none" w:sz="0" w:space="0" w:color="auto"/>
            <w:left w:val="none" w:sz="0" w:space="0" w:color="auto"/>
            <w:bottom w:val="none" w:sz="0" w:space="0" w:color="auto"/>
            <w:right w:val="none" w:sz="0" w:space="0" w:color="auto"/>
          </w:divBdr>
        </w:div>
        <w:div w:id="1206334522">
          <w:marLeft w:val="0"/>
          <w:marRight w:val="0"/>
          <w:marTop w:val="0"/>
          <w:marBottom w:val="0"/>
          <w:divBdr>
            <w:top w:val="none" w:sz="0" w:space="0" w:color="auto"/>
            <w:left w:val="none" w:sz="0" w:space="0" w:color="auto"/>
            <w:bottom w:val="none" w:sz="0" w:space="0" w:color="auto"/>
            <w:right w:val="none" w:sz="0" w:space="0" w:color="auto"/>
          </w:divBdr>
        </w:div>
        <w:div w:id="1432319214">
          <w:marLeft w:val="0"/>
          <w:marRight w:val="0"/>
          <w:marTop w:val="0"/>
          <w:marBottom w:val="0"/>
          <w:divBdr>
            <w:top w:val="none" w:sz="0" w:space="0" w:color="auto"/>
            <w:left w:val="none" w:sz="0" w:space="0" w:color="auto"/>
            <w:bottom w:val="none" w:sz="0" w:space="0" w:color="auto"/>
            <w:right w:val="none" w:sz="0" w:space="0" w:color="auto"/>
          </w:divBdr>
        </w:div>
        <w:div w:id="1828352349">
          <w:marLeft w:val="0"/>
          <w:marRight w:val="0"/>
          <w:marTop w:val="0"/>
          <w:marBottom w:val="0"/>
          <w:divBdr>
            <w:top w:val="none" w:sz="0" w:space="0" w:color="auto"/>
            <w:left w:val="none" w:sz="0" w:space="0" w:color="auto"/>
            <w:bottom w:val="none" w:sz="0" w:space="0" w:color="auto"/>
            <w:right w:val="none" w:sz="0" w:space="0" w:color="auto"/>
          </w:divBdr>
        </w:div>
        <w:div w:id="2112164472">
          <w:marLeft w:val="0"/>
          <w:marRight w:val="0"/>
          <w:marTop w:val="0"/>
          <w:marBottom w:val="0"/>
          <w:divBdr>
            <w:top w:val="none" w:sz="0" w:space="0" w:color="auto"/>
            <w:left w:val="none" w:sz="0" w:space="0" w:color="auto"/>
            <w:bottom w:val="none" w:sz="0" w:space="0" w:color="auto"/>
            <w:right w:val="none" w:sz="0" w:space="0" w:color="auto"/>
          </w:divBdr>
        </w:div>
      </w:divsChild>
    </w:div>
    <w:div w:id="1997027856">
      <w:bodyDiv w:val="1"/>
      <w:marLeft w:val="0"/>
      <w:marRight w:val="0"/>
      <w:marTop w:val="0"/>
      <w:marBottom w:val="0"/>
      <w:divBdr>
        <w:top w:val="none" w:sz="0" w:space="0" w:color="auto"/>
        <w:left w:val="none" w:sz="0" w:space="0" w:color="auto"/>
        <w:bottom w:val="none" w:sz="0" w:space="0" w:color="auto"/>
        <w:right w:val="none" w:sz="0" w:space="0" w:color="auto"/>
      </w:divBdr>
    </w:div>
    <w:div w:id="2007322282">
      <w:bodyDiv w:val="1"/>
      <w:marLeft w:val="0"/>
      <w:marRight w:val="0"/>
      <w:marTop w:val="0"/>
      <w:marBottom w:val="0"/>
      <w:divBdr>
        <w:top w:val="none" w:sz="0" w:space="0" w:color="auto"/>
        <w:left w:val="none" w:sz="0" w:space="0" w:color="auto"/>
        <w:bottom w:val="none" w:sz="0" w:space="0" w:color="auto"/>
        <w:right w:val="none" w:sz="0" w:space="0" w:color="auto"/>
      </w:divBdr>
      <w:divsChild>
        <w:div w:id="67193794">
          <w:marLeft w:val="0"/>
          <w:marRight w:val="0"/>
          <w:marTop w:val="0"/>
          <w:marBottom w:val="0"/>
          <w:divBdr>
            <w:top w:val="none" w:sz="0" w:space="0" w:color="auto"/>
            <w:left w:val="none" w:sz="0" w:space="0" w:color="auto"/>
            <w:bottom w:val="none" w:sz="0" w:space="0" w:color="auto"/>
            <w:right w:val="none" w:sz="0" w:space="0" w:color="auto"/>
          </w:divBdr>
        </w:div>
        <w:div w:id="167066557">
          <w:marLeft w:val="0"/>
          <w:marRight w:val="0"/>
          <w:marTop w:val="0"/>
          <w:marBottom w:val="0"/>
          <w:divBdr>
            <w:top w:val="none" w:sz="0" w:space="0" w:color="auto"/>
            <w:left w:val="none" w:sz="0" w:space="0" w:color="auto"/>
            <w:bottom w:val="none" w:sz="0" w:space="0" w:color="auto"/>
            <w:right w:val="none" w:sz="0" w:space="0" w:color="auto"/>
          </w:divBdr>
        </w:div>
        <w:div w:id="541135583">
          <w:marLeft w:val="0"/>
          <w:marRight w:val="0"/>
          <w:marTop w:val="0"/>
          <w:marBottom w:val="0"/>
          <w:divBdr>
            <w:top w:val="none" w:sz="0" w:space="0" w:color="auto"/>
            <w:left w:val="none" w:sz="0" w:space="0" w:color="auto"/>
            <w:bottom w:val="none" w:sz="0" w:space="0" w:color="auto"/>
            <w:right w:val="none" w:sz="0" w:space="0" w:color="auto"/>
          </w:divBdr>
        </w:div>
        <w:div w:id="1209685302">
          <w:marLeft w:val="0"/>
          <w:marRight w:val="0"/>
          <w:marTop w:val="0"/>
          <w:marBottom w:val="0"/>
          <w:divBdr>
            <w:top w:val="none" w:sz="0" w:space="0" w:color="auto"/>
            <w:left w:val="none" w:sz="0" w:space="0" w:color="auto"/>
            <w:bottom w:val="none" w:sz="0" w:space="0" w:color="auto"/>
            <w:right w:val="none" w:sz="0" w:space="0" w:color="auto"/>
          </w:divBdr>
        </w:div>
        <w:div w:id="1722509965">
          <w:marLeft w:val="0"/>
          <w:marRight w:val="0"/>
          <w:marTop w:val="0"/>
          <w:marBottom w:val="0"/>
          <w:divBdr>
            <w:top w:val="none" w:sz="0" w:space="0" w:color="auto"/>
            <w:left w:val="none" w:sz="0" w:space="0" w:color="auto"/>
            <w:bottom w:val="none" w:sz="0" w:space="0" w:color="auto"/>
            <w:right w:val="none" w:sz="0" w:space="0" w:color="auto"/>
          </w:divBdr>
        </w:div>
        <w:div w:id="1739938897">
          <w:marLeft w:val="0"/>
          <w:marRight w:val="0"/>
          <w:marTop w:val="0"/>
          <w:marBottom w:val="0"/>
          <w:divBdr>
            <w:top w:val="none" w:sz="0" w:space="0" w:color="auto"/>
            <w:left w:val="none" w:sz="0" w:space="0" w:color="auto"/>
            <w:bottom w:val="none" w:sz="0" w:space="0" w:color="auto"/>
            <w:right w:val="none" w:sz="0" w:space="0" w:color="auto"/>
          </w:divBdr>
        </w:div>
        <w:div w:id="1834953307">
          <w:marLeft w:val="0"/>
          <w:marRight w:val="0"/>
          <w:marTop w:val="0"/>
          <w:marBottom w:val="0"/>
          <w:divBdr>
            <w:top w:val="none" w:sz="0" w:space="0" w:color="auto"/>
            <w:left w:val="none" w:sz="0" w:space="0" w:color="auto"/>
            <w:bottom w:val="none" w:sz="0" w:space="0" w:color="auto"/>
            <w:right w:val="none" w:sz="0" w:space="0" w:color="auto"/>
          </w:divBdr>
        </w:div>
        <w:div w:id="1844054624">
          <w:marLeft w:val="0"/>
          <w:marRight w:val="0"/>
          <w:marTop w:val="0"/>
          <w:marBottom w:val="0"/>
          <w:divBdr>
            <w:top w:val="none" w:sz="0" w:space="0" w:color="auto"/>
            <w:left w:val="none" w:sz="0" w:space="0" w:color="auto"/>
            <w:bottom w:val="none" w:sz="0" w:space="0" w:color="auto"/>
            <w:right w:val="none" w:sz="0" w:space="0" w:color="auto"/>
          </w:divBdr>
        </w:div>
        <w:div w:id="2055156579">
          <w:marLeft w:val="0"/>
          <w:marRight w:val="0"/>
          <w:marTop w:val="0"/>
          <w:marBottom w:val="0"/>
          <w:divBdr>
            <w:top w:val="none" w:sz="0" w:space="0" w:color="auto"/>
            <w:left w:val="none" w:sz="0" w:space="0" w:color="auto"/>
            <w:bottom w:val="none" w:sz="0" w:space="0" w:color="auto"/>
            <w:right w:val="none" w:sz="0" w:space="0" w:color="auto"/>
          </w:divBdr>
        </w:div>
        <w:div w:id="2115595261">
          <w:marLeft w:val="0"/>
          <w:marRight w:val="0"/>
          <w:marTop w:val="0"/>
          <w:marBottom w:val="0"/>
          <w:divBdr>
            <w:top w:val="none" w:sz="0" w:space="0" w:color="auto"/>
            <w:left w:val="none" w:sz="0" w:space="0" w:color="auto"/>
            <w:bottom w:val="none" w:sz="0" w:space="0" w:color="auto"/>
            <w:right w:val="none" w:sz="0" w:space="0" w:color="auto"/>
          </w:divBdr>
        </w:div>
      </w:divsChild>
    </w:div>
    <w:div w:id="2038698370">
      <w:bodyDiv w:val="1"/>
      <w:marLeft w:val="0"/>
      <w:marRight w:val="0"/>
      <w:marTop w:val="0"/>
      <w:marBottom w:val="0"/>
      <w:divBdr>
        <w:top w:val="none" w:sz="0" w:space="0" w:color="auto"/>
        <w:left w:val="none" w:sz="0" w:space="0" w:color="auto"/>
        <w:bottom w:val="none" w:sz="0" w:space="0" w:color="auto"/>
        <w:right w:val="none" w:sz="0" w:space="0" w:color="auto"/>
      </w:divBdr>
    </w:div>
    <w:div w:id="2076967300">
      <w:bodyDiv w:val="1"/>
      <w:marLeft w:val="0"/>
      <w:marRight w:val="0"/>
      <w:marTop w:val="0"/>
      <w:marBottom w:val="0"/>
      <w:divBdr>
        <w:top w:val="none" w:sz="0" w:space="0" w:color="auto"/>
        <w:left w:val="none" w:sz="0" w:space="0" w:color="auto"/>
        <w:bottom w:val="none" w:sz="0" w:space="0" w:color="auto"/>
        <w:right w:val="none" w:sz="0" w:space="0" w:color="auto"/>
      </w:divBdr>
      <w:divsChild>
        <w:div w:id="95946383">
          <w:marLeft w:val="0"/>
          <w:marRight w:val="0"/>
          <w:marTop w:val="0"/>
          <w:marBottom w:val="0"/>
          <w:divBdr>
            <w:top w:val="none" w:sz="0" w:space="0" w:color="auto"/>
            <w:left w:val="none" w:sz="0" w:space="0" w:color="auto"/>
            <w:bottom w:val="none" w:sz="0" w:space="0" w:color="auto"/>
            <w:right w:val="none" w:sz="0" w:space="0" w:color="auto"/>
          </w:divBdr>
        </w:div>
        <w:div w:id="337386485">
          <w:marLeft w:val="0"/>
          <w:marRight w:val="0"/>
          <w:marTop w:val="0"/>
          <w:marBottom w:val="0"/>
          <w:divBdr>
            <w:top w:val="none" w:sz="0" w:space="0" w:color="auto"/>
            <w:left w:val="none" w:sz="0" w:space="0" w:color="auto"/>
            <w:bottom w:val="none" w:sz="0" w:space="0" w:color="auto"/>
            <w:right w:val="none" w:sz="0" w:space="0" w:color="auto"/>
          </w:divBdr>
        </w:div>
        <w:div w:id="454837820">
          <w:marLeft w:val="0"/>
          <w:marRight w:val="0"/>
          <w:marTop w:val="0"/>
          <w:marBottom w:val="0"/>
          <w:divBdr>
            <w:top w:val="none" w:sz="0" w:space="0" w:color="auto"/>
            <w:left w:val="none" w:sz="0" w:space="0" w:color="auto"/>
            <w:bottom w:val="none" w:sz="0" w:space="0" w:color="auto"/>
            <w:right w:val="none" w:sz="0" w:space="0" w:color="auto"/>
          </w:divBdr>
        </w:div>
        <w:div w:id="818767351">
          <w:marLeft w:val="0"/>
          <w:marRight w:val="0"/>
          <w:marTop w:val="0"/>
          <w:marBottom w:val="0"/>
          <w:divBdr>
            <w:top w:val="none" w:sz="0" w:space="0" w:color="auto"/>
            <w:left w:val="none" w:sz="0" w:space="0" w:color="auto"/>
            <w:bottom w:val="none" w:sz="0" w:space="0" w:color="auto"/>
            <w:right w:val="none" w:sz="0" w:space="0" w:color="auto"/>
          </w:divBdr>
        </w:div>
        <w:div w:id="864058415">
          <w:marLeft w:val="0"/>
          <w:marRight w:val="0"/>
          <w:marTop w:val="0"/>
          <w:marBottom w:val="0"/>
          <w:divBdr>
            <w:top w:val="none" w:sz="0" w:space="0" w:color="auto"/>
            <w:left w:val="none" w:sz="0" w:space="0" w:color="auto"/>
            <w:bottom w:val="none" w:sz="0" w:space="0" w:color="auto"/>
            <w:right w:val="none" w:sz="0" w:space="0" w:color="auto"/>
          </w:divBdr>
        </w:div>
        <w:div w:id="867991334">
          <w:marLeft w:val="0"/>
          <w:marRight w:val="0"/>
          <w:marTop w:val="0"/>
          <w:marBottom w:val="0"/>
          <w:divBdr>
            <w:top w:val="none" w:sz="0" w:space="0" w:color="auto"/>
            <w:left w:val="none" w:sz="0" w:space="0" w:color="auto"/>
            <w:bottom w:val="none" w:sz="0" w:space="0" w:color="auto"/>
            <w:right w:val="none" w:sz="0" w:space="0" w:color="auto"/>
          </w:divBdr>
        </w:div>
        <w:div w:id="1083141693">
          <w:marLeft w:val="0"/>
          <w:marRight w:val="0"/>
          <w:marTop w:val="0"/>
          <w:marBottom w:val="0"/>
          <w:divBdr>
            <w:top w:val="none" w:sz="0" w:space="0" w:color="auto"/>
            <w:left w:val="none" w:sz="0" w:space="0" w:color="auto"/>
            <w:bottom w:val="none" w:sz="0" w:space="0" w:color="auto"/>
            <w:right w:val="none" w:sz="0" w:space="0" w:color="auto"/>
          </w:divBdr>
        </w:div>
        <w:div w:id="1215191628">
          <w:marLeft w:val="0"/>
          <w:marRight w:val="0"/>
          <w:marTop w:val="0"/>
          <w:marBottom w:val="0"/>
          <w:divBdr>
            <w:top w:val="none" w:sz="0" w:space="0" w:color="auto"/>
            <w:left w:val="none" w:sz="0" w:space="0" w:color="auto"/>
            <w:bottom w:val="none" w:sz="0" w:space="0" w:color="auto"/>
            <w:right w:val="none" w:sz="0" w:space="0" w:color="auto"/>
          </w:divBdr>
        </w:div>
        <w:div w:id="1388652587">
          <w:marLeft w:val="0"/>
          <w:marRight w:val="0"/>
          <w:marTop w:val="0"/>
          <w:marBottom w:val="0"/>
          <w:divBdr>
            <w:top w:val="none" w:sz="0" w:space="0" w:color="auto"/>
            <w:left w:val="none" w:sz="0" w:space="0" w:color="auto"/>
            <w:bottom w:val="none" w:sz="0" w:space="0" w:color="auto"/>
            <w:right w:val="none" w:sz="0" w:space="0" w:color="auto"/>
          </w:divBdr>
        </w:div>
        <w:div w:id="1555701111">
          <w:marLeft w:val="0"/>
          <w:marRight w:val="0"/>
          <w:marTop w:val="0"/>
          <w:marBottom w:val="0"/>
          <w:divBdr>
            <w:top w:val="none" w:sz="0" w:space="0" w:color="auto"/>
            <w:left w:val="none" w:sz="0" w:space="0" w:color="auto"/>
            <w:bottom w:val="none" w:sz="0" w:space="0" w:color="auto"/>
            <w:right w:val="none" w:sz="0" w:space="0" w:color="auto"/>
          </w:divBdr>
        </w:div>
        <w:div w:id="1598365116">
          <w:marLeft w:val="0"/>
          <w:marRight w:val="0"/>
          <w:marTop w:val="0"/>
          <w:marBottom w:val="0"/>
          <w:divBdr>
            <w:top w:val="none" w:sz="0" w:space="0" w:color="auto"/>
            <w:left w:val="none" w:sz="0" w:space="0" w:color="auto"/>
            <w:bottom w:val="none" w:sz="0" w:space="0" w:color="auto"/>
            <w:right w:val="none" w:sz="0" w:space="0" w:color="auto"/>
          </w:divBdr>
        </w:div>
        <w:div w:id="1914506896">
          <w:marLeft w:val="0"/>
          <w:marRight w:val="0"/>
          <w:marTop w:val="0"/>
          <w:marBottom w:val="0"/>
          <w:divBdr>
            <w:top w:val="none" w:sz="0" w:space="0" w:color="auto"/>
            <w:left w:val="none" w:sz="0" w:space="0" w:color="auto"/>
            <w:bottom w:val="none" w:sz="0" w:space="0" w:color="auto"/>
            <w:right w:val="none" w:sz="0" w:space="0" w:color="auto"/>
          </w:divBdr>
        </w:div>
        <w:div w:id="1980839588">
          <w:marLeft w:val="0"/>
          <w:marRight w:val="0"/>
          <w:marTop w:val="0"/>
          <w:marBottom w:val="0"/>
          <w:divBdr>
            <w:top w:val="none" w:sz="0" w:space="0" w:color="auto"/>
            <w:left w:val="none" w:sz="0" w:space="0" w:color="auto"/>
            <w:bottom w:val="none" w:sz="0" w:space="0" w:color="auto"/>
            <w:right w:val="none" w:sz="0" w:space="0" w:color="auto"/>
          </w:divBdr>
        </w:div>
      </w:divsChild>
    </w:div>
    <w:div w:id="2089156781">
      <w:bodyDiv w:val="1"/>
      <w:marLeft w:val="0"/>
      <w:marRight w:val="0"/>
      <w:marTop w:val="0"/>
      <w:marBottom w:val="0"/>
      <w:divBdr>
        <w:top w:val="none" w:sz="0" w:space="0" w:color="auto"/>
        <w:left w:val="none" w:sz="0" w:space="0" w:color="auto"/>
        <w:bottom w:val="none" w:sz="0" w:space="0" w:color="auto"/>
        <w:right w:val="none" w:sz="0" w:space="0" w:color="auto"/>
      </w:divBdr>
      <w:divsChild>
        <w:div w:id="220484317">
          <w:marLeft w:val="0"/>
          <w:marRight w:val="0"/>
          <w:marTop w:val="0"/>
          <w:marBottom w:val="0"/>
          <w:divBdr>
            <w:top w:val="none" w:sz="0" w:space="0" w:color="auto"/>
            <w:left w:val="none" w:sz="0" w:space="0" w:color="auto"/>
            <w:bottom w:val="none" w:sz="0" w:space="0" w:color="auto"/>
            <w:right w:val="none" w:sz="0" w:space="0" w:color="auto"/>
          </w:divBdr>
        </w:div>
        <w:div w:id="561865347">
          <w:marLeft w:val="0"/>
          <w:marRight w:val="0"/>
          <w:marTop w:val="0"/>
          <w:marBottom w:val="0"/>
          <w:divBdr>
            <w:top w:val="none" w:sz="0" w:space="0" w:color="auto"/>
            <w:left w:val="none" w:sz="0" w:space="0" w:color="auto"/>
            <w:bottom w:val="none" w:sz="0" w:space="0" w:color="auto"/>
            <w:right w:val="none" w:sz="0" w:space="0" w:color="auto"/>
          </w:divBdr>
        </w:div>
        <w:div w:id="1793665994">
          <w:marLeft w:val="0"/>
          <w:marRight w:val="0"/>
          <w:marTop w:val="0"/>
          <w:marBottom w:val="0"/>
          <w:divBdr>
            <w:top w:val="none" w:sz="0" w:space="0" w:color="auto"/>
            <w:left w:val="none" w:sz="0" w:space="0" w:color="auto"/>
            <w:bottom w:val="none" w:sz="0" w:space="0" w:color="auto"/>
            <w:right w:val="none" w:sz="0" w:space="0" w:color="auto"/>
          </w:divBdr>
        </w:div>
        <w:div w:id="2035839755">
          <w:marLeft w:val="0"/>
          <w:marRight w:val="0"/>
          <w:marTop w:val="0"/>
          <w:marBottom w:val="0"/>
          <w:divBdr>
            <w:top w:val="none" w:sz="0" w:space="0" w:color="auto"/>
            <w:left w:val="none" w:sz="0" w:space="0" w:color="auto"/>
            <w:bottom w:val="none" w:sz="0" w:space="0" w:color="auto"/>
            <w:right w:val="none" w:sz="0" w:space="0" w:color="auto"/>
          </w:divBdr>
        </w:div>
      </w:divsChild>
    </w:div>
    <w:div w:id="21387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D9D9-7A14-4AE9-8312-83BECF0A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15167</Words>
  <Characters>91007</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2018-08-06T08:28:00Z</dcterms:created>
  <dcterms:modified xsi:type="dcterms:W3CDTF">2018-08-08T12:31:00Z</dcterms:modified>
</cp:coreProperties>
</file>