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Załącznik nr </w:t>
      </w:r>
      <w:r w:rsidR="008774EA">
        <w:rPr>
          <w:rFonts w:asciiTheme="minorHAnsi" w:eastAsia="Calibri" w:hAnsiTheme="minorHAnsi" w:cs="Times New Roman"/>
          <w:sz w:val="16"/>
          <w:szCs w:val="16"/>
          <w:lang w:eastAsia="en-US"/>
        </w:rPr>
        <w:t>4</w:t>
      </w:r>
    </w:p>
    <w:p w:rsidR="00E228C1" w:rsidRPr="00E228C1" w:rsidRDefault="00E228C1" w:rsidP="005E39E5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CE338B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OŚWIADCZENIE O BRAKU POWIĄZAŃ</w:t>
      </w:r>
    </w:p>
    <w:p w:rsidR="005E39E5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5E39E5" w:rsidRPr="00E228C1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2B4924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</w:t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5E39E5" w:rsidRPr="00647014" w:rsidRDefault="005E39E5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Pr="005E39E5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Oświadczam, że nie jestem powiązany/a z </w:t>
      </w:r>
      <w:r w:rsidR="002B4924">
        <w:rPr>
          <w:rFonts w:asciiTheme="minorHAnsi" w:hAnsiTheme="minorHAnsi"/>
          <w:sz w:val="20"/>
          <w:szCs w:val="20"/>
        </w:rPr>
        <w:t>wykonawcami</w:t>
      </w:r>
      <w:r w:rsidR="008774EA" w:rsidRPr="008774EA">
        <w:rPr>
          <w:rFonts w:asciiTheme="minorHAnsi" w:hAnsiTheme="minorHAnsi"/>
          <w:sz w:val="20"/>
          <w:szCs w:val="20"/>
        </w:rPr>
        <w:t xml:space="preserve"> </w:t>
      </w:r>
      <w:r w:rsidR="008774EA">
        <w:rPr>
          <w:rFonts w:asciiTheme="minorHAnsi" w:hAnsiTheme="minorHAnsi"/>
          <w:sz w:val="20"/>
          <w:szCs w:val="20"/>
        </w:rPr>
        <w:t xml:space="preserve">którzy złożyli oferty </w:t>
      </w:r>
      <w:r w:rsidR="008774EA">
        <w:rPr>
          <w:rFonts w:asciiTheme="minorHAnsi" w:hAnsiTheme="minorHAnsi"/>
          <w:sz w:val="20"/>
          <w:szCs w:val="20"/>
        </w:rPr>
        <w:t>/Zamawiającym</w:t>
      </w:r>
      <w:r w:rsidR="002B4924">
        <w:rPr>
          <w:rFonts w:asciiTheme="minorHAnsi" w:hAnsiTheme="minorHAnsi"/>
          <w:sz w:val="20"/>
          <w:szCs w:val="20"/>
        </w:rPr>
        <w:t>,</w:t>
      </w:r>
      <w:r w:rsidR="008774EA">
        <w:rPr>
          <w:rFonts w:asciiTheme="minorHAnsi" w:hAnsiTheme="minorHAnsi"/>
          <w:sz w:val="20"/>
          <w:szCs w:val="20"/>
        </w:rPr>
        <w:t xml:space="preserve"> </w:t>
      </w:r>
      <w:r w:rsidRPr="005E39E5">
        <w:rPr>
          <w:rFonts w:asciiTheme="minorHAnsi" w:hAnsiTheme="minorHAnsi"/>
          <w:sz w:val="20"/>
          <w:szCs w:val="20"/>
        </w:rPr>
        <w:t>osobowo lub kapitałowo, przy czym przez powiązanie kapitałowe lub osobowe rozumie się:</w:t>
      </w:r>
    </w:p>
    <w:p w:rsidR="005E39E5" w:rsidRPr="005E39E5" w:rsidRDefault="005E39E5" w:rsidP="005E39E5">
      <w:pPr>
        <w:pStyle w:val="Tekstpodstawowy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wzajemne    powiązania    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uczestniczeniu w spółce jako wspólnik spółki cywilnej lub spółki osobowej;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posiadaniu przynajmniej 10 % udziałów lub akcji;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pełnieniu    funkcji    członka    organu    nadzorczego    lub    zarządzają,    prokurenta, pełnomocnika,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pozostawaniu w związku małżeńskim, w stosunku pokrewieństwa lub powinowactwa w linii prostej, pokrewieństwa   lub   powinowactwa   w   linii   bocznej   do   drugiego   stopnia   lub              </w:t>
      </w:r>
    </w:p>
    <w:p w:rsidR="00647014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</w:t>
      </w:r>
      <w:r w:rsidRPr="005E39E5">
        <w:rPr>
          <w:rFonts w:asciiTheme="minorHAnsi" w:hAnsiTheme="minorHAnsi"/>
          <w:sz w:val="20"/>
          <w:szCs w:val="20"/>
        </w:rPr>
        <w:t>w stosunku przysposobienia, opieki lub kurateli.</w:t>
      </w: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8"/>
      <w:footerReference w:type="default" r:id="rId9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DB" w:rsidRDefault="00CF11DB" w:rsidP="00A54A4A">
      <w:pPr>
        <w:spacing w:after="0" w:line="240" w:lineRule="auto"/>
      </w:pPr>
      <w:r>
        <w:separator/>
      </w:r>
    </w:p>
  </w:endnote>
  <w:endnote w:type="continuationSeparator" w:id="0">
    <w:p w:rsidR="00CF11DB" w:rsidRDefault="00CF11DB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4EA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DB" w:rsidRDefault="00CF11DB" w:rsidP="00A54A4A">
      <w:pPr>
        <w:spacing w:after="0" w:line="240" w:lineRule="auto"/>
      </w:pPr>
      <w:r>
        <w:separator/>
      </w:r>
    </w:p>
  </w:footnote>
  <w:footnote w:type="continuationSeparator" w:id="0">
    <w:p w:rsidR="00CF11DB" w:rsidRDefault="00CF11DB" w:rsidP="00A5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 w15:restartNumberingAfterBreak="0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7F52"/>
    <w:multiLevelType w:val="hybridMultilevel"/>
    <w:tmpl w:val="0068D6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22440C"/>
    <w:multiLevelType w:val="hybridMultilevel"/>
    <w:tmpl w:val="93AA5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 w15:restartNumberingAfterBreak="0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8"/>
  </w:num>
  <w:num w:numId="5">
    <w:abstractNumId w:val="33"/>
  </w:num>
  <w:num w:numId="6">
    <w:abstractNumId w:val="32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1"/>
  </w:num>
  <w:num w:numId="16">
    <w:abstractNumId w:val="17"/>
  </w:num>
  <w:num w:numId="17">
    <w:abstractNumId w:val="8"/>
  </w:num>
  <w:num w:numId="18">
    <w:abstractNumId w:val="27"/>
  </w:num>
  <w:num w:numId="19">
    <w:abstractNumId w:val="29"/>
  </w:num>
  <w:num w:numId="20">
    <w:abstractNumId w:val="18"/>
  </w:num>
  <w:num w:numId="21">
    <w:abstractNumId w:val="30"/>
  </w:num>
  <w:num w:numId="22">
    <w:abstractNumId w:val="19"/>
  </w:num>
  <w:num w:numId="23">
    <w:abstractNumId w:val="5"/>
  </w:num>
  <w:num w:numId="24">
    <w:abstractNumId w:val="26"/>
  </w:num>
  <w:num w:numId="25">
    <w:abstractNumId w:val="25"/>
  </w:num>
  <w:num w:numId="26">
    <w:abstractNumId w:val="14"/>
  </w:num>
  <w:num w:numId="27">
    <w:abstractNumId w:val="20"/>
  </w:num>
  <w:num w:numId="28">
    <w:abstractNumId w:val="35"/>
  </w:num>
  <w:num w:numId="29">
    <w:abstractNumId w:val="38"/>
  </w:num>
  <w:num w:numId="30">
    <w:abstractNumId w:val="7"/>
  </w:num>
  <w:num w:numId="31">
    <w:abstractNumId w:val="11"/>
  </w:num>
  <w:num w:numId="32">
    <w:abstractNumId w:val="36"/>
  </w:num>
  <w:num w:numId="3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63CB"/>
    <w:rsid w:val="00091EBE"/>
    <w:rsid w:val="00093FFE"/>
    <w:rsid w:val="000A7E92"/>
    <w:rsid w:val="000F0980"/>
    <w:rsid w:val="0010707F"/>
    <w:rsid w:val="001233F3"/>
    <w:rsid w:val="001273BA"/>
    <w:rsid w:val="00135055"/>
    <w:rsid w:val="001367A8"/>
    <w:rsid w:val="00157787"/>
    <w:rsid w:val="001775A7"/>
    <w:rsid w:val="00194694"/>
    <w:rsid w:val="001C5870"/>
    <w:rsid w:val="001D0BAB"/>
    <w:rsid w:val="001D2494"/>
    <w:rsid w:val="002016DF"/>
    <w:rsid w:val="00204F35"/>
    <w:rsid w:val="00212256"/>
    <w:rsid w:val="00225A5B"/>
    <w:rsid w:val="00260509"/>
    <w:rsid w:val="0026170D"/>
    <w:rsid w:val="002714D7"/>
    <w:rsid w:val="002961CB"/>
    <w:rsid w:val="0029773A"/>
    <w:rsid w:val="002A40F9"/>
    <w:rsid w:val="002B4924"/>
    <w:rsid w:val="002B5BF2"/>
    <w:rsid w:val="002D1CF9"/>
    <w:rsid w:val="002E2A57"/>
    <w:rsid w:val="002E5192"/>
    <w:rsid w:val="002F5A64"/>
    <w:rsid w:val="003000EF"/>
    <w:rsid w:val="00305857"/>
    <w:rsid w:val="00316BA3"/>
    <w:rsid w:val="00320E64"/>
    <w:rsid w:val="00322EB1"/>
    <w:rsid w:val="00324B8A"/>
    <w:rsid w:val="00326C51"/>
    <w:rsid w:val="00341C97"/>
    <w:rsid w:val="003742B9"/>
    <w:rsid w:val="003C4C43"/>
    <w:rsid w:val="003D2C75"/>
    <w:rsid w:val="003D6B36"/>
    <w:rsid w:val="003E6F86"/>
    <w:rsid w:val="003F7093"/>
    <w:rsid w:val="004017E2"/>
    <w:rsid w:val="00405F35"/>
    <w:rsid w:val="00440FBE"/>
    <w:rsid w:val="00444268"/>
    <w:rsid w:val="004642C5"/>
    <w:rsid w:val="00475647"/>
    <w:rsid w:val="004767F7"/>
    <w:rsid w:val="004872F0"/>
    <w:rsid w:val="004A4E2E"/>
    <w:rsid w:val="004D0A89"/>
    <w:rsid w:val="004E3B2C"/>
    <w:rsid w:val="004E731C"/>
    <w:rsid w:val="004F1211"/>
    <w:rsid w:val="004F704A"/>
    <w:rsid w:val="004F7707"/>
    <w:rsid w:val="0050224A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96498"/>
    <w:rsid w:val="005A2DA0"/>
    <w:rsid w:val="005C54FF"/>
    <w:rsid w:val="005E39E5"/>
    <w:rsid w:val="005F5881"/>
    <w:rsid w:val="00604D9C"/>
    <w:rsid w:val="006168CD"/>
    <w:rsid w:val="00622E39"/>
    <w:rsid w:val="00632CFA"/>
    <w:rsid w:val="00645D98"/>
    <w:rsid w:val="00647014"/>
    <w:rsid w:val="00661D88"/>
    <w:rsid w:val="00686394"/>
    <w:rsid w:val="00697A0E"/>
    <w:rsid w:val="006D5612"/>
    <w:rsid w:val="006E6E30"/>
    <w:rsid w:val="007057F5"/>
    <w:rsid w:val="007121B1"/>
    <w:rsid w:val="00723837"/>
    <w:rsid w:val="00760183"/>
    <w:rsid w:val="007638A8"/>
    <w:rsid w:val="00767EB9"/>
    <w:rsid w:val="00791D23"/>
    <w:rsid w:val="00794FF4"/>
    <w:rsid w:val="00795AFE"/>
    <w:rsid w:val="007975B5"/>
    <w:rsid w:val="007A112B"/>
    <w:rsid w:val="007A20A6"/>
    <w:rsid w:val="007B0924"/>
    <w:rsid w:val="007E5998"/>
    <w:rsid w:val="008103D5"/>
    <w:rsid w:val="00810FD9"/>
    <w:rsid w:val="008153F6"/>
    <w:rsid w:val="00821589"/>
    <w:rsid w:val="00832F1D"/>
    <w:rsid w:val="00843720"/>
    <w:rsid w:val="00846388"/>
    <w:rsid w:val="00860DCD"/>
    <w:rsid w:val="00871B13"/>
    <w:rsid w:val="008774EA"/>
    <w:rsid w:val="008A43D1"/>
    <w:rsid w:val="008A6D04"/>
    <w:rsid w:val="008C40A6"/>
    <w:rsid w:val="008D1D38"/>
    <w:rsid w:val="008E3B78"/>
    <w:rsid w:val="009258F3"/>
    <w:rsid w:val="0093028A"/>
    <w:rsid w:val="00937D1F"/>
    <w:rsid w:val="0096040D"/>
    <w:rsid w:val="009C02BC"/>
    <w:rsid w:val="009C1C98"/>
    <w:rsid w:val="009C4010"/>
    <w:rsid w:val="009D292B"/>
    <w:rsid w:val="009D6241"/>
    <w:rsid w:val="009E001F"/>
    <w:rsid w:val="00A226A7"/>
    <w:rsid w:val="00A23D76"/>
    <w:rsid w:val="00A54A4A"/>
    <w:rsid w:val="00A80F80"/>
    <w:rsid w:val="00AA7DC9"/>
    <w:rsid w:val="00AB4618"/>
    <w:rsid w:val="00AD4686"/>
    <w:rsid w:val="00AD67B8"/>
    <w:rsid w:val="00B039D9"/>
    <w:rsid w:val="00B173DE"/>
    <w:rsid w:val="00B250A1"/>
    <w:rsid w:val="00B31FCF"/>
    <w:rsid w:val="00B32BD1"/>
    <w:rsid w:val="00B3425A"/>
    <w:rsid w:val="00B4008C"/>
    <w:rsid w:val="00B5526B"/>
    <w:rsid w:val="00B90606"/>
    <w:rsid w:val="00B9732D"/>
    <w:rsid w:val="00BF5141"/>
    <w:rsid w:val="00BF613E"/>
    <w:rsid w:val="00BF7905"/>
    <w:rsid w:val="00C1159A"/>
    <w:rsid w:val="00C424E4"/>
    <w:rsid w:val="00C500BF"/>
    <w:rsid w:val="00C56F86"/>
    <w:rsid w:val="00C641C9"/>
    <w:rsid w:val="00C64E8A"/>
    <w:rsid w:val="00C840AF"/>
    <w:rsid w:val="00CA3D1D"/>
    <w:rsid w:val="00CB56F4"/>
    <w:rsid w:val="00CC0120"/>
    <w:rsid w:val="00CD36C6"/>
    <w:rsid w:val="00CD5690"/>
    <w:rsid w:val="00CE338B"/>
    <w:rsid w:val="00CF11DB"/>
    <w:rsid w:val="00CF7922"/>
    <w:rsid w:val="00D16E7A"/>
    <w:rsid w:val="00D1722D"/>
    <w:rsid w:val="00D25742"/>
    <w:rsid w:val="00D3755F"/>
    <w:rsid w:val="00D37A66"/>
    <w:rsid w:val="00D42A33"/>
    <w:rsid w:val="00D54B7B"/>
    <w:rsid w:val="00D55E89"/>
    <w:rsid w:val="00D6389E"/>
    <w:rsid w:val="00D711FA"/>
    <w:rsid w:val="00D77F6F"/>
    <w:rsid w:val="00D93AC9"/>
    <w:rsid w:val="00DA1795"/>
    <w:rsid w:val="00DC780F"/>
    <w:rsid w:val="00DD3DE5"/>
    <w:rsid w:val="00DF78DA"/>
    <w:rsid w:val="00E005D5"/>
    <w:rsid w:val="00E15D8B"/>
    <w:rsid w:val="00E17409"/>
    <w:rsid w:val="00E228C1"/>
    <w:rsid w:val="00E55F88"/>
    <w:rsid w:val="00E72A25"/>
    <w:rsid w:val="00EA162A"/>
    <w:rsid w:val="00EC11A5"/>
    <w:rsid w:val="00EF78EC"/>
    <w:rsid w:val="00F213A1"/>
    <w:rsid w:val="00F245D6"/>
    <w:rsid w:val="00F276E9"/>
    <w:rsid w:val="00F31CA2"/>
    <w:rsid w:val="00F72EC1"/>
    <w:rsid w:val="00F95E0C"/>
    <w:rsid w:val="00FA5476"/>
    <w:rsid w:val="00FA5970"/>
    <w:rsid w:val="00FD175B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97A31-9FFB-477C-B9B9-1B57537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20C4-71B0-4618-A2D3-BB5B4980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Justyna Tomaszewska</cp:lastModifiedBy>
  <cp:revision>3</cp:revision>
  <dcterms:created xsi:type="dcterms:W3CDTF">2016-04-30T13:36:00Z</dcterms:created>
  <dcterms:modified xsi:type="dcterms:W3CDTF">2016-05-10T13:51:00Z</dcterms:modified>
</cp:coreProperties>
</file>