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0965" w:rsidRPr="00E10965" w:rsidRDefault="00E10965" w:rsidP="00E10965">
      <w:pPr>
        <w:spacing w:after="0" w:line="260" w:lineRule="atLeast"/>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Adres strony internetowej, na której Zamawiający udostępnia Specyfikację Istotnych Warunków Zamówienia:</w:t>
      </w:r>
    </w:p>
    <w:p w:rsidR="00E10965" w:rsidRPr="00E10965" w:rsidRDefault="007B61EF" w:rsidP="00E10965">
      <w:pPr>
        <w:spacing w:after="240" w:line="260" w:lineRule="atLeast"/>
        <w:rPr>
          <w:rFonts w:ascii="Times New Roman" w:eastAsia="Times New Roman" w:hAnsi="Times New Roman" w:cs="Times New Roman"/>
          <w:sz w:val="24"/>
          <w:szCs w:val="24"/>
          <w:lang w:eastAsia="pl-PL"/>
        </w:rPr>
      </w:pPr>
      <w:hyperlink r:id="rId6" w:tgtFrame="_blank" w:history="1">
        <w:r w:rsidR="00E10965" w:rsidRPr="00E10965">
          <w:rPr>
            <w:rFonts w:ascii="Times New Roman" w:eastAsia="Times New Roman" w:hAnsi="Times New Roman" w:cs="Times New Roman"/>
            <w:color w:val="0000FF"/>
            <w:sz w:val="24"/>
            <w:szCs w:val="24"/>
            <w:u w:val="single"/>
            <w:lang w:eastAsia="pl-PL"/>
          </w:rPr>
          <w:t>bip.zdpnisko.pl/</w:t>
        </w:r>
      </w:hyperlink>
    </w:p>
    <w:p w:rsidR="00E10965" w:rsidRPr="00E10965" w:rsidRDefault="007B61EF" w:rsidP="00E10965">
      <w:pPr>
        <w:spacing w:after="0" w:line="240" w:lineRule="auto"/>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pict>
          <v:rect id="_x0000_i1025" style="width:0;height:1.5pt" o:hralign="center" o:hrstd="t" o:hrnoshade="t" o:hr="t" fillcolor="black" stroked="f"/>
        </w:pict>
      </w:r>
    </w:p>
    <w:p w:rsidR="00E10965" w:rsidRPr="00E10965" w:rsidRDefault="00E10965" w:rsidP="00E10965">
      <w:pPr>
        <w:spacing w:before="100" w:beforeAutospacing="1" w:after="240"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Nisko: Przebudowa drogi powiatowej Nr 1067R Bidaczów Stary - Łazory w ramach zadania Przebudowa dróg powiatowych na terenie Powiatu Niżańskiego</w:t>
      </w:r>
      <w:r w:rsidRPr="00E10965">
        <w:rPr>
          <w:rFonts w:ascii="Times New Roman" w:eastAsia="Times New Roman" w:hAnsi="Times New Roman" w:cs="Times New Roman"/>
          <w:sz w:val="24"/>
          <w:szCs w:val="24"/>
          <w:lang w:eastAsia="pl-PL"/>
        </w:rPr>
        <w:br/>
      </w:r>
      <w:r w:rsidRPr="00E10965">
        <w:rPr>
          <w:rFonts w:ascii="Times New Roman" w:eastAsia="Times New Roman" w:hAnsi="Times New Roman" w:cs="Times New Roman"/>
          <w:b/>
          <w:bCs/>
          <w:sz w:val="24"/>
          <w:szCs w:val="24"/>
          <w:lang w:eastAsia="pl-PL"/>
        </w:rPr>
        <w:t>Numer ogłoszenia: 148855 - 2016; data zamieszczenia: 21.07.2016</w:t>
      </w:r>
      <w:r w:rsidRPr="00E10965">
        <w:rPr>
          <w:rFonts w:ascii="Times New Roman" w:eastAsia="Times New Roman" w:hAnsi="Times New Roman" w:cs="Times New Roman"/>
          <w:sz w:val="24"/>
          <w:szCs w:val="24"/>
          <w:lang w:eastAsia="pl-PL"/>
        </w:rPr>
        <w:br/>
        <w:t>OGŁOSZENIE O ZAMÓWIENIU - roboty budowlane</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Zamieszczanie ogłoszenia:</w:t>
      </w:r>
      <w:r w:rsidRPr="00E10965">
        <w:rPr>
          <w:rFonts w:ascii="Times New Roman" w:eastAsia="Times New Roman" w:hAnsi="Times New Roman" w:cs="Times New Roman"/>
          <w:sz w:val="24"/>
          <w:szCs w:val="24"/>
          <w:lang w:eastAsia="pl-PL"/>
        </w:rPr>
        <w:t xml:space="preserve"> obowiązkowe.</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Ogłoszenie dotyczy:</w:t>
      </w:r>
      <w:r w:rsidRPr="00E1096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248"/>
      </w:tblGrid>
      <w:tr w:rsidR="00E10965" w:rsidRPr="00E10965" w:rsidTr="00E1096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10965" w:rsidRPr="00E10965" w:rsidRDefault="00E10965" w:rsidP="00E10965">
            <w:pPr>
              <w:spacing w:after="0" w:line="240" w:lineRule="auto"/>
              <w:jc w:val="center"/>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V</w:t>
            </w:r>
          </w:p>
        </w:tc>
        <w:tc>
          <w:tcPr>
            <w:tcW w:w="0" w:type="auto"/>
            <w:vAlign w:val="center"/>
            <w:hideMark/>
          </w:tcPr>
          <w:p w:rsidR="00E10965" w:rsidRPr="00E10965" w:rsidRDefault="00E10965" w:rsidP="00E10965">
            <w:pPr>
              <w:spacing w:after="0"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zamówienia publicznego</w:t>
            </w:r>
            <w:bookmarkStart w:id="0" w:name="_GoBack"/>
            <w:bookmarkEnd w:id="0"/>
          </w:p>
        </w:tc>
      </w:tr>
      <w:tr w:rsidR="00E10965" w:rsidRPr="00E10965" w:rsidTr="00E1096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10965" w:rsidRPr="00E10965" w:rsidRDefault="00E10965" w:rsidP="00E10965">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E10965" w:rsidRPr="00E10965" w:rsidRDefault="00E10965" w:rsidP="00E10965">
            <w:pPr>
              <w:spacing w:after="0"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zawarcia umowy ramowej</w:t>
            </w:r>
          </w:p>
        </w:tc>
      </w:tr>
      <w:tr w:rsidR="00E10965" w:rsidRPr="00E10965" w:rsidTr="00E10965">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E10965" w:rsidRPr="00E10965" w:rsidRDefault="00E10965" w:rsidP="00E10965">
            <w:pPr>
              <w:spacing w:after="0" w:line="240" w:lineRule="auto"/>
              <w:jc w:val="center"/>
              <w:rPr>
                <w:rFonts w:ascii="Times New Roman" w:eastAsia="Times New Roman" w:hAnsi="Times New Roman" w:cs="Times New Roman"/>
                <w:sz w:val="24"/>
                <w:szCs w:val="24"/>
                <w:lang w:eastAsia="pl-PL"/>
              </w:rPr>
            </w:pPr>
          </w:p>
        </w:tc>
        <w:tc>
          <w:tcPr>
            <w:tcW w:w="0" w:type="auto"/>
            <w:vAlign w:val="center"/>
            <w:hideMark/>
          </w:tcPr>
          <w:p w:rsidR="00E10965" w:rsidRPr="00E10965" w:rsidRDefault="00E10965" w:rsidP="00E10965">
            <w:pPr>
              <w:spacing w:after="0"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ustanowienia dynamicznego systemu zakupów (DSZ)</w:t>
            </w:r>
          </w:p>
        </w:tc>
      </w:tr>
    </w:tbl>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SEKCJA I: ZAMAWIAJĄCY</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 1) NAZWA I ADRES:</w:t>
      </w:r>
      <w:r w:rsidRPr="00E10965">
        <w:rPr>
          <w:rFonts w:ascii="Times New Roman" w:eastAsia="Times New Roman" w:hAnsi="Times New Roman" w:cs="Times New Roman"/>
          <w:sz w:val="24"/>
          <w:szCs w:val="24"/>
          <w:lang w:eastAsia="pl-PL"/>
        </w:rPr>
        <w:t xml:space="preserve"> Zarząd Dróg Powiatowych w Nisku , Racławice ul. Rudnicka 15, 37-400 Nisko, woj. podkarpackie, tel. 015 8415416, faks 015 8415416.</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 2) RODZAJ ZAMAWIAJĄCEGO:</w:t>
      </w:r>
      <w:r w:rsidRPr="00E10965">
        <w:rPr>
          <w:rFonts w:ascii="Times New Roman" w:eastAsia="Times New Roman" w:hAnsi="Times New Roman" w:cs="Times New Roman"/>
          <w:sz w:val="24"/>
          <w:szCs w:val="24"/>
          <w:lang w:eastAsia="pl-PL"/>
        </w:rPr>
        <w:t xml:space="preserve"> Inny: Jednostka organizacyjna samorządu powiatowego nie posiadająca osobowości prawnej.</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SEKCJA II: PRZEDMIOT ZAMÓWIENIA</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II.1) OKREŚLENIE PRZEDMIOTU ZAMÓWIENIA</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II.1.1) Nazwa nadana zamówieniu przez zamawiającego:</w:t>
      </w:r>
      <w:r w:rsidRPr="00E10965">
        <w:rPr>
          <w:rFonts w:ascii="Times New Roman" w:eastAsia="Times New Roman" w:hAnsi="Times New Roman" w:cs="Times New Roman"/>
          <w:sz w:val="24"/>
          <w:szCs w:val="24"/>
          <w:lang w:eastAsia="pl-PL"/>
        </w:rPr>
        <w:t xml:space="preserve"> Przebudowa drogi powiatowej Nr 1067R Bidaczów Stary - Łazory w ramach zadania Przebudowa dróg powiatowych na terenie Powiatu Niżańskiego.</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II.1.2) Rodzaj zamówienia:</w:t>
      </w:r>
      <w:r w:rsidRPr="00E10965">
        <w:rPr>
          <w:rFonts w:ascii="Times New Roman" w:eastAsia="Times New Roman" w:hAnsi="Times New Roman" w:cs="Times New Roman"/>
          <w:sz w:val="24"/>
          <w:szCs w:val="24"/>
          <w:lang w:eastAsia="pl-PL"/>
        </w:rPr>
        <w:t xml:space="preserve"> roboty budowlane.</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II.1.4) Określenie przedmiotu oraz wielkości lub zakresu zamówienia:</w:t>
      </w:r>
      <w:r w:rsidRPr="00E10965">
        <w:rPr>
          <w:rFonts w:ascii="Times New Roman" w:eastAsia="Times New Roman" w:hAnsi="Times New Roman" w:cs="Times New Roman"/>
          <w:sz w:val="24"/>
          <w:szCs w:val="24"/>
          <w:lang w:eastAsia="pl-PL"/>
        </w:rPr>
        <w:t xml:space="preserve"> Przedmiotem zamówienia jest wykonanie przebudowy odcinka drogi powiatowej Nr 1067R Bidaczów Stary - Łazory od km 7+641 do km 8+041. Zamawiający opisał przedmiot zamówienia za pomocą przedmiaru robót oraz specyfikacji technicznej. Zakres przebudowy w/w odcinka drogi obejmuje: roboty przygotowawcze (wyznaczenie trasy i punktów wysokościowych w terenie równinnym),podbudowy (oczyszczenie, skropienie), nawierzchnie (frezowanie, warstwa wyrównawcza, ścieralna),roboty wykończeniowe (pobocza utwardzone materiałem kamiennym). Szczegółowy zakres robót niezbędnych do wykonania został opisany w przedmiarze robót (Załącznik Nr 7 do SIWZ). Zakres rzeczowy przebudowy obejmuje również wszystkie czynności i koszty wynikające z dokumentacji technicznej i sztuki budowlanej takie jak: prace geodezyjne (tyczenie, inwentaryzacja powykonawcza, wyznaczenie kolizji itp.) zajęcie pasa drogowego, projekt organizacji ruchu, prawidłowe </w:t>
      </w:r>
      <w:r w:rsidRPr="00E10965">
        <w:rPr>
          <w:rFonts w:ascii="Times New Roman" w:eastAsia="Times New Roman" w:hAnsi="Times New Roman" w:cs="Times New Roman"/>
          <w:sz w:val="24"/>
          <w:szCs w:val="24"/>
          <w:lang w:eastAsia="pl-PL"/>
        </w:rPr>
        <w:lastRenderedPageBreak/>
        <w:t>oznakowanie i zabezpieczenie prowadzonych prac, zabezpieczenie terenu przed dostępem osób trzecich, nadzór nad mieniem i ubezpieczenie budowy, utrzymywanie porządku w trakcie prowadzenia robót oraz uporządkowanie po zakończeniu robót, natychmiastowe docelowe i skuteczne usuniecie wszelkich szkód i awarii spowodowanych przez wykonawcę w trakcie realizacji robót, opracowanie i przekazanie zamawiającemu dokumentacji powykonawczej-inwentaryzacja i dokumentacji odbiorowej, przywrócenie przyległego terenu do stanu pierwotnego, czynny udział w odbiorach. Stosownie do treści art.652 Kodeksu Cywilnego Wykonawca ponosi odpowiedzialność na zasadach ogólnych za szkody wynikłe na terenie budowy od chwili przejęcia terenu budowy aż do chwili oddania obiektu. Koszty z tego tytułu winny być ujęte w kosztach pośrednich Wykonawcy robót..</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b/>
          <w:bCs/>
          <w:sz w:val="24"/>
          <w:szCs w:val="24"/>
          <w:lang w:eastAsia="pl-PL"/>
        </w:rPr>
      </w:pPr>
      <w:r w:rsidRPr="00E10965">
        <w:rPr>
          <w:rFonts w:ascii="Times New Roman" w:eastAsia="Times New Roman" w:hAnsi="Times New Roman" w:cs="Times New Roman"/>
          <w:b/>
          <w:bCs/>
          <w:sz w:val="24"/>
          <w:szCs w:val="24"/>
          <w:lang w:eastAsia="pl-PL"/>
        </w:rPr>
        <w:t xml:space="preserve">II.1.5)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9"/>
        <w:gridCol w:w="5528"/>
      </w:tblGrid>
      <w:tr w:rsidR="00E10965" w:rsidRPr="00E10965" w:rsidTr="00E1096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10965" w:rsidRPr="00E10965" w:rsidRDefault="00E10965" w:rsidP="00E10965">
            <w:pPr>
              <w:spacing w:after="0" w:line="240" w:lineRule="auto"/>
              <w:jc w:val="center"/>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V</w:t>
            </w:r>
          </w:p>
        </w:tc>
        <w:tc>
          <w:tcPr>
            <w:tcW w:w="0" w:type="auto"/>
            <w:vAlign w:val="center"/>
            <w:hideMark/>
          </w:tcPr>
          <w:p w:rsidR="00E10965" w:rsidRPr="00E10965" w:rsidRDefault="00E10965" w:rsidP="00E10965">
            <w:pPr>
              <w:spacing w:after="0"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przewiduje się udzielenie zamówień uzupełniających:</w:t>
            </w:r>
          </w:p>
        </w:tc>
      </w:tr>
    </w:tbl>
    <w:p w:rsidR="00E10965" w:rsidRPr="00E10965" w:rsidRDefault="00E10965" w:rsidP="00E1096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Określenie przedmiotu oraz wielkości lub zakresu zamówień uzupełniających</w:t>
      </w:r>
    </w:p>
    <w:p w:rsidR="00E10965" w:rsidRPr="00E10965" w:rsidRDefault="00E10965" w:rsidP="00E10965">
      <w:pPr>
        <w:numPr>
          <w:ilvl w:val="0"/>
          <w:numId w:val="1"/>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Nie więcej jak 50% wartości zamówienia podstawowego polegającego na powtórzeniu tego samego rodzaju zamówienia</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II.1.6) Wspólny Słownik Zamówień (CPV):</w:t>
      </w:r>
      <w:r w:rsidRPr="00E10965">
        <w:rPr>
          <w:rFonts w:ascii="Times New Roman" w:eastAsia="Times New Roman" w:hAnsi="Times New Roman" w:cs="Times New Roman"/>
          <w:sz w:val="24"/>
          <w:szCs w:val="24"/>
          <w:lang w:eastAsia="pl-PL"/>
        </w:rPr>
        <w:t xml:space="preserve"> 45.10.00.00-8, 45.23.32.20-7, 45.23.30.00-9.</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II.1.7) Czy dopuszcza się złożenie oferty częściowej:</w:t>
      </w:r>
      <w:r w:rsidRPr="00E10965">
        <w:rPr>
          <w:rFonts w:ascii="Times New Roman" w:eastAsia="Times New Roman" w:hAnsi="Times New Roman" w:cs="Times New Roman"/>
          <w:sz w:val="24"/>
          <w:szCs w:val="24"/>
          <w:lang w:eastAsia="pl-PL"/>
        </w:rPr>
        <w:t xml:space="preserve"> nie.</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II.1.8) Czy dopuszcza się złożenie oferty wariantowej:</w:t>
      </w:r>
      <w:r w:rsidRPr="00E10965">
        <w:rPr>
          <w:rFonts w:ascii="Times New Roman" w:eastAsia="Times New Roman" w:hAnsi="Times New Roman" w:cs="Times New Roman"/>
          <w:sz w:val="24"/>
          <w:szCs w:val="24"/>
          <w:lang w:eastAsia="pl-PL"/>
        </w:rPr>
        <w:t xml:space="preserve"> nie.</w:t>
      </w:r>
    </w:p>
    <w:p w:rsidR="00E10965" w:rsidRPr="00E10965" w:rsidRDefault="00E10965" w:rsidP="00E10965">
      <w:pPr>
        <w:spacing w:after="0" w:line="240" w:lineRule="auto"/>
        <w:rPr>
          <w:rFonts w:ascii="Times New Roman" w:eastAsia="Times New Roman" w:hAnsi="Times New Roman" w:cs="Times New Roman"/>
          <w:sz w:val="24"/>
          <w:szCs w:val="24"/>
          <w:lang w:eastAsia="pl-PL"/>
        </w:rPr>
      </w:pP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II.2) CZAS TRWANIA ZAMÓWIENIA LUB TERMIN WYKONANIA:</w:t>
      </w:r>
      <w:r w:rsidRPr="00E10965">
        <w:rPr>
          <w:rFonts w:ascii="Times New Roman" w:eastAsia="Times New Roman" w:hAnsi="Times New Roman" w:cs="Times New Roman"/>
          <w:sz w:val="24"/>
          <w:szCs w:val="24"/>
          <w:lang w:eastAsia="pl-PL"/>
        </w:rPr>
        <w:t xml:space="preserve"> Zakończenie: 14.09.2016.</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SEKCJA III: INFORMACJE O CHARAKTERZE PRAWNYM, EKONOMICZNYM, FINANSOWYM I TECHNICZNYM</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III.2) ZALICZKI</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III.3) WARUNKI UDZIAŁU W POSTĘPOWANIU ORAZ OPIS SPOSOBU DOKONYWANIA OCENY SPEŁNIANIA TYCH WARUNKÓW</w:t>
      </w:r>
    </w:p>
    <w:p w:rsidR="00E10965" w:rsidRPr="00E10965" w:rsidRDefault="00E10965" w:rsidP="00E1096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 3.1) Uprawnienia do wykonywania określonej działalności lub czynności, jeżeli przepisy prawa nakładają obowiązek ich posiadania</w:t>
      </w:r>
    </w:p>
    <w:p w:rsidR="00E10965" w:rsidRPr="00E10965" w:rsidRDefault="00E10965" w:rsidP="00E1096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Opis sposobu dokonywania oceny spełniania tego warunku</w:t>
      </w:r>
    </w:p>
    <w:p w:rsidR="00E10965" w:rsidRPr="00E10965" w:rsidRDefault="00E10965" w:rsidP="00E1096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Wykonawca potwierdza spełnienie warunku poprzez złożenie oświadczenia z art. 22 ust. 1 pkt 1 (Załącznik Nr 2 do SIWZ)</w:t>
      </w:r>
    </w:p>
    <w:p w:rsidR="00E10965" w:rsidRPr="007B61EF" w:rsidRDefault="00E10965" w:rsidP="00E1096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III.3.2) Wiedza i doświadczenie</w:t>
      </w:r>
    </w:p>
    <w:p w:rsidR="007B61EF" w:rsidRDefault="007B61EF" w:rsidP="007B61EF">
      <w:pPr>
        <w:spacing w:before="100" w:beforeAutospacing="1" w:after="100" w:afterAutospacing="1" w:line="240" w:lineRule="auto"/>
        <w:rPr>
          <w:rFonts w:ascii="Times New Roman" w:eastAsia="Times New Roman" w:hAnsi="Times New Roman" w:cs="Times New Roman"/>
          <w:b/>
          <w:bCs/>
          <w:sz w:val="24"/>
          <w:szCs w:val="24"/>
          <w:lang w:eastAsia="pl-PL"/>
        </w:rPr>
      </w:pPr>
    </w:p>
    <w:p w:rsidR="007B61EF" w:rsidRPr="00E10965" w:rsidRDefault="007B61EF" w:rsidP="007B61EF">
      <w:pPr>
        <w:spacing w:before="100" w:beforeAutospacing="1" w:after="100" w:afterAutospacing="1" w:line="240" w:lineRule="auto"/>
        <w:rPr>
          <w:rFonts w:ascii="Times New Roman" w:eastAsia="Times New Roman" w:hAnsi="Times New Roman" w:cs="Times New Roman"/>
          <w:sz w:val="24"/>
          <w:szCs w:val="24"/>
          <w:lang w:eastAsia="pl-PL"/>
        </w:rPr>
      </w:pPr>
    </w:p>
    <w:p w:rsidR="00E10965" w:rsidRPr="00E10965" w:rsidRDefault="00E10965" w:rsidP="00E1096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lastRenderedPageBreak/>
        <w:t>Opis sposobu dokonywania oceny spełniania tego warunku</w:t>
      </w:r>
    </w:p>
    <w:p w:rsidR="00E10965" w:rsidRPr="00E10965" w:rsidRDefault="00E10965" w:rsidP="00E1096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Wykonawca potwierdza spełnienie warunku poprzez złożenie oświadczenia z art. 22 ust. 1 pkt 2 (Załącznik Nr 2 do SIWZ)</w:t>
      </w:r>
    </w:p>
    <w:p w:rsidR="00E10965" w:rsidRPr="00E10965" w:rsidRDefault="00E10965" w:rsidP="00E1096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III.3.3) Potencjał techniczny</w:t>
      </w:r>
    </w:p>
    <w:p w:rsidR="00E10965" w:rsidRPr="00E10965" w:rsidRDefault="00E10965" w:rsidP="00E1096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Opis sposobu dokonywania oceny spełniania tego warunku</w:t>
      </w:r>
    </w:p>
    <w:p w:rsidR="00E10965" w:rsidRPr="00E10965" w:rsidRDefault="00E10965" w:rsidP="00E1096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Wykonawca potwierdza spełnienie warunku poprzez złożenie oświadczenia z art. 22 ust. 1 pkt 3 (Załącznik Nr 2 do SIWZ)</w:t>
      </w:r>
    </w:p>
    <w:p w:rsidR="00E10965" w:rsidRPr="00E10965" w:rsidRDefault="00E10965" w:rsidP="00E1096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III.3.4) Osoby zdolne do wykonania zamówienia</w:t>
      </w:r>
    </w:p>
    <w:p w:rsidR="00E10965" w:rsidRPr="00E10965" w:rsidRDefault="00E10965" w:rsidP="00E1096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Opis sposobu dokonywania oceny spełniania tego warunku</w:t>
      </w:r>
    </w:p>
    <w:p w:rsidR="00E10965" w:rsidRPr="00E10965" w:rsidRDefault="00E10965" w:rsidP="00E1096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Wykonawca wykaże, że na czas realizacji zamówienia będzie dysponował, co najmniej jedną osobą, pełniącą funkcję kierownika budowy, z uprawnieniami budowlanymi do kierowania robotami w specjalności drogowej zgodnie z wymogami Rozporządzenia Ministra Infrastruktury i Rozwoju z dnia 11 września 2014 r. w sprawie samodzielnych funkcji technicznych w budownictwie (Dz. U. z 2014 r., poz. 1278) oraz art.12 ustawy z 7 lipca 1994 r. Prawo budowlane (Dz. U. z 2016 r. poz. 290)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2016 r. poz. 65), Wykonawca potwierdza spełnienie warunku poprzez złożenie oświadczenia w (Załączniku Nr 4 do SIWZ)</w:t>
      </w:r>
    </w:p>
    <w:p w:rsidR="00E10965" w:rsidRPr="00E10965" w:rsidRDefault="00E10965" w:rsidP="00E10965">
      <w:pPr>
        <w:numPr>
          <w:ilvl w:val="0"/>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III.3.5) Sytuacja ekonomiczna i finansowa</w:t>
      </w:r>
    </w:p>
    <w:p w:rsidR="00E10965" w:rsidRPr="00E10965" w:rsidRDefault="00E10965" w:rsidP="00E10965">
      <w:pPr>
        <w:spacing w:before="100" w:beforeAutospacing="1" w:after="100" w:afterAutospacing="1" w:line="240" w:lineRule="auto"/>
        <w:ind w:left="720"/>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Opis sposobu dokonywania oceny spełniania tego warunku</w:t>
      </w:r>
    </w:p>
    <w:p w:rsidR="00E10965" w:rsidRPr="00E10965" w:rsidRDefault="00E10965" w:rsidP="00E10965">
      <w:pPr>
        <w:numPr>
          <w:ilvl w:val="1"/>
          <w:numId w:val="2"/>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Wykonawca potwierdza spełnienie warunku poprzez złożenie oświadczenia z art. 22 ust. 1 pkt 4 (Załącznik Nr 2 do SIWZ)</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III.4) INFORMACJA O OŚWIADCZENIACH LUB DOKUMENTACH, JAKIE MAJĄ DOSTARCZYĆ WYKONAWCY W CELU POTWIERDZENIA SPEŁNIANIA WARUNKÓW UDZIAŁU W POSTĘPOWANIU ORAZ NIEPODLEGANIA WYKLUCZENIU NA PODSTAWIE ART. 24 UST. 1 USTAWY</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III.4.1) W zakresie wykazania spełniania przez wykonawcę warunków, o których mowa w art. 22 ust. 1 ustawy, oprócz oświadczenia o spełnianiu warunków udziału w postępowaniu należy przedłożyć:</w:t>
      </w:r>
    </w:p>
    <w:p w:rsidR="00E10965" w:rsidRPr="00E10965" w:rsidRDefault="00E10965" w:rsidP="00E10965">
      <w:pPr>
        <w:numPr>
          <w:ilvl w:val="0"/>
          <w:numId w:val="3"/>
        </w:numPr>
        <w:spacing w:before="100" w:beforeAutospacing="1" w:after="180" w:line="240" w:lineRule="auto"/>
        <w:ind w:right="300"/>
        <w:jc w:val="both"/>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 xml:space="preserve">wykaz osób, które będą uczestniczyć w wykonywaniu zamówienia, w szczególności odpowiedzialnych za świadczenie usług, kontrolę jakości lub kierowanie robotami budowlanymi, wraz z informacjami na temat ich kwalifikacji zawodowych, doświadczenia i wykształcenia niezbędnych do wykonania </w:t>
      </w:r>
      <w:r w:rsidRPr="00E10965">
        <w:rPr>
          <w:rFonts w:ascii="Times New Roman" w:eastAsia="Times New Roman" w:hAnsi="Times New Roman" w:cs="Times New Roman"/>
          <w:sz w:val="24"/>
          <w:szCs w:val="24"/>
          <w:lang w:eastAsia="pl-PL"/>
        </w:rPr>
        <w:lastRenderedPageBreak/>
        <w:t>zamówienia, a także zakresu wykonywanych przez nie czynności, oraz informacją o podstawie do dysponowania tymi osobami;</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III.4.2) W zakresie potwierdzenia niepodlegania wykluczeniu na podstawie art. 24 ust. 1 ustawy, należy przedłożyć:</w:t>
      </w:r>
    </w:p>
    <w:p w:rsidR="00E10965" w:rsidRPr="00E10965" w:rsidRDefault="00E10965" w:rsidP="00E1096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oświadczenie o braku podstaw do wykluczenia;</w:t>
      </w:r>
    </w:p>
    <w:p w:rsidR="00E10965" w:rsidRPr="00E10965" w:rsidRDefault="00E10965" w:rsidP="00E1096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aktualny odpis z właściwego rejestru lub z centralnej ewidencji i informacji o działalności gospodarczej, jeżeli odrębne przepisy wymagają wpisu do rejestru lub ewidencji, w celu wykazania braku podstaw do wykluczenia w oparciu o art. 24 ust. 1 pkt 2 ustawy, wystawiony nie wcześniej niż 6 miesięcy przed upływem terminu składania wniosków o dopuszczenie do udziału w postępowaniu o udzielenie zamówienia albo składania ofert;</w:t>
      </w:r>
    </w:p>
    <w:p w:rsidR="00E10965" w:rsidRPr="00E10965" w:rsidRDefault="00E10965" w:rsidP="00E10965">
      <w:pPr>
        <w:numPr>
          <w:ilvl w:val="0"/>
          <w:numId w:val="4"/>
        </w:numPr>
        <w:spacing w:before="100" w:beforeAutospacing="1" w:after="180" w:line="240" w:lineRule="auto"/>
        <w:ind w:right="300"/>
        <w:jc w:val="both"/>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wykonawca powołujący się przy wykazywaniu spełniania warunków udziału w postępowaniu na zasoby innych podmiotów, które będą brały udział w realizacji części zamówienia, przedkłada także dokumenty dotyczące tego podmiotu w zakresie wymaganym dla wykonawcy, określonym w pkt III.4.2.</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III.4.3) Dokumenty podmiotów zagranicznych</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Jeżeli wykonawca ma siedzibę lub miejsce zamieszkania poza terytorium Rzeczypospolitej Polskiej, przedkłada:</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III.4.3.1) dokument wystawiony w kraju, w którym ma siedzibę lub miejsce zamieszkania potwierdzający, że:</w:t>
      </w:r>
    </w:p>
    <w:p w:rsidR="00E10965" w:rsidRPr="00E10965" w:rsidRDefault="00E10965" w:rsidP="00E10965">
      <w:pPr>
        <w:numPr>
          <w:ilvl w:val="0"/>
          <w:numId w:val="5"/>
        </w:numPr>
        <w:spacing w:before="100" w:beforeAutospacing="1" w:after="180" w:line="240" w:lineRule="auto"/>
        <w:ind w:right="300"/>
        <w:jc w:val="both"/>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nie otwarto jego likwidacji ani nie ogłoszono upadłości - wystawiony nie wcześniej niż 6 miesięcy przed upływem terminu składania wniosków o dopuszczenie do udziału w postępowaniu o udzielenie zamówienia albo składania ofert;</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III.4.4) Dokumenty dotyczące przynależności do tej samej grupy kapitałowej</w:t>
      </w:r>
    </w:p>
    <w:p w:rsidR="00E10965" w:rsidRPr="00E10965" w:rsidRDefault="00E10965" w:rsidP="00E10965">
      <w:pPr>
        <w:numPr>
          <w:ilvl w:val="0"/>
          <w:numId w:val="6"/>
        </w:numPr>
        <w:spacing w:before="100" w:beforeAutospacing="1" w:after="180" w:line="240" w:lineRule="auto"/>
        <w:ind w:right="300"/>
        <w:jc w:val="both"/>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lista podmiotów należących do tej samej grupy kapitałowej w rozumieniu ustawy z dnia 16 lutego 2007 r. o ochronie konkurencji i konsumentów albo informacji o tym, że nie należy do grupy kapitałowej;</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SEKCJA IV: PROCEDURA</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IV.1) TRYB UDZIELENIA ZAMÓWIENIA</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IV.1.1) Tryb udzielenia zamówienia:</w:t>
      </w:r>
      <w:r w:rsidRPr="00E10965">
        <w:rPr>
          <w:rFonts w:ascii="Times New Roman" w:eastAsia="Times New Roman" w:hAnsi="Times New Roman" w:cs="Times New Roman"/>
          <w:sz w:val="24"/>
          <w:szCs w:val="24"/>
          <w:lang w:eastAsia="pl-PL"/>
        </w:rPr>
        <w:t xml:space="preserve"> przetarg nieograniczony.</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IV.2) KRYTERIA OCENY OFERT</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 xml:space="preserve">IV.2.1) Kryteria oceny ofert: </w:t>
      </w:r>
      <w:r w:rsidRPr="00E10965">
        <w:rPr>
          <w:rFonts w:ascii="Times New Roman" w:eastAsia="Times New Roman" w:hAnsi="Times New Roman" w:cs="Times New Roman"/>
          <w:sz w:val="24"/>
          <w:szCs w:val="24"/>
          <w:lang w:eastAsia="pl-PL"/>
        </w:rPr>
        <w:t>cena oraz inne kryteria związane z przedmiotem zamówienia:</w:t>
      </w:r>
    </w:p>
    <w:p w:rsidR="00E10965" w:rsidRPr="00E10965" w:rsidRDefault="00E10965" w:rsidP="00E1096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1 - Cena - 90</w:t>
      </w:r>
    </w:p>
    <w:p w:rsidR="00E10965" w:rsidRPr="00E10965" w:rsidRDefault="00E10965" w:rsidP="00E10965">
      <w:pPr>
        <w:numPr>
          <w:ilvl w:val="0"/>
          <w:numId w:val="7"/>
        </w:num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2 - Termin gwarancji - 10</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lastRenderedPageBreak/>
        <w:t>IV.2.2)</w:t>
      </w:r>
      <w:r w:rsidRPr="00E10965">
        <w:rPr>
          <w:rFonts w:ascii="Times New Roman" w:eastAsia="Times New Roman" w:hAnsi="Times New Roman" w:cs="Times New Roman"/>
          <w:sz w:val="24"/>
          <w:szCs w:val="24"/>
          <w:lang w:eastAsia="pl-PL"/>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0"/>
        <w:gridCol w:w="8907"/>
      </w:tblGrid>
      <w:tr w:rsidR="00E10965" w:rsidRPr="00E10965" w:rsidTr="00E10965">
        <w:trPr>
          <w:tblCellSpacing w:w="15" w:type="dxa"/>
        </w:trPr>
        <w:tc>
          <w:tcPr>
            <w:tcW w:w="225" w:type="dxa"/>
            <w:tcBorders>
              <w:top w:val="single" w:sz="6" w:space="0" w:color="000000"/>
              <w:left w:val="single" w:sz="6" w:space="0" w:color="000000"/>
              <w:bottom w:val="single" w:sz="6" w:space="0" w:color="000000"/>
              <w:right w:val="single" w:sz="6" w:space="0" w:color="000000"/>
            </w:tcBorders>
            <w:vAlign w:val="center"/>
            <w:hideMark/>
          </w:tcPr>
          <w:p w:rsidR="00E10965" w:rsidRPr="00E10965" w:rsidRDefault="00E10965" w:rsidP="00E10965">
            <w:pPr>
              <w:spacing w:after="0" w:line="240" w:lineRule="auto"/>
              <w:jc w:val="center"/>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 </w:t>
            </w:r>
          </w:p>
        </w:tc>
        <w:tc>
          <w:tcPr>
            <w:tcW w:w="0" w:type="auto"/>
            <w:vAlign w:val="center"/>
            <w:hideMark/>
          </w:tcPr>
          <w:p w:rsidR="00E10965" w:rsidRPr="00E10965" w:rsidRDefault="00E10965" w:rsidP="00E10965">
            <w:pPr>
              <w:spacing w:after="0"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przeprowadzona będzie aukcja elektroniczna,</w:t>
            </w:r>
            <w:r w:rsidRPr="00E10965">
              <w:rPr>
                <w:rFonts w:ascii="Times New Roman" w:eastAsia="Times New Roman" w:hAnsi="Times New Roman" w:cs="Times New Roman"/>
                <w:sz w:val="24"/>
                <w:szCs w:val="24"/>
                <w:lang w:eastAsia="pl-PL"/>
              </w:rPr>
              <w:t xml:space="preserve"> adres strony, na której będzie prowadzona: </w:t>
            </w:r>
          </w:p>
        </w:tc>
      </w:tr>
    </w:tbl>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IV.3) ZMIANA UMOWY</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 xml:space="preserve">przewiduje się istotne zmiany postanowień zawartej umowy w stosunku do treści oferty, na podstawie której dokonano wyboru wykonawcy: </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Dopuszczalne zmiany postanowień umowy oraz określenie warunków zmian</w:t>
      </w:r>
    </w:p>
    <w:p w:rsid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sz w:val="24"/>
          <w:szCs w:val="24"/>
          <w:lang w:eastAsia="pl-PL"/>
        </w:rPr>
        <w:t>Zakazana jest istotna zmiana postanowień zawartej umowy w stosunku do treści oferty na podstawie której dokonano wyboru Wykonawcy z zastrzeżeniem ust.2. Dopuszczalne są następujące przypadki i warunki zmiany umowy: Zmiany materiałów budowlanych, sprzętu urządzeń, gdy wykorzystanie materiałów budowlanych, sprzętu, urządzeń wskazanych w przedmiarze robót, ofercie stanie się niemożliwe bądź podyktowane będzie usprawnieniem procesu budowy, postępem technologicznym, zwiększeniem bezpieczeństwa na terenie budowy pod warunkiem, że zmiana nastąpi na materiały i sprzęt posiadające, co najmniej takie same parametry jakościowe i cechy użytkowe, jak te, które stanowiły podstawę wyboru oferty i pod warunkiem nie zwiększania ceny. Zmniejszenie zakresu przedmiotu zamówienia, oraz konieczności zmiany ilości robot w stosunku do określonych w przedmiarze, gdy jego wykonanie w pierwotnym zakresie nie leży w interesie Zamawiającego. Zmiany terminu realizacji przedmiotu umowy będące następstwem okoliczności leżących po stronie Zamawiającego w szczególności:</w:t>
      </w:r>
      <w:r w:rsidR="007B61EF">
        <w:rPr>
          <w:rFonts w:ascii="Times New Roman" w:eastAsia="Times New Roman" w:hAnsi="Times New Roman" w:cs="Times New Roman"/>
          <w:sz w:val="24"/>
          <w:szCs w:val="24"/>
          <w:lang w:eastAsia="pl-PL"/>
        </w:rPr>
        <w:t xml:space="preserve"> </w:t>
      </w:r>
      <w:r w:rsidRPr="00E10965">
        <w:rPr>
          <w:rFonts w:ascii="Times New Roman" w:eastAsia="Times New Roman" w:hAnsi="Times New Roman" w:cs="Times New Roman"/>
          <w:sz w:val="24"/>
          <w:szCs w:val="24"/>
          <w:lang w:eastAsia="pl-PL"/>
        </w:rPr>
        <w:t>Wstrzymania robót przez Zamawiającego wynikających z konieczności usunięcia błędów lub wprowadzania zmian w dokumentacji projektowej lub specyfikacji technicznej wykonania i odbioru robót budowlanych.</w:t>
      </w:r>
      <w:r w:rsidR="007B61EF">
        <w:rPr>
          <w:rFonts w:ascii="Times New Roman" w:eastAsia="Times New Roman" w:hAnsi="Times New Roman" w:cs="Times New Roman"/>
          <w:sz w:val="24"/>
          <w:szCs w:val="24"/>
          <w:lang w:eastAsia="pl-PL"/>
        </w:rPr>
        <w:t xml:space="preserve"> </w:t>
      </w:r>
      <w:r w:rsidRPr="00E10965">
        <w:rPr>
          <w:rFonts w:ascii="Times New Roman" w:eastAsia="Times New Roman" w:hAnsi="Times New Roman" w:cs="Times New Roman"/>
          <w:sz w:val="24"/>
          <w:szCs w:val="24"/>
          <w:lang w:eastAsia="pl-PL"/>
        </w:rPr>
        <w:t>Wstrzymania budowy właściwy organ, z przyczyn niezawinionych przez Wykonawcę np. dokonanie odkrywki archeologicznej, odkrycie niewybuchu. Nieterminowym przekazaniu przez Zamawiającego placu budowy. Zmiany terminu realizacji przedmiotu umowy w przypadku: Z powodu działania siły wyższej w rozumieniu Kodeksu cywilnego, uniemożliwiającej wykonanie robót w określonym pierwotnie terminie o czas działania siły wyższej oraz potrzebny czas do usunięcia skutków tego działania. Strona, która zamierza żądać zwolnienia z odpowiedzialności z powodu siły wyższej zobowiązana jest powiadomić drugą stronę na piśmie, bez zbędnej zwłoki, o jej zajściu i ustaniu. Zaistnienie siły wyższej powinno być udokumentowane przez Stronę powołującą się na nią. Zaistnienia niesprzyjających warunków atmosferycznych, udokumentowanych w dzienniku budowy, uniemożliwiających wykonywanie prac budowlanych lub spełnienie wymogów technologicznych, Gdy zaistnieje inna niemożliwa do przewidzenia w momencie zawarcia umowy okoliczność prawna, ekonomiczna lub techniczna, za którą żadna ze stron nie ponosi odpowiedzialności skutkująca brakiem możliwości należytego wykonania umowy, zgodnie z specyfikacją istotnych warunków zamówienia, Konieczności wykonania zamówień dodatkowych, dodatkowych badań i ekspertyz o czas niezbędny do uzyskania wymaganych decyzji bądź uzgodnień lub do wykonania dodatkowych ekspertyz i badań. Zmiana przedstawicieli stron: kierownika robót, inspektora nadzoru, w przypadku niemożności pełnienia przez nich powierzonych funkcji (np. zdarzenia losowe, zmiana pracy, rezygnacja). Zmiana jest możliwa wyłącznie wtedy, gdy kwalifikacje i doświadczenie wskazanych osób będą spełniać warunki określone w SIWZ</w:t>
      </w:r>
      <w:r w:rsidR="007B61EF">
        <w:rPr>
          <w:rFonts w:ascii="Times New Roman" w:eastAsia="Times New Roman" w:hAnsi="Times New Roman" w:cs="Times New Roman"/>
          <w:sz w:val="24"/>
          <w:szCs w:val="24"/>
          <w:lang w:eastAsia="pl-PL"/>
        </w:rPr>
        <w:t>.</w:t>
      </w:r>
    </w:p>
    <w:p w:rsidR="007B61EF" w:rsidRPr="00E10965" w:rsidRDefault="007B61EF" w:rsidP="00E10965">
      <w:pPr>
        <w:spacing w:before="100" w:beforeAutospacing="1" w:after="100" w:afterAutospacing="1" w:line="240" w:lineRule="auto"/>
        <w:rPr>
          <w:rFonts w:ascii="Times New Roman" w:eastAsia="Times New Roman" w:hAnsi="Times New Roman" w:cs="Times New Roman"/>
          <w:sz w:val="24"/>
          <w:szCs w:val="24"/>
          <w:lang w:eastAsia="pl-PL"/>
        </w:rPr>
      </w:pP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lastRenderedPageBreak/>
        <w:t>IV.4) INFORMACJE ADMINISTRACYJNE</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IV.4.1)</w:t>
      </w:r>
      <w:r w:rsidRPr="00E10965">
        <w:rPr>
          <w:rFonts w:ascii="Times New Roman" w:eastAsia="Times New Roman" w:hAnsi="Times New Roman" w:cs="Times New Roman"/>
          <w:sz w:val="24"/>
          <w:szCs w:val="24"/>
          <w:lang w:eastAsia="pl-PL"/>
        </w:rPr>
        <w:t> </w:t>
      </w:r>
      <w:r w:rsidRPr="00E10965">
        <w:rPr>
          <w:rFonts w:ascii="Times New Roman" w:eastAsia="Times New Roman" w:hAnsi="Times New Roman" w:cs="Times New Roman"/>
          <w:b/>
          <w:bCs/>
          <w:sz w:val="24"/>
          <w:szCs w:val="24"/>
          <w:lang w:eastAsia="pl-PL"/>
        </w:rPr>
        <w:t>Adres strony internetowej, na której jest dostępna specyfikacja istotnych warunków zamówienia:</w:t>
      </w:r>
      <w:r w:rsidRPr="00E10965">
        <w:rPr>
          <w:rFonts w:ascii="Times New Roman" w:eastAsia="Times New Roman" w:hAnsi="Times New Roman" w:cs="Times New Roman"/>
          <w:sz w:val="24"/>
          <w:szCs w:val="24"/>
          <w:lang w:eastAsia="pl-PL"/>
        </w:rPr>
        <w:t xml:space="preserve"> http://bip.zdpnisko.pl/</w:t>
      </w:r>
      <w:r w:rsidRPr="00E10965">
        <w:rPr>
          <w:rFonts w:ascii="Times New Roman" w:eastAsia="Times New Roman" w:hAnsi="Times New Roman" w:cs="Times New Roman"/>
          <w:sz w:val="24"/>
          <w:szCs w:val="24"/>
          <w:lang w:eastAsia="pl-PL"/>
        </w:rPr>
        <w:br/>
      </w:r>
      <w:r w:rsidRPr="00E10965">
        <w:rPr>
          <w:rFonts w:ascii="Times New Roman" w:eastAsia="Times New Roman" w:hAnsi="Times New Roman" w:cs="Times New Roman"/>
          <w:b/>
          <w:bCs/>
          <w:sz w:val="24"/>
          <w:szCs w:val="24"/>
          <w:lang w:eastAsia="pl-PL"/>
        </w:rPr>
        <w:t>Specyfikację istotnych warunków zamówienia można uzyskać pod adresem:</w:t>
      </w:r>
      <w:r w:rsidRPr="00E10965">
        <w:rPr>
          <w:rFonts w:ascii="Times New Roman" w:eastAsia="Times New Roman" w:hAnsi="Times New Roman" w:cs="Times New Roman"/>
          <w:sz w:val="24"/>
          <w:szCs w:val="24"/>
          <w:lang w:eastAsia="pl-PL"/>
        </w:rPr>
        <w:t xml:space="preserve"> Zarząd Dróg Powiatowych w Nisku, Racławice ul. Rudnicka 15, 37-400 Nisko.</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IV.4.4) Termin składania wniosków o dopuszczenie do udziału w postępowaniu lub ofert:</w:t>
      </w:r>
      <w:r w:rsidRPr="00E10965">
        <w:rPr>
          <w:rFonts w:ascii="Times New Roman" w:eastAsia="Times New Roman" w:hAnsi="Times New Roman" w:cs="Times New Roman"/>
          <w:sz w:val="24"/>
          <w:szCs w:val="24"/>
          <w:lang w:eastAsia="pl-PL"/>
        </w:rPr>
        <w:t xml:space="preserve"> 05.08.2016 godzina 10:00, miejsce: Zarząd Dróg Powiatowych w Nisku, Racławice ul. Rudnicka 15, 37-400 Nisko.</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IV.4.5) Termin związania ofertą:</w:t>
      </w:r>
      <w:r w:rsidRPr="00E10965">
        <w:rPr>
          <w:rFonts w:ascii="Times New Roman" w:eastAsia="Times New Roman" w:hAnsi="Times New Roman" w:cs="Times New Roman"/>
          <w:sz w:val="24"/>
          <w:szCs w:val="24"/>
          <w:lang w:eastAsia="pl-PL"/>
        </w:rPr>
        <w:t xml:space="preserve"> okres w dniach: 30 (od ostatecznego terminu składania ofert).</w:t>
      </w:r>
    </w:p>
    <w:p w:rsidR="00E10965" w:rsidRPr="00E10965" w:rsidRDefault="00E10965" w:rsidP="00E10965">
      <w:pPr>
        <w:spacing w:before="100" w:beforeAutospacing="1" w:after="100" w:afterAutospacing="1" w:line="240" w:lineRule="auto"/>
        <w:rPr>
          <w:rFonts w:ascii="Times New Roman" w:eastAsia="Times New Roman" w:hAnsi="Times New Roman" w:cs="Times New Roman"/>
          <w:sz w:val="24"/>
          <w:szCs w:val="24"/>
          <w:lang w:eastAsia="pl-PL"/>
        </w:rPr>
      </w:pPr>
      <w:r w:rsidRPr="00E10965">
        <w:rPr>
          <w:rFonts w:ascii="Times New Roman" w:eastAsia="Times New Roman" w:hAnsi="Times New Roman" w:cs="Times New Roman"/>
          <w:b/>
          <w:bCs/>
          <w:sz w:val="24"/>
          <w:szCs w:val="24"/>
          <w:lang w:eastAsia="pl-PL"/>
        </w:rPr>
        <w:t xml:space="preserve">IV.4.17) 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r w:rsidRPr="00E10965">
        <w:rPr>
          <w:rFonts w:ascii="Times New Roman" w:eastAsia="Times New Roman" w:hAnsi="Times New Roman" w:cs="Times New Roman"/>
          <w:sz w:val="24"/>
          <w:szCs w:val="24"/>
          <w:lang w:eastAsia="pl-PL"/>
        </w:rPr>
        <w:t>nie</w:t>
      </w:r>
    </w:p>
    <w:p w:rsidR="00E10965" w:rsidRPr="00E10965" w:rsidRDefault="00E10965" w:rsidP="00E10965">
      <w:pPr>
        <w:spacing w:after="0" w:line="240" w:lineRule="auto"/>
        <w:rPr>
          <w:rFonts w:ascii="Times New Roman" w:eastAsia="Times New Roman" w:hAnsi="Times New Roman" w:cs="Times New Roman"/>
          <w:sz w:val="24"/>
          <w:szCs w:val="24"/>
          <w:lang w:eastAsia="pl-PL"/>
        </w:rPr>
      </w:pPr>
    </w:p>
    <w:p w:rsidR="00E50729" w:rsidRDefault="00E50729"/>
    <w:sectPr w:rsidR="00E507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154618"/>
    <w:multiLevelType w:val="multilevel"/>
    <w:tmpl w:val="8DB4A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386FDC"/>
    <w:multiLevelType w:val="multilevel"/>
    <w:tmpl w:val="4A10B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CD06F97"/>
    <w:multiLevelType w:val="multilevel"/>
    <w:tmpl w:val="94506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24A41F3"/>
    <w:multiLevelType w:val="multilevel"/>
    <w:tmpl w:val="8C7E3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4A893BD5"/>
    <w:multiLevelType w:val="multilevel"/>
    <w:tmpl w:val="4FB44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DA5ECD"/>
    <w:multiLevelType w:val="multilevel"/>
    <w:tmpl w:val="5D3405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F875A53"/>
    <w:multiLevelType w:val="multilevel"/>
    <w:tmpl w:val="EA2C56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6"/>
  </w:num>
  <w:num w:numId="3">
    <w:abstractNumId w:val="1"/>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D50"/>
    <w:rsid w:val="00287D50"/>
    <w:rsid w:val="007B61EF"/>
    <w:rsid w:val="00E10965"/>
    <w:rsid w:val="00E5072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61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1E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B61E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B61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702369">
      <w:bodyDiv w:val="1"/>
      <w:marLeft w:val="0"/>
      <w:marRight w:val="0"/>
      <w:marTop w:val="0"/>
      <w:marBottom w:val="0"/>
      <w:divBdr>
        <w:top w:val="none" w:sz="0" w:space="0" w:color="auto"/>
        <w:left w:val="none" w:sz="0" w:space="0" w:color="auto"/>
        <w:bottom w:val="none" w:sz="0" w:space="0" w:color="auto"/>
        <w:right w:val="none" w:sz="0" w:space="0" w:color="auto"/>
      </w:divBdr>
      <w:divsChild>
        <w:div w:id="1435591649">
          <w:marLeft w:val="15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ip.zdpnisko.p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1825</Words>
  <Characters>10950</Characters>
  <Application>Microsoft Office Word</Application>
  <DocSecurity>0</DocSecurity>
  <Lines>91</Lines>
  <Paragraphs>25</Paragraphs>
  <ScaleCrop>false</ScaleCrop>
  <Company/>
  <LinksUpToDate>false</LinksUpToDate>
  <CharactersWithSpaces>12750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Surma</dc:creator>
  <cp:keywords/>
  <dc:description/>
  <cp:lastModifiedBy>J. Surma</cp:lastModifiedBy>
  <cp:revision>3</cp:revision>
  <cp:lastPrinted>2016-07-21T11:48:00Z</cp:lastPrinted>
  <dcterms:created xsi:type="dcterms:W3CDTF">2016-07-21T11:45:00Z</dcterms:created>
  <dcterms:modified xsi:type="dcterms:W3CDTF">2016-07-21T11:48:00Z</dcterms:modified>
</cp:coreProperties>
</file>