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007BF7" w:rsidRPr="00007BF7" w:rsidRDefault="00007BF7"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FC6140" w:rsidRPr="00F64D9A" w:rsidRDefault="00007BF7"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FC6140" w:rsidRPr="005A163A"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FC6140" w:rsidRPr="00E03E53" w:rsidRDefault="00FC6140" w:rsidP="00230144">
                                  <w:pPr>
                                    <w:snapToGrid w:val="0"/>
                                    <w:spacing w:before="48" w:after="48"/>
                                    <w:rPr>
                                      <w:lang w:val="en-US"/>
                                    </w:rPr>
                                  </w:pPr>
                                </w:p>
                              </w:tc>
                            </w:tr>
                            <w:tr w:rsidR="00FC6140" w:rsidRPr="005A163A"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9F770B" w:rsidRDefault="00FC6140">
                                  <w:pPr>
                                    <w:tabs>
                                      <w:tab w:val="left" w:pos="6432"/>
                                    </w:tabs>
                                    <w:rPr>
                                      <w:rFonts w:ascii="Arial" w:hAnsi="Arial" w:cs="Arial"/>
                                      <w:sz w:val="22"/>
                                      <w:szCs w:val="22"/>
                                    </w:rPr>
                                  </w:pPr>
                                </w:p>
                                <w:p w:rsidR="00FC6140" w:rsidRPr="009F770B" w:rsidRDefault="00FC6140">
                                  <w:pPr>
                                    <w:tabs>
                                      <w:tab w:val="left" w:pos="6432"/>
                                    </w:tabs>
                                    <w:rPr>
                                      <w:rFonts w:ascii="Arial" w:hAnsi="Arial" w:cs="Arial"/>
                                      <w:sz w:val="22"/>
                                      <w:szCs w:val="22"/>
                                    </w:rPr>
                                  </w:pPr>
                                </w:p>
                                <w:p w:rsidR="00075995" w:rsidRDefault="00075995"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FC6140" w:rsidRDefault="00FC6140">
                                  <w:pPr>
                                    <w:tabs>
                                      <w:tab w:val="left" w:pos="6432"/>
                                    </w:tabs>
                                    <w:rPr>
                                      <w:rFonts w:ascii="Arial" w:hAnsi="Arial" w:cs="Arial"/>
                                      <w:sz w:val="22"/>
                                      <w:szCs w:val="22"/>
                                    </w:rPr>
                                  </w:pPr>
                                </w:p>
                                <w:p w:rsidR="00075995" w:rsidRPr="00075995" w:rsidRDefault="00075995"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075995" w:rsidRPr="00075995" w:rsidRDefault="00075995"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Default="00FC6140">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sidR="00075995">
                                    <w:rPr>
                                      <w:rFonts w:ascii="Arial" w:eastAsia="Arial" w:hAnsi="Arial" w:cs="Arial"/>
                                      <w:b/>
                                      <w:sz w:val="12"/>
                                      <w:szCs w:val="12"/>
                                    </w:rPr>
                                    <w:t xml:space="preserve">                        </w:t>
                                  </w:r>
                                  <w:r w:rsidR="00980409">
                                    <w:rPr>
                                      <w:rFonts w:ascii="Arial" w:eastAsia="Arial" w:hAnsi="Arial" w:cs="Arial"/>
                                      <w:b/>
                                      <w:sz w:val="12"/>
                                      <w:szCs w:val="12"/>
                                    </w:rPr>
                                    <w:t xml:space="preserve">  </w:t>
                                  </w:r>
                                  <w:r w:rsidR="00075995">
                                    <w:rPr>
                                      <w:rFonts w:ascii="Arial" w:eastAsia="Arial" w:hAnsi="Arial" w:cs="Arial"/>
                                      <w:b/>
                                      <w:sz w:val="12"/>
                                      <w:szCs w:val="12"/>
                                    </w:rPr>
                                    <w:t xml:space="preserve">                                                          </w:t>
                                  </w: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007BF7" w:rsidRPr="00007BF7" w:rsidRDefault="00007BF7"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FC6140" w:rsidRPr="00F64D9A" w:rsidRDefault="00007BF7"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FC6140" w:rsidRPr="005A163A"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FC6140" w:rsidRPr="00E03E53" w:rsidRDefault="00FC6140" w:rsidP="00230144">
                            <w:pPr>
                              <w:snapToGrid w:val="0"/>
                              <w:spacing w:before="48" w:after="48"/>
                              <w:rPr>
                                <w:lang w:val="en-US"/>
                              </w:rPr>
                            </w:pPr>
                          </w:p>
                        </w:tc>
                      </w:tr>
                      <w:tr w:rsidR="00FC6140" w:rsidRPr="005A163A"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9F770B" w:rsidRDefault="00FC6140">
                            <w:pPr>
                              <w:tabs>
                                <w:tab w:val="left" w:pos="6432"/>
                              </w:tabs>
                              <w:rPr>
                                <w:rFonts w:ascii="Arial" w:hAnsi="Arial" w:cs="Arial"/>
                                <w:sz w:val="22"/>
                                <w:szCs w:val="22"/>
                              </w:rPr>
                            </w:pPr>
                          </w:p>
                          <w:p w:rsidR="00FC6140" w:rsidRPr="009F770B" w:rsidRDefault="00FC6140">
                            <w:pPr>
                              <w:tabs>
                                <w:tab w:val="left" w:pos="6432"/>
                              </w:tabs>
                              <w:rPr>
                                <w:rFonts w:ascii="Arial" w:hAnsi="Arial" w:cs="Arial"/>
                                <w:sz w:val="22"/>
                                <w:szCs w:val="22"/>
                              </w:rPr>
                            </w:pPr>
                          </w:p>
                          <w:p w:rsidR="00075995" w:rsidRDefault="00075995"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FC6140" w:rsidRDefault="00FC6140">
                            <w:pPr>
                              <w:tabs>
                                <w:tab w:val="left" w:pos="6432"/>
                              </w:tabs>
                              <w:rPr>
                                <w:rFonts w:ascii="Arial" w:hAnsi="Arial" w:cs="Arial"/>
                                <w:sz w:val="22"/>
                                <w:szCs w:val="22"/>
                              </w:rPr>
                            </w:pPr>
                          </w:p>
                          <w:p w:rsidR="00075995" w:rsidRPr="00075995" w:rsidRDefault="00075995"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075995" w:rsidRPr="00075995" w:rsidRDefault="00075995"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Default="00FC6140">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sidR="00075995">
                              <w:rPr>
                                <w:rFonts w:ascii="Arial" w:eastAsia="Arial" w:hAnsi="Arial" w:cs="Arial"/>
                                <w:b/>
                                <w:sz w:val="12"/>
                                <w:szCs w:val="12"/>
                              </w:rPr>
                              <w:t xml:space="preserve">                        </w:t>
                            </w:r>
                            <w:r w:rsidR="00980409">
                              <w:rPr>
                                <w:rFonts w:ascii="Arial" w:eastAsia="Arial" w:hAnsi="Arial" w:cs="Arial"/>
                                <w:b/>
                                <w:sz w:val="12"/>
                                <w:szCs w:val="12"/>
                              </w:rPr>
                              <w:t xml:space="preserve">  </w:t>
                            </w:r>
                            <w:r w:rsidR="00075995">
                              <w:rPr>
                                <w:rFonts w:ascii="Arial" w:eastAsia="Arial" w:hAnsi="Arial" w:cs="Arial"/>
                                <w:b/>
                                <w:sz w:val="12"/>
                                <w:szCs w:val="12"/>
                              </w:rPr>
                              <w:t xml:space="preserve">                                                          </w:t>
                            </w: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0D4BB9" w:rsidRDefault="009D1F94" w:rsidP="005E0359">
      <w:pPr>
        <w:pStyle w:val="Podtytu"/>
        <w:spacing w:before="0" w:after="0" w:line="288" w:lineRule="auto"/>
        <w:rPr>
          <w:rFonts w:eastAsia="Arial" w:cs="Arial"/>
          <w:sz w:val="32"/>
          <w:szCs w:val="32"/>
          <w:u w:val="single"/>
          <w:shd w:val="clear" w:color="auto" w:fill="FFFFFF"/>
        </w:rPr>
      </w:pPr>
      <w:r>
        <w:rPr>
          <w:sz w:val="32"/>
          <w:szCs w:val="32"/>
          <w:u w:val="single"/>
        </w:rPr>
        <w:t>Nisko,</w:t>
      </w:r>
      <w:r w:rsidR="000D4BB9">
        <w:rPr>
          <w:rFonts w:eastAsia="Arial" w:cs="Arial"/>
          <w:sz w:val="32"/>
          <w:szCs w:val="32"/>
          <w:u w:val="single"/>
        </w:rPr>
        <w:t xml:space="preserve"> </w:t>
      </w:r>
      <w:r w:rsidR="00C719A1">
        <w:rPr>
          <w:rFonts w:eastAsia="Arial" w:cs="Arial"/>
          <w:sz w:val="32"/>
          <w:szCs w:val="32"/>
          <w:u w:val="single"/>
        </w:rPr>
        <w:t>dnia 13</w:t>
      </w:r>
      <w:r w:rsidR="002C5710">
        <w:rPr>
          <w:rFonts w:eastAsia="Arial" w:cs="Arial"/>
          <w:sz w:val="32"/>
          <w:szCs w:val="32"/>
          <w:u w:val="single"/>
        </w:rPr>
        <w:t xml:space="preserve"> lipca</w:t>
      </w:r>
      <w:r w:rsidR="00384A13">
        <w:rPr>
          <w:rFonts w:eastAsia="Arial" w:cs="Arial"/>
          <w:sz w:val="32"/>
          <w:szCs w:val="32"/>
          <w:u w:val="single"/>
          <w:shd w:val="clear" w:color="auto" w:fill="FFFFFF"/>
        </w:rPr>
        <w:t xml:space="preserve"> </w:t>
      </w:r>
      <w:r w:rsidR="00007BF7">
        <w:rPr>
          <w:rFonts w:eastAsia="Arial" w:cs="Arial"/>
          <w:sz w:val="32"/>
          <w:szCs w:val="32"/>
          <w:u w:val="single"/>
          <w:shd w:val="clear" w:color="auto" w:fill="FFFFFF"/>
        </w:rPr>
        <w:t>2017</w:t>
      </w:r>
      <w:r w:rsidR="000D4BB9">
        <w:rPr>
          <w:rFonts w:eastAsia="Arial" w:cs="Arial"/>
          <w:sz w:val="32"/>
          <w:szCs w:val="32"/>
          <w:u w:val="single"/>
          <w:shd w:val="clear" w:color="auto" w:fill="FFFFFF"/>
        </w:rPr>
        <w:t>r.</w:t>
      </w:r>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007BF7" w:rsidRPr="00007BF7" w:rsidRDefault="00007BF7" w:rsidP="00007BF7">
      <w:pPr>
        <w:jc w:val="center"/>
        <w:rPr>
          <w:rFonts w:ascii="Arial" w:hAnsi="Arial" w:cs="Arial"/>
          <w:b/>
          <w:bCs/>
          <w:kern w:val="0"/>
          <w:sz w:val="32"/>
          <w:szCs w:val="32"/>
          <w:lang w:eastAsia="ar-SA"/>
        </w:rPr>
      </w:pPr>
      <w:r w:rsidRPr="00007BF7">
        <w:rPr>
          <w:rFonts w:ascii="Arial" w:hAnsi="Arial" w:cs="Arial"/>
          <w:b/>
          <w:bCs/>
          <w:kern w:val="0"/>
          <w:sz w:val="32"/>
          <w:szCs w:val="32"/>
          <w:lang w:eastAsia="ar-SA"/>
        </w:rPr>
        <w:t xml:space="preserve">„Remonty cząstkowe </w:t>
      </w:r>
    </w:p>
    <w:p w:rsidR="00007BF7" w:rsidRPr="00007BF7" w:rsidRDefault="00007BF7" w:rsidP="00007BF7">
      <w:pPr>
        <w:jc w:val="center"/>
        <w:rPr>
          <w:rFonts w:ascii="Arial" w:hAnsi="Arial" w:cs="Arial"/>
          <w:b/>
          <w:kern w:val="0"/>
          <w:sz w:val="32"/>
          <w:szCs w:val="32"/>
          <w:lang w:eastAsia="ar-SA"/>
        </w:rPr>
      </w:pPr>
      <w:r w:rsidRPr="00007BF7">
        <w:rPr>
          <w:rFonts w:ascii="Arial" w:hAnsi="Arial" w:cs="Arial"/>
          <w:b/>
          <w:bCs/>
          <w:kern w:val="0"/>
          <w:sz w:val="32"/>
          <w:szCs w:val="32"/>
          <w:lang w:eastAsia="ar-SA"/>
        </w:rPr>
        <w:t>dróg powiatowych Powiatu Niżańskiego”</w:t>
      </w:r>
    </w:p>
    <w:p w:rsidR="00E52562" w:rsidRPr="00230144" w:rsidRDefault="00F15772" w:rsidP="00230144">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Racławice, ul. Rudnicka 15</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37-400 Nisko</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NIP- 602-012-11-64</w:t>
      </w:r>
    </w:p>
    <w:p w:rsidR="00230144" w:rsidRPr="00230144" w:rsidRDefault="00230144" w:rsidP="00230144">
      <w:pPr>
        <w:spacing w:line="288" w:lineRule="auto"/>
        <w:jc w:val="both"/>
        <w:rPr>
          <w:rFonts w:ascii="Arial" w:hAnsi="Arial" w:cs="Arial"/>
          <w:sz w:val="22"/>
          <w:szCs w:val="22"/>
        </w:rPr>
      </w:pPr>
    </w:p>
    <w:p w:rsidR="00230144" w:rsidRPr="00230144" w:rsidRDefault="00230144" w:rsidP="00230144">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15772" w:rsidRPr="009F770B" w:rsidRDefault="00F15772" w:rsidP="00F15772">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00A25CED" w:rsidRPr="009F770B">
        <w:rPr>
          <w:rFonts w:ascii="Arial" w:hAnsi="Arial" w:cs="Arial"/>
          <w:sz w:val="22"/>
          <w:szCs w:val="22"/>
          <w:u w:val="single"/>
          <w:lang w:val="en-US"/>
        </w:rPr>
        <w:t>przetargi.zdp@op.pl, zdp.nisko@op.pl.</w:t>
      </w:r>
    </w:p>
    <w:p w:rsidR="00F15772" w:rsidRPr="00B14FE7" w:rsidRDefault="00F15772" w:rsidP="00F15772">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007BF7">
        <w:rPr>
          <w:rFonts w:ascii="Arial" w:hAnsi="Arial" w:cs="Arial"/>
          <w:b/>
          <w:sz w:val="22"/>
          <w:szCs w:val="22"/>
          <w:shd w:val="clear" w:color="auto" w:fill="FFFFFF"/>
          <w:lang w:eastAsia="pl-PL" w:bidi="pl-PL"/>
        </w:rPr>
        <w:t>ZDP.AZ.2530.1.2017</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15772" w:rsidRPr="00B14FE7"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B14FE7">
        <w:rPr>
          <w:rFonts w:ascii="Arial" w:hAnsi="Arial" w:cs="Arial"/>
          <w:sz w:val="22"/>
          <w:szCs w:val="22"/>
        </w:rPr>
        <w:t>przetargu</w:t>
      </w:r>
      <w:r w:rsidRPr="00B14FE7">
        <w:rPr>
          <w:rFonts w:ascii="Arial" w:eastAsia="Arial" w:hAnsi="Arial" w:cs="Arial"/>
          <w:sz w:val="22"/>
          <w:szCs w:val="22"/>
        </w:rPr>
        <w:t xml:space="preserve"> </w:t>
      </w:r>
      <w:r w:rsidRPr="00B14FE7">
        <w:rPr>
          <w:rFonts w:ascii="Arial" w:hAnsi="Arial" w:cs="Arial"/>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115C13">
        <w:rPr>
          <w:rFonts w:ascii="Arial" w:hAnsi="Arial" w:cs="Arial"/>
          <w:color w:val="000000" w:themeColor="text1"/>
          <w:sz w:val="22"/>
          <w:szCs w:val="22"/>
        </w:rPr>
        <w:t>tj</w:t>
      </w:r>
      <w:r w:rsidR="00CE3A60"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Pr>
          <w:rFonts w:ascii="Arial" w:eastAsia="Arial" w:hAnsi="Arial" w:cs="Arial"/>
          <w:sz w:val="22"/>
          <w:szCs w:val="22"/>
        </w:rPr>
        <w:t xml:space="preserve"> 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Pr="00B14FE7">
        <w:rPr>
          <w:rFonts w:ascii="Arial" w:hAnsi="Arial" w:cs="Arial"/>
          <w:sz w:val="22"/>
          <w:szCs w:val="22"/>
        </w:rPr>
        <w:t>szacunkowej</w:t>
      </w:r>
      <w:r w:rsidRPr="00B14FE7">
        <w:rPr>
          <w:rFonts w:ascii="Arial" w:eastAsia="Arial" w:hAnsi="Arial" w:cs="Arial"/>
          <w:sz w:val="22"/>
          <w:szCs w:val="22"/>
        </w:rPr>
        <w:t xml:space="preserve"> </w:t>
      </w:r>
      <w:r w:rsidRPr="00B14FE7">
        <w:rPr>
          <w:rFonts w:ascii="Arial" w:hAnsi="Arial" w:cs="Arial"/>
          <w:sz w:val="22"/>
          <w:szCs w:val="22"/>
        </w:rPr>
        <w:t>poniżej</w:t>
      </w:r>
      <w:r w:rsidRPr="00B14FE7">
        <w:rPr>
          <w:rFonts w:ascii="Arial" w:eastAsia="Arial" w:hAnsi="Arial" w:cs="Arial"/>
          <w:sz w:val="22"/>
          <w:szCs w:val="22"/>
        </w:rPr>
        <w:t xml:space="preserve"> </w:t>
      </w:r>
      <w:r w:rsidRPr="00B14FE7">
        <w:rPr>
          <w:rFonts w:ascii="Arial" w:hAnsi="Arial" w:cs="Arial"/>
          <w:sz w:val="22"/>
          <w:szCs w:val="22"/>
        </w:rPr>
        <w:t>progów</w:t>
      </w:r>
      <w:r w:rsidRPr="00B14FE7">
        <w:rPr>
          <w:rFonts w:ascii="Arial" w:eastAsia="Arial" w:hAnsi="Arial" w:cs="Arial"/>
          <w:sz w:val="22"/>
          <w:szCs w:val="22"/>
        </w:rPr>
        <w:t xml:space="preserve"> </w:t>
      </w:r>
      <w:r w:rsidRPr="00B14FE7">
        <w:rPr>
          <w:rFonts w:ascii="Arial" w:hAnsi="Arial" w:cs="Arial"/>
          <w:sz w:val="22"/>
          <w:szCs w:val="22"/>
        </w:rPr>
        <w:t>ustalonych</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11 </w:t>
      </w:r>
      <w:r w:rsidRPr="00B14FE7">
        <w:rPr>
          <w:rFonts w:ascii="Arial" w:hAnsi="Arial" w:cs="Arial"/>
          <w:sz w:val="22"/>
          <w:szCs w:val="22"/>
        </w:rPr>
        <w:t>ust</w:t>
      </w:r>
      <w:r w:rsidRPr="00B14FE7">
        <w:rPr>
          <w:rFonts w:ascii="Arial" w:eastAsia="Arial" w:hAnsi="Arial" w:cs="Arial"/>
          <w:sz w:val="22"/>
          <w:szCs w:val="22"/>
        </w:rPr>
        <w:t xml:space="preserve">. 8 </w:t>
      </w:r>
      <w:r w:rsidRPr="00B14FE7">
        <w:rPr>
          <w:rFonts w:ascii="Arial" w:hAnsi="Arial" w:cs="Arial"/>
          <w:sz w:val="22"/>
          <w:szCs w:val="22"/>
        </w:rPr>
        <w:t>ustawy</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00853054">
        <w:rPr>
          <w:rFonts w:ascii="Arial" w:eastAsia="Arial" w:hAnsi="Arial" w:cs="Arial"/>
          <w:sz w:val="22"/>
          <w:szCs w:val="22"/>
        </w:rPr>
        <w:t>.</w:t>
      </w:r>
    </w:p>
    <w:p w:rsidR="00F15772" w:rsidRPr="00421AFF"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Przy</w:t>
      </w:r>
      <w:r w:rsidRPr="00B14FE7">
        <w:rPr>
          <w:rFonts w:ascii="Arial" w:eastAsia="Arial" w:hAnsi="Arial" w:cs="Arial"/>
          <w:sz w:val="22"/>
          <w:szCs w:val="22"/>
        </w:rPr>
        <w:t xml:space="preserve"> </w:t>
      </w:r>
      <w:r w:rsidRPr="00B14FE7">
        <w:rPr>
          <w:rFonts w:ascii="Arial" w:hAnsi="Arial" w:cs="Arial"/>
          <w:sz w:val="22"/>
          <w:szCs w:val="22"/>
        </w:rPr>
        <w:t>realizacji</w:t>
      </w:r>
      <w:r w:rsidRPr="00B14FE7">
        <w:rPr>
          <w:rFonts w:ascii="Arial" w:eastAsia="Arial" w:hAnsi="Arial" w:cs="Arial"/>
          <w:sz w:val="22"/>
          <w:szCs w:val="22"/>
        </w:rPr>
        <w:t xml:space="preserve"> </w:t>
      </w:r>
      <w:r w:rsidRPr="00B14FE7">
        <w:rPr>
          <w:rFonts w:ascii="Arial" w:hAnsi="Arial" w:cs="Arial"/>
          <w:sz w:val="22"/>
          <w:szCs w:val="22"/>
        </w:rPr>
        <w:t>niniejszego</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przetargowego</w:t>
      </w:r>
      <w:r w:rsidRPr="00B14FE7">
        <w:rPr>
          <w:rFonts w:ascii="Arial" w:eastAsia="Arial" w:hAnsi="Arial" w:cs="Arial"/>
          <w:sz w:val="22"/>
          <w:szCs w:val="22"/>
        </w:rPr>
        <w:t xml:space="preserve"> </w:t>
      </w:r>
      <w:r w:rsidRPr="00B14FE7">
        <w:rPr>
          <w:rFonts w:ascii="Arial" w:hAnsi="Arial" w:cs="Arial"/>
          <w:sz w:val="22"/>
          <w:szCs w:val="22"/>
        </w:rPr>
        <w:t>mają</w:t>
      </w:r>
      <w:r w:rsidRPr="00B14FE7">
        <w:rPr>
          <w:rFonts w:ascii="Arial" w:eastAsia="Arial" w:hAnsi="Arial" w:cs="Arial"/>
          <w:sz w:val="22"/>
          <w:szCs w:val="22"/>
        </w:rPr>
        <w:t xml:space="preserve"> </w:t>
      </w:r>
      <w:r w:rsidRPr="00B14FE7">
        <w:rPr>
          <w:rFonts w:ascii="Arial" w:hAnsi="Arial" w:cs="Arial"/>
          <w:sz w:val="22"/>
          <w:szCs w:val="22"/>
        </w:rPr>
        <w:t>zastosowanie</w:t>
      </w:r>
      <w:r w:rsidRPr="00B14FE7">
        <w:rPr>
          <w:rFonts w:ascii="Arial" w:eastAsia="Arial" w:hAnsi="Arial" w:cs="Arial"/>
          <w:sz w:val="22"/>
          <w:szCs w:val="22"/>
        </w:rPr>
        <w:t xml:space="preserve"> </w:t>
      </w:r>
      <w:r w:rsidRPr="00B14FE7">
        <w:rPr>
          <w:rFonts w:ascii="Arial" w:hAnsi="Arial" w:cs="Arial"/>
          <w:sz w:val="22"/>
          <w:szCs w:val="22"/>
        </w:rPr>
        <w:t>między</w:t>
      </w:r>
      <w:r w:rsidRPr="00B14FE7">
        <w:rPr>
          <w:rFonts w:ascii="Arial" w:eastAsia="Arial" w:hAnsi="Arial" w:cs="Arial"/>
          <w:sz w:val="22"/>
          <w:szCs w:val="22"/>
        </w:rPr>
        <w:t xml:space="preserve"> </w:t>
      </w:r>
      <w:r w:rsidRPr="00B14FE7">
        <w:rPr>
          <w:rFonts w:ascii="Arial" w:hAnsi="Arial" w:cs="Arial"/>
          <w:sz w:val="22"/>
          <w:szCs w:val="22"/>
        </w:rPr>
        <w:t>innymi</w:t>
      </w:r>
      <w:r w:rsidRPr="00B14FE7">
        <w:rPr>
          <w:rFonts w:ascii="Arial" w:eastAsia="Arial" w:hAnsi="Arial" w:cs="Arial"/>
          <w:sz w:val="22"/>
          <w:szCs w:val="22"/>
        </w:rPr>
        <w:t xml:space="preserve">, </w:t>
      </w:r>
      <w:r w:rsidRPr="00B14FE7">
        <w:rPr>
          <w:rFonts w:ascii="Arial" w:hAnsi="Arial" w:cs="Arial"/>
          <w:sz w:val="22"/>
          <w:szCs w:val="22"/>
        </w:rPr>
        <w:t>następujące</w:t>
      </w:r>
      <w:r w:rsidRPr="00B14FE7">
        <w:rPr>
          <w:rFonts w:ascii="Arial" w:eastAsia="Arial" w:hAnsi="Arial" w:cs="Arial"/>
          <w:sz w:val="22"/>
          <w:szCs w:val="22"/>
        </w:rPr>
        <w:t xml:space="preserve"> </w:t>
      </w:r>
      <w:r w:rsidRPr="00B14FE7">
        <w:rPr>
          <w:rFonts w:ascii="Arial" w:hAnsi="Arial" w:cs="Arial"/>
          <w:sz w:val="22"/>
          <w:szCs w:val="22"/>
        </w:rPr>
        <w:t>akty</w:t>
      </w:r>
      <w:r w:rsidRPr="00B14FE7">
        <w:rPr>
          <w:rFonts w:ascii="Arial" w:eastAsia="Arial" w:hAnsi="Arial" w:cs="Arial"/>
          <w:sz w:val="22"/>
          <w:szCs w:val="22"/>
        </w:rPr>
        <w:t xml:space="preserve"> </w:t>
      </w:r>
      <w:r w:rsidRPr="00B14FE7">
        <w:rPr>
          <w:rFonts w:ascii="Arial" w:hAnsi="Arial" w:cs="Arial"/>
          <w:sz w:val="22"/>
          <w:szCs w:val="22"/>
        </w:rPr>
        <w:t>prawne</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B14FE7">
        <w:rPr>
          <w:rFonts w:ascii="Arial" w:hAnsi="Arial" w:cs="Arial"/>
          <w:sz w:val="22"/>
          <w:szCs w:val="22"/>
        </w:rPr>
        <w:t>tj</w:t>
      </w:r>
      <w:r w:rsidR="00CE3A60" w:rsidRPr="00B14FE7">
        <w:rPr>
          <w:rFonts w:ascii="Arial" w:eastAsia="Arial" w:hAnsi="Arial" w:cs="Arial"/>
          <w:sz w:val="22"/>
          <w:szCs w:val="22"/>
        </w:rPr>
        <w:t>.</w:t>
      </w:r>
      <w:r w:rsidR="00BA79D2">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sidRPr="001B1A5D">
        <w:rPr>
          <w:rFonts w:ascii="Arial" w:eastAsia="Arial" w:hAnsi="Arial" w:cs="Arial"/>
          <w:sz w:val="22"/>
          <w:szCs w:val="22"/>
        </w:rPr>
        <w:t xml:space="preserve"> </w:t>
      </w:r>
      <w:r>
        <w:rPr>
          <w:rFonts w:ascii="Arial" w:eastAsia="Arial" w:hAnsi="Arial" w:cs="Arial"/>
          <w:sz w:val="22"/>
          <w:szCs w:val="22"/>
        </w:rPr>
        <w:t xml:space="preserve">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Rozporządzenie Prezesa Rady Ministrów z dnia 28 grudnia 2015 r. w sprawie kwot wartości zamówień oraz konkursów, od których jest uzależniony obowiązek przekazywania ogłoszeń Urzędowi Publikacji Unii Europejskiej (Dz. U. z 2015 r. poz. 2263);</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MT" w:eastAsia="ArialMT" w:hAnsi="ArialMT" w:cs="ArialMT"/>
          <w:sz w:val="22"/>
          <w:szCs w:val="22"/>
        </w:rPr>
        <w:t>Rozporządzenie Prezesa Rady Ministrów z dnia 28 grudnia 2015 r. w sprawie średniego kursu złotego w stosunku do euro stanowiącego podstawę przeliczania wartości zamówień publicznych (Dz. U. z 2015 r. poz. 2254)</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 xml:space="preserve">Rozporządzenie </w:t>
      </w:r>
      <w:r>
        <w:rPr>
          <w:rFonts w:ascii="ArialMT" w:eastAsia="ArialMT" w:hAnsi="ArialMT" w:cs="ArialMT"/>
          <w:sz w:val="22"/>
          <w:szCs w:val="22"/>
        </w:rPr>
        <w:t>Ministra Rozwoju z dnia 26 lipca 2016</w:t>
      </w:r>
      <w:r w:rsidRPr="00B14FE7">
        <w:rPr>
          <w:rFonts w:ascii="ArialMT" w:eastAsia="ArialMT" w:hAnsi="ArialMT" w:cs="ArialMT"/>
          <w:sz w:val="22"/>
          <w:szCs w:val="22"/>
        </w:rPr>
        <w:t xml:space="preserve"> r. w sprawie rodzajów dokumentów, jakich może </w:t>
      </w:r>
      <w:r>
        <w:rPr>
          <w:rFonts w:ascii="ArialMT" w:eastAsia="ArialMT" w:hAnsi="ArialMT" w:cs="ArialMT"/>
          <w:sz w:val="22"/>
          <w:szCs w:val="22"/>
        </w:rPr>
        <w:t>żądać zamawiający od wykonawcy w postępowaniu o udzielenie zamówienia (Dz. U. z 2016 r. poz. 1126</w:t>
      </w:r>
      <w:r w:rsidRPr="00B14FE7">
        <w:rPr>
          <w:rFonts w:ascii="ArialMT" w:eastAsia="ArialMT" w:hAnsi="ArialMT" w:cs="ArialMT"/>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Rozporządzenie</w:t>
      </w:r>
      <w:r w:rsidRPr="00B14FE7">
        <w:rPr>
          <w:rFonts w:ascii="Arial" w:eastAsia="Arial" w:hAnsi="Arial" w:cs="Arial"/>
          <w:sz w:val="22"/>
          <w:szCs w:val="22"/>
        </w:rPr>
        <w:t xml:space="preserve"> </w:t>
      </w:r>
      <w:r>
        <w:rPr>
          <w:rFonts w:ascii="Arial" w:hAnsi="Arial" w:cs="Arial"/>
          <w:sz w:val="22"/>
          <w:szCs w:val="22"/>
        </w:rPr>
        <w:t>Ministra Rozwoju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26 </w:t>
      </w:r>
      <w:r>
        <w:rPr>
          <w:rFonts w:ascii="Arial" w:hAnsi="Arial" w:cs="Arial"/>
          <w:sz w:val="22"/>
          <w:szCs w:val="22"/>
        </w:rPr>
        <w:t>lipca</w:t>
      </w:r>
      <w:r>
        <w:rPr>
          <w:rFonts w:ascii="Arial" w:eastAsia="Arial" w:hAnsi="Arial" w:cs="Arial"/>
          <w:sz w:val="22"/>
          <w:szCs w:val="22"/>
        </w:rPr>
        <w:t xml:space="preserve"> 2016</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sprawie</w:t>
      </w:r>
      <w:r w:rsidRPr="00B14FE7">
        <w:rPr>
          <w:rFonts w:ascii="Arial" w:eastAsia="Arial" w:hAnsi="Arial" w:cs="Arial"/>
          <w:sz w:val="22"/>
          <w:szCs w:val="22"/>
        </w:rPr>
        <w:t xml:space="preserve"> </w:t>
      </w:r>
      <w:r w:rsidRPr="00B14FE7">
        <w:rPr>
          <w:rFonts w:ascii="Arial" w:hAnsi="Arial" w:cs="Arial"/>
          <w:sz w:val="22"/>
          <w:szCs w:val="22"/>
        </w:rPr>
        <w:t>protokołu</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udzielenie</w:t>
      </w:r>
      <w:r w:rsidRPr="00B14FE7">
        <w:rPr>
          <w:rFonts w:ascii="Arial" w:eastAsia="Arial" w:hAnsi="Arial" w:cs="Arial"/>
          <w:sz w:val="22"/>
          <w:szCs w:val="22"/>
        </w:rPr>
        <w:t xml:space="preserve"> </w:t>
      </w:r>
      <w:r w:rsidRPr="00B14FE7">
        <w:rPr>
          <w:rFonts w:ascii="Arial" w:hAnsi="Arial" w:cs="Arial"/>
          <w:sz w:val="22"/>
          <w:szCs w:val="22"/>
        </w:rPr>
        <w:t>zamówienia</w:t>
      </w:r>
      <w:r w:rsidRPr="00B14FE7">
        <w:rPr>
          <w:rFonts w:ascii="Arial" w:eastAsia="Arial" w:hAnsi="Arial" w:cs="Arial"/>
          <w:sz w:val="22"/>
          <w:szCs w:val="22"/>
        </w:rPr>
        <w:t xml:space="preserve"> </w:t>
      </w:r>
      <w:r w:rsidRPr="00B14FE7">
        <w:rPr>
          <w:rFonts w:ascii="Arial" w:hAnsi="Arial" w:cs="Arial"/>
          <w:sz w:val="22"/>
          <w:szCs w:val="22"/>
        </w:rPr>
        <w:t>publicznego</w:t>
      </w:r>
      <w:r w:rsidRPr="00B14FE7">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00291399">
        <w:rPr>
          <w:rFonts w:ascii="Arial" w:eastAsia="Arial" w:hAnsi="Arial" w:cs="Arial"/>
          <w:sz w:val="22"/>
          <w:szCs w:val="22"/>
        </w:rPr>
        <w:t>z 2016</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 xml:space="preserve">r. </w:t>
      </w:r>
      <w:r w:rsidR="00291399" w:rsidRPr="00BA79D2">
        <w:rPr>
          <w:rFonts w:ascii="Arial" w:eastAsia="Arial" w:hAnsi="Arial" w:cs="Arial"/>
          <w:color w:val="000000" w:themeColor="text1"/>
          <w:sz w:val="22"/>
          <w:szCs w:val="22"/>
        </w:rPr>
        <w:t xml:space="preserve"> </w:t>
      </w:r>
      <w:r>
        <w:rPr>
          <w:rFonts w:ascii="Arial" w:hAnsi="Arial" w:cs="Arial"/>
          <w:sz w:val="22"/>
          <w:szCs w:val="22"/>
        </w:rPr>
        <w:t>poz. 1128</w:t>
      </w:r>
      <w:r w:rsidRPr="00B14FE7">
        <w:rPr>
          <w:rFonts w:ascii="Arial" w:eastAsia="Arial" w:hAnsi="Arial" w:cs="Arial"/>
          <w:sz w:val="22"/>
          <w:szCs w:val="22"/>
        </w:rPr>
        <w:t>);</w:t>
      </w:r>
    </w:p>
    <w:p w:rsidR="00F15772" w:rsidRPr="00CE3A60" w:rsidRDefault="00F15772" w:rsidP="00F15772">
      <w:pPr>
        <w:numPr>
          <w:ilvl w:val="0"/>
          <w:numId w:val="13"/>
        </w:numPr>
        <w:spacing w:line="288" w:lineRule="auto"/>
        <w:ind w:left="284" w:hanging="284"/>
        <w:jc w:val="both"/>
        <w:rPr>
          <w:rFonts w:ascii="Arial" w:eastAsia="Arial" w:hAnsi="Arial" w:cs="Arial"/>
          <w:color w:val="FF0000"/>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23 </w:t>
      </w:r>
      <w:r w:rsidRPr="00B14FE7">
        <w:rPr>
          <w:rFonts w:ascii="Arial" w:hAnsi="Arial" w:cs="Arial"/>
          <w:sz w:val="22"/>
          <w:szCs w:val="22"/>
        </w:rPr>
        <w:t>kwietnia</w:t>
      </w:r>
      <w:r w:rsidRPr="00B14FE7">
        <w:rPr>
          <w:rFonts w:ascii="Arial" w:eastAsia="Arial" w:hAnsi="Arial" w:cs="Arial"/>
          <w:sz w:val="22"/>
          <w:szCs w:val="22"/>
        </w:rPr>
        <w:t xml:space="preserve"> 1964 </w:t>
      </w:r>
      <w:r w:rsidRPr="00B14FE7">
        <w:rPr>
          <w:rFonts w:ascii="Arial" w:hAnsi="Arial" w:cs="Arial"/>
          <w:sz w:val="22"/>
          <w:szCs w:val="22"/>
        </w:rPr>
        <w:t>r</w:t>
      </w:r>
      <w:r w:rsidRPr="00B14FE7">
        <w:rPr>
          <w:rFonts w:ascii="Arial" w:eastAsia="Arial" w:hAnsi="Arial" w:cs="Arial"/>
          <w:sz w:val="22"/>
          <w:szCs w:val="22"/>
        </w:rPr>
        <w:t xml:space="preserve">. - </w:t>
      </w:r>
      <w:r w:rsidRPr="00B14FE7">
        <w:rPr>
          <w:rFonts w:ascii="Arial" w:hAnsi="Arial" w:cs="Arial"/>
          <w:sz w:val="22"/>
          <w:szCs w:val="22"/>
        </w:rPr>
        <w:t>Kodeks</w:t>
      </w:r>
      <w:r w:rsidRPr="00B14FE7">
        <w:rPr>
          <w:rFonts w:ascii="Arial" w:eastAsia="Arial" w:hAnsi="Arial" w:cs="Arial"/>
          <w:sz w:val="22"/>
          <w:szCs w:val="22"/>
        </w:rPr>
        <w:t xml:space="preserve"> </w:t>
      </w:r>
      <w:r w:rsidRPr="00B14FE7">
        <w:rPr>
          <w:rFonts w:ascii="Arial" w:hAnsi="Arial" w:cs="Arial"/>
          <w:sz w:val="22"/>
          <w:szCs w:val="22"/>
        </w:rPr>
        <w:t>cywilny</w:t>
      </w:r>
      <w:r>
        <w:rPr>
          <w:rFonts w:ascii="Arial" w:eastAsia="Arial" w:hAnsi="Arial" w:cs="Arial"/>
          <w:sz w:val="22"/>
          <w:szCs w:val="22"/>
        </w:rPr>
        <w:t xml:space="preserve"> </w:t>
      </w:r>
      <w:r w:rsidRPr="00BA79D2">
        <w:rPr>
          <w:rFonts w:ascii="Arial" w:eastAsia="Arial" w:hAnsi="Arial" w:cs="Arial"/>
          <w:color w:val="000000" w:themeColor="text1"/>
          <w:sz w:val="22"/>
          <w:szCs w:val="22"/>
        </w:rPr>
        <w:t>(</w:t>
      </w:r>
      <w:r w:rsidR="00CE3A60" w:rsidRPr="00BA79D2">
        <w:rPr>
          <w:rFonts w:ascii="Arial" w:eastAsia="Arial" w:hAnsi="Arial" w:cs="Arial"/>
          <w:color w:val="000000" w:themeColor="text1"/>
          <w:sz w:val="22"/>
          <w:szCs w:val="22"/>
        </w:rPr>
        <w:t xml:space="preserve">tj.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Pr>
          <w:rFonts w:ascii="Arial" w:eastAsia="Arial" w:hAnsi="Arial" w:cs="Arial"/>
          <w:sz w:val="22"/>
          <w:szCs w:val="22"/>
        </w:rPr>
        <w:t>. z 2016 r. poz. 380</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ze zm.</w:t>
      </w:r>
      <w:r w:rsidRPr="00BA79D2">
        <w:rPr>
          <w:rFonts w:ascii="Arial" w:eastAsia="Arial" w:hAnsi="Arial" w:cs="Arial"/>
          <w:color w:val="000000" w:themeColor="text1"/>
          <w:sz w:val="22"/>
          <w:szCs w:val="22"/>
        </w:rPr>
        <w:t>).</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
          <w:bCs/>
          <w:color w:val="000000"/>
          <w:sz w:val="22"/>
          <w:szCs w:val="22"/>
        </w:rPr>
      </w:pPr>
      <w:r w:rsidRPr="00200424">
        <w:rPr>
          <w:rFonts w:ascii="Arial" w:eastAsia="ArialMT" w:hAnsi="Arial" w:cs="Arial"/>
          <w:bCs/>
          <w:color w:val="000000"/>
          <w:sz w:val="22"/>
          <w:szCs w:val="22"/>
        </w:rPr>
        <w:t>Oznaczenie wg Wspólnego Słownika Zamówień (CPV),</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45233142-6 Roboty w zakresie naprawy dróg</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 xml:space="preserve">45000000-7 Roboty budowlane </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45233140-2 Roboty drogowe</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lastRenderedPageBreak/>
        <w:t>Przedmiot zamówienia obejmuje wykonanie remontów dróg powiatowych na terenie Powiatu Niżańskiego w technologii:</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Remonty cząstkowe nawierzchni bitumicznych przy użyciu </w:t>
      </w:r>
      <w:r>
        <w:rPr>
          <w:rFonts w:ascii="Arial" w:eastAsia="ArialMT" w:hAnsi="Arial" w:cs="Arial"/>
          <w:bCs/>
          <w:color w:val="000000"/>
          <w:sz w:val="22"/>
          <w:szCs w:val="22"/>
        </w:rPr>
        <w:t xml:space="preserve">grysów bazaltowych  lub grysów </w:t>
      </w:r>
      <w:r w:rsidRPr="00200424">
        <w:rPr>
          <w:rFonts w:ascii="Arial" w:eastAsia="ArialMT" w:hAnsi="Arial" w:cs="Arial"/>
          <w:bCs/>
          <w:color w:val="000000"/>
          <w:sz w:val="22"/>
          <w:szCs w:val="22"/>
        </w:rPr>
        <w:t xml:space="preserve">o podobnych parametrach i emulsji kationowej </w:t>
      </w:r>
      <w:r w:rsidR="00BA79D2">
        <w:rPr>
          <w:rFonts w:ascii="Arial" w:eastAsia="ArialMT" w:hAnsi="Arial" w:cs="Arial"/>
          <w:bCs/>
          <w:color w:val="000000"/>
          <w:sz w:val="22"/>
          <w:szCs w:val="22"/>
        </w:rPr>
        <w:t xml:space="preserve">tzw. </w:t>
      </w:r>
      <w:proofErr w:type="spellStart"/>
      <w:r w:rsidRPr="000D2E36">
        <w:rPr>
          <w:rFonts w:ascii="Arial" w:eastAsia="ArialMT" w:hAnsi="Arial" w:cs="Arial"/>
          <w:bCs/>
          <w:i/>
          <w:sz w:val="22"/>
          <w:szCs w:val="22"/>
        </w:rPr>
        <w:t>Remonterem</w:t>
      </w:r>
      <w:proofErr w:type="spellEnd"/>
      <w:r w:rsidRPr="000D2E36">
        <w:rPr>
          <w:rFonts w:ascii="Arial" w:eastAsia="ArialMT" w:hAnsi="Arial" w:cs="Arial"/>
          <w:bCs/>
          <w:sz w:val="22"/>
          <w:szCs w:val="22"/>
        </w:rPr>
        <w:t xml:space="preserve">, </w:t>
      </w:r>
      <w:r>
        <w:rPr>
          <w:rFonts w:ascii="Arial" w:eastAsia="ArialMT" w:hAnsi="Arial" w:cs="Arial"/>
          <w:bCs/>
          <w:color w:val="000000"/>
          <w:sz w:val="22"/>
          <w:szCs w:val="22"/>
        </w:rPr>
        <w:t xml:space="preserve">wyboje </w:t>
      </w:r>
      <w:r>
        <w:rPr>
          <w:rFonts w:ascii="Arial" w:eastAsia="ArialMT" w:hAnsi="Arial" w:cs="Arial"/>
          <w:bCs/>
          <w:color w:val="000000"/>
          <w:sz w:val="22"/>
          <w:szCs w:val="22"/>
        </w:rPr>
        <w:br/>
        <w:t xml:space="preserve">o głębokości średnio </w:t>
      </w:r>
      <w:r w:rsidRPr="00200424">
        <w:rPr>
          <w:rFonts w:ascii="Arial" w:eastAsia="ArialMT" w:hAnsi="Arial" w:cs="Arial"/>
          <w:bCs/>
          <w:color w:val="000000"/>
          <w:sz w:val="22"/>
          <w:szCs w:val="22"/>
        </w:rPr>
        <w:t>3,0 cm, w przewidywanej ilości do 1 800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Remont nawierzchni bitumicznej poprzez położenie warstwy ścieralnej z betonu asfaltowego AC 11S grubości średnio 4 cm po zagęszczeniu na istniejącej nawierzchni, w przewid</w:t>
      </w:r>
      <w:r w:rsidR="000D2E36">
        <w:rPr>
          <w:rFonts w:ascii="Arial" w:eastAsia="ArialMT" w:hAnsi="Arial" w:cs="Arial"/>
          <w:bCs/>
          <w:color w:val="000000"/>
          <w:sz w:val="22"/>
          <w:szCs w:val="22"/>
        </w:rPr>
        <w:t>ywanej ilości do 2 6</w:t>
      </w:r>
      <w:r w:rsidRPr="00200424">
        <w:rPr>
          <w:rFonts w:ascii="Arial" w:eastAsia="ArialMT" w:hAnsi="Arial" w:cs="Arial"/>
          <w:bCs/>
          <w:color w:val="000000"/>
          <w:sz w:val="22"/>
          <w:szCs w:val="22"/>
        </w:rPr>
        <w:t>00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Podwójnie powierzchniowe utrwalenie nawierzchni emulsją a</w:t>
      </w:r>
      <w:r w:rsidR="000D2E36">
        <w:rPr>
          <w:rFonts w:ascii="Arial" w:eastAsia="ArialMT" w:hAnsi="Arial" w:cs="Arial"/>
          <w:bCs/>
          <w:color w:val="000000"/>
          <w:sz w:val="22"/>
          <w:szCs w:val="22"/>
        </w:rPr>
        <w:t>sfaltową, grys frakcji 2/5, 5</w:t>
      </w:r>
      <w:r>
        <w:rPr>
          <w:rFonts w:ascii="Arial" w:eastAsia="ArialMT" w:hAnsi="Arial" w:cs="Arial"/>
          <w:bCs/>
          <w:color w:val="000000"/>
          <w:sz w:val="22"/>
          <w:szCs w:val="22"/>
        </w:rPr>
        <w:t>/8</w:t>
      </w:r>
      <w:r w:rsidR="000D2E36">
        <w:rPr>
          <w:rFonts w:ascii="Arial" w:eastAsia="ArialMT" w:hAnsi="Arial" w:cs="Arial"/>
          <w:bCs/>
          <w:color w:val="000000"/>
          <w:sz w:val="22"/>
          <w:szCs w:val="22"/>
        </w:rPr>
        <w:t xml:space="preserve"> </w:t>
      </w:r>
      <w:r w:rsidRPr="00200424">
        <w:rPr>
          <w:rFonts w:ascii="Arial" w:eastAsia="ArialMT" w:hAnsi="Arial" w:cs="Arial"/>
          <w:bCs/>
          <w:color w:val="000000"/>
          <w:sz w:val="22"/>
          <w:szCs w:val="22"/>
        </w:rPr>
        <w:t>o ilości kruszywa 18 dm</w:t>
      </w:r>
      <w:r w:rsidRPr="00200424">
        <w:rPr>
          <w:rFonts w:ascii="Arial" w:eastAsia="ArialMT" w:hAnsi="Arial" w:cs="Arial"/>
          <w:bCs/>
          <w:color w:val="000000"/>
          <w:sz w:val="22"/>
          <w:szCs w:val="22"/>
          <w:vertAlign w:val="superscript"/>
        </w:rPr>
        <w:t>3</w:t>
      </w:r>
      <w:r w:rsidRPr="00200424">
        <w:rPr>
          <w:rFonts w:ascii="Arial" w:eastAsia="ArialMT" w:hAnsi="Arial" w:cs="Arial"/>
          <w:bCs/>
          <w:color w:val="000000"/>
          <w:sz w:val="22"/>
          <w:szCs w:val="22"/>
        </w:rPr>
        <w:t>/m</w:t>
      </w:r>
      <w:r w:rsidRPr="00200424">
        <w:rPr>
          <w:rFonts w:ascii="Arial" w:eastAsia="ArialMT" w:hAnsi="Arial" w:cs="Arial"/>
          <w:bCs/>
          <w:color w:val="000000"/>
          <w:sz w:val="22"/>
          <w:szCs w:val="22"/>
          <w:vertAlign w:val="superscript"/>
        </w:rPr>
        <w:t xml:space="preserve">2 </w:t>
      </w:r>
      <w:r w:rsidRPr="00200424">
        <w:rPr>
          <w:rFonts w:ascii="Arial" w:eastAsia="ArialMT" w:hAnsi="Arial" w:cs="Arial"/>
          <w:bCs/>
          <w:color w:val="000000"/>
          <w:sz w:val="22"/>
          <w:szCs w:val="22"/>
        </w:rPr>
        <w:t>i emulsji asfaltowej kationo</w:t>
      </w:r>
      <w:r>
        <w:rPr>
          <w:rFonts w:ascii="Arial" w:eastAsia="ArialMT" w:hAnsi="Arial" w:cs="Arial"/>
          <w:bCs/>
          <w:color w:val="000000"/>
          <w:sz w:val="22"/>
          <w:szCs w:val="22"/>
        </w:rPr>
        <w:t xml:space="preserve">wej, w przewidywanej ilości do </w:t>
      </w:r>
      <w:r w:rsidR="000D2E36">
        <w:rPr>
          <w:rFonts w:ascii="Arial" w:eastAsia="ArialMT" w:hAnsi="Arial" w:cs="Arial"/>
          <w:bCs/>
          <w:color w:val="000000"/>
          <w:sz w:val="22"/>
          <w:szCs w:val="22"/>
        </w:rPr>
        <w:t>2 100</w:t>
      </w:r>
      <w:r w:rsidRPr="00200424">
        <w:rPr>
          <w:rFonts w:ascii="Arial" w:eastAsia="ArialMT" w:hAnsi="Arial" w:cs="Arial"/>
          <w:bCs/>
          <w:color w:val="000000"/>
          <w:sz w:val="22"/>
          <w:szCs w:val="22"/>
        </w:rPr>
        <w:t xml:space="preserve">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0D2E36" w:rsidRDefault="00200424" w:rsidP="000D2E36">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Naprawa pęknięć podłużnych i poprzecznych w nawierzchni asfaltowej poprzez frezowanie szczeliny, oczyszczanie i wypełnianie masą uszczelniającą, </w:t>
      </w:r>
      <w:r>
        <w:rPr>
          <w:rFonts w:ascii="Arial" w:eastAsia="ArialMT" w:hAnsi="Arial" w:cs="Arial"/>
          <w:bCs/>
          <w:color w:val="000000"/>
          <w:sz w:val="22"/>
          <w:szCs w:val="22"/>
        </w:rPr>
        <w:t xml:space="preserve">w przewidywanej ilości do </w:t>
      </w:r>
      <w:r w:rsidRPr="00200424">
        <w:rPr>
          <w:rFonts w:ascii="Arial" w:eastAsia="ArialMT" w:hAnsi="Arial" w:cs="Arial"/>
          <w:bCs/>
          <w:color w:val="000000"/>
          <w:sz w:val="22"/>
          <w:szCs w:val="22"/>
        </w:rPr>
        <w:t>1 200 m,</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Zamawiający opisał szczegółowy przedmiot zamówienia za pomocą przedmiaru robót oraz spe</w:t>
      </w:r>
      <w:r w:rsidR="001073CF">
        <w:rPr>
          <w:rFonts w:ascii="Arial" w:eastAsia="ArialMT" w:hAnsi="Arial" w:cs="Arial"/>
          <w:bCs/>
          <w:color w:val="000000"/>
          <w:sz w:val="22"/>
          <w:szCs w:val="22"/>
        </w:rPr>
        <w:t>cyfikacji technicznej stanowiących</w:t>
      </w:r>
      <w:r w:rsidRPr="00200424">
        <w:rPr>
          <w:rFonts w:ascii="Arial" w:eastAsia="ArialMT" w:hAnsi="Arial" w:cs="Arial"/>
          <w:bCs/>
          <w:color w:val="000000"/>
          <w:sz w:val="22"/>
          <w:szCs w:val="22"/>
        </w:rPr>
        <w:t xml:space="preserve"> załączniki do niniejszej specyfiki. </w:t>
      </w:r>
    </w:p>
    <w:p w:rsidR="00E128C4" w:rsidRPr="00E128C4" w:rsidRDefault="00200424" w:rsidP="00200424">
      <w:pPr>
        <w:numPr>
          <w:ilvl w:val="1"/>
          <w:numId w:val="32"/>
        </w:numPr>
        <w:tabs>
          <w:tab w:val="left" w:pos="851"/>
        </w:tabs>
        <w:autoSpaceDE w:val="0"/>
        <w:spacing w:line="288" w:lineRule="auto"/>
        <w:jc w:val="both"/>
        <w:rPr>
          <w:rFonts w:ascii="Arial" w:eastAsia="ArialMT" w:hAnsi="Arial" w:cs="Arial"/>
          <w:bCs/>
          <w:sz w:val="22"/>
          <w:szCs w:val="22"/>
        </w:rPr>
      </w:pPr>
      <w:r w:rsidRPr="000D2E36">
        <w:rPr>
          <w:rFonts w:ascii="Arial" w:eastAsia="ArialMT" w:hAnsi="Arial" w:cs="Arial"/>
          <w:bCs/>
          <w:sz w:val="22"/>
          <w:szCs w:val="22"/>
        </w:rPr>
        <w:t xml:space="preserve">Zamawiający zastrzega sobie możliwość zmiany zakresów wykonywania remontów cząstkowych w zależności od bieżących potrzeb Zamawiającego </w:t>
      </w:r>
      <w:r w:rsidRPr="000D2E36">
        <w:rPr>
          <w:rFonts w:ascii="Arial" w:eastAsia="ArialMT" w:hAnsi="Arial" w:cs="Arial"/>
          <w:bCs/>
          <w:i/>
          <w:sz w:val="22"/>
          <w:szCs w:val="22"/>
        </w:rPr>
        <w:t>(np. zmniejszenie remontów przy użyciu grysów bazaltowych i emulsji kationowej, a zwiększenie remontu np. w technologii powierzchniowego utrwalenia</w:t>
      </w:r>
      <w:r w:rsidR="00E128C4">
        <w:rPr>
          <w:rFonts w:ascii="Arial" w:eastAsia="ArialMT" w:hAnsi="Arial" w:cs="Arial"/>
          <w:bCs/>
          <w:i/>
          <w:sz w:val="22"/>
          <w:szCs w:val="22"/>
        </w:rPr>
        <w:t>- z założeniem, iż nie można przekroczyć kwoty zawartej w umowie</w:t>
      </w:r>
      <w:r w:rsidRPr="000D2E36">
        <w:rPr>
          <w:rFonts w:ascii="Arial" w:eastAsia="ArialMT" w:hAnsi="Arial" w:cs="Arial"/>
          <w:bCs/>
          <w:i/>
          <w:sz w:val="22"/>
          <w:szCs w:val="22"/>
        </w:rPr>
        <w:t>).</w:t>
      </w:r>
      <w:r w:rsidR="00E128C4">
        <w:rPr>
          <w:rFonts w:ascii="Arial" w:eastAsia="ArialMT" w:hAnsi="Arial" w:cs="Arial"/>
          <w:bCs/>
          <w:i/>
          <w:sz w:val="22"/>
          <w:szCs w:val="22"/>
        </w:rPr>
        <w:t xml:space="preserve"> </w:t>
      </w:r>
    </w:p>
    <w:p w:rsidR="00200424" w:rsidRPr="000D2E36" w:rsidRDefault="00200424" w:rsidP="00200424">
      <w:pPr>
        <w:numPr>
          <w:ilvl w:val="1"/>
          <w:numId w:val="32"/>
        </w:numPr>
        <w:tabs>
          <w:tab w:val="left" w:pos="851"/>
        </w:tabs>
        <w:autoSpaceDE w:val="0"/>
        <w:spacing w:line="288" w:lineRule="auto"/>
        <w:jc w:val="both"/>
        <w:rPr>
          <w:rFonts w:ascii="Arial" w:eastAsia="ArialMT" w:hAnsi="Arial" w:cs="Arial"/>
          <w:bCs/>
          <w:sz w:val="22"/>
          <w:szCs w:val="22"/>
        </w:rPr>
      </w:pPr>
      <w:r w:rsidRPr="000D2E36">
        <w:rPr>
          <w:rFonts w:ascii="Arial" w:eastAsia="ArialMT" w:hAnsi="Arial" w:cs="Arial"/>
          <w:bCs/>
          <w:sz w:val="22"/>
          <w:szCs w:val="22"/>
        </w:rPr>
        <w:t xml:space="preserve">Zamawiający zastrzega sobie możliwość nie wykorzystania całego zakresu robót, </w:t>
      </w:r>
      <w:r w:rsidR="00F23D57" w:rsidRPr="000D2E36">
        <w:rPr>
          <w:rFonts w:ascii="Arial" w:eastAsia="ArialMT" w:hAnsi="Arial" w:cs="Arial"/>
          <w:bCs/>
          <w:sz w:val="22"/>
          <w:szCs w:val="22"/>
        </w:rPr>
        <w:br/>
        <w:t>o których mowa w ust.</w:t>
      </w:r>
      <w:r w:rsidR="00BB55DB">
        <w:rPr>
          <w:rFonts w:ascii="Arial" w:eastAsia="ArialMT" w:hAnsi="Arial" w:cs="Arial"/>
          <w:bCs/>
          <w:sz w:val="22"/>
          <w:szCs w:val="22"/>
        </w:rPr>
        <w:t xml:space="preserve"> 3.8</w:t>
      </w:r>
      <w:r w:rsidRPr="000D2E36">
        <w:rPr>
          <w:rFonts w:ascii="Arial" w:eastAsia="ArialMT" w:hAnsi="Arial" w:cs="Arial"/>
          <w:bCs/>
          <w:sz w:val="22"/>
          <w:szCs w:val="22"/>
        </w:rPr>
        <w:t xml:space="preserve">. W przypadku nie wykorzystania całości przedmiotu zamówienia Wykonawca nie będzie wnosił żadnych roszczeń z tego tytułu. </w:t>
      </w:r>
    </w:p>
    <w:p w:rsidR="00790CA1" w:rsidRDefault="00790CA1" w:rsidP="00790CA1">
      <w:pPr>
        <w:numPr>
          <w:ilvl w:val="1"/>
          <w:numId w:val="32"/>
        </w:numPr>
        <w:tabs>
          <w:tab w:val="left" w:pos="851"/>
        </w:tabs>
        <w:autoSpaceDE w:val="0"/>
        <w:spacing w:line="288" w:lineRule="auto"/>
        <w:jc w:val="both"/>
        <w:rPr>
          <w:rFonts w:ascii="Arial" w:eastAsia="ArialMT" w:hAnsi="Arial" w:cs="Arial"/>
          <w:bCs/>
          <w:color w:val="000000"/>
          <w:sz w:val="22"/>
          <w:szCs w:val="22"/>
        </w:rPr>
      </w:pPr>
      <w:r w:rsidRPr="00790CA1">
        <w:rPr>
          <w:rFonts w:ascii="Arial" w:eastAsia="ArialMT" w:hAnsi="Arial" w:cs="Arial"/>
          <w:bCs/>
          <w:color w:val="000000"/>
          <w:sz w:val="22"/>
          <w:szCs w:val="22"/>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200424" w:rsidRP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Szczegółowy zakres robót niezbędnych do wykonania został opisany w przedmiarze robót </w:t>
      </w:r>
      <w:r w:rsidR="00426CFD">
        <w:rPr>
          <w:rFonts w:ascii="Arial" w:eastAsia="ArialMT" w:hAnsi="Arial" w:cs="Arial"/>
          <w:b/>
          <w:bCs/>
          <w:color w:val="000000"/>
          <w:sz w:val="22"/>
          <w:szCs w:val="22"/>
        </w:rPr>
        <w:t>(Załącznik Nr 5</w:t>
      </w:r>
      <w:r w:rsidRPr="00200424">
        <w:rPr>
          <w:rFonts w:ascii="Arial" w:eastAsia="ArialMT" w:hAnsi="Arial" w:cs="Arial"/>
          <w:b/>
          <w:bCs/>
          <w:color w:val="000000"/>
          <w:sz w:val="22"/>
          <w:szCs w:val="22"/>
        </w:rPr>
        <w:t xml:space="preserve"> do SIWZ).</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Zakres rzeczowy remontów obejmuje również wszystkie czynności i koszty wynikające </w:t>
      </w:r>
      <w:r w:rsidRPr="00200424">
        <w:rPr>
          <w:rFonts w:ascii="Arial" w:eastAsia="ArialMT" w:hAnsi="Arial" w:cs="Arial"/>
          <w:bCs/>
          <w:color w:val="000000"/>
          <w:sz w:val="22"/>
          <w:szCs w:val="22"/>
        </w:rPr>
        <w:br/>
        <w:t xml:space="preserve">z dokumentacji technicznej i sztuki budowlanej takie jak: prace geodezyjne </w:t>
      </w:r>
      <w:r w:rsidRPr="00200424">
        <w:rPr>
          <w:rFonts w:ascii="Arial" w:eastAsia="ArialMT" w:hAnsi="Arial" w:cs="Arial"/>
          <w:bCs/>
          <w:i/>
          <w:color w:val="000000"/>
          <w:sz w:val="22"/>
          <w:szCs w:val="22"/>
        </w:rPr>
        <w:t>(tyczenie, inwentaryzacja powykonawcza, wyznaczenie kolizji itp.)</w:t>
      </w:r>
      <w:r w:rsidRPr="00200424">
        <w:rPr>
          <w:rFonts w:ascii="Arial" w:eastAsia="ArialMT" w:hAnsi="Arial" w:cs="Arial"/>
          <w:bCs/>
          <w:color w:val="000000"/>
          <w:sz w:val="22"/>
          <w:szCs w:val="22"/>
        </w:rPr>
        <w:t xml:space="preserve"> zajęcie pasa drogowego, projekt organizacji ruchu, prawidłowe oznakowanie i zabezpieczenie prowadzonych prac, zabezpieczenie terenu przed dostępem osób trzecich, nadzór nad mieniem </w:t>
      </w:r>
      <w:r w:rsidR="00F23D57">
        <w:rPr>
          <w:rFonts w:ascii="Arial" w:eastAsia="ArialMT" w:hAnsi="Arial" w:cs="Arial"/>
          <w:bCs/>
          <w:color w:val="000000"/>
          <w:sz w:val="22"/>
          <w:szCs w:val="22"/>
        </w:rPr>
        <w:br/>
      </w:r>
      <w:r w:rsidRPr="00200424">
        <w:rPr>
          <w:rFonts w:ascii="Arial" w:eastAsia="ArialMT" w:hAnsi="Arial" w:cs="Arial"/>
          <w:bCs/>
          <w:color w:val="000000"/>
          <w:sz w:val="22"/>
          <w:szCs w:val="22"/>
        </w:rPr>
        <w:t>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odbioru robót, przywrócenie przyległego terenu do stanu pierwotnego, czynny udział w odbiorach.</w:t>
      </w:r>
    </w:p>
    <w:p w:rsidR="005B6082" w:rsidRPr="006D4508" w:rsidRDefault="005B6082" w:rsidP="006D4508">
      <w:pPr>
        <w:numPr>
          <w:ilvl w:val="1"/>
          <w:numId w:val="32"/>
        </w:numPr>
        <w:tabs>
          <w:tab w:val="left" w:pos="851"/>
        </w:tabs>
        <w:autoSpaceDE w:val="0"/>
        <w:spacing w:line="288" w:lineRule="auto"/>
        <w:jc w:val="both"/>
        <w:rPr>
          <w:rFonts w:ascii="Arial" w:eastAsia="ArialMT" w:hAnsi="Arial" w:cs="Arial"/>
          <w:bCs/>
          <w:color w:val="000000"/>
          <w:sz w:val="22"/>
          <w:szCs w:val="22"/>
        </w:rPr>
      </w:pPr>
      <w:r w:rsidRPr="006D4508">
        <w:rPr>
          <w:rFonts w:ascii="Arial" w:eastAsia="ArialMT" w:hAnsi="Arial" w:cs="Arial"/>
          <w:bCs/>
          <w:color w:val="000000"/>
          <w:sz w:val="22"/>
          <w:szCs w:val="22"/>
        </w:rPr>
        <w:t xml:space="preserve">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lastRenderedPageBreak/>
        <w:t>W przypadku rozbieżności w ustaleniach poszczególnych dokumentów obowiązuje kolejność: specyfikacja techniczna wykonania i odbioru robót budowlanych, dokumentacja techniczna, przedmiar robót, umowa oraz SIWZ.</w:t>
      </w:r>
    </w:p>
    <w:p w:rsidR="002273A8" w:rsidRDefault="002273A8"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 przypadku gdy Wykonawca nie złoży w ofercie dokumentów o zastosowaniu innych materiałów, to rozumie się przez to, że do kalkulacji ceny oferty ujęto materiały zaproponowane w przedmiarze robót.</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Zamawiający informuje, że oferty składane w przetargu nieograniczonym będą musiały obejmować całość zamówienia. W razie wątpliwości poczytuje się, iż Wykonawca podjął się wszystkich robót objętych projektem (art. 649 Kodeksu cywilnego).</w:t>
      </w:r>
      <w:r w:rsidRPr="002273A8">
        <w:rPr>
          <w:rFonts w:ascii="Arial" w:eastAsia="ArialMT" w:hAnsi="Arial" w:cs="Arial"/>
          <w:bCs/>
          <w:color w:val="000000"/>
          <w:sz w:val="22"/>
          <w:szCs w:val="22"/>
        </w:rPr>
        <w:tab/>
      </w:r>
    </w:p>
    <w:p w:rsidR="005B6082" w:rsidRPr="006D4508" w:rsidRDefault="005B6082" w:rsidP="002273A8">
      <w:pPr>
        <w:numPr>
          <w:ilvl w:val="1"/>
          <w:numId w:val="32"/>
        </w:numPr>
        <w:tabs>
          <w:tab w:val="left" w:pos="851"/>
        </w:tabs>
        <w:autoSpaceDE w:val="0"/>
        <w:spacing w:line="288" w:lineRule="auto"/>
        <w:jc w:val="both"/>
        <w:rPr>
          <w:rFonts w:ascii="Arial" w:eastAsia="ArialMT" w:hAnsi="Arial" w:cs="Arial"/>
          <w:bCs/>
          <w:color w:val="000000" w:themeColor="text1"/>
          <w:sz w:val="22"/>
          <w:szCs w:val="22"/>
        </w:rPr>
      </w:pPr>
      <w:r w:rsidRPr="006D4508">
        <w:rPr>
          <w:rFonts w:ascii="Arial" w:eastAsia="ArialMT" w:hAnsi="Arial" w:cs="Arial"/>
          <w:bCs/>
          <w:color w:val="000000" w:themeColor="text1"/>
          <w:sz w:val="22"/>
          <w:szCs w:val="22"/>
        </w:rPr>
        <w:t xml:space="preserve">Roboty muszą być wykonane zgodnie z obowiązującymi przepisami, w szczególności </w:t>
      </w:r>
      <w:r w:rsidR="002273A8" w:rsidRPr="006D4508">
        <w:rPr>
          <w:rFonts w:ascii="Arial" w:eastAsia="ArialMT" w:hAnsi="Arial" w:cs="Arial"/>
          <w:bCs/>
          <w:color w:val="000000" w:themeColor="text1"/>
          <w:sz w:val="22"/>
          <w:szCs w:val="22"/>
        </w:rPr>
        <w:br/>
      </w:r>
      <w:r w:rsidRPr="006D4508">
        <w:rPr>
          <w:rFonts w:ascii="Arial" w:eastAsia="ArialMT" w:hAnsi="Arial" w:cs="Arial"/>
          <w:bCs/>
          <w:color w:val="000000" w:themeColor="text1"/>
          <w:sz w:val="22"/>
          <w:szCs w:val="22"/>
        </w:rPr>
        <w:t xml:space="preserve">z wymogami ustawy Prawo budowlane(Dz. U. z 2016 r. poz. 290 z </w:t>
      </w:r>
      <w:proofErr w:type="spellStart"/>
      <w:r w:rsidRPr="006D4508">
        <w:rPr>
          <w:rFonts w:ascii="Arial" w:eastAsia="ArialMT" w:hAnsi="Arial" w:cs="Arial"/>
          <w:bCs/>
          <w:color w:val="000000" w:themeColor="text1"/>
          <w:sz w:val="22"/>
          <w:szCs w:val="22"/>
        </w:rPr>
        <w:t>późn</w:t>
      </w:r>
      <w:proofErr w:type="spellEnd"/>
      <w:r w:rsidRPr="006D4508">
        <w:rPr>
          <w:rFonts w:ascii="Arial" w:eastAsia="ArialMT" w:hAnsi="Arial" w:cs="Arial"/>
          <w:bCs/>
          <w:color w:val="000000" w:themeColor="text1"/>
          <w:sz w:val="22"/>
          <w:szCs w:val="22"/>
        </w:rPr>
        <w:t>. zm.).</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Ponadto zgodnie z art. 30 ust. 4 ww. ustawy, ilekroć w niniejszej SIWZ lub załącznikach                                                     w opisie przedmiotu zamówienia wskazano określone normy, europejskie oceny technicz</w:t>
      </w:r>
      <w:r>
        <w:rPr>
          <w:rFonts w:ascii="Arial" w:eastAsia="ArialMT" w:hAnsi="Arial" w:cs="Arial"/>
          <w:bCs/>
          <w:color w:val="000000"/>
          <w:sz w:val="22"/>
          <w:szCs w:val="22"/>
        </w:rPr>
        <w:t xml:space="preserve">ne, </w:t>
      </w:r>
      <w:r w:rsidRPr="00F75DF8">
        <w:rPr>
          <w:rFonts w:ascii="Arial" w:eastAsia="ArialMT" w:hAnsi="Arial" w:cs="Arial"/>
          <w:bCs/>
          <w:color w:val="000000"/>
          <w:sz w:val="22"/>
          <w:szCs w:val="22"/>
        </w:rPr>
        <w:t>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Użyte materiały muszą mieć aktualne dokumenty, dopuszczające do stosowania </w:t>
      </w:r>
      <w:r>
        <w:rPr>
          <w:rFonts w:ascii="Arial" w:eastAsia="ArialMT" w:hAnsi="Arial" w:cs="Arial"/>
          <w:bCs/>
          <w:color w:val="000000"/>
          <w:sz w:val="22"/>
          <w:szCs w:val="22"/>
        </w:rPr>
        <w:br/>
      </w:r>
      <w:r w:rsidRPr="00F75DF8">
        <w:rPr>
          <w:rFonts w:ascii="Arial" w:eastAsia="ArialMT" w:hAnsi="Arial" w:cs="Arial"/>
          <w:bCs/>
          <w:color w:val="000000"/>
          <w:sz w:val="22"/>
          <w:szCs w:val="22"/>
        </w:rPr>
        <w:t>w budownictwie, zgodnie z przepisami obowiązującymi w tym zakresie.</w:t>
      </w:r>
    </w:p>
    <w:p w:rsidR="006D4508" w:rsidRPr="006D4508" w:rsidRDefault="00F75DF8" w:rsidP="00F75DF8">
      <w:pPr>
        <w:numPr>
          <w:ilvl w:val="1"/>
          <w:numId w:val="32"/>
        </w:numPr>
        <w:tabs>
          <w:tab w:val="left" w:pos="851"/>
        </w:tabs>
        <w:autoSpaceDE w:val="0"/>
        <w:spacing w:line="288" w:lineRule="auto"/>
        <w:jc w:val="both"/>
        <w:rPr>
          <w:rFonts w:ascii="Arial" w:eastAsia="ArialMT" w:hAnsi="Arial" w:cs="Arial"/>
          <w:bCs/>
          <w:color w:val="00B050"/>
          <w:sz w:val="22"/>
          <w:szCs w:val="22"/>
        </w:rPr>
      </w:pPr>
      <w:r w:rsidRPr="00F75DF8">
        <w:rPr>
          <w:rFonts w:ascii="Arial" w:eastAsia="ArialMT" w:hAnsi="Arial" w:cs="Arial"/>
          <w:bCs/>
          <w:color w:val="000000"/>
          <w:sz w:val="22"/>
          <w:szCs w:val="22"/>
        </w:rPr>
        <w:t>Wykonawca robót ponosi odpowiedzialność za jakość wykonywanych robót oraz zastosowanych materiałów.</w:t>
      </w:r>
      <w:r>
        <w:rPr>
          <w:rFonts w:ascii="Arial" w:eastAsia="ArialMT" w:hAnsi="Arial" w:cs="Arial"/>
          <w:bCs/>
          <w:color w:val="000000"/>
          <w:sz w:val="22"/>
          <w:szCs w:val="22"/>
        </w:rPr>
        <w:t xml:space="preserve"> </w:t>
      </w:r>
      <w:r w:rsidR="006D4508" w:rsidRPr="006D4508">
        <w:rPr>
          <w:rFonts w:ascii="Arial" w:eastAsia="ArialMT" w:hAnsi="Arial" w:cs="Arial"/>
          <w:bCs/>
          <w:color w:val="000000"/>
          <w:sz w:val="22"/>
          <w:szCs w:val="22"/>
        </w:rPr>
        <w:t xml:space="preserve">W przypadku gdy Wykonawca nie złoży w ofercie dokumentów o zastosowaniu innych materiałów, to rozumie się przez to, że do kalkulacji ceny oferty ujęto materiały zaproponowane w przedmiarze robót. </w:t>
      </w:r>
    </w:p>
    <w:p w:rsidR="000D4BB9" w:rsidRPr="002D7C7C" w:rsidRDefault="000D4BB9" w:rsidP="006D4508">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t>Zama</w:t>
      </w:r>
      <w:r w:rsidR="002E237D">
        <w:rPr>
          <w:rFonts w:ascii="Arial" w:hAnsi="Arial" w:cs="Arial"/>
          <w:sz w:val="22"/>
        </w:rPr>
        <w:t xml:space="preserve">wiający </w:t>
      </w:r>
      <w:r w:rsidR="0028124E">
        <w:rPr>
          <w:rFonts w:ascii="Arial" w:hAnsi="Arial" w:cs="Arial"/>
          <w:sz w:val="22"/>
        </w:rPr>
        <w:t xml:space="preserve">nie </w:t>
      </w:r>
      <w:r w:rsidRPr="00BA302A">
        <w:rPr>
          <w:rFonts w:ascii="Arial" w:hAnsi="Arial" w:cs="Arial"/>
          <w:sz w:val="22"/>
        </w:rPr>
        <w:t>dopuszcza składanie ofert częściowych.</w:t>
      </w:r>
    </w:p>
    <w:p w:rsidR="000B6428" w:rsidRDefault="000B6428" w:rsidP="000B6428">
      <w:pPr>
        <w:spacing w:before="240" w:line="288" w:lineRule="auto"/>
        <w:jc w:val="both"/>
        <w:rPr>
          <w:rFonts w:ascii="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Pr="00B47FF7">
        <w:rPr>
          <w:rFonts w:ascii="Arial" w:eastAsia="Arial" w:hAnsi="Arial" w:cs="Arial"/>
          <w:b/>
          <w:sz w:val="22"/>
          <w:szCs w:val="22"/>
          <w:u w:val="single"/>
        </w:rPr>
        <w:t>.</w:t>
      </w:r>
      <w:r w:rsidRPr="00011918">
        <w:rPr>
          <w:rFonts w:ascii="Arial" w:eastAsia="Arial" w:hAnsi="Arial" w:cs="Arial"/>
          <w:b/>
          <w:sz w:val="22"/>
          <w:szCs w:val="22"/>
          <w:u w:val="single"/>
        </w:rPr>
        <w:t xml:space="preserve"> </w:t>
      </w:r>
      <w:r>
        <w:rPr>
          <w:rFonts w:ascii="Arial" w:hAnsi="Arial" w:cs="Arial"/>
          <w:b/>
          <w:sz w:val="22"/>
          <w:szCs w:val="22"/>
          <w:u w:val="single"/>
        </w:rPr>
        <w:t>WYMÓG ZATRUDNIENIA NA UMOWĘ O PRACĘ</w:t>
      </w:r>
    </w:p>
    <w:p w:rsidR="00513733" w:rsidRPr="00513733" w:rsidRDefault="00513733" w:rsidP="00513733">
      <w:pPr>
        <w:numPr>
          <w:ilvl w:val="6"/>
          <w:numId w:val="1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
          <w:kern w:val="0"/>
          <w:sz w:val="22"/>
          <w:szCs w:val="22"/>
          <w:lang w:eastAsia="pl-PL"/>
        </w:rPr>
      </w:pPr>
      <w:r w:rsidRPr="00513733">
        <w:rPr>
          <w:rFonts w:ascii="Arial" w:hAnsi="Arial" w:cs="Arial"/>
          <w:b/>
          <w:kern w:val="0"/>
          <w:sz w:val="22"/>
          <w:szCs w:val="22"/>
          <w:lang w:eastAsia="pl-PL"/>
        </w:rPr>
        <w:t>Sposób i okres wymaganego zatrudnienia osób realizujących czynności w zakresie realizacji zamówienia:</w:t>
      </w:r>
    </w:p>
    <w:p w:rsidR="00716F82" w:rsidRPr="00716F82" w:rsidRDefault="00513733" w:rsidP="00DA1B8B">
      <w:pPr>
        <w:spacing w:line="288" w:lineRule="auto"/>
        <w:ind w:left="426"/>
        <w:jc w:val="both"/>
        <w:rPr>
          <w:rFonts w:ascii="Arial" w:hAnsi="Arial" w:cs="Arial"/>
          <w:b/>
          <w:sz w:val="22"/>
          <w:u w:val="single"/>
        </w:rPr>
      </w:pPr>
      <w:r w:rsidRPr="00513733">
        <w:rPr>
          <w:rFonts w:ascii="Arial" w:hAnsi="Arial" w:cs="Arial"/>
          <w:kern w:val="0"/>
          <w:sz w:val="22"/>
          <w:szCs w:val="22"/>
          <w:lang w:eastAsia="pl-PL"/>
        </w:rPr>
        <w:t>Zamawiający</w:t>
      </w:r>
      <w:r w:rsidR="000F0CCE">
        <w:rPr>
          <w:rFonts w:ascii="Arial" w:hAnsi="Arial" w:cs="Arial"/>
          <w:kern w:val="0"/>
          <w:sz w:val="22"/>
          <w:szCs w:val="22"/>
          <w:lang w:eastAsia="pl-PL"/>
        </w:rPr>
        <w:t xml:space="preserve"> stosownie do art. 29 ust. 3a,</w:t>
      </w:r>
      <w:r w:rsidRPr="00513733">
        <w:rPr>
          <w:rFonts w:ascii="Arial" w:hAnsi="Arial" w:cs="Arial"/>
          <w:kern w:val="0"/>
          <w:sz w:val="22"/>
          <w:szCs w:val="22"/>
          <w:lang w:eastAsia="pl-PL"/>
        </w:rPr>
        <w:t xml:space="preserve"> wymaga, aby wszystkie osoby realizujące przedmiot zamówienia, które wykonywać będą czynności faktycznie związane </w:t>
      </w:r>
      <w:r w:rsidR="00ED36A5">
        <w:rPr>
          <w:rFonts w:ascii="Arial" w:hAnsi="Arial" w:cs="Arial"/>
          <w:kern w:val="0"/>
          <w:sz w:val="22"/>
          <w:szCs w:val="22"/>
          <w:lang w:eastAsia="pl-PL"/>
        </w:rPr>
        <w:br/>
      </w:r>
      <w:r w:rsidRPr="00513733">
        <w:rPr>
          <w:rFonts w:ascii="Arial" w:hAnsi="Arial" w:cs="Arial"/>
          <w:kern w:val="0"/>
          <w:sz w:val="22"/>
          <w:szCs w:val="22"/>
          <w:lang w:eastAsia="pl-PL"/>
        </w:rPr>
        <w:lastRenderedPageBreak/>
        <w:t xml:space="preserve">z przedmiotem zamówienia opisane w specyfikacji istotnych warunków zamówienia zostały zatrudnione na podstawie umowy </w:t>
      </w:r>
      <w:r w:rsidR="00167AD5">
        <w:rPr>
          <w:rFonts w:ascii="Arial" w:hAnsi="Arial" w:cs="Arial"/>
          <w:kern w:val="0"/>
          <w:sz w:val="22"/>
          <w:szCs w:val="22"/>
          <w:lang w:eastAsia="pl-PL"/>
        </w:rPr>
        <w:t>o pracę,</w:t>
      </w:r>
      <w:r w:rsidR="00167AD5" w:rsidRPr="00167AD5">
        <w:rPr>
          <w:rFonts w:ascii="Arial" w:hAnsi="Arial" w:cs="Arial"/>
          <w:sz w:val="22"/>
        </w:rPr>
        <w:t xml:space="preserve"> </w:t>
      </w:r>
      <w:r w:rsidR="00167AD5" w:rsidRPr="0086585E">
        <w:rPr>
          <w:rFonts w:ascii="Arial" w:hAnsi="Arial" w:cs="Arial"/>
          <w:sz w:val="22"/>
        </w:rPr>
        <w:t>jeżeli wykonanie tych czynności polega na wykonaniu pracy w sposób określony w art. 22 § 1 ustawy z dnia  26 czerwca 1974 r. – Kodeks pr</w:t>
      </w:r>
      <w:r w:rsidR="00167AD5">
        <w:rPr>
          <w:rFonts w:ascii="Arial" w:hAnsi="Arial" w:cs="Arial"/>
          <w:sz w:val="22"/>
        </w:rPr>
        <w:t>acy,</w:t>
      </w:r>
      <w:r w:rsidR="00167AD5" w:rsidRPr="00167AD5">
        <w:rPr>
          <w:rFonts w:ascii="Arial" w:hAnsi="Arial" w:cs="Arial"/>
          <w:sz w:val="22"/>
        </w:rPr>
        <w:t xml:space="preserve"> </w:t>
      </w:r>
      <w:r w:rsidR="000F0CCE">
        <w:rPr>
          <w:rFonts w:ascii="Arial" w:hAnsi="Arial" w:cs="Arial"/>
          <w:b/>
          <w:sz w:val="22"/>
          <w:u w:val="single"/>
        </w:rPr>
        <w:t xml:space="preserve">zgodnie </w:t>
      </w:r>
      <w:r w:rsidR="00167AD5" w:rsidRPr="00167AD5">
        <w:rPr>
          <w:rFonts w:ascii="Arial" w:hAnsi="Arial" w:cs="Arial"/>
          <w:b/>
          <w:sz w:val="22"/>
          <w:u w:val="single"/>
        </w:rPr>
        <w:t xml:space="preserve">z oświadczeniem załączonym do umowy.   </w:t>
      </w:r>
    </w:p>
    <w:p w:rsidR="00513733" w:rsidRPr="007D524E" w:rsidRDefault="00513733" w:rsidP="007D524E">
      <w:pPr>
        <w:numPr>
          <w:ilvl w:val="6"/>
          <w:numId w:val="17"/>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kern w:val="0"/>
          <w:sz w:val="22"/>
          <w:szCs w:val="22"/>
          <w:lang w:eastAsia="pl-PL"/>
        </w:rPr>
      </w:pPr>
      <w:r w:rsidRPr="00513733">
        <w:rPr>
          <w:rFonts w:ascii="Arial" w:hAnsi="Arial" w:cs="Arial"/>
          <w:b/>
          <w:kern w:val="0"/>
          <w:sz w:val="22"/>
          <w:szCs w:val="22"/>
          <w:lang w:eastAsia="pl-PL"/>
        </w:rPr>
        <w:t xml:space="preserve">Rodzaj czynności niezbędnych do realizacji zamówienia, których dotyczą wymagania zatrudnienia na podstawie umowy o pracę przez </w:t>
      </w:r>
      <w:r w:rsidR="007D524E" w:rsidRPr="007D524E">
        <w:rPr>
          <w:rFonts w:ascii="Arial" w:hAnsi="Arial" w:cs="Arial"/>
          <w:b/>
          <w:kern w:val="0"/>
          <w:sz w:val="22"/>
          <w:szCs w:val="22"/>
          <w:lang w:eastAsia="pl-PL"/>
        </w:rPr>
        <w:t>wykonawcę</w:t>
      </w:r>
      <w:r w:rsidR="007D524E">
        <w:rPr>
          <w:rFonts w:ascii="Arial" w:hAnsi="Arial" w:cs="Arial"/>
          <w:kern w:val="0"/>
          <w:sz w:val="22"/>
          <w:szCs w:val="22"/>
          <w:lang w:eastAsia="pl-PL"/>
        </w:rPr>
        <w:t xml:space="preserve"> </w:t>
      </w:r>
      <w:r w:rsidRPr="007D524E">
        <w:rPr>
          <w:rFonts w:ascii="Arial" w:hAnsi="Arial" w:cs="Arial"/>
          <w:b/>
          <w:kern w:val="0"/>
          <w:sz w:val="22"/>
          <w:szCs w:val="22"/>
          <w:lang w:eastAsia="pl-PL"/>
        </w:rPr>
        <w:t>lub podwykonawcę osób wykonujących czynności w trakcie realizacji zamówienia</w:t>
      </w:r>
      <w:r w:rsidRPr="007D524E">
        <w:rPr>
          <w:rFonts w:ascii="Arial" w:hAnsi="Arial" w:cs="Arial"/>
          <w:kern w:val="0"/>
          <w:sz w:val="22"/>
          <w:szCs w:val="22"/>
          <w:lang w:eastAsia="pl-PL"/>
        </w:rPr>
        <w:t xml:space="preserve"> - czynności </w:t>
      </w:r>
      <w:r w:rsidR="000F0CCE" w:rsidRPr="007D524E">
        <w:rPr>
          <w:rFonts w:ascii="Arial" w:hAnsi="Arial" w:cs="Arial"/>
          <w:kern w:val="0"/>
          <w:sz w:val="22"/>
          <w:szCs w:val="22"/>
          <w:lang w:eastAsia="pl-PL"/>
        </w:rPr>
        <w:t xml:space="preserve">opisane </w:t>
      </w:r>
      <w:r w:rsidR="000F0CCE" w:rsidRPr="007D524E">
        <w:rPr>
          <w:rFonts w:ascii="Arial" w:hAnsi="Arial" w:cs="Arial"/>
          <w:kern w:val="0"/>
          <w:sz w:val="22"/>
          <w:szCs w:val="22"/>
          <w:lang w:eastAsia="pl-PL"/>
        </w:rPr>
        <w:br/>
        <w:t xml:space="preserve">w przedmiarze robót, czynności </w:t>
      </w:r>
      <w:r w:rsidRPr="007D524E">
        <w:rPr>
          <w:rFonts w:ascii="Arial" w:hAnsi="Arial" w:cs="Arial"/>
          <w:kern w:val="0"/>
          <w:sz w:val="22"/>
          <w:szCs w:val="22"/>
          <w:lang w:eastAsia="pl-PL"/>
        </w:rPr>
        <w:t>pracownika fizycznego.</w:t>
      </w:r>
    </w:p>
    <w:p w:rsidR="005C5D94" w:rsidRPr="00E41D54" w:rsidRDefault="00513733" w:rsidP="00E41D54">
      <w:pPr>
        <w:tabs>
          <w:tab w:val="left" w:pos="142"/>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Courier New" w:hAnsi="Courier New" w:cs="Courier New"/>
          <w:kern w:val="0"/>
          <w:lang w:eastAsia="pl-PL"/>
        </w:rPr>
      </w:pPr>
      <w:r>
        <w:rPr>
          <w:rFonts w:ascii="Arial" w:hAnsi="Arial" w:cs="Arial"/>
          <w:kern w:val="0"/>
          <w:sz w:val="22"/>
          <w:szCs w:val="22"/>
          <w:lang w:eastAsia="pl-PL"/>
        </w:rPr>
        <w:t>3.</w:t>
      </w:r>
      <w:r w:rsidR="003C6DF7">
        <w:rPr>
          <w:rFonts w:ascii="Courier New" w:hAnsi="Courier New" w:cs="Courier New"/>
          <w:kern w:val="0"/>
          <w:lang w:eastAsia="pl-PL"/>
        </w:rPr>
        <w:t xml:space="preserve"> </w:t>
      </w:r>
      <w:r w:rsidRPr="00513733">
        <w:rPr>
          <w:rFonts w:ascii="Arial" w:hAnsi="Arial" w:cs="Arial"/>
          <w:kern w:val="0"/>
          <w:sz w:val="22"/>
          <w:szCs w:val="22"/>
          <w:lang w:eastAsia="pl-PL"/>
        </w:rPr>
        <w:t>Zamawiający ma prawo w każdym czasie do weryfikacji wszystkich osób realizujących czynności w ramach przedmiotu umowy pod kątem ich zatrudnienia przez Wykonawcę lub Podwykonawcę, na podstawie umowy o pracę i/lub posiadanych szkoleń BHP.</w:t>
      </w:r>
    </w:p>
    <w:p w:rsidR="0012607F" w:rsidRPr="0012607F" w:rsidRDefault="0012607F" w:rsidP="00167AD5">
      <w:pPr>
        <w:numPr>
          <w:ilvl w:val="0"/>
          <w:numId w:val="24"/>
        </w:numPr>
        <w:spacing w:line="288" w:lineRule="auto"/>
        <w:ind w:left="284" w:hanging="284"/>
        <w:jc w:val="both"/>
        <w:rPr>
          <w:rFonts w:ascii="Arial" w:hAnsi="Arial" w:cs="Arial"/>
          <w:sz w:val="22"/>
        </w:rPr>
      </w:pPr>
      <w:r w:rsidRPr="0012607F">
        <w:rPr>
          <w:rFonts w:ascii="Arial" w:hAnsi="Arial" w:cs="Arial"/>
          <w:sz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12607F" w:rsidRPr="0012607F" w:rsidRDefault="0012607F" w:rsidP="0012607F">
      <w:pPr>
        <w:spacing w:line="288" w:lineRule="auto"/>
        <w:ind w:left="426"/>
        <w:jc w:val="both"/>
        <w:rPr>
          <w:rFonts w:ascii="Arial" w:hAnsi="Arial" w:cs="Arial"/>
          <w:i/>
          <w:sz w:val="18"/>
          <w:szCs w:val="18"/>
        </w:rPr>
      </w:pPr>
      <w:r w:rsidRPr="0012607F">
        <w:rPr>
          <w:rFonts w:ascii="Arial" w:hAnsi="Arial" w:cs="Arial"/>
          <w:b/>
          <w:bCs/>
          <w:i/>
          <w:sz w:val="18"/>
          <w:szCs w:val="18"/>
        </w:rPr>
        <w:t>*</w:t>
      </w:r>
      <w:r w:rsidRPr="0012607F">
        <w:rPr>
          <w:rFonts w:ascii="Arial" w:hAnsi="Arial" w:cs="Arial"/>
          <w:i/>
          <w:sz w:val="18"/>
          <w:szCs w:val="18"/>
        </w:rPr>
        <w:t>art. 22 §</w:t>
      </w:r>
      <w:r w:rsidR="00CF2A40">
        <w:rPr>
          <w:rFonts w:ascii="Arial" w:hAnsi="Arial" w:cs="Arial"/>
          <w:i/>
          <w:sz w:val="18"/>
          <w:szCs w:val="18"/>
        </w:rPr>
        <w:t xml:space="preserve"> 1 ustawy z dnia 26 czerwca 1974</w:t>
      </w:r>
      <w:r w:rsidRPr="0012607F">
        <w:rPr>
          <w:rFonts w:ascii="Arial" w:hAnsi="Arial" w:cs="Arial"/>
          <w:i/>
          <w:sz w:val="18"/>
          <w:szCs w:val="18"/>
        </w:rPr>
        <w:t xml:space="preserve"> r. –Kodeks pracy: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86585E" w:rsidRPr="00003538" w:rsidRDefault="0015188E" w:rsidP="00003538">
      <w:pPr>
        <w:numPr>
          <w:ilvl w:val="0"/>
          <w:numId w:val="24"/>
        </w:numPr>
        <w:spacing w:line="288" w:lineRule="auto"/>
        <w:ind w:left="426" w:hanging="426"/>
        <w:jc w:val="both"/>
        <w:rPr>
          <w:rFonts w:ascii="Arial" w:hAnsi="Arial" w:cs="Arial"/>
          <w:sz w:val="22"/>
        </w:rPr>
      </w:pPr>
      <w:r w:rsidRPr="0015188E">
        <w:rPr>
          <w:rFonts w:ascii="Arial" w:hAnsi="Arial" w:cs="Arial"/>
          <w:sz w:val="22"/>
        </w:rPr>
        <w:t xml:space="preserve">Wykonawca na każde pisemne żądanie zamawiającego w terminie do </w:t>
      </w:r>
      <w:r w:rsidRPr="0015188E">
        <w:rPr>
          <w:rFonts w:ascii="Arial" w:hAnsi="Arial" w:cs="Arial"/>
          <w:b/>
          <w:sz w:val="22"/>
        </w:rPr>
        <w:t>5 dni roboczych</w:t>
      </w:r>
      <w:r w:rsidRPr="0015188E">
        <w:rPr>
          <w:rFonts w:ascii="Arial" w:hAnsi="Arial" w:cs="Arial"/>
          <w:sz w:val="22"/>
        </w:rPr>
        <w:t xml:space="preserve"> od otrzymania pisemnego wezwania, przedkładał będzie zamawiającemu wykaz osób zatrudnionych przy realizacji zamówienia na podstawie umowy o pracę. </w:t>
      </w:r>
      <w:r w:rsidR="00003538" w:rsidRPr="00003538">
        <w:rPr>
          <w:rFonts w:ascii="Arial" w:hAnsi="Arial" w:cs="Arial"/>
          <w:sz w:val="22"/>
        </w:rPr>
        <w:t xml:space="preserve">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t>
      </w:r>
    </w:p>
    <w:p w:rsidR="000F0CCE" w:rsidRDefault="000F0CCE" w:rsidP="00167AD5">
      <w:pPr>
        <w:numPr>
          <w:ilvl w:val="0"/>
          <w:numId w:val="24"/>
        </w:numPr>
        <w:spacing w:line="288" w:lineRule="auto"/>
        <w:ind w:left="426" w:hanging="426"/>
        <w:jc w:val="both"/>
        <w:rPr>
          <w:rFonts w:ascii="Arial" w:hAnsi="Arial" w:cs="Arial"/>
          <w:sz w:val="22"/>
        </w:rPr>
      </w:pPr>
      <w:r w:rsidRPr="000F0CCE">
        <w:rPr>
          <w:rFonts w:ascii="Arial" w:hAnsi="Arial" w:cs="Arial"/>
          <w:sz w:val="22"/>
        </w:rPr>
        <w:t>W trakcie realizacji zamówienia Zamawiający uprawniony jest do wykonywania czynności kontrolnych wobec Wykonawcy/ podwykonawcy odnośnie spełniania przez Wykonawcę lub podwykonawcę wymogu zatrudnienia na podstawie umowy o pracę osób</w:t>
      </w:r>
      <w:r>
        <w:rPr>
          <w:rFonts w:ascii="Arial" w:hAnsi="Arial" w:cs="Arial"/>
          <w:sz w:val="22"/>
        </w:rPr>
        <w:t xml:space="preserve"> wykonujących wskazane w ust. 2</w:t>
      </w:r>
      <w:r w:rsidRPr="000F0CCE">
        <w:rPr>
          <w:rFonts w:ascii="Arial" w:hAnsi="Arial" w:cs="Arial"/>
          <w:sz w:val="22"/>
        </w:rPr>
        <w:t xml:space="preserve"> czynności. Zamawiający uprawniony jest w szczególności do żądania oświadczeń i dokumentów w zakresie potwierdzenia spełnienia w</w:t>
      </w:r>
      <w:r w:rsidR="00927630">
        <w:rPr>
          <w:rFonts w:ascii="Arial" w:hAnsi="Arial" w:cs="Arial"/>
          <w:sz w:val="22"/>
        </w:rPr>
        <w:t>/</w:t>
      </w:r>
      <w:r w:rsidRPr="000F0CCE">
        <w:rPr>
          <w:rFonts w:ascii="Arial" w:hAnsi="Arial" w:cs="Arial"/>
          <w:sz w:val="22"/>
        </w:rPr>
        <w:t xml:space="preserve">w wymogu i dokonywania ich oceny, w tym poświadczonej za zgodność z oryginałem zanonimizowanej kopii umowy </w:t>
      </w:r>
      <w:r w:rsidR="00927630">
        <w:rPr>
          <w:rFonts w:ascii="Arial" w:hAnsi="Arial" w:cs="Arial"/>
          <w:sz w:val="22"/>
        </w:rPr>
        <w:br/>
      </w:r>
      <w:r w:rsidRPr="000F0CCE">
        <w:rPr>
          <w:rFonts w:ascii="Arial" w:hAnsi="Arial" w:cs="Arial"/>
          <w:sz w:val="22"/>
        </w:rPr>
        <w:t>o pracę dotyczących osób wykonujących</w:t>
      </w:r>
      <w:r w:rsidR="00927630">
        <w:rPr>
          <w:rFonts w:ascii="Arial" w:hAnsi="Arial" w:cs="Arial"/>
          <w:sz w:val="22"/>
        </w:rPr>
        <w:t xml:space="preserve"> wskazane w ust. 2</w:t>
      </w:r>
      <w:r w:rsidRPr="000F0CCE">
        <w:rPr>
          <w:rFonts w:ascii="Arial" w:hAnsi="Arial" w:cs="Arial"/>
          <w:sz w:val="22"/>
        </w:rPr>
        <w:t xml:space="preserve">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w:t>
      </w:r>
    </w:p>
    <w:p w:rsidR="00513733" w:rsidRDefault="0086585E" w:rsidP="00513733">
      <w:pPr>
        <w:numPr>
          <w:ilvl w:val="0"/>
          <w:numId w:val="24"/>
        </w:numPr>
        <w:spacing w:line="288" w:lineRule="auto"/>
        <w:ind w:left="426" w:hanging="426"/>
        <w:jc w:val="both"/>
        <w:rPr>
          <w:rFonts w:ascii="Arial" w:hAnsi="Arial" w:cs="Arial"/>
          <w:sz w:val="22"/>
        </w:rPr>
      </w:pPr>
      <w:r w:rsidRPr="00424748">
        <w:rPr>
          <w:rFonts w:ascii="Arial" w:hAnsi="Arial" w:cs="Arial"/>
          <w:sz w:val="22"/>
        </w:rPr>
        <w:t>Nieprzedłożenie przez Wykonawcę oświadczeni</w:t>
      </w:r>
      <w:r w:rsidR="00CF2A40">
        <w:rPr>
          <w:rFonts w:ascii="Arial" w:hAnsi="Arial" w:cs="Arial"/>
          <w:sz w:val="22"/>
        </w:rPr>
        <w:t xml:space="preserve">a, o którym mowa </w:t>
      </w:r>
      <w:r w:rsidRPr="00424748">
        <w:rPr>
          <w:rFonts w:ascii="Arial" w:hAnsi="Arial" w:cs="Arial"/>
          <w:sz w:val="22"/>
        </w:rPr>
        <w:t xml:space="preserve">powyżej lub wykazu osób o którym mowa powyżej przez Wykonawcę lub podwykonawców będzie traktowane jako niewypełnienie obowiązku zatrudnienia pracowników na umowę o pracę oraz skutkować będzie naliczeniem kar umownych w wysokości określonej </w:t>
      </w:r>
      <w:r w:rsidR="00F3565D">
        <w:rPr>
          <w:rFonts w:ascii="Arial" w:hAnsi="Arial" w:cs="Arial"/>
          <w:b/>
          <w:sz w:val="22"/>
        </w:rPr>
        <w:t xml:space="preserve">w </w:t>
      </w:r>
      <w:r w:rsidR="00576AC2">
        <w:rPr>
          <w:rFonts w:ascii="Arial" w:hAnsi="Arial" w:cs="Arial"/>
          <w:b/>
          <w:sz w:val="22"/>
        </w:rPr>
        <w:t>§ 18 ust. 1 pkt 9</w:t>
      </w:r>
      <w:r w:rsidRPr="00424748">
        <w:rPr>
          <w:rFonts w:ascii="Arial" w:hAnsi="Arial" w:cs="Arial"/>
          <w:sz w:val="22"/>
        </w:rPr>
        <w:t xml:space="preserve"> wzoru umowy.</w:t>
      </w:r>
    </w:p>
    <w:p w:rsidR="00F23D57" w:rsidRPr="00DA1B8B" w:rsidRDefault="000F0CCE" w:rsidP="00F23D57">
      <w:pPr>
        <w:numPr>
          <w:ilvl w:val="0"/>
          <w:numId w:val="24"/>
        </w:numPr>
        <w:spacing w:line="288" w:lineRule="auto"/>
        <w:ind w:left="426" w:hanging="426"/>
        <w:jc w:val="both"/>
        <w:rPr>
          <w:rFonts w:ascii="Arial" w:hAnsi="Arial" w:cs="Arial"/>
          <w:sz w:val="22"/>
        </w:rPr>
      </w:pPr>
      <w:r w:rsidRPr="000F0CCE">
        <w:rPr>
          <w:rFonts w:ascii="Arial" w:hAnsi="Arial" w:cs="Arial"/>
          <w:sz w:val="22"/>
        </w:rPr>
        <w:t>Zatru</w:t>
      </w:r>
      <w:r>
        <w:rPr>
          <w:rFonts w:ascii="Arial" w:hAnsi="Arial" w:cs="Arial"/>
          <w:sz w:val="22"/>
        </w:rPr>
        <w:t>dnienie, o którym mowa w ust. 1,2</w:t>
      </w:r>
      <w:r w:rsidRPr="000F0CCE">
        <w:rPr>
          <w:rFonts w:ascii="Arial" w:hAnsi="Arial" w:cs="Arial"/>
          <w:sz w:val="22"/>
        </w:rPr>
        <w:t xml:space="preserve"> powinno trwać przez okres niezbędny do wykonania wskazanych czynności. W przypadku rozwiązania stosunku pracy przed zakończeniem tego okresu Wykonawca/podwykonawca niezwłocznie zatrudni na to miejsce inną</w:t>
      </w:r>
      <w:r w:rsidR="008B7A33">
        <w:rPr>
          <w:rFonts w:ascii="Arial" w:hAnsi="Arial" w:cs="Arial"/>
          <w:sz w:val="22"/>
        </w:rPr>
        <w:t xml:space="preserve"> osobę z zastrzeżeniem ust. 9</w:t>
      </w:r>
      <w:r>
        <w:rPr>
          <w:rFonts w:ascii="Arial" w:hAnsi="Arial" w:cs="Arial"/>
          <w:sz w:val="22"/>
        </w:rPr>
        <w:t>.</w:t>
      </w:r>
    </w:p>
    <w:p w:rsidR="0086585E" w:rsidRPr="00DA1B8B" w:rsidRDefault="000F0CCE" w:rsidP="00853054">
      <w:pPr>
        <w:numPr>
          <w:ilvl w:val="0"/>
          <w:numId w:val="24"/>
        </w:numPr>
        <w:spacing w:line="288" w:lineRule="auto"/>
        <w:ind w:left="426" w:hanging="426"/>
        <w:jc w:val="both"/>
        <w:rPr>
          <w:rFonts w:ascii="Arial" w:hAnsi="Arial" w:cs="Arial"/>
          <w:sz w:val="22"/>
        </w:rPr>
      </w:pPr>
      <w:r w:rsidRPr="000F0CCE">
        <w:rPr>
          <w:rFonts w:ascii="Arial" w:hAnsi="Arial" w:cs="Arial"/>
          <w:sz w:val="22"/>
        </w:rPr>
        <w:lastRenderedPageBreak/>
        <w:t xml:space="preserve">W przypadku konieczności zmiany pracowników zatrudnionych na podstawie umowę </w:t>
      </w:r>
      <w:r>
        <w:rPr>
          <w:rFonts w:ascii="Arial" w:hAnsi="Arial" w:cs="Arial"/>
          <w:sz w:val="22"/>
        </w:rPr>
        <w:br/>
      </w:r>
      <w:r w:rsidRPr="000F0CCE">
        <w:rPr>
          <w:rFonts w:ascii="Arial" w:hAnsi="Arial" w:cs="Arial"/>
          <w:sz w:val="22"/>
        </w:rPr>
        <w:t>o pracę, wykonujących czynności, o których m</w:t>
      </w:r>
      <w:r w:rsidR="00927630">
        <w:rPr>
          <w:rFonts w:ascii="Arial" w:hAnsi="Arial" w:cs="Arial"/>
          <w:sz w:val="22"/>
        </w:rPr>
        <w:t xml:space="preserve">owa w ust. </w:t>
      </w:r>
      <w:r>
        <w:rPr>
          <w:rFonts w:ascii="Arial" w:hAnsi="Arial" w:cs="Arial"/>
          <w:sz w:val="22"/>
        </w:rPr>
        <w:t>2</w:t>
      </w:r>
      <w:r w:rsidRPr="000F0CCE">
        <w:rPr>
          <w:rFonts w:ascii="Arial" w:hAnsi="Arial" w:cs="Arial"/>
          <w:sz w:val="22"/>
        </w:rPr>
        <w:t>, Wykonawca każdorazowo przekaże Zamawiającemu w terminie 5 dni roboczych, nowe oświad</w:t>
      </w:r>
      <w:r>
        <w:rPr>
          <w:rFonts w:ascii="Arial" w:hAnsi="Arial" w:cs="Arial"/>
          <w:sz w:val="22"/>
        </w:rPr>
        <w:t>czenie o którym mowa w ust. 1.</w:t>
      </w:r>
      <w:r w:rsidR="00167AD5" w:rsidRPr="00DA1B8B">
        <w:rPr>
          <w:rFonts w:ascii="Arial" w:hAnsi="Arial" w:cs="Arial"/>
          <w:sz w:val="22"/>
        </w:rPr>
        <w:t xml:space="preserve">      </w:t>
      </w:r>
    </w:p>
    <w:p w:rsidR="000D4BB9" w:rsidRPr="00011918" w:rsidRDefault="000D4BB9" w:rsidP="00011918">
      <w:pPr>
        <w:spacing w:before="240" w:line="288" w:lineRule="auto"/>
        <w:jc w:val="both"/>
        <w:rPr>
          <w:rFonts w:ascii="Arial" w:eastAsia="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000B6428">
        <w:rPr>
          <w:rFonts w:ascii="Arial" w:hAnsi="Arial" w:cs="Arial"/>
          <w:b/>
          <w:sz w:val="22"/>
          <w:szCs w:val="22"/>
          <w:u w:val="single"/>
        </w:rPr>
        <w:t>I</w:t>
      </w:r>
      <w:r w:rsidRPr="00011918">
        <w:rPr>
          <w:rFonts w:ascii="Arial" w:eastAsia="Arial" w:hAnsi="Arial" w:cs="Arial"/>
          <w:b/>
          <w:sz w:val="22"/>
          <w:szCs w:val="22"/>
          <w:u w:val="single"/>
        </w:rPr>
        <w:t xml:space="preserve">. </w:t>
      </w:r>
      <w:r w:rsidRPr="00011918">
        <w:rPr>
          <w:rFonts w:ascii="Arial" w:hAnsi="Arial" w:cs="Arial"/>
          <w:b/>
          <w:sz w:val="22"/>
          <w:szCs w:val="22"/>
          <w:u w:val="single"/>
        </w:rPr>
        <w:t>TERMIN</w:t>
      </w:r>
      <w:r w:rsidRPr="00011918">
        <w:rPr>
          <w:rFonts w:ascii="Arial" w:eastAsia="Arial" w:hAnsi="Arial" w:cs="Arial"/>
          <w:b/>
          <w:sz w:val="22"/>
          <w:szCs w:val="22"/>
          <w:u w:val="single"/>
        </w:rPr>
        <w:t xml:space="preserve"> </w:t>
      </w:r>
      <w:r w:rsidRPr="00011918">
        <w:rPr>
          <w:rFonts w:ascii="Arial" w:hAnsi="Arial" w:cs="Arial"/>
          <w:b/>
          <w:sz w:val="22"/>
          <w:szCs w:val="22"/>
          <w:u w:val="single"/>
        </w:rPr>
        <w:t>WYKONANIA</w:t>
      </w:r>
      <w:r w:rsidRPr="00011918">
        <w:rPr>
          <w:rFonts w:ascii="Arial" w:eastAsia="Arial" w:hAnsi="Arial" w:cs="Arial"/>
          <w:b/>
          <w:sz w:val="22"/>
          <w:szCs w:val="22"/>
          <w:u w:val="single"/>
        </w:rPr>
        <w:t xml:space="preserve"> </w:t>
      </w:r>
      <w:r w:rsidRPr="00011918">
        <w:rPr>
          <w:rFonts w:ascii="Arial" w:hAnsi="Arial" w:cs="Arial"/>
          <w:b/>
          <w:sz w:val="22"/>
          <w:szCs w:val="22"/>
          <w:u w:val="single"/>
        </w:rPr>
        <w:t>ZAMÓWIENIA</w:t>
      </w:r>
      <w:r w:rsidRPr="00011918">
        <w:rPr>
          <w:rFonts w:ascii="Arial" w:eastAsia="Arial" w:hAnsi="Arial" w:cs="Arial"/>
          <w:b/>
          <w:sz w:val="22"/>
          <w:szCs w:val="22"/>
          <w:u w:val="single"/>
        </w:rPr>
        <w:t>.</w:t>
      </w:r>
    </w:p>
    <w:p w:rsidR="0040652E" w:rsidRDefault="00716F82" w:rsidP="0040652E">
      <w:pPr>
        <w:tabs>
          <w:tab w:val="left" w:pos="2977"/>
        </w:tabs>
        <w:spacing w:before="113" w:after="113" w:line="288" w:lineRule="auto"/>
        <w:jc w:val="both"/>
        <w:rPr>
          <w:rFonts w:ascii="Arial" w:hAnsi="Arial" w:cs="Arial"/>
          <w:b/>
          <w:bCs/>
          <w:sz w:val="22"/>
          <w:szCs w:val="22"/>
        </w:rPr>
      </w:pPr>
      <w:r>
        <w:rPr>
          <w:rFonts w:ascii="Arial" w:hAnsi="Arial" w:cs="Arial"/>
          <w:bCs/>
          <w:sz w:val="22"/>
          <w:szCs w:val="22"/>
        </w:rPr>
        <w:t xml:space="preserve">Termin wykonania zadania ustala się od dnia podpisania umowy </w:t>
      </w:r>
      <w:r w:rsidR="0040652E" w:rsidRPr="0040652E">
        <w:rPr>
          <w:rFonts w:ascii="Arial" w:hAnsi="Arial" w:cs="Arial"/>
          <w:bCs/>
          <w:sz w:val="22"/>
          <w:szCs w:val="22"/>
        </w:rPr>
        <w:t xml:space="preserve"> </w:t>
      </w:r>
      <w:r w:rsidR="0040652E" w:rsidRPr="0040652E">
        <w:rPr>
          <w:rFonts w:ascii="Arial" w:hAnsi="Arial" w:cs="Arial"/>
          <w:b/>
          <w:bCs/>
          <w:sz w:val="22"/>
          <w:szCs w:val="22"/>
        </w:rPr>
        <w:t xml:space="preserve">do dnia </w:t>
      </w:r>
      <w:r w:rsidR="009F4A87">
        <w:rPr>
          <w:rFonts w:ascii="Arial" w:hAnsi="Arial" w:cs="Arial"/>
          <w:b/>
          <w:bCs/>
          <w:sz w:val="22"/>
          <w:szCs w:val="22"/>
        </w:rPr>
        <w:t xml:space="preserve">15 października </w:t>
      </w:r>
      <w:r>
        <w:rPr>
          <w:rFonts w:ascii="Arial" w:hAnsi="Arial" w:cs="Arial"/>
          <w:b/>
          <w:bCs/>
          <w:sz w:val="22"/>
          <w:szCs w:val="22"/>
        </w:rPr>
        <w:t>2017</w:t>
      </w:r>
      <w:r w:rsidR="0040652E" w:rsidRPr="0040652E">
        <w:rPr>
          <w:rFonts w:ascii="Arial" w:hAnsi="Arial" w:cs="Arial"/>
          <w:b/>
          <w:bCs/>
          <w:sz w:val="22"/>
          <w:szCs w:val="22"/>
        </w:rPr>
        <w:t xml:space="preserve"> r.</w:t>
      </w:r>
      <w:r w:rsidR="00E41D54">
        <w:rPr>
          <w:rFonts w:ascii="Arial" w:hAnsi="Arial" w:cs="Arial"/>
          <w:b/>
          <w:bCs/>
          <w:sz w:val="22"/>
          <w:szCs w:val="22"/>
        </w:rPr>
        <w:t xml:space="preserve"> </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2571">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zgodnie z art. 22 ust. 1 ustawy </w:t>
      </w:r>
      <w:proofErr w:type="spellStart"/>
      <w:r w:rsidRPr="005C5D94">
        <w:rPr>
          <w:rFonts w:ascii="Arial" w:hAnsi="Arial" w:cs="Arial"/>
          <w:bCs/>
          <w:sz w:val="22"/>
          <w:szCs w:val="24"/>
        </w:rPr>
        <w:t>Pzp</w:t>
      </w:r>
      <w:proofErr w:type="spellEnd"/>
      <w:r w:rsidRPr="005C5D94">
        <w:rPr>
          <w:rFonts w:ascii="Arial" w:hAnsi="Arial" w:cs="Arial"/>
          <w:bCs/>
          <w:sz w:val="22"/>
          <w:szCs w:val="24"/>
        </w:rPr>
        <w:t>: nie podlegają wykluczeniu, spełniają warunki udziału w postępowaniu określone w ogłoszeniu o zamówieniu i niniejszej SIWZ.</w:t>
      </w:r>
    </w:p>
    <w:p w:rsidR="00716F82" w:rsidRPr="00D55D7B" w:rsidRDefault="005C5D94" w:rsidP="00D55D7B">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spełniają </w:t>
      </w:r>
      <w:proofErr w:type="spellStart"/>
      <w:r w:rsidRPr="005C5D94">
        <w:rPr>
          <w:rFonts w:ascii="Arial" w:hAnsi="Arial" w:cs="Arial"/>
          <w:bCs/>
          <w:sz w:val="22"/>
          <w:szCs w:val="24"/>
        </w:rPr>
        <w:t>n.w</w:t>
      </w:r>
      <w:proofErr w:type="spellEnd"/>
      <w:r w:rsidRPr="005C5D94">
        <w:rPr>
          <w:rFonts w:ascii="Arial" w:hAnsi="Arial" w:cs="Arial"/>
          <w:bCs/>
          <w:sz w:val="22"/>
          <w:szCs w:val="24"/>
        </w:rPr>
        <w:t>.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 xml:space="preserve">nie stawia szczególnych wymagań. </w:t>
      </w:r>
    </w:p>
    <w:p w:rsidR="00D55D7B" w:rsidRPr="003C6DF7" w:rsidRDefault="005C5D94" w:rsidP="003C6DF7">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8A2E56">
        <w:rPr>
          <w:rFonts w:ascii="Arial" w:hAnsi="Arial" w:cs="Arial"/>
          <w:bCs/>
          <w:sz w:val="22"/>
          <w:szCs w:val="24"/>
        </w:rPr>
        <w:t>ie stawia szczególnych wymagań.</w:t>
      </w:r>
    </w:p>
    <w:p w:rsidR="005C5D94" w:rsidRDefault="00C4572A" w:rsidP="00792571">
      <w:pPr>
        <w:pStyle w:val="Akapitzlist"/>
        <w:numPr>
          <w:ilvl w:val="1"/>
          <w:numId w:val="18"/>
        </w:numPr>
        <w:spacing w:line="288" w:lineRule="auto"/>
        <w:jc w:val="both"/>
        <w:rPr>
          <w:rFonts w:ascii="Arial" w:hAnsi="Arial" w:cs="Arial"/>
          <w:bCs/>
          <w:sz w:val="22"/>
          <w:szCs w:val="24"/>
        </w:rPr>
      </w:pPr>
      <w:r>
        <w:rPr>
          <w:rFonts w:ascii="Arial" w:hAnsi="Arial" w:cs="Arial"/>
          <w:bCs/>
          <w:sz w:val="22"/>
          <w:szCs w:val="24"/>
        </w:rPr>
        <w:t xml:space="preserve"> </w:t>
      </w:r>
      <w:r w:rsidR="005C5D94" w:rsidRPr="00C4572A">
        <w:rPr>
          <w:rFonts w:ascii="Arial" w:hAnsi="Arial" w:cs="Arial"/>
          <w:b/>
          <w:bCs/>
          <w:sz w:val="22"/>
          <w:szCs w:val="24"/>
        </w:rPr>
        <w:t>posiadają zdolność techniczną lub zawodową</w:t>
      </w:r>
      <w:r w:rsidR="00230144">
        <w:rPr>
          <w:rFonts w:ascii="Arial" w:hAnsi="Arial" w:cs="Arial"/>
          <w:bCs/>
          <w:sz w:val="22"/>
          <w:szCs w:val="24"/>
        </w:rPr>
        <w:t xml:space="preserve"> </w:t>
      </w:r>
      <w:r w:rsidR="00230144" w:rsidRPr="005C5D94">
        <w:rPr>
          <w:rFonts w:ascii="Arial" w:hAnsi="Arial" w:cs="Arial"/>
          <w:bCs/>
          <w:sz w:val="22"/>
          <w:szCs w:val="24"/>
        </w:rPr>
        <w:t xml:space="preserve">– Zamawiający w zakresie spełnienia tego warunku </w:t>
      </w:r>
      <w:r w:rsidR="00230144">
        <w:rPr>
          <w:rFonts w:ascii="Arial" w:hAnsi="Arial" w:cs="Arial"/>
          <w:bCs/>
          <w:sz w:val="22"/>
          <w:szCs w:val="24"/>
        </w:rPr>
        <w:t>nie stawia szczególnych wymagań.</w:t>
      </w:r>
    </w:p>
    <w:p w:rsidR="00EF6A52" w:rsidRPr="00B27A41" w:rsidRDefault="00EF6A52" w:rsidP="00287659">
      <w:pPr>
        <w:pStyle w:val="Default"/>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Pr="00977D62" w:rsidRDefault="00B27A41" w:rsidP="005461B1">
      <w:pPr>
        <w:pStyle w:val="Default"/>
        <w:jc w:val="both"/>
        <w:rPr>
          <w:rFonts w:ascii="Arial" w:hAnsi="Arial" w:cs="Arial"/>
          <w:color w:val="FF0000"/>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w:t>
      </w:r>
      <w:r w:rsidR="006D4508" w:rsidRPr="006D4508">
        <w:rPr>
          <w:rFonts w:ascii="Arial" w:hAnsi="Arial" w:cs="Arial"/>
          <w:color w:val="000000" w:themeColor="text1"/>
          <w:sz w:val="22"/>
          <w:szCs w:val="22"/>
        </w:rPr>
        <w:t>2</w:t>
      </w:r>
      <w:r w:rsidRPr="00977D62">
        <w:rPr>
          <w:rFonts w:ascii="Arial" w:hAnsi="Arial" w:cs="Arial"/>
          <w:color w:val="FF0000"/>
          <w:sz w:val="22"/>
          <w:szCs w:val="22"/>
        </w:rPr>
        <w:t xml:space="preserve"> </w:t>
      </w:r>
      <w:r w:rsidRPr="00B27A41">
        <w:rPr>
          <w:rFonts w:ascii="Arial" w:hAnsi="Arial" w:cs="Arial"/>
          <w:sz w:val="22"/>
          <w:szCs w:val="22"/>
        </w:rPr>
        <w:t xml:space="preserve">ustawy. </w:t>
      </w:r>
      <w:r w:rsidR="00977D62">
        <w:rPr>
          <w:rFonts w:ascii="Arial" w:hAnsi="Arial" w:cs="Arial"/>
          <w:sz w:val="22"/>
          <w:szCs w:val="22"/>
        </w:rPr>
        <w:t xml:space="preserve"> </w:t>
      </w:r>
    </w:p>
    <w:p w:rsidR="00B27A41" w:rsidRDefault="00B27A41" w:rsidP="00B27A41">
      <w:pPr>
        <w:pStyle w:val="Default"/>
        <w:rPr>
          <w:rFonts w:ascii="Arial" w:hAnsi="Arial" w:cs="Arial"/>
          <w:sz w:val="22"/>
          <w:szCs w:val="22"/>
        </w:rPr>
      </w:pP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EB6126" w:rsidRPr="00B27A41" w:rsidRDefault="00EB6126" w:rsidP="005461B1">
      <w:pPr>
        <w:pStyle w:val="Default"/>
        <w:jc w:val="both"/>
        <w:rPr>
          <w:rFonts w:ascii="Arial" w:hAnsi="Arial" w:cs="Arial"/>
          <w:sz w:val="22"/>
          <w:szCs w:val="22"/>
        </w:rPr>
      </w:pPr>
    </w:p>
    <w:p w:rsidR="00EB6126" w:rsidRPr="005A163A" w:rsidRDefault="00EB6126" w:rsidP="005461B1">
      <w:pPr>
        <w:pStyle w:val="Default"/>
        <w:spacing w:after="27"/>
        <w:jc w:val="both"/>
        <w:rPr>
          <w:rFonts w:ascii="Arial" w:hAnsi="Arial" w:cs="Arial"/>
          <w:color w:val="FF0000"/>
          <w:sz w:val="22"/>
          <w:szCs w:val="22"/>
        </w:rPr>
      </w:pPr>
    </w:p>
    <w:p w:rsidR="00B27A41" w:rsidRPr="005A163A" w:rsidRDefault="005A163A" w:rsidP="005461B1">
      <w:pPr>
        <w:pStyle w:val="Default"/>
        <w:jc w:val="both"/>
        <w:rPr>
          <w:rFonts w:ascii="Arial" w:hAnsi="Arial" w:cs="Arial"/>
          <w:color w:val="FF0000"/>
          <w:sz w:val="22"/>
          <w:szCs w:val="22"/>
        </w:rPr>
      </w:pPr>
      <w:r w:rsidRPr="005A163A">
        <w:rPr>
          <w:rFonts w:ascii="Arial" w:hAnsi="Arial" w:cs="Arial"/>
          <w:color w:val="FF0000"/>
          <w:sz w:val="22"/>
          <w:szCs w:val="22"/>
        </w:rPr>
        <w:t>1</w:t>
      </w:r>
      <w:r w:rsidR="00B27A41" w:rsidRPr="005A163A">
        <w:rPr>
          <w:rFonts w:ascii="Arial" w:hAnsi="Arial" w:cs="Arial"/>
          <w:color w:val="FF0000"/>
          <w:sz w:val="22"/>
          <w:szCs w:val="22"/>
        </w:rPr>
        <w:t xml:space="preserve">) Oświadczeniu Wykonawcy dotyczącym przesłanek wykluczenia z postępowania - </w:t>
      </w:r>
      <w:r w:rsidRPr="005A163A">
        <w:rPr>
          <w:rFonts w:ascii="Arial" w:hAnsi="Arial" w:cs="Arial"/>
          <w:b/>
          <w:bCs/>
          <w:color w:val="FF0000"/>
          <w:sz w:val="22"/>
          <w:szCs w:val="22"/>
        </w:rPr>
        <w:t>Załącznik nr 2</w:t>
      </w:r>
      <w:r w:rsidR="00B27A41" w:rsidRPr="005A163A">
        <w:rPr>
          <w:rFonts w:ascii="Arial" w:hAnsi="Arial" w:cs="Arial"/>
          <w:b/>
          <w:bCs/>
          <w:color w:val="FF0000"/>
          <w:sz w:val="22"/>
          <w:szCs w:val="22"/>
        </w:rPr>
        <w:t xml:space="preserve"> do SIWZ. </w:t>
      </w:r>
    </w:p>
    <w:p w:rsidR="00B27A41" w:rsidRDefault="00B27A41"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0A640D" w:rsidRPr="000A640D" w:rsidRDefault="000A640D" w:rsidP="000A640D">
      <w:pPr>
        <w:pStyle w:val="Default"/>
        <w:jc w:val="both"/>
        <w:rPr>
          <w:rFonts w:ascii="Arial" w:hAnsi="Arial" w:cs="Arial"/>
          <w:sz w:val="22"/>
          <w:szCs w:val="22"/>
        </w:rPr>
      </w:pPr>
      <w:r w:rsidRPr="000A640D">
        <w:rPr>
          <w:rFonts w:ascii="Arial" w:hAnsi="Arial" w:cs="Arial"/>
          <w:sz w:val="22"/>
          <w:szCs w:val="22"/>
        </w:rPr>
        <w:t>Jeżeli wykonawca, którego oferta została oceniona jako najkorzystniejsza oraz nie podlega wykluczeniu i spełnia warunki udziału w postępowaniu uchyla się od zawarcia umowy lub nie wnosi wymaganego zabezpieczenia należytego wykonania umowy</w:t>
      </w:r>
      <w:r w:rsidR="0017015F">
        <w:rPr>
          <w:rFonts w:ascii="Arial" w:hAnsi="Arial" w:cs="Arial"/>
          <w:sz w:val="22"/>
          <w:szCs w:val="22"/>
        </w:rPr>
        <w:t>(jeżeli dotyczy)</w:t>
      </w:r>
      <w:r w:rsidRPr="000A640D">
        <w:rPr>
          <w:rFonts w:ascii="Arial" w:hAnsi="Arial" w:cs="Arial"/>
          <w:sz w:val="22"/>
          <w:szCs w:val="22"/>
        </w:rPr>
        <w:t xml:space="preserve">, zamawiający może zbadać, czy nie podlega wykluczeniu oraz czy spełnia warunki udziału w postępowaniu wykonawca, który złożył ofertę najwyżej ocenioną spośród pozostałych ofert. </w:t>
      </w:r>
    </w:p>
    <w:p w:rsidR="00EB6126" w:rsidRPr="00B27A41" w:rsidRDefault="00EB6126" w:rsidP="003C6DF7">
      <w:pPr>
        <w:pStyle w:val="Akapitzlist"/>
        <w:spacing w:line="288" w:lineRule="auto"/>
        <w:ind w:left="0"/>
        <w:jc w:val="both"/>
        <w:rPr>
          <w:rFonts w:ascii="Arial" w:hAnsi="Arial" w:cs="Arial"/>
          <w:bCs/>
          <w:sz w:val="22"/>
          <w:szCs w:val="22"/>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Poleganie na potencjale podmiotu trzeciego</w:t>
      </w:r>
    </w:p>
    <w:p w:rsidR="005C5D94" w:rsidRDefault="005C5D94" w:rsidP="00792571">
      <w:pPr>
        <w:pStyle w:val="Akapitzlist"/>
        <w:numPr>
          <w:ilvl w:val="1"/>
          <w:numId w:val="18"/>
        </w:numPr>
        <w:spacing w:line="288" w:lineRule="auto"/>
        <w:jc w:val="both"/>
        <w:rPr>
          <w:rFonts w:ascii="Arial" w:hAnsi="Arial" w:cs="Arial"/>
          <w:bCs/>
          <w:sz w:val="22"/>
          <w:szCs w:val="24"/>
        </w:rPr>
      </w:pPr>
      <w:r w:rsidRPr="005C5D94">
        <w:rPr>
          <w:rFonts w:ascii="Arial" w:hAnsi="Arial" w:cs="Arial"/>
          <w:bCs/>
          <w:sz w:val="22"/>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C5D94" w:rsidRPr="000A640D" w:rsidRDefault="005C5D94" w:rsidP="00792571">
      <w:pPr>
        <w:pStyle w:val="Akapitzlist"/>
        <w:numPr>
          <w:ilvl w:val="1"/>
          <w:numId w:val="18"/>
        </w:numPr>
        <w:spacing w:line="288" w:lineRule="auto"/>
        <w:jc w:val="both"/>
        <w:rPr>
          <w:rFonts w:ascii="Arial" w:hAnsi="Arial" w:cs="Arial"/>
          <w:b/>
          <w:bCs/>
          <w:sz w:val="22"/>
          <w:szCs w:val="24"/>
        </w:rPr>
      </w:pPr>
      <w:r w:rsidRPr="00C4572A">
        <w:rPr>
          <w:rFonts w:ascii="Arial" w:hAnsi="Arial" w:cs="Arial"/>
          <w:bCs/>
          <w:sz w:val="22"/>
          <w:szCs w:val="24"/>
        </w:rPr>
        <w:t xml:space="preserve">Wykonawca, który polega na zdolnościach lub sytuacji innych podmiotów, musi udowodnić zamawiającemu, że realizując zamówienie, będzie dysponował niezbędnymi zasobami tych podmiotów, w szczególności przedstawiając </w:t>
      </w:r>
      <w:r w:rsidRPr="000A640D">
        <w:rPr>
          <w:rFonts w:ascii="Arial" w:hAnsi="Arial" w:cs="Arial"/>
          <w:b/>
          <w:bCs/>
          <w:sz w:val="22"/>
          <w:szCs w:val="24"/>
        </w:rPr>
        <w:t>zobowiązanie tych podmiotów do oddania mu do dyspozycji niezbędnych zasobów na potrzeby realizacji zamówienia.</w:t>
      </w:r>
    </w:p>
    <w:p w:rsidR="005C5D94" w:rsidRPr="00C4572A"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4572A">
      <w:pPr>
        <w:pStyle w:val="Akapitzlist"/>
        <w:spacing w:line="288" w:lineRule="auto"/>
        <w:ind w:left="360"/>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B27A4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5D7701" w:rsidRDefault="005D7701" w:rsidP="00C4572A">
      <w:pPr>
        <w:pStyle w:val="Akapitzlist"/>
        <w:spacing w:line="288" w:lineRule="auto"/>
        <w:ind w:left="360"/>
        <w:jc w:val="both"/>
        <w:rPr>
          <w:rFonts w:ascii="Arial" w:hAnsi="Arial" w:cs="Arial"/>
          <w:bCs/>
          <w:sz w:val="22"/>
          <w:szCs w:val="24"/>
        </w:rPr>
      </w:pPr>
    </w:p>
    <w:p w:rsidR="00353BA7" w:rsidRDefault="00353BA7" w:rsidP="00C4572A">
      <w:pPr>
        <w:pStyle w:val="Akapitzlist"/>
        <w:spacing w:line="288" w:lineRule="auto"/>
        <w:ind w:left="360"/>
        <w:jc w:val="both"/>
        <w:rPr>
          <w:rFonts w:ascii="Arial" w:hAnsi="Arial" w:cs="Arial"/>
          <w:bCs/>
          <w:sz w:val="22"/>
          <w:szCs w:val="24"/>
        </w:rPr>
      </w:pPr>
    </w:p>
    <w:p w:rsidR="00353BA7" w:rsidRPr="005C5D94" w:rsidRDefault="00353BA7" w:rsidP="00C4572A">
      <w:pPr>
        <w:pStyle w:val="Akapitzlist"/>
        <w:spacing w:line="288" w:lineRule="auto"/>
        <w:ind w:left="360"/>
        <w:jc w:val="both"/>
        <w:rPr>
          <w:rFonts w:ascii="Arial" w:hAnsi="Arial" w:cs="Arial"/>
          <w:bCs/>
          <w:sz w:val="22"/>
          <w:szCs w:val="24"/>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lastRenderedPageBreak/>
        <w:t>Wykonawcy wspólnie ubiegający się o zamówienie</w:t>
      </w:r>
    </w:p>
    <w:p w:rsidR="0056421C" w:rsidRPr="0056421C" w:rsidRDefault="0056421C" w:rsidP="0056421C">
      <w:pPr>
        <w:spacing w:line="288" w:lineRule="auto"/>
        <w:ind w:left="426"/>
        <w:jc w:val="both"/>
        <w:rPr>
          <w:rFonts w:ascii="Arial" w:hAnsi="Arial" w:cs="Arial"/>
          <w:bCs/>
          <w:sz w:val="22"/>
          <w:szCs w:val="24"/>
        </w:rPr>
      </w:pPr>
      <w:r>
        <w:rPr>
          <w:rFonts w:ascii="Arial" w:hAnsi="Arial" w:cs="Arial"/>
          <w:bCs/>
          <w:sz w:val="22"/>
          <w:szCs w:val="24"/>
        </w:rPr>
        <w:t xml:space="preserve">1. </w:t>
      </w:r>
      <w:r w:rsidRPr="0056421C">
        <w:rPr>
          <w:rFonts w:ascii="Arial" w:hAnsi="Arial" w:cs="Arial"/>
          <w:bCs/>
          <w:sz w:val="22"/>
          <w:szCs w:val="24"/>
        </w:rPr>
        <w:t>Wykonawcy mogą wspólnie ubiegać się o udzielenie zamówienia (np. konsorcjum, spółki cywilne). W takim przypadku Wykonawcy ustanawiają pełnomocnika do reprezentowania ich w postępowaniu o udzielenie zamówienia albo reprezentowania</w:t>
      </w:r>
      <w:r>
        <w:rPr>
          <w:rFonts w:ascii="Arial" w:hAnsi="Arial" w:cs="Arial"/>
          <w:bCs/>
          <w:sz w:val="22"/>
          <w:szCs w:val="24"/>
        </w:rPr>
        <w:t xml:space="preserve"> </w:t>
      </w:r>
      <w:r w:rsidRPr="0056421C">
        <w:rPr>
          <w:rFonts w:ascii="Arial" w:hAnsi="Arial" w:cs="Arial"/>
          <w:bCs/>
          <w:sz w:val="22"/>
          <w:szCs w:val="24"/>
        </w:rPr>
        <w:t xml:space="preserve">w postępowaniu </w:t>
      </w:r>
      <w:r>
        <w:rPr>
          <w:rFonts w:ascii="Arial" w:hAnsi="Arial" w:cs="Arial"/>
          <w:bCs/>
          <w:sz w:val="22"/>
          <w:szCs w:val="24"/>
        </w:rPr>
        <w:br/>
      </w:r>
      <w:r w:rsidRPr="0056421C">
        <w:rPr>
          <w:rFonts w:ascii="Arial" w:hAnsi="Arial" w:cs="Arial"/>
          <w:bCs/>
          <w:sz w:val="22"/>
          <w:szCs w:val="24"/>
        </w:rPr>
        <w:t>i zawarcia umowy w sprawie zamówienia publicznego. Oferty wspólne muszą spełniać następujące wymagania:</w:t>
      </w:r>
    </w:p>
    <w:p w:rsidR="0056421C" w:rsidRPr="00E76DC5" w:rsidRDefault="0056421C" w:rsidP="00E76DC5">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Oferta będzie podpisana w taki sposób, by wiązała praw</w:t>
      </w:r>
      <w:r w:rsidRPr="00E76DC5">
        <w:rPr>
          <w:rFonts w:ascii="Arial" w:hAnsi="Arial" w:cs="Arial"/>
          <w:bCs/>
          <w:sz w:val="22"/>
          <w:szCs w:val="24"/>
        </w:rPr>
        <w:t>nie wszystkich partnerów,  Osoba podpisująca ofertę musi posiadać umocowanie prawne do reprezentacji. Umocowanie musi wynikać z pełnomocnictwa – treść pełnomocnictwa powinna dokładnie określać zakres umocowania,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zamawiający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F71AF9" w:rsidRDefault="0056421C" w:rsidP="0056421C">
      <w:pPr>
        <w:pStyle w:val="Akapitzlist"/>
        <w:numPr>
          <w:ilvl w:val="0"/>
          <w:numId w:val="30"/>
        </w:numPr>
        <w:spacing w:line="288" w:lineRule="auto"/>
        <w:jc w:val="both"/>
        <w:rPr>
          <w:rFonts w:ascii="Arial" w:hAnsi="Arial" w:cs="Arial"/>
          <w:bCs/>
          <w:sz w:val="22"/>
          <w:szCs w:val="24"/>
          <w:u w:val="single"/>
        </w:rPr>
      </w:pPr>
      <w:r w:rsidRPr="00F71AF9">
        <w:rPr>
          <w:rFonts w:ascii="Arial" w:hAnsi="Arial" w:cs="Arial"/>
          <w:bCs/>
          <w:sz w:val="22"/>
          <w:szCs w:val="24"/>
          <w:u w:val="single"/>
        </w:rPr>
        <w:t>każdy z Wykonawców składających ofertę wspólną składa oddzielnie oświadczenie                                                            o spełnieniu warunków udziału w postępowaniu</w:t>
      </w:r>
      <w:r w:rsidR="00426CFD">
        <w:rPr>
          <w:rFonts w:ascii="Arial" w:hAnsi="Arial" w:cs="Arial"/>
          <w:bCs/>
          <w:sz w:val="22"/>
          <w:szCs w:val="24"/>
          <w:u w:val="single"/>
        </w:rPr>
        <w:t xml:space="preserve"> (jeżeli dotyczy)</w:t>
      </w:r>
      <w:r w:rsidRPr="00F71AF9">
        <w:rPr>
          <w:rFonts w:ascii="Arial" w:hAnsi="Arial" w:cs="Arial"/>
          <w:bCs/>
          <w:sz w:val="22"/>
          <w:szCs w:val="24"/>
          <w:u w:val="single"/>
        </w:rPr>
        <w:t xml:space="preserve"> oraz brak podstaw wykluczenia w zakresie w którym każdy z wykonawców wykazuje spełnienie warunków</w:t>
      </w:r>
      <w:r w:rsidR="00426CFD">
        <w:rPr>
          <w:rFonts w:ascii="Arial" w:hAnsi="Arial" w:cs="Arial"/>
          <w:bCs/>
          <w:sz w:val="22"/>
          <w:szCs w:val="24"/>
          <w:u w:val="single"/>
        </w:rPr>
        <w:t xml:space="preserve"> </w:t>
      </w:r>
      <w:r w:rsidRPr="00F71AF9">
        <w:rPr>
          <w:rFonts w:ascii="Arial" w:hAnsi="Arial" w:cs="Arial"/>
          <w:bCs/>
          <w:sz w:val="22"/>
          <w:szCs w:val="24"/>
          <w:u w:val="single"/>
        </w:rPr>
        <w:t>udziału w postępowaniu oraz brak podstaw wykluczenia,</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426CFD">
        <w:rPr>
          <w:rFonts w:ascii="Arial" w:hAnsi="Arial" w:cs="Arial"/>
          <w:b/>
          <w:bCs/>
          <w:sz w:val="22"/>
          <w:szCs w:val="24"/>
          <w:u w:val="single"/>
        </w:rPr>
        <w:t>załącznik nr 2</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 xml:space="preserve">dokumenty wymienione w dziale </w:t>
      </w:r>
      <w:r w:rsidR="00D44927">
        <w:rPr>
          <w:rFonts w:ascii="Arial" w:hAnsi="Arial" w:cs="Arial"/>
          <w:bCs/>
          <w:sz w:val="22"/>
          <w:szCs w:val="24"/>
          <w:u w:val="single"/>
        </w:rPr>
        <w:t>I</w:t>
      </w:r>
      <w:r>
        <w:rPr>
          <w:rFonts w:ascii="Arial" w:hAnsi="Arial" w:cs="Arial"/>
          <w:bCs/>
          <w:sz w:val="22"/>
          <w:szCs w:val="24"/>
          <w:u w:val="single"/>
        </w:rPr>
        <w:t>X</w:t>
      </w:r>
      <w:r w:rsidR="0034521C">
        <w:rPr>
          <w:rFonts w:ascii="Arial" w:hAnsi="Arial" w:cs="Arial"/>
          <w:bCs/>
          <w:sz w:val="22"/>
          <w:szCs w:val="24"/>
          <w:u w:val="single"/>
        </w:rPr>
        <w:t xml:space="preserve"> pkt 2</w:t>
      </w:r>
      <w:r w:rsidRPr="0056421C">
        <w:rPr>
          <w:rFonts w:ascii="Arial" w:hAnsi="Arial" w:cs="Arial"/>
          <w:bCs/>
          <w:sz w:val="22"/>
          <w:szCs w:val="24"/>
          <w:u w:val="single"/>
        </w:rPr>
        <w:t>)</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wypełniając formularz ofertowy jak również inne dokumenty powołujące się na wykonawcę w miejscu np.: „nazwa i adres wykonawcy” należy wpisać dane dotyczące konsorcjum, a nie pełnomocnika konsorcjum. </w:t>
      </w:r>
    </w:p>
    <w:p w:rsidR="0056421C" w:rsidRDefault="00853054" w:rsidP="0056421C">
      <w:pPr>
        <w:spacing w:line="288" w:lineRule="auto"/>
        <w:ind w:left="426"/>
        <w:jc w:val="both"/>
        <w:rPr>
          <w:rFonts w:ascii="Arial" w:hAnsi="Arial" w:cs="Arial"/>
          <w:bCs/>
          <w:sz w:val="22"/>
          <w:szCs w:val="24"/>
        </w:rPr>
      </w:pPr>
      <w:r>
        <w:rPr>
          <w:rFonts w:ascii="Arial" w:hAnsi="Arial" w:cs="Arial"/>
          <w:bCs/>
          <w:sz w:val="22"/>
          <w:szCs w:val="24"/>
        </w:rPr>
        <w:t>2</w:t>
      </w:r>
      <w:r w:rsidR="0056421C">
        <w:rPr>
          <w:rFonts w:ascii="Arial" w:hAnsi="Arial" w:cs="Arial"/>
          <w:bCs/>
          <w:sz w:val="22"/>
          <w:szCs w:val="24"/>
        </w:rPr>
        <w:t xml:space="preserve">. </w:t>
      </w:r>
      <w:r w:rsidR="0056421C" w:rsidRPr="0056421C">
        <w:rPr>
          <w:rFonts w:ascii="Arial" w:hAnsi="Arial" w:cs="Arial"/>
          <w:bCs/>
          <w:sz w:val="22"/>
          <w:szCs w:val="24"/>
        </w:rPr>
        <w:t>Przepisy dotyczące Wykonawcy stosuje się odpowiednio do Wykonawców, o których mowa w pkt 1.</w:t>
      </w:r>
    </w:p>
    <w:p w:rsidR="003E6F25" w:rsidRPr="00BF7854" w:rsidRDefault="00DE15CD" w:rsidP="00BF7854">
      <w:pPr>
        <w:spacing w:line="288" w:lineRule="auto"/>
        <w:ind w:left="426"/>
        <w:jc w:val="both"/>
        <w:rPr>
          <w:rFonts w:ascii="Arial" w:hAnsi="Arial" w:cs="Arial"/>
          <w:color w:val="000000"/>
          <w:kern w:val="0"/>
          <w:sz w:val="22"/>
          <w:szCs w:val="22"/>
          <w:lang w:eastAsia="pl-PL"/>
        </w:rPr>
      </w:pPr>
      <w:r w:rsidRPr="00DE15CD">
        <w:rPr>
          <w:rFonts w:ascii="Arial" w:hAnsi="Arial" w:cs="Arial"/>
          <w:kern w:val="0"/>
          <w:sz w:val="22"/>
          <w:szCs w:val="22"/>
          <w:lang w:eastAsia="ar-SA"/>
        </w:rPr>
        <w:t xml:space="preserve"> </w:t>
      </w: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D44927">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1. Zamawiający wykluczy z postępowania o udzielenie zamówienia Wykonawców                                             w przypadku zaistnienia okoliczności, o których mowa art. 24 ust. 1 pkt 12-23 ustawy Prawo zamówień publicznych. </w:t>
      </w: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2.</w:t>
      </w:r>
      <w:r w:rsidRPr="006C7E87">
        <w:rPr>
          <w:rFonts w:ascii="Arial" w:hAnsi="Arial" w:cs="Arial"/>
          <w:bCs/>
          <w:sz w:val="22"/>
          <w:szCs w:val="22"/>
          <w:lang w:eastAsia="pl-PL" w:bidi="pl-PL"/>
        </w:rPr>
        <w:tab/>
        <w:t xml:space="preserve">Zamawiający wykluczy z postępowania Wykonawcę w przypadku zaistnienia okoliczności, o których mowa w art. 24 ust. 5 pkt 1 ustawy Prawo zamówień publicznych </w:t>
      </w:r>
      <w:proofErr w:type="spellStart"/>
      <w:r w:rsidRPr="006C7E87">
        <w:rPr>
          <w:rFonts w:ascii="Arial" w:hAnsi="Arial" w:cs="Arial"/>
          <w:bCs/>
          <w:sz w:val="22"/>
          <w:szCs w:val="22"/>
          <w:lang w:eastAsia="pl-PL" w:bidi="pl-PL"/>
        </w:rPr>
        <w:t>tj</w:t>
      </w:r>
      <w:proofErr w:type="spellEnd"/>
      <w:r w:rsidRPr="006C7E87">
        <w:rPr>
          <w:rFonts w:ascii="Arial" w:hAnsi="Arial" w:cs="Arial"/>
          <w:bCs/>
          <w:sz w:val="22"/>
          <w:szCs w:val="22"/>
          <w:lang w:eastAsia="pl-PL" w:bidi="pl-PL"/>
        </w:rPr>
        <w:t xml:space="preserve">: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w:t>
      </w:r>
      <w:r w:rsidRPr="006C7E87">
        <w:rPr>
          <w:rFonts w:ascii="Arial" w:hAnsi="Arial" w:cs="Arial"/>
          <w:bCs/>
          <w:sz w:val="22"/>
          <w:szCs w:val="22"/>
          <w:lang w:eastAsia="pl-PL" w:bidi="pl-PL"/>
        </w:rPr>
        <w:lastRenderedPageBreak/>
        <w:t>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8679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3</w:t>
      </w:r>
      <w:r w:rsidR="008679B9">
        <w:rPr>
          <w:rFonts w:ascii="Arial" w:hAnsi="Arial" w:cs="Arial"/>
          <w:bCs/>
          <w:sz w:val="22"/>
          <w:szCs w:val="22"/>
          <w:lang w:eastAsia="pl-PL" w:bidi="pl-PL"/>
        </w:rPr>
        <w:t xml:space="preserve">. </w:t>
      </w:r>
      <w:r w:rsidR="008679B9" w:rsidRPr="008679B9">
        <w:rPr>
          <w:rFonts w:ascii="Arial" w:hAnsi="Arial" w:cs="Arial"/>
          <w:bCs/>
          <w:sz w:val="22"/>
          <w:szCs w:val="22"/>
          <w:lang w:eastAsia="pl-PL" w:bidi="pl-PL"/>
        </w:rPr>
        <w:t>Wykonawca, który podlega wykluczeniu na podstawie art. 24 ust. 1 pkt 13 i 14 oraz 16—20 lub ust. 5 pkt 1,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679B9" w:rsidRPr="006C7E87"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4</w:t>
      </w:r>
      <w:r w:rsidR="008679B9">
        <w:rPr>
          <w:rFonts w:ascii="Arial" w:hAnsi="Arial" w:cs="Arial"/>
          <w:bCs/>
          <w:sz w:val="22"/>
          <w:szCs w:val="22"/>
          <w:lang w:eastAsia="pl-PL" w:bidi="pl-PL"/>
        </w:rPr>
        <w:t>.</w:t>
      </w:r>
      <w:r w:rsidR="008679B9" w:rsidRPr="008679B9">
        <w:rPr>
          <w:lang w:eastAsia="pl-PL"/>
        </w:rPr>
        <w:t xml:space="preserve"> </w:t>
      </w:r>
      <w:r w:rsidR="008679B9" w:rsidRPr="008679B9">
        <w:rPr>
          <w:rFonts w:ascii="Arial" w:hAnsi="Arial" w:cs="Arial"/>
          <w:bCs/>
          <w:sz w:val="22"/>
          <w:szCs w:val="22"/>
          <w:lang w:eastAsia="pl-PL" w:bidi="pl-PL"/>
        </w:rPr>
        <w:t xml:space="preserve">W przypadkach, o których mowa w art. 24 ust. 1 pkt 19, przed wykluczeniem Wykonawcy, zamawiający zapewnia temu Wykonawcy możliwość udowodnienia, że jego udział </w:t>
      </w:r>
      <w:r w:rsidR="008679B9" w:rsidRPr="008679B9">
        <w:rPr>
          <w:rFonts w:ascii="Arial" w:hAnsi="Arial" w:cs="Arial"/>
          <w:bCs/>
          <w:sz w:val="22"/>
          <w:szCs w:val="22"/>
          <w:lang w:eastAsia="pl-PL" w:bidi="pl-PL"/>
        </w:rPr>
        <w:br/>
        <w:t>w przygotowaniu postępowania o udzielenie zamówienia nie zakłóci konkurencji.</w:t>
      </w:r>
    </w:p>
    <w:p w:rsidR="000D4B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5</w:t>
      </w:r>
      <w:r w:rsidR="006C7E87" w:rsidRPr="006C7E87">
        <w:rPr>
          <w:rFonts w:ascii="Arial" w:hAnsi="Arial" w:cs="Arial"/>
          <w:bCs/>
          <w:sz w:val="22"/>
          <w:szCs w:val="22"/>
          <w:lang w:eastAsia="pl-PL" w:bidi="pl-PL"/>
        </w:rPr>
        <w:t>. Ofertę Wykonawcy wykluczonego uznaje się za odrzuconą.</w:t>
      </w:r>
    </w:p>
    <w:p w:rsidR="006C7E87" w:rsidRPr="00CB3139" w:rsidRDefault="006C7E87">
      <w:pPr>
        <w:spacing w:line="288" w:lineRule="auto"/>
        <w:ind w:left="360"/>
        <w:jc w:val="both"/>
        <w:rPr>
          <w:rFonts w:ascii="Arial" w:hAnsi="Arial" w:cs="Arial"/>
          <w:bCs/>
          <w:sz w:val="22"/>
          <w:szCs w:val="22"/>
          <w:lang w:eastAsia="pl-PL" w:bidi="pl-PL"/>
        </w:rPr>
      </w:pPr>
    </w:p>
    <w:p w:rsidR="000D4BB9" w:rsidRPr="00CB3139" w:rsidRDefault="000D4BB9">
      <w:pPr>
        <w:spacing w:line="288" w:lineRule="auto"/>
        <w:jc w:val="both"/>
        <w:rPr>
          <w:rFonts w:ascii="Arial" w:hAnsi="Arial" w:cs="Arial"/>
          <w:b/>
          <w:sz w:val="22"/>
          <w:szCs w:val="22"/>
          <w:u w:val="single"/>
        </w:rPr>
      </w:pPr>
      <w:r w:rsidRPr="00CB3139">
        <w:rPr>
          <w:rFonts w:ascii="Arial" w:hAnsi="Arial" w:cs="Arial"/>
          <w:b/>
          <w:sz w:val="22"/>
          <w:szCs w:val="22"/>
          <w:u w:val="single"/>
        </w:rPr>
        <w:t>ROZDZIAŁ</w:t>
      </w:r>
      <w:r w:rsidRPr="00CB3139">
        <w:rPr>
          <w:rFonts w:ascii="Arial" w:eastAsia="Arial" w:hAnsi="Arial" w:cs="Arial"/>
          <w:b/>
          <w:sz w:val="22"/>
          <w:szCs w:val="22"/>
          <w:u w:val="single"/>
        </w:rPr>
        <w:t xml:space="preserve"> </w:t>
      </w:r>
      <w:r w:rsidR="00D44927">
        <w:rPr>
          <w:rFonts w:ascii="Arial" w:eastAsia="Arial" w:hAnsi="Arial" w:cs="Arial"/>
          <w:b/>
          <w:sz w:val="22"/>
          <w:szCs w:val="22"/>
          <w:u w:val="single"/>
        </w:rPr>
        <w:t>I</w:t>
      </w:r>
      <w:r w:rsidR="000B6428">
        <w:rPr>
          <w:rFonts w:ascii="Arial" w:hAnsi="Arial" w:cs="Arial"/>
          <w:b/>
          <w:sz w:val="22"/>
          <w:szCs w:val="22"/>
          <w:u w:val="single"/>
        </w:rPr>
        <w:t>X</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00790E12">
        <w:rPr>
          <w:rFonts w:ascii="Arial" w:hAnsi="Arial" w:cs="Arial"/>
          <w:b/>
          <w:sz w:val="22"/>
          <w:szCs w:val="22"/>
          <w:u w:val="single"/>
        </w:rPr>
        <w:t>Y</w:t>
      </w:r>
      <w:r w:rsidRPr="00CB3139">
        <w:rPr>
          <w:rFonts w:ascii="Arial" w:hAnsi="Arial" w:cs="Arial"/>
          <w:b/>
          <w:sz w:val="22"/>
          <w:szCs w:val="22"/>
          <w:u w:val="single"/>
        </w:rPr>
        <w:t>KAZ</w:t>
      </w:r>
      <w:r w:rsidRPr="00CB3139">
        <w:rPr>
          <w:rFonts w:ascii="Arial" w:eastAsia="Arial" w:hAnsi="Arial" w:cs="Arial"/>
          <w:b/>
          <w:sz w:val="22"/>
          <w:szCs w:val="22"/>
          <w:u w:val="single"/>
        </w:rPr>
        <w:t xml:space="preserve"> </w:t>
      </w:r>
      <w:r w:rsidRPr="00CB3139">
        <w:rPr>
          <w:rFonts w:ascii="Arial" w:hAnsi="Arial" w:cs="Arial"/>
          <w:b/>
          <w:sz w:val="22"/>
          <w:szCs w:val="22"/>
          <w:u w:val="single"/>
        </w:rPr>
        <w:t>OŚWIADCZEŃ</w:t>
      </w:r>
      <w:r w:rsidRPr="00CB3139">
        <w:rPr>
          <w:rFonts w:ascii="Arial" w:eastAsia="Arial" w:hAnsi="Arial" w:cs="Arial"/>
          <w:b/>
          <w:sz w:val="22"/>
          <w:szCs w:val="22"/>
          <w:u w:val="single"/>
        </w:rPr>
        <w:t xml:space="preserve"> </w:t>
      </w:r>
      <w:r w:rsidRPr="00CB3139">
        <w:rPr>
          <w:rFonts w:ascii="Arial" w:hAnsi="Arial" w:cs="Arial"/>
          <w:b/>
          <w:sz w:val="22"/>
          <w:szCs w:val="22"/>
          <w:u w:val="single"/>
        </w:rPr>
        <w:t>LUB</w:t>
      </w:r>
      <w:r w:rsidRPr="00CB3139">
        <w:rPr>
          <w:rFonts w:ascii="Arial" w:eastAsia="Arial" w:hAnsi="Arial" w:cs="Arial"/>
          <w:b/>
          <w:sz w:val="22"/>
          <w:szCs w:val="22"/>
          <w:u w:val="single"/>
        </w:rPr>
        <w:t xml:space="preserve"> </w:t>
      </w:r>
      <w:r w:rsidRPr="00CB3139">
        <w:rPr>
          <w:rFonts w:ascii="Arial" w:hAnsi="Arial" w:cs="Arial"/>
          <w:b/>
          <w:sz w:val="22"/>
          <w:szCs w:val="22"/>
          <w:u w:val="single"/>
        </w:rPr>
        <w:t>DOKUMENTÓW</w:t>
      </w:r>
      <w:r w:rsidRPr="00CB3139">
        <w:rPr>
          <w:rFonts w:ascii="Arial" w:eastAsia="Arial" w:hAnsi="Arial" w:cs="Arial"/>
          <w:b/>
          <w:sz w:val="22"/>
          <w:szCs w:val="22"/>
          <w:u w:val="single"/>
        </w:rPr>
        <w:t xml:space="preserve">, </w:t>
      </w:r>
      <w:r w:rsidRPr="00CB3139">
        <w:rPr>
          <w:rFonts w:ascii="Arial" w:hAnsi="Arial" w:cs="Arial"/>
          <w:b/>
          <w:sz w:val="22"/>
          <w:szCs w:val="22"/>
          <w:u w:val="single"/>
        </w:rPr>
        <w:t>JAKIE</w:t>
      </w:r>
      <w:r w:rsidRPr="00CB3139">
        <w:rPr>
          <w:rFonts w:ascii="Arial" w:eastAsia="Arial" w:hAnsi="Arial" w:cs="Arial"/>
          <w:b/>
          <w:sz w:val="22"/>
          <w:szCs w:val="22"/>
          <w:u w:val="single"/>
        </w:rPr>
        <w:t xml:space="preserve"> </w:t>
      </w:r>
      <w:r w:rsidRPr="00CB3139">
        <w:rPr>
          <w:rFonts w:ascii="Arial" w:hAnsi="Arial" w:cs="Arial"/>
          <w:b/>
          <w:sz w:val="22"/>
          <w:szCs w:val="22"/>
          <w:u w:val="single"/>
        </w:rPr>
        <w:t>MAJĄ</w:t>
      </w:r>
      <w:r w:rsidRPr="00CB3139">
        <w:rPr>
          <w:rFonts w:ascii="Arial" w:eastAsia="Arial" w:hAnsi="Arial" w:cs="Arial"/>
          <w:b/>
          <w:sz w:val="22"/>
          <w:szCs w:val="22"/>
          <w:u w:val="single"/>
        </w:rPr>
        <w:t xml:space="preserve"> </w:t>
      </w:r>
      <w:r w:rsidRPr="00CB3139">
        <w:rPr>
          <w:rFonts w:ascii="Arial" w:hAnsi="Arial" w:cs="Arial"/>
          <w:b/>
          <w:sz w:val="22"/>
          <w:szCs w:val="22"/>
          <w:u w:val="single"/>
        </w:rPr>
        <w:t>DOSTARCZYĆ</w:t>
      </w:r>
      <w:r w:rsidRPr="00CB3139">
        <w:rPr>
          <w:rFonts w:ascii="Arial" w:eastAsia="Arial" w:hAnsi="Arial" w:cs="Arial"/>
          <w:b/>
          <w:sz w:val="22"/>
          <w:szCs w:val="22"/>
          <w:u w:val="single"/>
        </w:rPr>
        <w:t xml:space="preserve"> </w:t>
      </w:r>
      <w:r w:rsidRPr="00CB3139">
        <w:rPr>
          <w:rFonts w:ascii="Arial" w:hAnsi="Arial" w:cs="Arial"/>
          <w:b/>
          <w:sz w:val="22"/>
          <w:szCs w:val="22"/>
          <w:u w:val="single"/>
        </w:rPr>
        <w:t>WYKONAWCY</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CELU</w:t>
      </w:r>
      <w:r w:rsidRPr="00CB3139">
        <w:rPr>
          <w:rFonts w:ascii="Arial" w:eastAsia="Arial" w:hAnsi="Arial" w:cs="Arial"/>
          <w:b/>
          <w:sz w:val="22"/>
          <w:szCs w:val="22"/>
          <w:u w:val="single"/>
        </w:rPr>
        <w:t xml:space="preserve"> </w:t>
      </w:r>
      <w:r w:rsidRPr="00CB3139">
        <w:rPr>
          <w:rFonts w:ascii="Arial" w:hAnsi="Arial" w:cs="Arial"/>
          <w:b/>
          <w:sz w:val="22"/>
          <w:szCs w:val="22"/>
          <w:u w:val="single"/>
        </w:rPr>
        <w:t>POTWIERDZENIA</w:t>
      </w:r>
      <w:r w:rsidRPr="00CB3139">
        <w:rPr>
          <w:rFonts w:ascii="Arial" w:eastAsia="Arial" w:hAnsi="Arial" w:cs="Arial"/>
          <w:b/>
          <w:sz w:val="22"/>
          <w:szCs w:val="22"/>
          <w:u w:val="single"/>
        </w:rPr>
        <w:t xml:space="preserve"> </w:t>
      </w:r>
      <w:r w:rsidRPr="00CB3139">
        <w:rPr>
          <w:rFonts w:ascii="Arial" w:hAnsi="Arial" w:cs="Arial"/>
          <w:b/>
          <w:sz w:val="22"/>
          <w:szCs w:val="22"/>
          <w:u w:val="single"/>
        </w:rPr>
        <w:t>SPEŁNIENIA</w:t>
      </w:r>
      <w:r w:rsidRPr="00CB3139">
        <w:rPr>
          <w:rFonts w:ascii="Arial" w:eastAsia="Arial" w:hAnsi="Arial" w:cs="Arial"/>
          <w:b/>
          <w:sz w:val="22"/>
          <w:szCs w:val="22"/>
          <w:u w:val="single"/>
        </w:rPr>
        <w:t xml:space="preserve"> </w:t>
      </w:r>
      <w:r w:rsidRPr="00CB3139">
        <w:rPr>
          <w:rFonts w:ascii="Arial" w:hAnsi="Arial" w:cs="Arial"/>
          <w:b/>
          <w:sz w:val="22"/>
          <w:szCs w:val="22"/>
          <w:u w:val="single"/>
        </w:rPr>
        <w:t>WARUNKÓW</w:t>
      </w:r>
      <w:r w:rsidRPr="00CB3139">
        <w:rPr>
          <w:rFonts w:ascii="Arial" w:eastAsia="Arial" w:hAnsi="Arial" w:cs="Arial"/>
          <w:b/>
          <w:sz w:val="22"/>
          <w:szCs w:val="22"/>
          <w:u w:val="single"/>
        </w:rPr>
        <w:t xml:space="preserve"> </w:t>
      </w:r>
      <w:r w:rsidRPr="00CB3139">
        <w:rPr>
          <w:rFonts w:ascii="Arial" w:hAnsi="Arial" w:cs="Arial"/>
          <w:b/>
          <w:sz w:val="22"/>
          <w:szCs w:val="22"/>
          <w:u w:val="single"/>
        </w:rPr>
        <w:t>UDZIAŁU</w:t>
      </w:r>
      <w:r w:rsidRPr="00CB3139">
        <w:rPr>
          <w:rFonts w:ascii="Arial" w:eastAsia="Arial" w:hAnsi="Arial" w:cs="Arial"/>
          <w:b/>
          <w:sz w:val="22"/>
          <w:szCs w:val="22"/>
          <w:u w:val="single"/>
        </w:rPr>
        <w:t xml:space="preserve"> </w:t>
      </w:r>
      <w:r w:rsidR="00790E12">
        <w:rPr>
          <w:rFonts w:ascii="Arial" w:eastAsia="Arial" w:hAnsi="Arial" w:cs="Arial"/>
          <w:b/>
          <w:sz w:val="22"/>
          <w:szCs w:val="22"/>
          <w:u w:val="single"/>
        </w:rPr>
        <w:br/>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POSTĘPOWANIU</w:t>
      </w:r>
    </w:p>
    <w:p w:rsidR="00675915" w:rsidRPr="00E6429F" w:rsidRDefault="00675915" w:rsidP="00675915">
      <w:pPr>
        <w:spacing w:before="120" w:line="288" w:lineRule="auto"/>
        <w:jc w:val="both"/>
        <w:rPr>
          <w:rFonts w:ascii="Arial" w:hAnsi="Arial" w:cs="Arial"/>
          <w:b/>
          <w:bCs/>
          <w:sz w:val="22"/>
          <w:szCs w:val="22"/>
        </w:rPr>
      </w:pPr>
      <w:r w:rsidRPr="00E6429F">
        <w:rPr>
          <w:rFonts w:ascii="Arial" w:hAnsi="Arial" w:cs="Arial"/>
          <w:b/>
          <w:bCs/>
          <w:sz w:val="22"/>
          <w:szCs w:val="22"/>
        </w:rPr>
        <w:t xml:space="preserve">1.W celu wykazania przez Wykonawcę spełnienia warunków udziału w postępowaniu, </w:t>
      </w:r>
      <w:r w:rsidR="00B27A41">
        <w:rPr>
          <w:rFonts w:ascii="Arial" w:hAnsi="Arial" w:cs="Arial"/>
          <w:b/>
          <w:bCs/>
          <w:sz w:val="22"/>
          <w:szCs w:val="22"/>
        </w:rPr>
        <w:br/>
      </w:r>
      <w:r w:rsidRPr="00E6429F">
        <w:rPr>
          <w:rFonts w:ascii="Arial" w:hAnsi="Arial" w:cs="Arial"/>
          <w:b/>
          <w:bCs/>
          <w:sz w:val="22"/>
          <w:szCs w:val="22"/>
        </w:rPr>
        <w:t>o których mowa w art. 22 u</w:t>
      </w:r>
      <w:r w:rsidR="00C05057">
        <w:rPr>
          <w:rFonts w:ascii="Arial" w:hAnsi="Arial" w:cs="Arial"/>
          <w:b/>
          <w:bCs/>
          <w:sz w:val="22"/>
          <w:szCs w:val="22"/>
        </w:rPr>
        <w:t>st. 1b ustawy</w:t>
      </w:r>
      <w:r w:rsidRPr="00E6429F">
        <w:rPr>
          <w:rFonts w:ascii="Arial" w:hAnsi="Arial" w:cs="Arial"/>
          <w:b/>
          <w:bCs/>
          <w:sz w:val="22"/>
          <w:szCs w:val="22"/>
        </w:rPr>
        <w:t>:</w:t>
      </w:r>
    </w:p>
    <w:p w:rsidR="00675915" w:rsidRPr="00675915" w:rsidRDefault="00675915" w:rsidP="00675915">
      <w:pPr>
        <w:spacing w:before="120" w:line="288" w:lineRule="auto"/>
        <w:jc w:val="both"/>
        <w:rPr>
          <w:rFonts w:ascii="Arial" w:hAnsi="Arial" w:cs="Arial"/>
          <w:bCs/>
          <w:sz w:val="22"/>
          <w:szCs w:val="22"/>
        </w:rPr>
      </w:pPr>
      <w:r>
        <w:rPr>
          <w:rFonts w:ascii="Arial" w:hAnsi="Arial" w:cs="Arial"/>
          <w:b/>
          <w:bCs/>
          <w:sz w:val="22"/>
          <w:szCs w:val="22"/>
        </w:rPr>
        <w:t>1)</w:t>
      </w:r>
      <w:r w:rsidR="00C05057" w:rsidRPr="005C5D94">
        <w:rPr>
          <w:rFonts w:ascii="Arial" w:hAnsi="Arial" w:cs="Arial"/>
          <w:bCs/>
          <w:sz w:val="22"/>
          <w:szCs w:val="24"/>
        </w:rPr>
        <w:t xml:space="preserve"> Zamawiający w zakresie spełnienia tego warunku </w:t>
      </w:r>
      <w:r w:rsidR="00C05057">
        <w:rPr>
          <w:rFonts w:ascii="Arial" w:hAnsi="Arial" w:cs="Arial"/>
          <w:bCs/>
          <w:sz w:val="22"/>
          <w:szCs w:val="24"/>
        </w:rPr>
        <w:t>nie stawia wymagań złożenia Oświadczenia zgodnie z art. 25 ust. 1 pkt 1.</w:t>
      </w:r>
    </w:p>
    <w:p w:rsidR="009B2B4F" w:rsidRPr="009B2B4F" w:rsidRDefault="009B2B4F" w:rsidP="009B2B4F">
      <w:pPr>
        <w:tabs>
          <w:tab w:val="left" w:pos="0"/>
          <w:tab w:val="left" w:pos="1763"/>
        </w:tabs>
        <w:jc w:val="both"/>
        <w:rPr>
          <w:rFonts w:ascii="Arial" w:hAnsi="Arial" w:cs="Arial"/>
          <w:bCs/>
          <w:iCs/>
          <w:kern w:val="0"/>
          <w:sz w:val="22"/>
          <w:szCs w:val="22"/>
        </w:rPr>
      </w:pP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2.</w:t>
      </w:r>
      <w:r w:rsidR="00675915" w:rsidRPr="00675915">
        <w:rPr>
          <w:rFonts w:ascii="Arial" w:hAnsi="Arial" w:cs="Arial"/>
          <w:b/>
          <w:bCs/>
          <w:sz w:val="22"/>
          <w:szCs w:val="22"/>
        </w:rPr>
        <w:t>W celu wykazania braku podstaw do wykluczenia z postępowania o udzielenie zamówienia Wykonawca w o</w:t>
      </w:r>
      <w:bookmarkStart w:id="0" w:name="_GoBack"/>
      <w:bookmarkEnd w:id="0"/>
      <w:r w:rsidR="00675915" w:rsidRPr="00675915">
        <w:rPr>
          <w:rFonts w:ascii="Arial" w:hAnsi="Arial" w:cs="Arial"/>
          <w:b/>
          <w:bCs/>
          <w:sz w:val="22"/>
          <w:szCs w:val="22"/>
        </w:rPr>
        <w:t xml:space="preserve">kolicznościach, o których mowa w art. 24 ust. 1 pkt 12 – 23 </w:t>
      </w:r>
      <w:r w:rsidR="00E6429F">
        <w:rPr>
          <w:rFonts w:ascii="Arial" w:hAnsi="Arial" w:cs="Arial"/>
          <w:b/>
          <w:bCs/>
          <w:sz w:val="22"/>
          <w:szCs w:val="22"/>
        </w:rPr>
        <w:t xml:space="preserve">   </w:t>
      </w:r>
      <w:r w:rsidR="00675915" w:rsidRPr="00675915">
        <w:rPr>
          <w:rFonts w:ascii="Arial" w:hAnsi="Arial" w:cs="Arial"/>
          <w:b/>
          <w:bCs/>
          <w:sz w:val="22"/>
          <w:szCs w:val="22"/>
        </w:rPr>
        <w:t xml:space="preserve">i ust. 5 pkt 1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xml:space="preserve">  należy przedłożyć:</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1)</w:t>
      </w:r>
      <w:r w:rsidR="00675915" w:rsidRPr="006F5A97">
        <w:rPr>
          <w:rFonts w:ascii="Arial" w:hAnsi="Arial" w:cs="Arial"/>
          <w:bCs/>
          <w:sz w:val="22"/>
          <w:szCs w:val="22"/>
        </w:rPr>
        <w:t xml:space="preserve">Oświadczenie Wykonawcy zgodne </w:t>
      </w:r>
      <w:r w:rsidR="00E6429F">
        <w:rPr>
          <w:rFonts w:ascii="Arial" w:hAnsi="Arial" w:cs="Arial"/>
          <w:bCs/>
          <w:sz w:val="22"/>
          <w:szCs w:val="22"/>
        </w:rPr>
        <w:t xml:space="preserve">z </w:t>
      </w:r>
      <w:r w:rsidR="00675915" w:rsidRPr="006F5A97">
        <w:rPr>
          <w:rFonts w:ascii="Arial" w:hAnsi="Arial" w:cs="Arial"/>
          <w:bCs/>
          <w:sz w:val="22"/>
          <w:szCs w:val="22"/>
        </w:rPr>
        <w:t xml:space="preserve">art. 25 ust. 1 pkt 3 dotyczące przesłanek wykluczenia </w:t>
      </w:r>
      <w:r w:rsidR="00E6429F">
        <w:rPr>
          <w:rFonts w:ascii="Arial" w:hAnsi="Arial" w:cs="Arial"/>
          <w:bCs/>
          <w:sz w:val="22"/>
          <w:szCs w:val="22"/>
        </w:rPr>
        <w:t xml:space="preserve">    </w:t>
      </w:r>
      <w:r w:rsidR="00675915" w:rsidRPr="006F5A97">
        <w:rPr>
          <w:rFonts w:ascii="Arial" w:hAnsi="Arial" w:cs="Arial"/>
          <w:bCs/>
          <w:sz w:val="22"/>
          <w:szCs w:val="22"/>
        </w:rPr>
        <w:t>z postępowania</w:t>
      </w:r>
      <w:r w:rsidR="00426CFD">
        <w:rPr>
          <w:rFonts w:ascii="Arial" w:hAnsi="Arial" w:cs="Arial"/>
          <w:b/>
          <w:bCs/>
          <w:sz w:val="22"/>
          <w:szCs w:val="22"/>
        </w:rPr>
        <w:t xml:space="preserve"> – Załącznik nr 2</w:t>
      </w:r>
      <w:r w:rsidR="00675915" w:rsidRPr="00675915">
        <w:rPr>
          <w:rFonts w:ascii="Arial" w:hAnsi="Arial" w:cs="Arial"/>
          <w:b/>
          <w:bCs/>
          <w:sz w:val="22"/>
          <w:szCs w:val="22"/>
        </w:rPr>
        <w:t xml:space="preserve"> do SIWZ</w:t>
      </w:r>
    </w:p>
    <w:p w:rsidR="00F90E30" w:rsidRPr="005B0AEE" w:rsidRDefault="006F5A97" w:rsidP="00F90E30">
      <w:pPr>
        <w:spacing w:before="120" w:line="288" w:lineRule="auto"/>
        <w:jc w:val="both"/>
        <w:rPr>
          <w:rFonts w:ascii="Arial" w:hAnsi="Arial" w:cs="Arial"/>
          <w:b/>
          <w:bCs/>
          <w:i/>
        </w:rPr>
      </w:pPr>
      <w:r>
        <w:rPr>
          <w:rFonts w:ascii="Arial" w:hAnsi="Arial" w:cs="Arial"/>
          <w:b/>
          <w:bCs/>
          <w:sz w:val="22"/>
          <w:szCs w:val="22"/>
        </w:rPr>
        <w:t>2)</w:t>
      </w:r>
      <w:r w:rsidR="00675915" w:rsidRPr="00675915">
        <w:rPr>
          <w:rFonts w:ascii="Arial" w:hAnsi="Arial" w:cs="Arial"/>
          <w:b/>
          <w:bCs/>
          <w:sz w:val="22"/>
          <w:szCs w:val="22"/>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wystawiony nie wcześniej niż 6 miesięcy przed u</w:t>
      </w:r>
      <w:r w:rsidR="00F90E30">
        <w:rPr>
          <w:rFonts w:ascii="Arial" w:hAnsi="Arial" w:cs="Arial"/>
          <w:b/>
          <w:bCs/>
          <w:sz w:val="22"/>
          <w:szCs w:val="22"/>
        </w:rPr>
        <w:t xml:space="preserve">pływem terminu składania ofert - </w:t>
      </w:r>
      <w:r w:rsidR="00F90E30" w:rsidRPr="005B0AEE">
        <w:rPr>
          <w:rFonts w:ascii="Arial" w:hAnsi="Arial" w:cs="Arial"/>
          <w:b/>
          <w:bCs/>
          <w:i/>
        </w:rPr>
        <w:t xml:space="preserve">(Dokumentu o którym mowa w pkt 2 </w:t>
      </w:r>
      <w:proofErr w:type="spellStart"/>
      <w:r w:rsidR="00F90E30" w:rsidRPr="005B0AEE">
        <w:rPr>
          <w:rFonts w:ascii="Arial" w:hAnsi="Arial" w:cs="Arial"/>
          <w:b/>
          <w:bCs/>
          <w:i/>
        </w:rPr>
        <w:t>ppkt</w:t>
      </w:r>
      <w:proofErr w:type="spellEnd"/>
      <w:r w:rsidR="00F90E30" w:rsidRPr="005B0AEE">
        <w:rPr>
          <w:rFonts w:ascii="Arial" w:hAnsi="Arial" w:cs="Arial"/>
          <w:b/>
          <w:bCs/>
          <w:i/>
        </w:rPr>
        <w:t xml:space="preserve"> 2)</w:t>
      </w:r>
      <w:r w:rsidR="00F527E9">
        <w:rPr>
          <w:rFonts w:ascii="Arial" w:hAnsi="Arial" w:cs="Arial"/>
          <w:b/>
          <w:bCs/>
          <w:i/>
        </w:rPr>
        <w:t xml:space="preserve"> nie należy dołączać do oferty. </w:t>
      </w:r>
      <w:r w:rsidR="00F527E9" w:rsidRPr="00F527E9">
        <w:rPr>
          <w:rFonts w:ascii="Arial" w:hAnsi="Arial" w:cs="Arial"/>
          <w:b/>
          <w:bCs/>
          <w:i/>
        </w:rPr>
        <w:t xml:space="preserve">Zamawiający wezwie Wykonawcę, którego oferta zostanie </w:t>
      </w:r>
      <w:r w:rsidR="00475040">
        <w:rPr>
          <w:rFonts w:ascii="Arial" w:hAnsi="Arial" w:cs="Arial"/>
          <w:b/>
          <w:bCs/>
          <w:i/>
        </w:rPr>
        <w:t>uznana za najkorzystniejszą</w:t>
      </w:r>
      <w:r w:rsidR="00F527E9" w:rsidRPr="00F527E9">
        <w:rPr>
          <w:rFonts w:ascii="Arial" w:hAnsi="Arial" w:cs="Arial"/>
          <w:b/>
          <w:bCs/>
          <w:i/>
        </w:rPr>
        <w:t xml:space="preserve">, </w:t>
      </w:r>
      <w:r w:rsidR="00F527E9">
        <w:rPr>
          <w:rFonts w:ascii="Arial" w:hAnsi="Arial" w:cs="Arial"/>
          <w:b/>
          <w:bCs/>
          <w:i/>
        </w:rPr>
        <w:t xml:space="preserve">w trybie art. 26 ust. 2 ustawy </w:t>
      </w:r>
      <w:proofErr w:type="spellStart"/>
      <w:r w:rsidR="00F527E9">
        <w:rPr>
          <w:rFonts w:ascii="Arial" w:hAnsi="Arial" w:cs="Arial"/>
          <w:b/>
          <w:bCs/>
          <w:i/>
        </w:rPr>
        <w:t>Pzp</w:t>
      </w:r>
      <w:proofErr w:type="spellEnd"/>
      <w:r w:rsidR="00F527E9">
        <w:rPr>
          <w:rFonts w:ascii="Arial" w:hAnsi="Arial" w:cs="Arial"/>
          <w:b/>
          <w:bCs/>
          <w:i/>
        </w:rPr>
        <w:t xml:space="preserve"> </w:t>
      </w:r>
      <w:r w:rsidR="00F527E9" w:rsidRPr="00F527E9">
        <w:rPr>
          <w:rFonts w:ascii="Arial" w:hAnsi="Arial" w:cs="Arial"/>
          <w:b/>
          <w:bCs/>
          <w:i/>
        </w:rPr>
        <w:t>do złożenia w wyznaczonym terminie, nie krótszym niż 5 dni, aktualnych na dzień złożenia dokumentów potwierdzających brak podstaw do wykluczenia wykonawcy z postępowania</w:t>
      </w:r>
      <w:r w:rsidR="00F527E9">
        <w:rPr>
          <w:rFonts w:ascii="Arial" w:hAnsi="Arial" w:cs="Arial"/>
          <w:b/>
          <w:bCs/>
          <w:i/>
        </w:rPr>
        <w:t>.</w:t>
      </w:r>
    </w:p>
    <w:p w:rsidR="00675915" w:rsidRPr="006F5A97"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lastRenderedPageBreak/>
        <w:t>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w:t>
      </w:r>
    </w:p>
    <w:p w:rsidR="009B2B4F" w:rsidRPr="009B2B4F" w:rsidRDefault="009B2B4F" w:rsidP="00675915">
      <w:pPr>
        <w:spacing w:before="120" w:line="288" w:lineRule="auto"/>
        <w:jc w:val="both"/>
        <w:rPr>
          <w:rFonts w:ascii="Arial" w:hAnsi="Arial" w:cs="Arial"/>
          <w:bCs/>
          <w:iCs/>
          <w:sz w:val="22"/>
          <w:szCs w:val="22"/>
        </w:rPr>
      </w:pPr>
      <w:r w:rsidRPr="009B2B4F">
        <w:rPr>
          <w:rFonts w:ascii="Arial" w:hAnsi="Arial" w:cs="Arial"/>
          <w:bCs/>
          <w:iCs/>
          <w:sz w:val="22"/>
          <w:szCs w:val="22"/>
        </w:rPr>
        <w:t>W przypadku oferty składanej przez Wykonawców ubiegających się wspólnie o udzielenie zamówienia publicznego, dokumenty potwierdzające, że Wykonawca nie podlega wykluczeniu składa każdy z Wykonawców oddzielnie.</w:t>
      </w:r>
      <w:r w:rsidR="00CE57A6">
        <w:rPr>
          <w:rFonts w:ascii="Arial" w:hAnsi="Arial" w:cs="Arial"/>
          <w:bCs/>
          <w:iCs/>
          <w:sz w:val="22"/>
          <w:szCs w:val="22"/>
        </w:rPr>
        <w:t xml:space="preserve"> – załącznik nr 3 do SIWZ.</w:t>
      </w:r>
    </w:p>
    <w:p w:rsidR="00E6429F" w:rsidRDefault="00BF7BE1" w:rsidP="00675915">
      <w:pPr>
        <w:spacing w:before="120" w:line="288" w:lineRule="auto"/>
        <w:jc w:val="both"/>
        <w:rPr>
          <w:rFonts w:ascii="Arial" w:hAnsi="Arial" w:cs="Arial"/>
          <w:b/>
          <w:bCs/>
          <w:sz w:val="22"/>
          <w:szCs w:val="22"/>
        </w:rPr>
      </w:pPr>
      <w:r>
        <w:rPr>
          <w:rFonts w:ascii="Arial" w:hAnsi="Arial" w:cs="Arial"/>
          <w:b/>
          <w:bCs/>
          <w:sz w:val="22"/>
          <w:szCs w:val="22"/>
        </w:rPr>
        <w:t>3.</w:t>
      </w:r>
      <w:r w:rsidR="00E6429F">
        <w:rPr>
          <w:rFonts w:ascii="Arial" w:hAnsi="Arial" w:cs="Arial"/>
          <w:b/>
          <w:bCs/>
          <w:sz w:val="22"/>
          <w:szCs w:val="22"/>
        </w:rPr>
        <w:t xml:space="preserve">  W celu zweryfikowania, czy wykonawca należy do grupy kapitałowej w rozumieniu ustawy z dnia 16 lutego 2007 r. o ochronie konkurencji i konsumentów (Dz. U. Nr 50, poz. 331 ze zm.), </w:t>
      </w:r>
      <w:r w:rsidR="00D94342">
        <w:rPr>
          <w:rFonts w:ascii="Arial" w:hAnsi="Arial" w:cs="Arial"/>
          <w:b/>
          <w:bCs/>
          <w:sz w:val="22"/>
          <w:szCs w:val="22"/>
        </w:rPr>
        <w:t xml:space="preserve">każdy </w:t>
      </w:r>
      <w:r w:rsidR="00E6429F">
        <w:rPr>
          <w:rFonts w:ascii="Arial" w:hAnsi="Arial" w:cs="Arial"/>
          <w:b/>
          <w:bCs/>
          <w:sz w:val="22"/>
          <w:szCs w:val="22"/>
        </w:rPr>
        <w:t xml:space="preserve">wykonawca </w:t>
      </w:r>
      <w:r w:rsidR="00E6429F" w:rsidRPr="00D23CD1">
        <w:rPr>
          <w:rFonts w:ascii="Arial" w:hAnsi="Arial" w:cs="Arial"/>
          <w:b/>
          <w:bCs/>
          <w:sz w:val="22"/>
          <w:szCs w:val="22"/>
          <w:u w:val="single"/>
        </w:rPr>
        <w:t>w terminie 3 dni</w:t>
      </w:r>
      <w:r w:rsidR="00E6429F">
        <w:rPr>
          <w:rFonts w:ascii="Arial" w:hAnsi="Arial" w:cs="Arial"/>
          <w:b/>
          <w:bCs/>
          <w:sz w:val="22"/>
          <w:szCs w:val="22"/>
        </w:rPr>
        <w:t xml:space="preserve"> od zamieszczenia przez zamawiającego na stronie internetowej informacji, o której mowa w art. 86 ust. 5 ustawy </w:t>
      </w:r>
      <w:proofErr w:type="spellStart"/>
      <w:r w:rsidR="00E6429F">
        <w:rPr>
          <w:rFonts w:ascii="Arial" w:hAnsi="Arial" w:cs="Arial"/>
          <w:b/>
          <w:bCs/>
          <w:sz w:val="22"/>
          <w:szCs w:val="22"/>
        </w:rPr>
        <w:t>Pzp</w:t>
      </w:r>
      <w:proofErr w:type="spellEnd"/>
      <w:r w:rsidR="00E6429F">
        <w:rPr>
          <w:rFonts w:ascii="Arial" w:hAnsi="Arial" w:cs="Arial"/>
          <w:b/>
          <w:bCs/>
          <w:sz w:val="22"/>
          <w:szCs w:val="22"/>
        </w:rPr>
        <w:t xml:space="preserve"> przedkłada: </w:t>
      </w:r>
    </w:p>
    <w:p w:rsidR="00675915" w:rsidRPr="00031EF8" w:rsidRDefault="00031EF8" w:rsidP="00675915">
      <w:pPr>
        <w:spacing w:before="120" w:line="288" w:lineRule="auto"/>
        <w:jc w:val="both"/>
        <w:rPr>
          <w:rFonts w:ascii="Arial" w:hAnsi="Arial" w:cs="Arial"/>
          <w:b/>
          <w:bCs/>
          <w:sz w:val="22"/>
          <w:szCs w:val="22"/>
        </w:rPr>
      </w:pPr>
      <w:r>
        <w:rPr>
          <w:rFonts w:ascii="Arial" w:hAnsi="Arial" w:cs="Arial"/>
          <w:bCs/>
          <w:sz w:val="22"/>
          <w:szCs w:val="22"/>
        </w:rPr>
        <w:t>4.</w:t>
      </w:r>
      <w:r w:rsidR="00E6429F" w:rsidRPr="00E6429F">
        <w:rPr>
          <w:rFonts w:ascii="Arial" w:hAnsi="Arial" w:cs="Arial"/>
          <w:bCs/>
          <w:sz w:val="22"/>
          <w:szCs w:val="22"/>
        </w:rPr>
        <w:t xml:space="preserve"> </w:t>
      </w:r>
      <w:r w:rsidR="00E6429F">
        <w:rPr>
          <w:rFonts w:ascii="Arial" w:hAnsi="Arial" w:cs="Arial"/>
          <w:bCs/>
          <w:sz w:val="22"/>
          <w:szCs w:val="22"/>
        </w:rPr>
        <w:t>Oświadczenie wykonawcy o przynależności albo braku przynależności do tej samej grupy kapitałowej;</w:t>
      </w:r>
      <w:r w:rsidR="00475040">
        <w:rPr>
          <w:rFonts w:ascii="Arial" w:hAnsi="Arial" w:cs="Arial"/>
          <w:bCs/>
          <w:sz w:val="22"/>
          <w:szCs w:val="22"/>
        </w:rPr>
        <w:t xml:space="preserve"> o której mowa w art. 24 ust. 1 pkt 23 ustawy </w:t>
      </w:r>
      <w:proofErr w:type="spellStart"/>
      <w:r w:rsidR="00475040">
        <w:rPr>
          <w:rFonts w:ascii="Arial" w:hAnsi="Arial" w:cs="Arial"/>
          <w:bCs/>
          <w:sz w:val="22"/>
          <w:szCs w:val="22"/>
        </w:rPr>
        <w:t>Pzp</w:t>
      </w:r>
      <w:proofErr w:type="spellEnd"/>
      <w:r w:rsidR="00475040">
        <w:rPr>
          <w:rFonts w:ascii="Arial" w:hAnsi="Arial" w:cs="Arial"/>
          <w:bCs/>
          <w:sz w:val="22"/>
          <w:szCs w:val="22"/>
        </w:rPr>
        <w:t>;</w:t>
      </w:r>
      <w:r w:rsidR="00E6429F">
        <w:rPr>
          <w:rFonts w:ascii="Arial" w:hAnsi="Arial" w:cs="Arial"/>
          <w:bCs/>
          <w:sz w:val="22"/>
          <w:szCs w:val="22"/>
        </w:rPr>
        <w:t xml:space="preserve"> w przypadku przynależności do tej samej grupy kapitałowej wykonawca może złożyć wraz z oświadczeniem dokumenty, bądź informacje potwierdzające, że powiązania z innym wykonawcą nie prowadzą do zakłóce</w:t>
      </w:r>
      <w:r w:rsidR="00853054">
        <w:rPr>
          <w:rFonts w:ascii="Arial" w:hAnsi="Arial" w:cs="Arial"/>
          <w:bCs/>
          <w:sz w:val="22"/>
          <w:szCs w:val="22"/>
        </w:rPr>
        <w:t xml:space="preserve">nia konkurencji w postępowaniu – </w:t>
      </w:r>
      <w:r w:rsidR="00801906">
        <w:rPr>
          <w:rFonts w:ascii="Arial" w:hAnsi="Arial" w:cs="Arial"/>
          <w:b/>
          <w:bCs/>
          <w:sz w:val="22"/>
          <w:szCs w:val="22"/>
        </w:rPr>
        <w:t>załącznik nr 3</w:t>
      </w:r>
      <w:r w:rsidR="00853054" w:rsidRPr="00853054">
        <w:rPr>
          <w:rFonts w:ascii="Arial" w:hAnsi="Arial" w:cs="Arial"/>
          <w:b/>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5.</w:t>
      </w:r>
      <w:r w:rsidR="00675915" w:rsidRPr="006C7E87">
        <w:rPr>
          <w:rFonts w:ascii="Arial" w:hAnsi="Arial" w:cs="Arial"/>
          <w:bCs/>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853054">
        <w:rPr>
          <w:rFonts w:ascii="Arial" w:hAnsi="Arial" w:cs="Arial"/>
          <w:bCs/>
          <w:sz w:val="22"/>
          <w:szCs w:val="22"/>
        </w:rPr>
        <w:br/>
      </w:r>
      <w:r w:rsidR="00675915" w:rsidRPr="006C7E87">
        <w:rPr>
          <w:rFonts w:ascii="Arial" w:hAnsi="Arial" w:cs="Arial"/>
          <w:bCs/>
          <w:sz w:val="22"/>
          <w:szCs w:val="22"/>
        </w:rPr>
        <w:t xml:space="preserve">w oświadczeniach stanowiących  załącznik nr 2 </w:t>
      </w:r>
      <w:r w:rsidR="00801906">
        <w:rPr>
          <w:rFonts w:ascii="Arial" w:hAnsi="Arial" w:cs="Arial"/>
          <w:bCs/>
          <w:sz w:val="22"/>
          <w:szCs w:val="22"/>
        </w:rPr>
        <w:t xml:space="preserve">(jeżeli dotyczy) </w:t>
      </w:r>
      <w:r w:rsidR="00675915" w:rsidRPr="006C7E87">
        <w:rPr>
          <w:rFonts w:ascii="Arial" w:hAnsi="Arial" w:cs="Arial"/>
          <w:bCs/>
          <w:sz w:val="22"/>
          <w:szCs w:val="22"/>
        </w:rPr>
        <w:t>i 3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6.</w:t>
      </w:r>
      <w:r w:rsidR="00675915" w:rsidRPr="006C7E87">
        <w:rPr>
          <w:rFonts w:ascii="Arial" w:hAnsi="Arial" w:cs="Arial"/>
          <w:bCs/>
          <w:sz w:val="22"/>
          <w:szCs w:val="22"/>
        </w:rPr>
        <w:t xml:space="preserve">Jeżeli wykonawca zamierza część zamówienia zlecić podwykonawcom nie będącym podmiotem na którego zasoby się powołuje, w oświadczeniu o którym mowa w pkt 2 </w:t>
      </w:r>
      <w:proofErr w:type="spellStart"/>
      <w:r w:rsidR="00675915" w:rsidRPr="006C7E87">
        <w:rPr>
          <w:rFonts w:ascii="Arial" w:hAnsi="Arial" w:cs="Arial"/>
          <w:bCs/>
          <w:sz w:val="22"/>
          <w:szCs w:val="22"/>
        </w:rPr>
        <w:t>ppkt</w:t>
      </w:r>
      <w:proofErr w:type="spellEnd"/>
      <w:r w:rsidR="00675915" w:rsidRPr="006C7E87">
        <w:rPr>
          <w:rFonts w:ascii="Arial" w:hAnsi="Arial" w:cs="Arial"/>
          <w:bCs/>
          <w:sz w:val="22"/>
          <w:szCs w:val="22"/>
        </w:rPr>
        <w:t xml:space="preserve"> 1) zamieszcza informacje dla każdego z tych podwykonawców w celu wykazania braku istnienia wobec nich podstaw wykluczenia z postępowania.</w:t>
      </w:r>
    </w:p>
    <w:p w:rsidR="00675915" w:rsidRPr="00F527E9" w:rsidRDefault="006C7E87" w:rsidP="00675915">
      <w:pPr>
        <w:spacing w:before="120" w:line="288" w:lineRule="auto"/>
        <w:jc w:val="both"/>
        <w:rPr>
          <w:rFonts w:ascii="Arial" w:hAnsi="Arial" w:cs="Arial"/>
          <w:bCs/>
          <w:sz w:val="22"/>
          <w:szCs w:val="22"/>
        </w:rPr>
      </w:pPr>
      <w:r w:rsidRPr="00F527E9">
        <w:rPr>
          <w:rFonts w:ascii="Arial" w:hAnsi="Arial" w:cs="Arial"/>
          <w:bCs/>
          <w:sz w:val="22"/>
          <w:szCs w:val="22"/>
        </w:rPr>
        <w:t>7.</w:t>
      </w:r>
      <w:r w:rsidR="00675915" w:rsidRPr="00F527E9">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o których mowa w art. 25 ust. 1.</w:t>
      </w:r>
    </w:p>
    <w:p w:rsidR="00675915" w:rsidRPr="00675915" w:rsidRDefault="00675915" w:rsidP="00675915">
      <w:pPr>
        <w:spacing w:before="120" w:line="288" w:lineRule="auto"/>
        <w:jc w:val="both"/>
        <w:rPr>
          <w:rFonts w:ascii="Arial" w:hAnsi="Arial" w:cs="Arial"/>
          <w:b/>
          <w:bCs/>
          <w:sz w:val="22"/>
          <w:szCs w:val="22"/>
        </w:rPr>
      </w:pPr>
    </w:p>
    <w:p w:rsidR="00675915" w:rsidRPr="00934AE1" w:rsidRDefault="00675915" w:rsidP="00675915">
      <w:pPr>
        <w:spacing w:before="120" w:line="288" w:lineRule="auto"/>
        <w:jc w:val="both"/>
        <w:rPr>
          <w:rFonts w:ascii="Arial" w:hAnsi="Arial" w:cs="Arial"/>
          <w:b/>
          <w:bCs/>
          <w:sz w:val="22"/>
          <w:szCs w:val="22"/>
          <w:u w:val="single"/>
        </w:rPr>
      </w:pPr>
      <w:r w:rsidRPr="00934AE1">
        <w:rPr>
          <w:rFonts w:ascii="Arial" w:hAnsi="Arial" w:cs="Arial"/>
          <w:b/>
          <w:bCs/>
          <w:sz w:val="22"/>
          <w:szCs w:val="22"/>
          <w:u w:val="single"/>
        </w:rPr>
        <w:t>Inne wymagane dokumenty:</w:t>
      </w:r>
    </w:p>
    <w:p w:rsidR="00675915" w:rsidRPr="00972845" w:rsidRDefault="00F90E30" w:rsidP="00972845">
      <w:pPr>
        <w:numPr>
          <w:ilvl w:val="6"/>
          <w:numId w:val="18"/>
        </w:numPr>
        <w:tabs>
          <w:tab w:val="left" w:pos="426"/>
        </w:tabs>
        <w:spacing w:before="120" w:line="288" w:lineRule="auto"/>
        <w:ind w:left="426" w:hanging="426"/>
        <w:jc w:val="both"/>
        <w:rPr>
          <w:rFonts w:ascii="Arial" w:hAnsi="Arial" w:cs="Arial"/>
          <w:bCs/>
          <w:sz w:val="22"/>
          <w:szCs w:val="22"/>
        </w:rPr>
      </w:pPr>
      <w:r>
        <w:rPr>
          <w:rFonts w:ascii="Arial" w:hAnsi="Arial" w:cs="Arial"/>
          <w:bCs/>
          <w:sz w:val="22"/>
          <w:szCs w:val="22"/>
        </w:rPr>
        <w:t>Wypełniony f</w:t>
      </w:r>
      <w:r w:rsidR="00972845">
        <w:rPr>
          <w:rFonts w:ascii="Arial" w:hAnsi="Arial" w:cs="Arial"/>
          <w:bCs/>
          <w:sz w:val="22"/>
          <w:szCs w:val="22"/>
        </w:rPr>
        <w:t xml:space="preserve">ormularz ofertowy sporządzony i wypełniony według wzoru stanowiącego </w:t>
      </w:r>
      <w:r w:rsidR="00675915" w:rsidRPr="00F90E30">
        <w:rPr>
          <w:rFonts w:ascii="Arial" w:hAnsi="Arial" w:cs="Arial"/>
          <w:b/>
          <w:bCs/>
          <w:sz w:val="22"/>
          <w:szCs w:val="22"/>
        </w:rPr>
        <w:t>Załącznik nr 1 do SIWZ,</w:t>
      </w:r>
      <w:r w:rsidR="00972845">
        <w:rPr>
          <w:rFonts w:ascii="Arial" w:hAnsi="Arial" w:cs="Arial"/>
          <w:b/>
          <w:bCs/>
          <w:sz w:val="22"/>
          <w:szCs w:val="22"/>
        </w:rPr>
        <w:t xml:space="preserve"> </w:t>
      </w:r>
      <w:r w:rsidR="00972845" w:rsidRPr="00972845">
        <w:rPr>
          <w:rFonts w:ascii="Arial" w:hAnsi="Arial" w:cs="Arial"/>
          <w:bCs/>
          <w:sz w:val="22"/>
          <w:szCs w:val="22"/>
        </w:rPr>
        <w:t>wraz</w:t>
      </w:r>
      <w:r w:rsidR="00972845">
        <w:rPr>
          <w:rFonts w:ascii="Arial" w:hAnsi="Arial" w:cs="Arial"/>
          <w:b/>
          <w:bCs/>
          <w:sz w:val="22"/>
          <w:szCs w:val="22"/>
        </w:rPr>
        <w:t xml:space="preserve"> </w:t>
      </w:r>
      <w:r w:rsidR="00972845" w:rsidRPr="00972845">
        <w:rPr>
          <w:rFonts w:ascii="Arial" w:hAnsi="Arial" w:cs="Arial"/>
          <w:bCs/>
          <w:sz w:val="22"/>
          <w:szCs w:val="22"/>
        </w:rPr>
        <w:t>z załączonym kosztorysem ofertowym wypełnionym</w:t>
      </w:r>
      <w:r w:rsidR="00972845">
        <w:rPr>
          <w:rFonts w:ascii="Arial" w:hAnsi="Arial" w:cs="Arial"/>
          <w:b/>
          <w:bCs/>
          <w:sz w:val="22"/>
          <w:szCs w:val="22"/>
        </w:rPr>
        <w:t xml:space="preserve"> </w:t>
      </w:r>
      <w:r w:rsidR="00972845" w:rsidRPr="00972845">
        <w:rPr>
          <w:rFonts w:ascii="Arial" w:hAnsi="Arial" w:cs="Arial"/>
          <w:bCs/>
          <w:sz w:val="22"/>
          <w:szCs w:val="22"/>
        </w:rPr>
        <w:t>na podstawie załąc</w:t>
      </w:r>
      <w:r w:rsidR="00051920">
        <w:rPr>
          <w:rFonts w:ascii="Arial" w:hAnsi="Arial" w:cs="Arial"/>
          <w:bCs/>
          <w:sz w:val="22"/>
          <w:szCs w:val="22"/>
        </w:rPr>
        <w:t xml:space="preserve">zonego do </w:t>
      </w:r>
      <w:proofErr w:type="spellStart"/>
      <w:r w:rsidR="00051920">
        <w:rPr>
          <w:rFonts w:ascii="Arial" w:hAnsi="Arial" w:cs="Arial"/>
          <w:bCs/>
          <w:sz w:val="22"/>
          <w:szCs w:val="22"/>
        </w:rPr>
        <w:t>siwz</w:t>
      </w:r>
      <w:proofErr w:type="spellEnd"/>
      <w:r w:rsidR="00051920">
        <w:rPr>
          <w:rFonts w:ascii="Arial" w:hAnsi="Arial" w:cs="Arial"/>
          <w:bCs/>
          <w:sz w:val="22"/>
          <w:szCs w:val="22"/>
        </w:rPr>
        <w:t xml:space="preserve"> przedmiaru robót.</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lastRenderedPageBreak/>
        <w:t>Pełnomocnictwo</w:t>
      </w:r>
      <w:r w:rsidRPr="006C7E87">
        <w:rPr>
          <w:rFonts w:ascii="Arial" w:hAnsi="Arial" w:cs="Arial"/>
          <w:bCs/>
          <w:sz w:val="22"/>
          <w:szCs w:val="22"/>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p w:rsidR="00675915" w:rsidRPr="006C7E87" w:rsidRDefault="00675915" w:rsidP="00F90E30">
      <w:pPr>
        <w:spacing w:before="120" w:line="288" w:lineRule="auto"/>
        <w:ind w:left="426"/>
        <w:jc w:val="both"/>
        <w:rPr>
          <w:rFonts w:ascii="Arial" w:hAnsi="Arial" w:cs="Arial"/>
          <w:bCs/>
          <w:sz w:val="22"/>
          <w:szCs w:val="22"/>
        </w:rPr>
      </w:pPr>
      <w:r w:rsidRPr="006C7E87">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 sprawie zamówienia publicznego,</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Zestawienie materiałów równoważnych</w:t>
      </w:r>
      <w:r w:rsidRPr="006C7E87">
        <w:rPr>
          <w:rFonts w:ascii="Arial" w:hAnsi="Arial" w:cs="Arial"/>
          <w:bCs/>
          <w:sz w:val="22"/>
          <w:szCs w:val="22"/>
        </w:rPr>
        <w:t xml:space="preserve"> – </w:t>
      </w:r>
      <w:r w:rsidRPr="00F90E30">
        <w:rPr>
          <w:rFonts w:ascii="Arial" w:hAnsi="Arial" w:cs="Arial"/>
          <w:bCs/>
          <w:sz w:val="22"/>
          <w:szCs w:val="22"/>
          <w:u w:val="single"/>
        </w:rPr>
        <w:t>w przypadku zaproponowania materiałów równoważnych w ofercie oferent ma obowiązek dołączyć do oferty zestawienie materiałów równoważnych (jeżeli dotyczy).</w:t>
      </w:r>
    </w:p>
    <w:p w:rsidR="0055764E" w:rsidRDefault="00675915" w:rsidP="007F335F">
      <w:pPr>
        <w:numPr>
          <w:ilvl w:val="6"/>
          <w:numId w:val="18"/>
        </w:numPr>
        <w:spacing w:before="120" w:line="288" w:lineRule="auto"/>
        <w:ind w:left="426" w:hanging="426"/>
        <w:jc w:val="both"/>
        <w:rPr>
          <w:rFonts w:ascii="Arial" w:hAnsi="Arial" w:cs="Arial"/>
          <w:bCs/>
          <w:sz w:val="22"/>
          <w:szCs w:val="22"/>
        </w:rPr>
      </w:pPr>
      <w:r w:rsidRPr="006C7E87">
        <w:rPr>
          <w:rFonts w:ascii="Arial" w:hAnsi="Arial" w:cs="Arial"/>
          <w:bCs/>
          <w:sz w:val="22"/>
          <w:szCs w:val="22"/>
        </w:rPr>
        <w:t>Zobowiązanie innego podmiotu, na zasobach którego polega Wykonawca, do oddania mu do dyspozycji niezbędnych zasobów na</w:t>
      </w:r>
      <w:r w:rsidR="0055764E">
        <w:rPr>
          <w:rFonts w:ascii="Arial" w:hAnsi="Arial" w:cs="Arial"/>
          <w:bCs/>
          <w:sz w:val="22"/>
          <w:szCs w:val="22"/>
        </w:rPr>
        <w:t xml:space="preserve"> potrzeby realizacji zamówienia.</w:t>
      </w:r>
    </w:p>
    <w:p w:rsidR="00475040" w:rsidRDefault="00475040" w:rsidP="00475040">
      <w:pPr>
        <w:spacing w:before="120" w:line="288" w:lineRule="auto"/>
        <w:ind w:left="426"/>
        <w:jc w:val="both"/>
        <w:rPr>
          <w:rFonts w:ascii="Arial" w:hAnsi="Arial" w:cs="Arial"/>
          <w:bCs/>
          <w:sz w:val="22"/>
          <w:szCs w:val="22"/>
        </w:rPr>
      </w:pPr>
    </w:p>
    <w:p w:rsidR="00475040" w:rsidRPr="00475040" w:rsidRDefault="00475040" w:rsidP="00475040">
      <w:pPr>
        <w:spacing w:before="120" w:line="288" w:lineRule="auto"/>
        <w:jc w:val="both"/>
        <w:rPr>
          <w:rFonts w:ascii="Arial" w:hAnsi="Arial" w:cs="Arial"/>
          <w:b/>
          <w:bCs/>
          <w:sz w:val="22"/>
          <w:szCs w:val="22"/>
          <w:u w:val="single"/>
        </w:rPr>
      </w:pPr>
      <w:r w:rsidRPr="00475040">
        <w:rPr>
          <w:rFonts w:ascii="Arial" w:hAnsi="Arial" w:cs="Arial"/>
          <w:b/>
          <w:bCs/>
          <w:sz w:val="22"/>
          <w:szCs w:val="22"/>
          <w:u w:val="single"/>
        </w:rPr>
        <w:t>Forma składanych dokumentów</w:t>
      </w:r>
      <w:r>
        <w:rPr>
          <w:rFonts w:ascii="Arial" w:hAnsi="Arial" w:cs="Arial"/>
          <w:b/>
          <w:bCs/>
          <w:sz w:val="22"/>
          <w:szCs w:val="22"/>
          <w:u w:val="single"/>
        </w:rPr>
        <w:t>:</w:t>
      </w:r>
      <w:r w:rsidRPr="00475040">
        <w:rPr>
          <w:rFonts w:ascii="Arial" w:hAnsi="Arial" w:cs="Arial"/>
          <w:b/>
          <w:bCs/>
          <w:sz w:val="22"/>
          <w:szCs w:val="22"/>
          <w:u w:val="single"/>
        </w:rPr>
        <w:t xml:space="preserve"> </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należy przedstawić w formie oryginału lub kopii poświadczonych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Oświadczenia składane przez Wykonawcę i inne podmioty, na których zdolnościach lub sytuacji polega Wykonawca na zasadach określonych w art. 22a ustawy oraz dotyczące podwykonawców, składane są w oryginalne.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inne niż oświadczenia, składane są w oryginale lub kopii poświadczonej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sporządzone w języku obcym są składane wraz z tłumaczeniem na język polski.</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Jeżeli Wykonawca nie złożył wymaganych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lastRenderedPageBreak/>
        <w:t>Wszelkie druki, stanowiące załączniki do niniejszej SIWZ są wzorami mającymi                                                                            ułatwić Wykonawcy złożenie oferty. Dopuszcza się zastosowanie innych druków                                                   oświadczeń i wykazów pod warunkiem, że będą one zawierały wszystkie wymagane                                                             informacje.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Ocena spełniania warunków zostanie dokonana wg. formuły: spełnia /nie spełnia.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w sprawie rodzaju dokumentów, jakich może żądać zamawiający od wykonawcy, okresu ich ważności oraz form, w jakich te dokumenty mają być składane, w formie elektronicznej pod określonymi adresami internetowymi ogólnodostępnych i bezpłatnych baz danych, zamawiający pobiera samodzielnie z tych baz danych wskazane przez wykonawcę oświadczenia i dokumenty.</w:t>
      </w:r>
    </w:p>
    <w:p w:rsidR="00DE15CD"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ważności oraz form, w jakich te dokumenty mają być składane, które znajdują się </w:t>
      </w:r>
      <w:r w:rsidR="00CB4C75">
        <w:rPr>
          <w:rFonts w:ascii="Arial" w:hAnsi="Arial" w:cs="Arial"/>
          <w:bCs/>
          <w:sz w:val="22"/>
          <w:szCs w:val="22"/>
        </w:rPr>
        <w:br/>
      </w:r>
      <w:r w:rsidRPr="00475040">
        <w:rPr>
          <w:rFonts w:ascii="Arial" w:hAnsi="Arial" w:cs="Arial"/>
          <w:bCs/>
          <w:sz w:val="22"/>
          <w:szCs w:val="22"/>
        </w:rPr>
        <w:t xml:space="preserve">w posiadaniu zmawiającego, w szczególności oświadczeń lub dokumentów przechowywanych przez zamawiającego zgodnie z art. 97 ust.1 ustawy </w:t>
      </w:r>
      <w:proofErr w:type="spellStart"/>
      <w:r w:rsidRPr="00475040">
        <w:rPr>
          <w:rFonts w:ascii="Arial" w:hAnsi="Arial" w:cs="Arial"/>
          <w:bCs/>
          <w:sz w:val="22"/>
          <w:szCs w:val="22"/>
        </w:rPr>
        <w:t>Pzp</w:t>
      </w:r>
      <w:proofErr w:type="spellEnd"/>
      <w:r w:rsidRPr="00475040">
        <w:rPr>
          <w:rFonts w:ascii="Arial" w:hAnsi="Arial" w:cs="Arial"/>
          <w:bCs/>
          <w:sz w:val="22"/>
          <w:szCs w:val="22"/>
        </w:rPr>
        <w:t xml:space="preserve">, zamawiający w celu potwierdzenia okoliczności, o których mowa w art. 25 ust.1 pkt.1 i 3 ustawy, korzysta z posiadanych oświadczeń lub dokumentów, o ile są one aktualne. </w:t>
      </w:r>
    </w:p>
    <w:p w:rsidR="00475040" w:rsidRPr="007F335F" w:rsidRDefault="00475040" w:rsidP="00475040">
      <w:pPr>
        <w:spacing w:before="120" w:line="288" w:lineRule="auto"/>
        <w:ind w:left="426"/>
        <w:jc w:val="both"/>
        <w:rPr>
          <w:rFonts w:ascii="Arial" w:hAnsi="Arial" w:cs="Arial"/>
          <w:bCs/>
          <w:sz w:val="22"/>
          <w:szCs w:val="22"/>
        </w:rPr>
      </w:pP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t>ROZDZIAŁ</w:t>
      </w:r>
      <w:r w:rsidRPr="00722593">
        <w:rPr>
          <w:rFonts w:ascii="Arial" w:eastAsia="Arial" w:hAnsi="Arial" w:cs="Arial"/>
          <w:b/>
          <w:sz w:val="22"/>
          <w:u w:val="single"/>
        </w:rPr>
        <w:t xml:space="preserve"> </w:t>
      </w:r>
      <w:r w:rsidRPr="00722593">
        <w:rPr>
          <w:rFonts w:ascii="Arial" w:hAnsi="Arial" w:cs="Arial"/>
          <w:b/>
          <w:sz w:val="22"/>
          <w:u w:val="single"/>
        </w:rPr>
        <w:t>X</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2571">
      <w:pPr>
        <w:pStyle w:val="Akapitzlist"/>
        <w:numPr>
          <w:ilvl w:val="0"/>
          <w:numId w:val="14"/>
        </w:numPr>
        <w:spacing w:before="113" w:line="288" w:lineRule="auto"/>
        <w:jc w:val="both"/>
        <w:rPr>
          <w:rFonts w:ascii="Arial" w:eastAsia="Arial" w:hAnsi="Arial" w:cs="Arial"/>
          <w:sz w:val="22"/>
          <w:szCs w:val="22"/>
        </w:rPr>
      </w:pPr>
      <w:r w:rsidRPr="00511628">
        <w:rPr>
          <w:rFonts w:ascii="Arial" w:hAnsi="Arial" w:cs="Arial"/>
          <w:sz w:val="22"/>
        </w:rPr>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Wszelkie</w:t>
      </w:r>
      <w:r w:rsidRPr="00511628">
        <w:rPr>
          <w:rFonts w:ascii="Arial" w:eastAsia="Arial" w:hAnsi="Arial" w:cs="Arial"/>
          <w:sz w:val="22"/>
        </w:rPr>
        <w:t xml:space="preserve"> </w:t>
      </w:r>
      <w:r w:rsidRPr="00511628">
        <w:rPr>
          <w:rFonts w:ascii="Arial" w:hAnsi="Arial" w:cs="Arial"/>
          <w:sz w:val="22"/>
        </w:rPr>
        <w:t>oświadczenia</w:t>
      </w:r>
      <w:r w:rsidRPr="00511628">
        <w:rPr>
          <w:rFonts w:ascii="Arial" w:eastAsia="Arial" w:hAnsi="Arial" w:cs="Arial"/>
          <w:sz w:val="22"/>
        </w:rPr>
        <w:t xml:space="preserve">, </w:t>
      </w:r>
      <w:r w:rsidRPr="00511628">
        <w:rPr>
          <w:rFonts w:ascii="Arial" w:hAnsi="Arial" w:cs="Arial"/>
          <w:sz w:val="22"/>
        </w:rPr>
        <w:t>wnioski</w:t>
      </w:r>
      <w:r w:rsidRPr="00511628">
        <w:rPr>
          <w:rFonts w:ascii="Arial" w:eastAsia="Arial" w:hAnsi="Arial" w:cs="Arial"/>
          <w:sz w:val="22"/>
        </w:rPr>
        <w:t xml:space="preserve">, </w:t>
      </w:r>
      <w:r w:rsidRPr="00511628">
        <w:rPr>
          <w:rFonts w:ascii="Arial" w:hAnsi="Arial" w:cs="Arial"/>
          <w:sz w:val="22"/>
        </w:rPr>
        <w:t>zawiadomienia</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informacje</w:t>
      </w:r>
      <w:r w:rsidRPr="00511628">
        <w:rPr>
          <w:rFonts w:ascii="Arial" w:eastAsia="Arial" w:hAnsi="Arial" w:cs="Arial"/>
          <w:sz w:val="22"/>
        </w:rPr>
        <w:t xml:space="preserve"> </w:t>
      </w:r>
      <w:r w:rsidRPr="00511628">
        <w:rPr>
          <w:rFonts w:ascii="Arial" w:hAnsi="Arial" w:cs="Arial"/>
          <w:sz w:val="22"/>
        </w:rPr>
        <w:t>przesyłane</w:t>
      </w:r>
      <w:r w:rsidRPr="00511628">
        <w:rPr>
          <w:rFonts w:ascii="Arial" w:eastAsia="Arial" w:hAnsi="Arial" w:cs="Arial"/>
          <w:sz w:val="22"/>
        </w:rPr>
        <w:t xml:space="preserve"> </w:t>
      </w:r>
      <w:r w:rsidRPr="00511628">
        <w:rPr>
          <w:rFonts w:ascii="Arial" w:hAnsi="Arial" w:cs="Arial"/>
          <w:sz w:val="22"/>
        </w:rPr>
        <w:t>faksem</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winny</w:t>
      </w:r>
      <w:r w:rsidRPr="00511628">
        <w:rPr>
          <w:rFonts w:ascii="Arial" w:eastAsia="Arial" w:hAnsi="Arial" w:cs="Arial"/>
          <w:sz w:val="22"/>
        </w:rPr>
        <w:t xml:space="preserve"> </w:t>
      </w:r>
      <w:r w:rsidRPr="00511628">
        <w:rPr>
          <w:rFonts w:ascii="Arial" w:hAnsi="Arial" w:cs="Arial"/>
          <w:sz w:val="22"/>
        </w:rPr>
        <w:t>być</w:t>
      </w:r>
      <w:r w:rsidRPr="00511628">
        <w:rPr>
          <w:rFonts w:ascii="Arial" w:eastAsia="Arial" w:hAnsi="Arial" w:cs="Arial"/>
          <w:sz w:val="22"/>
        </w:rPr>
        <w:t xml:space="preserve"> </w:t>
      </w:r>
      <w:r w:rsidRPr="00511628">
        <w:rPr>
          <w:rFonts w:ascii="Arial" w:hAnsi="Arial" w:cs="Arial"/>
          <w:sz w:val="22"/>
        </w:rPr>
        <w:t>również</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przekazywane</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862CDB" w:rsidRDefault="00862CDB" w:rsidP="00792571">
      <w:pPr>
        <w:pStyle w:val="Akapitzlist"/>
        <w:numPr>
          <w:ilvl w:val="0"/>
          <w:numId w:val="14"/>
        </w:numPr>
        <w:spacing w:before="113" w:line="288" w:lineRule="auto"/>
        <w:jc w:val="both"/>
        <w:rPr>
          <w:rFonts w:ascii="Arial" w:eastAsia="Arial" w:hAnsi="Arial" w:cs="Arial"/>
          <w:sz w:val="22"/>
          <w:szCs w:val="22"/>
        </w:rPr>
      </w:pPr>
      <w:r w:rsidRPr="00862CDB">
        <w:rPr>
          <w:rFonts w:ascii="Arial" w:eastAsia="Arial" w:hAnsi="Arial" w:cs="Arial"/>
          <w:iCs/>
          <w:sz w:val="22"/>
          <w:szCs w:val="22"/>
        </w:rPr>
        <w:t>Komunikacja między Zamawiającym a Wykonawcami odbywa się za pośrednictwem operatora pocztowego w rozumieniu ustawy z dnia 23 listopada 2012 r. – Prawo pocztowe (Dz. U. z 2012 r. poz. 1529 oraz z 2015 r. poz. 1830) lub osobiście lub za pośrednictwem po</w:t>
      </w:r>
      <w:r w:rsidR="004D0919">
        <w:rPr>
          <w:rFonts w:ascii="Arial" w:eastAsia="Arial" w:hAnsi="Arial" w:cs="Arial"/>
          <w:iCs/>
          <w:sz w:val="22"/>
          <w:szCs w:val="22"/>
        </w:rPr>
        <w:t>słańca lub faksu +48 15 841 54 16</w:t>
      </w:r>
      <w:r w:rsidRPr="00862CDB">
        <w:rPr>
          <w:rFonts w:ascii="Arial" w:eastAsia="Arial" w:hAnsi="Arial" w:cs="Arial"/>
          <w:iCs/>
          <w:sz w:val="22"/>
          <w:szCs w:val="22"/>
        </w:rPr>
        <w:t xml:space="preserve"> lub przy użyciu środków komunikacji elektronicznej w rozumieniu ustawy z dnia 18 lipca 2002 r. o świadczeniu usług drogą elektroniczną (Dz. U. z 2013 r. poz. 1422, z 2015 r. poz. 1844 oraz z 2016 r. poz. 147 i 615) pod adresem</w:t>
      </w:r>
      <w:r>
        <w:rPr>
          <w:rFonts w:ascii="Arial" w:eastAsia="Arial" w:hAnsi="Arial" w:cs="Arial"/>
          <w:iCs/>
          <w:sz w:val="22"/>
          <w:szCs w:val="22"/>
        </w:rPr>
        <w:t>:</w:t>
      </w:r>
      <w:r w:rsidRPr="00862CDB">
        <w:rPr>
          <w:rFonts w:ascii="Arial" w:eastAsia="Arial" w:hAnsi="Arial" w:cs="Arial"/>
          <w:sz w:val="22"/>
          <w:szCs w:val="22"/>
          <w:u w:val="single"/>
        </w:rPr>
        <w:t xml:space="preserve">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E244EF" w:rsidRPr="00685329" w:rsidRDefault="00E244EF" w:rsidP="00792571">
      <w:pPr>
        <w:pStyle w:val="Akapitzlist"/>
        <w:numPr>
          <w:ilvl w:val="0"/>
          <w:numId w:val="14"/>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lastRenderedPageBreak/>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t>Fax (0-15) 841 54 16</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xml:space="preserve">, </w:t>
      </w:r>
      <w:r w:rsidR="009B01B7">
        <w:rPr>
          <w:rFonts w:ascii="Arial" w:eastAsia="Arial" w:hAnsi="Arial" w:cs="Arial"/>
          <w:sz w:val="22"/>
          <w:szCs w:val="22"/>
        </w:rPr>
        <w:t xml:space="preserve">Racławice, </w:t>
      </w:r>
      <w:r w:rsidRPr="00722593">
        <w:rPr>
          <w:rFonts w:ascii="Arial" w:hAnsi="Arial" w:cs="Arial"/>
          <w:sz w:val="22"/>
          <w:szCs w:val="22"/>
        </w:rPr>
        <w:t>ul</w:t>
      </w:r>
      <w:r w:rsidRPr="00722593">
        <w:rPr>
          <w:rFonts w:ascii="Arial" w:eastAsia="Arial" w:hAnsi="Arial" w:cs="Arial"/>
          <w:sz w:val="22"/>
          <w:szCs w:val="22"/>
        </w:rPr>
        <w:t xml:space="preserve">. </w:t>
      </w:r>
      <w:r w:rsidR="009B01B7">
        <w:rPr>
          <w:rFonts w:ascii="Arial" w:hAnsi="Arial" w:cs="Arial"/>
          <w:sz w:val="22"/>
          <w:szCs w:val="22"/>
        </w:rPr>
        <w:t>Rudnicka 15,</w:t>
      </w:r>
      <w:r w:rsidR="00161763">
        <w:rPr>
          <w:rFonts w:ascii="Arial" w:hAnsi="Arial" w:cs="Arial"/>
          <w:sz w:val="22"/>
          <w:szCs w:val="22"/>
        </w:rPr>
        <w:t xml:space="preserve"> </w:t>
      </w:r>
      <w:r w:rsidR="009B01B7">
        <w:rPr>
          <w:rFonts w:ascii="Arial" w:eastAsia="Arial" w:hAnsi="Arial" w:cs="Arial"/>
          <w:sz w:val="22"/>
          <w:szCs w:val="22"/>
        </w:rPr>
        <w:t>37 – 400</w:t>
      </w:r>
      <w:r w:rsidR="009B01B7" w:rsidRPr="00722593">
        <w:rPr>
          <w:rFonts w:ascii="Arial" w:eastAsia="Arial" w:hAnsi="Arial" w:cs="Arial"/>
          <w:sz w:val="22"/>
          <w:szCs w:val="22"/>
        </w:rPr>
        <w:t xml:space="preserve"> </w:t>
      </w:r>
      <w:r w:rsidR="009B01B7">
        <w:rPr>
          <w:rFonts w:ascii="Arial" w:hAnsi="Arial" w:cs="Arial"/>
          <w:sz w:val="22"/>
          <w:szCs w:val="22"/>
        </w:rPr>
        <w:t>Nisko</w:t>
      </w:r>
      <w:r w:rsidR="009B01B7">
        <w:rPr>
          <w:rFonts w:ascii="Arial" w:eastAsia="Arial" w:hAnsi="Arial" w:cs="Arial"/>
          <w:sz w:val="22"/>
          <w:szCs w:val="22"/>
        </w:rPr>
        <w:t xml:space="preserve">.                 </w:t>
      </w:r>
    </w:p>
    <w:p w:rsidR="000D4BB9" w:rsidRDefault="000D4BB9" w:rsidP="00792571">
      <w:pPr>
        <w:pStyle w:val="Akapitzlist"/>
        <w:numPr>
          <w:ilvl w:val="0"/>
          <w:numId w:val="14"/>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wpłynął po upływie terminu składania wniosku, </w:t>
      </w:r>
      <w:r>
        <w:rPr>
          <w:rFonts w:ascii="Arial" w:eastAsia="Arial" w:hAnsi="Arial" w:cs="Arial"/>
          <w:color w:val="000000"/>
          <w:sz w:val="22"/>
          <w:szCs w:val="22"/>
          <w:lang w:eastAsia="en-US" w:bidi="en-US"/>
        </w:rPr>
        <w:br/>
      </w:r>
      <w:r w:rsidR="00B72773">
        <w:rPr>
          <w:rFonts w:ascii="Arial" w:eastAsia="Arial" w:hAnsi="Arial" w:cs="Arial"/>
          <w:color w:val="000000"/>
          <w:sz w:val="22"/>
          <w:szCs w:val="22"/>
          <w:lang w:eastAsia="en-US" w:bidi="en-US"/>
        </w:rPr>
        <w:t>o którym mowa w pkt. 6</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W uzasadnionych przypadkach Zamawiający może przed upływem terminu składania ofert zmienić treść SIWZ. Dokonaną zmianę SIWZ Zamawiający przekazuje niezwłocznie wszystkim Wykonawcom, którym przekazano SIWZ, a jeżeli SIWZ jest udostępniona  na stronie internetowej, zamieszcza ją także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 xml:space="preserve">Postępowanie o udzielenie zamówienia, z zastrzeżeniem wyjątków określonych                                                       w ustawie </w:t>
      </w:r>
      <w:proofErr w:type="spellStart"/>
      <w:r w:rsidRPr="002D4EBE">
        <w:rPr>
          <w:rFonts w:ascii="Arial" w:eastAsia="Arial" w:hAnsi="Arial" w:cs="Arial"/>
          <w:color w:val="000000"/>
          <w:sz w:val="22"/>
          <w:szCs w:val="22"/>
          <w:lang w:eastAsia="en-US" w:bidi="en-US"/>
        </w:rPr>
        <w:t>Pzp</w:t>
      </w:r>
      <w:proofErr w:type="spellEnd"/>
      <w:r w:rsidRPr="002D4EBE">
        <w:rPr>
          <w:rFonts w:ascii="Arial" w:eastAsia="Arial" w:hAnsi="Arial" w:cs="Arial"/>
          <w:color w:val="000000"/>
          <w:sz w:val="22"/>
          <w:szCs w:val="22"/>
          <w:lang w:eastAsia="en-US" w:bidi="en-US"/>
        </w:rPr>
        <w:t xml:space="preserve"> prowadzi się z zachowaniem formy pisemnej.</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Forma pisemna pod rygorem nieważności wymagana jest dla: czynności złożenia oferty, czynności zmiany oferty, powiadomienia zamawiającego o wycofaniu złożonej przez Wykonawcę oferty.</w:t>
      </w:r>
    </w:p>
    <w:p w:rsidR="002D4EBE" w:rsidRPr="00722593"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prowadzi się w języku polskim</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722593" w:rsidRDefault="000D4BB9" w:rsidP="001E12C9">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1E12C9" w:rsidRPr="002D4EBE" w:rsidRDefault="001E12C9" w:rsidP="002D4EBE">
      <w:pPr>
        <w:spacing w:line="288" w:lineRule="auto"/>
        <w:jc w:val="both"/>
        <w:rPr>
          <w:rFonts w:ascii="Arial" w:eastAsia="Arial" w:hAnsi="Arial" w:cs="Arial"/>
          <w:sz w:val="22"/>
          <w:szCs w:val="22"/>
        </w:rPr>
      </w:pPr>
    </w:p>
    <w:p w:rsidR="0055764E" w:rsidRPr="001E12C9" w:rsidRDefault="0055764E" w:rsidP="001E12C9">
      <w:pPr>
        <w:pStyle w:val="Akapitzlist"/>
        <w:spacing w:line="288" w:lineRule="auto"/>
        <w:ind w:left="360"/>
        <w:jc w:val="both"/>
        <w:rPr>
          <w:rFonts w:ascii="Arial" w:eastAsia="Arial" w:hAnsi="Arial" w:cs="Arial"/>
          <w:sz w:val="22"/>
          <w:szCs w:val="22"/>
        </w:rPr>
      </w:pPr>
    </w:p>
    <w:p w:rsidR="000D4BB9" w:rsidRDefault="000D4BB9">
      <w:pPr>
        <w:spacing w:line="288" w:lineRule="auto"/>
        <w:jc w:val="both"/>
        <w:rPr>
          <w:rFonts w:ascii="Arial" w:eastAsia="Arial" w:hAnsi="Arial" w:cs="Arial"/>
          <w:b/>
          <w:bCs/>
          <w:sz w:val="22"/>
          <w:szCs w:val="24"/>
          <w:u w:val="single"/>
        </w:rPr>
      </w:pPr>
      <w:r w:rsidRPr="00F27613">
        <w:rPr>
          <w:rFonts w:ascii="Arial" w:hAnsi="Arial" w:cs="Arial"/>
          <w:b/>
          <w:bCs/>
          <w:sz w:val="22"/>
          <w:szCs w:val="24"/>
          <w:u w:val="single"/>
        </w:rPr>
        <w:t>ROZDZIAŁ</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X</w:t>
      </w:r>
      <w:r w:rsidR="003C6DF7">
        <w:rPr>
          <w:rFonts w:ascii="Arial" w:hAnsi="Arial" w:cs="Arial"/>
          <w:b/>
          <w:bCs/>
          <w:sz w:val="22"/>
          <w:szCs w:val="24"/>
          <w:u w:val="single"/>
        </w:rPr>
        <w:t>I</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WYMAGANIA</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DOTYCZĄCE</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WADIUM</w:t>
      </w:r>
      <w:r w:rsidRPr="00F27613">
        <w:rPr>
          <w:rFonts w:ascii="Arial" w:eastAsia="Arial" w:hAnsi="Arial" w:cs="Arial"/>
          <w:b/>
          <w:bCs/>
          <w:sz w:val="22"/>
          <w:szCs w:val="24"/>
          <w:u w:val="single"/>
        </w:rPr>
        <w:t>.</w:t>
      </w:r>
    </w:p>
    <w:p w:rsidR="006926D4" w:rsidRDefault="006926D4" w:rsidP="00F27613">
      <w:pPr>
        <w:spacing w:line="288" w:lineRule="auto"/>
        <w:ind w:left="360" w:hanging="360"/>
        <w:jc w:val="both"/>
        <w:rPr>
          <w:rFonts w:ascii="Arial" w:eastAsia="Arial" w:hAnsi="Arial" w:cs="Arial"/>
          <w:bCs/>
          <w:sz w:val="22"/>
          <w:szCs w:val="24"/>
        </w:rPr>
      </w:pPr>
      <w:r w:rsidRPr="00F27613">
        <w:rPr>
          <w:rFonts w:ascii="Arial" w:eastAsia="Arial" w:hAnsi="Arial" w:cs="Arial"/>
          <w:bCs/>
          <w:sz w:val="22"/>
          <w:szCs w:val="24"/>
        </w:rPr>
        <w:t xml:space="preserve">Zamawiający nie wymaga wniesienia wadium. </w:t>
      </w:r>
    </w:p>
    <w:p w:rsidR="00F27613" w:rsidRPr="00F27613" w:rsidRDefault="00F27613" w:rsidP="00F27613">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D44927">
        <w:rPr>
          <w:sz w:val="22"/>
          <w:u w:val="single"/>
        </w:rPr>
        <w:t>III</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byś sporządzona z zachowaniem formy pisemnej pod rygorem nieważności.</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Jeżeli osoba/osoby podpisujące ofertę działa/działają na podstawie pełnomocnictwa, to pełnomocnictwo musi w swej treści jednoznacznie wskazywać uprawnienie do podpisania oferty. Pełnomocnictwo takie musi zostać dołączone do oferty i musi być złożone w 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składające się na ofertę mogą być złożone w oryginale lub kserokopii potwierdzonej za zgodność z oryginałem.</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E101E4"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Wykonawca może złożyć tylko jedną ofertę.</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Treść oferty musi odpowiadać treści SIWZ.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 xml:space="preserve">Zaleca się, aby oferta miała ponumerowane wszystkie strony i podaną ilość stron oraz była spięta w sposób trwały uniemożliwiający jej zdekompletowanie. </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Zamawiający nie przewiduje zwrotu kosztów udziału w postępowaniu. </w:t>
      </w:r>
    </w:p>
    <w:p w:rsidR="000D4BB9" w:rsidRPr="00801906" w:rsidRDefault="000D4BB9" w:rsidP="00E101E4">
      <w:pPr>
        <w:pStyle w:val="Akapitzlist"/>
        <w:numPr>
          <w:ilvl w:val="0"/>
          <w:numId w:val="4"/>
        </w:numPr>
        <w:spacing w:before="57" w:line="288" w:lineRule="auto"/>
        <w:jc w:val="both"/>
        <w:rPr>
          <w:rFonts w:ascii="Arial" w:eastAsia="Arial" w:hAnsi="Arial" w:cs="Arial"/>
          <w:b/>
          <w:bCs/>
          <w:iCs/>
          <w:sz w:val="22"/>
          <w:szCs w:val="22"/>
          <w:shd w:val="clear" w:color="auto" w:fill="FFFFFF"/>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sidRPr="00E101E4">
        <w:rPr>
          <w:rFonts w:ascii="Arial" w:eastAsia="Arial" w:hAnsi="Arial" w:cs="Arial"/>
          <w:bCs/>
          <w:iCs/>
          <w:sz w:val="22"/>
          <w:szCs w:val="22"/>
        </w:rPr>
        <w:t xml:space="preserve">: </w:t>
      </w:r>
      <w:r w:rsidR="00E101E4">
        <w:rPr>
          <w:rFonts w:ascii="Arial" w:eastAsia="Arial" w:hAnsi="Arial" w:cs="Arial"/>
          <w:b/>
          <w:bCs/>
          <w:iCs/>
          <w:sz w:val="22"/>
          <w:szCs w:val="22"/>
        </w:rPr>
        <w:t>Remonty cząstkowe dróg powiatowych Powiatu Niżańskiego.</w:t>
      </w:r>
      <w:r w:rsidR="009E2B9B" w:rsidRPr="00E101E4">
        <w:rPr>
          <w:rFonts w:ascii="Arial" w:eastAsia="Arial" w:hAnsi="Arial" w:cs="Arial"/>
          <w:b/>
          <w:bCs/>
          <w:iCs/>
          <w:sz w:val="22"/>
          <w:szCs w:val="22"/>
        </w:rPr>
        <w:t xml:space="preserve"> </w:t>
      </w:r>
      <w:r w:rsidRPr="00E101E4">
        <w:rPr>
          <w:rFonts w:ascii="Arial" w:hAnsi="Arial" w:cs="Arial"/>
          <w:bCs/>
          <w:iCs/>
          <w:sz w:val="22"/>
          <w:szCs w:val="22"/>
        </w:rPr>
        <w:t>Nie</w:t>
      </w:r>
      <w:r w:rsidRPr="00E101E4">
        <w:rPr>
          <w:rFonts w:ascii="Arial" w:eastAsia="Arial" w:hAnsi="Arial" w:cs="Arial"/>
          <w:bCs/>
          <w:iCs/>
          <w:sz w:val="22"/>
          <w:szCs w:val="22"/>
        </w:rPr>
        <w:t xml:space="preserve"> </w:t>
      </w:r>
      <w:r w:rsidRPr="00E101E4">
        <w:rPr>
          <w:rFonts w:ascii="Arial" w:hAnsi="Arial" w:cs="Arial"/>
          <w:bCs/>
          <w:iCs/>
          <w:sz w:val="22"/>
          <w:szCs w:val="22"/>
        </w:rPr>
        <w:t>otwierać</w:t>
      </w:r>
      <w:r w:rsidRPr="00E101E4">
        <w:rPr>
          <w:rFonts w:ascii="Arial" w:eastAsia="Arial" w:hAnsi="Arial" w:cs="Arial"/>
          <w:bCs/>
          <w:iCs/>
          <w:sz w:val="22"/>
          <w:szCs w:val="22"/>
        </w:rPr>
        <w:t xml:space="preserve"> </w:t>
      </w:r>
      <w:r w:rsidRPr="00E101E4">
        <w:rPr>
          <w:rFonts w:ascii="Arial" w:hAnsi="Arial" w:cs="Arial"/>
          <w:bCs/>
          <w:iCs/>
          <w:sz w:val="22"/>
          <w:szCs w:val="22"/>
        </w:rPr>
        <w:t>do</w:t>
      </w:r>
      <w:r w:rsidRPr="00E101E4">
        <w:rPr>
          <w:rFonts w:ascii="Arial" w:eastAsia="Arial" w:hAnsi="Arial" w:cs="Arial"/>
          <w:bCs/>
          <w:iCs/>
          <w:sz w:val="22"/>
          <w:szCs w:val="22"/>
        </w:rPr>
        <w:t xml:space="preserve"> </w:t>
      </w:r>
      <w:r w:rsidRPr="00E101E4">
        <w:rPr>
          <w:rFonts w:ascii="Arial" w:hAnsi="Arial" w:cs="Arial"/>
          <w:bCs/>
          <w:iCs/>
          <w:sz w:val="22"/>
          <w:szCs w:val="22"/>
        </w:rPr>
        <w:t>godz</w:t>
      </w:r>
      <w:r w:rsidRPr="00E101E4">
        <w:rPr>
          <w:rFonts w:ascii="Arial" w:eastAsia="Arial" w:hAnsi="Arial" w:cs="Arial"/>
          <w:bCs/>
          <w:iCs/>
          <w:sz w:val="22"/>
          <w:szCs w:val="22"/>
        </w:rPr>
        <w:t xml:space="preserve">. </w:t>
      </w:r>
      <w:r w:rsidR="00853054" w:rsidRPr="00E101E4">
        <w:rPr>
          <w:rFonts w:ascii="Arial" w:eastAsia="Arial" w:hAnsi="Arial" w:cs="Arial"/>
          <w:b/>
          <w:bCs/>
          <w:iCs/>
          <w:sz w:val="22"/>
          <w:szCs w:val="22"/>
          <w:shd w:val="clear" w:color="auto" w:fill="FFFFFF"/>
        </w:rPr>
        <w:t>11</w:t>
      </w:r>
      <w:r w:rsidR="00036E67" w:rsidRPr="00E101E4">
        <w:rPr>
          <w:rFonts w:ascii="Arial" w:eastAsia="Arial" w:hAnsi="Arial" w:cs="Arial"/>
          <w:b/>
          <w:bCs/>
          <w:iCs/>
          <w:sz w:val="22"/>
          <w:szCs w:val="22"/>
          <w:shd w:val="clear" w:color="auto" w:fill="FFFFFF"/>
        </w:rPr>
        <w:t xml:space="preserve">:15 – </w:t>
      </w:r>
      <w:r w:rsidR="00801906">
        <w:rPr>
          <w:rFonts w:ascii="Arial" w:eastAsia="Arial" w:hAnsi="Arial" w:cs="Arial"/>
          <w:b/>
          <w:bCs/>
          <w:iCs/>
          <w:sz w:val="22"/>
          <w:szCs w:val="22"/>
          <w:shd w:val="clear" w:color="auto" w:fill="FFFFFF"/>
        </w:rPr>
        <w:br/>
        <w:t>28 lipca</w:t>
      </w:r>
      <w:r w:rsidR="00424C21" w:rsidRPr="00801906">
        <w:rPr>
          <w:rFonts w:ascii="Arial" w:eastAsia="Arial" w:hAnsi="Arial" w:cs="Arial"/>
          <w:b/>
          <w:bCs/>
          <w:iCs/>
          <w:sz w:val="22"/>
          <w:szCs w:val="22"/>
          <w:shd w:val="clear" w:color="auto" w:fill="FFFFFF"/>
        </w:rPr>
        <w:t xml:space="preserve"> </w:t>
      </w:r>
      <w:r w:rsidR="0048193D" w:rsidRPr="00801906">
        <w:rPr>
          <w:rFonts w:ascii="Arial" w:eastAsia="Arial" w:hAnsi="Arial" w:cs="Arial"/>
          <w:b/>
          <w:bCs/>
          <w:iCs/>
          <w:sz w:val="22"/>
          <w:szCs w:val="22"/>
          <w:shd w:val="clear" w:color="auto" w:fill="FFFFFF"/>
        </w:rPr>
        <w:t>2</w:t>
      </w:r>
      <w:r w:rsidR="00801906">
        <w:rPr>
          <w:rFonts w:ascii="Arial" w:eastAsia="Arial" w:hAnsi="Arial" w:cs="Arial"/>
          <w:b/>
          <w:bCs/>
          <w:iCs/>
          <w:sz w:val="22"/>
          <w:szCs w:val="22"/>
          <w:shd w:val="clear" w:color="auto" w:fill="FFFFFF"/>
        </w:rPr>
        <w:t>017</w:t>
      </w:r>
      <w:r w:rsidRPr="00801906">
        <w:rPr>
          <w:rFonts w:ascii="Arial" w:eastAsia="Arial" w:hAnsi="Arial" w:cs="Arial"/>
          <w:b/>
          <w:bCs/>
          <w:iCs/>
          <w:sz w:val="22"/>
          <w:szCs w:val="22"/>
          <w:shd w:val="clear" w:color="auto" w:fill="FFFFFF"/>
        </w:rPr>
        <w:t xml:space="preserve"> </w:t>
      </w:r>
      <w:r w:rsidRPr="00801906">
        <w:rPr>
          <w:rFonts w:ascii="Arial" w:hAnsi="Arial" w:cs="Arial"/>
          <w:b/>
          <w:bCs/>
          <w:iCs/>
          <w:sz w:val="22"/>
          <w:szCs w:val="22"/>
          <w:shd w:val="clear" w:color="auto" w:fill="FFFFFF"/>
        </w:rPr>
        <w:t>r</w:t>
      </w:r>
      <w:r w:rsidRPr="00801906">
        <w:rPr>
          <w:rFonts w:ascii="Arial" w:eastAsia="Arial" w:hAnsi="Arial" w:cs="Arial"/>
          <w:b/>
          <w:bCs/>
          <w:iCs/>
          <w:sz w:val="22"/>
          <w:szCs w:val="22"/>
          <w:shd w:val="clear" w:color="auto" w:fill="FFFFFF"/>
        </w:rPr>
        <w:t>.</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P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00E80D8A">
        <w:rPr>
          <w:rFonts w:ascii="Arial" w:hAnsi="Arial" w:cs="Arial"/>
          <w:bCs/>
          <w:sz w:val="22"/>
          <w:szCs w:val="22"/>
        </w:rPr>
        <w:t>, tj. w pkt. 13</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9E2B9B" w:rsidRDefault="007760E3" w:rsidP="00031EF8">
      <w:pPr>
        <w:pStyle w:val="Akapitzlist"/>
        <w:numPr>
          <w:ilvl w:val="0"/>
          <w:numId w:val="4"/>
        </w:numPr>
        <w:spacing w:after="240" w:line="288" w:lineRule="auto"/>
        <w:jc w:val="both"/>
        <w:rPr>
          <w:rFonts w:ascii="Arial" w:eastAsia="Arial" w:hAnsi="Arial" w:cs="Arial"/>
          <w:bCs/>
          <w:sz w:val="22"/>
          <w:szCs w:val="22"/>
        </w:rPr>
      </w:pPr>
      <w:r w:rsidRPr="007760E3">
        <w:rPr>
          <w:rFonts w:ascii="Arial" w:eastAsia="Arial" w:hAnsi="Arial" w:cs="Arial"/>
          <w:bCs/>
          <w:sz w:val="22"/>
          <w:szCs w:val="22"/>
        </w:rPr>
        <w:lastRenderedPageBreak/>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ustawy </w:t>
      </w:r>
      <w:proofErr w:type="spellStart"/>
      <w:r w:rsidRPr="007760E3">
        <w:rPr>
          <w:rFonts w:ascii="Arial" w:eastAsia="Arial" w:hAnsi="Arial" w:cs="Arial"/>
          <w:bCs/>
          <w:sz w:val="22"/>
          <w:szCs w:val="22"/>
        </w:rPr>
        <w:t>Pzp</w:t>
      </w:r>
      <w:proofErr w:type="spellEnd"/>
      <w:r w:rsidRPr="007760E3">
        <w:rPr>
          <w:rFonts w:ascii="Arial" w:eastAsia="Arial" w:hAnsi="Arial" w:cs="Arial"/>
          <w:bCs/>
          <w:sz w:val="22"/>
          <w:szCs w:val="22"/>
        </w:rPr>
        <w:t>.</w:t>
      </w:r>
      <w:r>
        <w:rPr>
          <w:rFonts w:ascii="Arial" w:eastAsia="Arial" w:hAnsi="Arial" w:cs="Arial"/>
          <w:bCs/>
          <w:sz w:val="22"/>
          <w:szCs w:val="22"/>
        </w:rPr>
        <w:t xml:space="preserve"> </w:t>
      </w:r>
      <w:r w:rsidRPr="007760E3">
        <w:rPr>
          <w:rFonts w:ascii="Arial" w:eastAsia="Arial" w:hAnsi="Arial" w:cs="Arial"/>
          <w:bCs/>
          <w:sz w:val="22"/>
          <w:szCs w:val="22"/>
        </w:rPr>
        <w:t>Część oferty, która zawiera te informacje należy umieścić w odrębnej kopercie oznaczonej napisem: „Informacje stanowiące tajemnicę przedsiębiorstwa - POUFNE”.</w:t>
      </w:r>
    </w:p>
    <w:p w:rsidR="005F7C4A" w:rsidRPr="00031EF8" w:rsidRDefault="005F7C4A" w:rsidP="005F7C4A">
      <w:pPr>
        <w:pStyle w:val="Akapitzlist"/>
        <w:spacing w:after="240" w:line="288" w:lineRule="auto"/>
        <w:ind w:left="360"/>
        <w:jc w:val="both"/>
        <w:rPr>
          <w:rFonts w:ascii="Arial" w:eastAsia="Arial" w:hAnsi="Arial" w:cs="Arial"/>
          <w:bCs/>
          <w:sz w:val="22"/>
          <w:szCs w:val="22"/>
        </w:rPr>
      </w:pP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D44927">
        <w:rPr>
          <w:sz w:val="22"/>
          <w:u w:val="single"/>
        </w:rPr>
        <w:t>I</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977D62" w:rsidRDefault="000D4BB9" w:rsidP="00792571">
      <w:pPr>
        <w:numPr>
          <w:ilvl w:val="0"/>
          <w:numId w:val="11"/>
        </w:numPr>
        <w:tabs>
          <w:tab w:val="left" w:pos="-13036"/>
        </w:tabs>
        <w:spacing w:line="288" w:lineRule="auto"/>
        <w:jc w:val="both"/>
        <w:rPr>
          <w:rFonts w:ascii="Arial" w:eastAsia="Arial" w:hAnsi="Arial" w:cs="Arial"/>
          <w:b/>
          <w:bCs/>
          <w:color w:val="FF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801906">
        <w:rPr>
          <w:rFonts w:ascii="Arial" w:eastAsia="Arial" w:hAnsi="Arial" w:cs="Arial"/>
          <w:b/>
          <w:bCs/>
          <w:iCs/>
          <w:color w:val="000000" w:themeColor="text1"/>
          <w:sz w:val="22"/>
          <w:szCs w:val="22"/>
          <w:shd w:val="clear" w:color="auto" w:fill="FFFFFF"/>
        </w:rPr>
        <w:t>28 lipca 2017</w:t>
      </w:r>
      <w:r w:rsidR="00853054" w:rsidRPr="00801906">
        <w:rPr>
          <w:rFonts w:ascii="Arial" w:eastAsia="Arial" w:hAnsi="Arial" w:cs="Arial"/>
          <w:b/>
          <w:bCs/>
          <w:iCs/>
          <w:color w:val="000000" w:themeColor="text1"/>
          <w:sz w:val="22"/>
          <w:szCs w:val="22"/>
          <w:shd w:val="clear" w:color="auto" w:fill="FFFFFF"/>
        </w:rPr>
        <w:t xml:space="preserve"> </w:t>
      </w:r>
      <w:r w:rsidR="00C03ADD" w:rsidRPr="00801906">
        <w:rPr>
          <w:rFonts w:ascii="Arial" w:hAnsi="Arial" w:cs="Arial"/>
          <w:b/>
          <w:bCs/>
          <w:iCs/>
          <w:color w:val="000000" w:themeColor="text1"/>
          <w:sz w:val="22"/>
          <w:shd w:val="clear" w:color="auto" w:fill="FFFFFF"/>
        </w:rPr>
        <w:t>r</w:t>
      </w:r>
      <w:r w:rsidR="00C03ADD" w:rsidRPr="00801906">
        <w:rPr>
          <w:rFonts w:ascii="Arial" w:eastAsia="Arial" w:hAnsi="Arial" w:cs="Arial"/>
          <w:b/>
          <w:bCs/>
          <w:iCs/>
          <w:color w:val="000000" w:themeColor="text1"/>
          <w:sz w:val="22"/>
          <w:shd w:val="clear" w:color="auto" w:fill="FFFFFF"/>
        </w:rPr>
        <w:t>.</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do</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godziny</w:t>
      </w:r>
      <w:r w:rsidR="00853054" w:rsidRPr="00801906">
        <w:rPr>
          <w:rFonts w:ascii="Arial" w:eastAsia="Arial" w:hAnsi="Arial" w:cs="Arial"/>
          <w:b/>
          <w:bCs/>
          <w:color w:val="000000" w:themeColor="text1"/>
          <w:sz w:val="22"/>
          <w:shd w:val="clear" w:color="auto" w:fill="FFFFFF"/>
        </w:rPr>
        <w:t xml:space="preserve"> 11</w:t>
      </w:r>
      <w:r w:rsidRPr="00801906">
        <w:rPr>
          <w:rFonts w:ascii="Arial" w:eastAsia="Arial" w:hAnsi="Arial" w:cs="Arial"/>
          <w:b/>
          <w:bCs/>
          <w:color w:val="000000" w:themeColor="text1"/>
          <w:sz w:val="22"/>
          <w:shd w:val="clear" w:color="auto" w:fill="FFFFFF"/>
        </w:rPr>
        <w:t xml:space="preserve">:00 </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p>
    <w:p w:rsidR="006926D4" w:rsidRDefault="006926D4" w:rsidP="00901E72">
      <w:pPr>
        <w:tabs>
          <w:tab w:val="left" w:pos="-13036"/>
        </w:tabs>
        <w:spacing w:line="288" w:lineRule="auto"/>
        <w:ind w:left="750" w:hanging="360"/>
        <w:jc w:val="both"/>
        <w:rPr>
          <w:rFonts w:ascii="Arial" w:hAnsi="Arial" w:cs="Arial"/>
          <w:sz w:val="22"/>
        </w:rPr>
      </w:pPr>
      <w:r w:rsidRPr="006926D4">
        <w:rPr>
          <w:rFonts w:ascii="Arial" w:hAnsi="Arial" w:cs="Arial"/>
          <w:sz w:val="22"/>
        </w:rPr>
        <w:t xml:space="preserve">37-400 Nisko  </w:t>
      </w:r>
    </w:p>
    <w:p w:rsidR="001E12C9" w:rsidRPr="00977D62" w:rsidRDefault="001E12C9" w:rsidP="00901E72">
      <w:pPr>
        <w:tabs>
          <w:tab w:val="left" w:pos="-13036"/>
        </w:tabs>
        <w:spacing w:line="288" w:lineRule="auto"/>
        <w:ind w:left="750" w:hanging="360"/>
        <w:jc w:val="both"/>
        <w:rPr>
          <w:rFonts w:ascii="Arial" w:hAnsi="Arial" w:cs="Arial"/>
          <w:color w:val="FF0000"/>
          <w:sz w:val="22"/>
        </w:rPr>
      </w:pPr>
    </w:p>
    <w:p w:rsidR="000D4BB9" w:rsidRPr="00013880" w:rsidRDefault="000D4BB9" w:rsidP="00792571">
      <w:pPr>
        <w:numPr>
          <w:ilvl w:val="0"/>
          <w:numId w:val="11"/>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sidRPr="00801906">
        <w:rPr>
          <w:rFonts w:ascii="Arial" w:hAnsi="Arial" w:cs="Arial"/>
          <w:color w:val="000000" w:themeColor="text1"/>
          <w:sz w:val="22"/>
        </w:rPr>
        <w:t>Oferty</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zostaną</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otwarte</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dnia</w:t>
      </w:r>
      <w:r w:rsidRPr="00801906">
        <w:rPr>
          <w:rFonts w:ascii="Arial" w:eastAsia="Arial" w:hAnsi="Arial" w:cs="Arial"/>
          <w:color w:val="000000" w:themeColor="text1"/>
          <w:sz w:val="22"/>
          <w:shd w:val="clear" w:color="auto" w:fill="FFFFFF"/>
        </w:rPr>
        <w:t xml:space="preserve"> </w:t>
      </w:r>
      <w:r w:rsidR="00801906">
        <w:rPr>
          <w:rFonts w:ascii="Arial" w:eastAsia="Arial" w:hAnsi="Arial" w:cs="Arial"/>
          <w:b/>
          <w:bCs/>
          <w:iCs/>
          <w:color w:val="000000" w:themeColor="text1"/>
          <w:sz w:val="22"/>
          <w:szCs w:val="22"/>
          <w:shd w:val="clear" w:color="auto" w:fill="FFFFFF"/>
        </w:rPr>
        <w:t>28 lipca 2017</w:t>
      </w:r>
      <w:r w:rsidR="00801906" w:rsidRPr="00801906">
        <w:rPr>
          <w:rFonts w:ascii="Arial" w:eastAsia="Arial" w:hAnsi="Arial" w:cs="Arial"/>
          <w:b/>
          <w:bCs/>
          <w:iCs/>
          <w:color w:val="000000" w:themeColor="text1"/>
          <w:sz w:val="22"/>
          <w:szCs w:val="22"/>
          <w:shd w:val="clear" w:color="auto" w:fill="FFFFFF"/>
        </w:rPr>
        <w:t xml:space="preserve"> </w:t>
      </w:r>
      <w:r w:rsidR="00801906" w:rsidRPr="00801906">
        <w:rPr>
          <w:rFonts w:ascii="Arial" w:hAnsi="Arial" w:cs="Arial"/>
          <w:b/>
          <w:bCs/>
          <w:iCs/>
          <w:color w:val="000000" w:themeColor="text1"/>
          <w:sz w:val="22"/>
          <w:shd w:val="clear" w:color="auto" w:fill="FFFFFF"/>
        </w:rPr>
        <w:t>r</w:t>
      </w:r>
      <w:r w:rsidR="00C03ADD" w:rsidRPr="00013880">
        <w:rPr>
          <w:rFonts w:ascii="Arial" w:eastAsia="Arial" w:hAnsi="Arial" w:cs="Arial"/>
          <w:b/>
          <w:bCs/>
          <w:iCs/>
          <w:color w:val="000000"/>
          <w:sz w:val="22"/>
          <w:shd w:val="clear" w:color="auto" w:fill="FFFFFF"/>
        </w:rPr>
        <w:t xml:space="preserve">. </w:t>
      </w:r>
      <w:r w:rsidRPr="00013880">
        <w:rPr>
          <w:rFonts w:ascii="Arial" w:hAnsi="Arial" w:cs="Arial"/>
          <w:b/>
          <w:bCs/>
          <w:color w:val="000000"/>
          <w:sz w:val="22"/>
          <w:shd w:val="clear" w:color="auto" w:fill="FFFFFF"/>
        </w:rPr>
        <w:t>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godzinie</w:t>
      </w:r>
      <w:r w:rsidR="00853054">
        <w:rPr>
          <w:rFonts w:ascii="Arial" w:eastAsia="Arial" w:hAnsi="Arial" w:cs="Arial"/>
          <w:b/>
          <w:bCs/>
          <w:color w:val="000000"/>
          <w:sz w:val="22"/>
          <w:shd w:val="clear" w:color="auto" w:fill="FFFFFF"/>
        </w:rPr>
        <w:t xml:space="preserve"> 11:15</w:t>
      </w:r>
      <w:r w:rsidRPr="00013880">
        <w:rPr>
          <w:rFonts w:ascii="Arial" w:eastAsia="Arial" w:hAnsi="Arial" w:cs="Arial"/>
          <w:b/>
          <w:bCs/>
          <w:color w:val="000000"/>
          <w:sz w:val="22"/>
          <w:shd w:val="clear" w:color="auto" w:fill="FFFFFF"/>
        </w:rPr>
        <w:t xml:space="preserve"> </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1E12C9" w:rsidP="006926D4">
      <w:pPr>
        <w:spacing w:line="288" w:lineRule="auto"/>
        <w:jc w:val="both"/>
        <w:rPr>
          <w:rFonts w:ascii="Arial" w:eastAsia="Arial" w:hAnsi="Arial" w:cs="Arial"/>
          <w:sz w:val="22"/>
          <w:szCs w:val="22"/>
        </w:rPr>
      </w:pP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Niezwłocznie po otwarciu ofert, zgodnie z zapisami art. 86 ust. 5 ustawy </w:t>
      </w:r>
      <w:proofErr w:type="spellStart"/>
      <w:r w:rsidRPr="001E12C9">
        <w:rPr>
          <w:rFonts w:ascii="Arial" w:eastAsia="Arial" w:hAnsi="Arial" w:cs="Arial"/>
          <w:sz w:val="22"/>
          <w:szCs w:val="22"/>
        </w:rPr>
        <w:t>Pzp</w:t>
      </w:r>
      <w:proofErr w:type="spellEnd"/>
      <w:r w:rsidRPr="001E12C9">
        <w:rPr>
          <w:rFonts w:ascii="Arial" w:eastAsia="Arial" w:hAnsi="Arial" w:cs="Arial"/>
          <w:sz w:val="22"/>
          <w:szCs w:val="22"/>
        </w:rPr>
        <w:t xml:space="preserve">, Zamawiający zamieści na swojej stronie internetowej: </w:t>
      </w:r>
      <w:r w:rsidRPr="003F3E58">
        <w:rPr>
          <w:rFonts w:ascii="Arial" w:eastAsia="Arial" w:hAnsi="Arial" w:cs="Arial"/>
          <w:sz w:val="22"/>
          <w:szCs w:val="22"/>
          <w:lang w:eastAsia="pl-PL" w:bidi="pl-PL"/>
        </w:rPr>
        <w:t>www.bip.zdpnisko.pl</w:t>
      </w:r>
      <w:r w:rsidRPr="001E12C9">
        <w:rPr>
          <w:rFonts w:ascii="Arial" w:eastAsia="Arial" w:hAnsi="Arial" w:cs="Arial"/>
          <w:sz w:val="22"/>
          <w:szCs w:val="22"/>
        </w:rPr>
        <w:t xml:space="preserve"> informacje dotyczące: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1) kwoty, jaką zamawiający zamierza przeznaczyć na sfinansowanie zamówienia,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F6643F" w:rsidRPr="00B14FE7" w:rsidRDefault="00F6643F" w:rsidP="006926D4">
      <w:pPr>
        <w:spacing w:line="288" w:lineRule="auto"/>
        <w:jc w:val="both"/>
        <w:rPr>
          <w:rFonts w:ascii="Arial" w:eastAsia="Arial" w:hAnsi="Arial" w:cs="Arial"/>
          <w:sz w:val="22"/>
          <w:szCs w:val="22"/>
        </w:rPr>
      </w:pP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hAnsi="Arial" w:cs="Arial"/>
          <w:bCs/>
          <w:iCs/>
          <w:color w:val="000000"/>
          <w:sz w:val="22"/>
          <w:szCs w:val="22"/>
          <w:lang w:val="x-none" w:eastAsia="x-none"/>
        </w:rPr>
        <w:t>Cenę netto oferty stanowi suma wartości wszystkich pozycji kosztorysu ofertowego, sporządzonych zgodnie z zasadami określonymi w niniejszym punkcie.</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W cenę netto należy wkalkulować wszystkie koszty niezbędne do pełnego wykonania zamówienia, w zakresie określonym przedmiarem robót i specyfikacją techniczną wykonania i odbioru robót, w tym: robót przygotowawczych i porządkowych, organizacji i likwidacji placu budowy, utrzymania zaplecza budowy, związane z</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odbiorami wykonanych robót, wykonania dokumentacji powykonawczej (budowlanej), przeprowadzenia prób, pomiarów i badań, dostarczenia stosownych świadectw, atestów i certyfikatów, szkoleń oraz innych wynikających z przepisów Prawa budowlanego i przepisów szczególnych oraz wynikających z SIWZ, specyfikacji technicznej wykonania i odbioru robót oraz Wzoru umowy – Załącznik Nr</w:t>
      </w:r>
      <w:r w:rsidR="00E03E53">
        <w:rPr>
          <w:rFonts w:ascii="Arial" w:hAnsi="Arial" w:cs="Arial"/>
          <w:bCs/>
          <w:iCs/>
          <w:color w:val="000000"/>
          <w:sz w:val="22"/>
          <w:szCs w:val="22"/>
          <w:lang w:eastAsia="x-none"/>
        </w:rPr>
        <w:t xml:space="preserve"> 4</w:t>
      </w:r>
      <w:r w:rsidRPr="0016519D">
        <w:rPr>
          <w:rFonts w:ascii="Arial" w:hAnsi="Arial" w:cs="Arial"/>
          <w:bCs/>
          <w:iCs/>
          <w:color w:val="000000"/>
          <w:sz w:val="22"/>
          <w:szCs w:val="22"/>
          <w:lang w:val="x-none" w:eastAsia="x-none"/>
        </w:rPr>
        <w:t xml:space="preserve"> do SIWZ.</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Do ceny netto oferty należy doliczyć wartość należnego podatku VAT. Cenę brutto należy przedstawić z dokładnością do dwóch miejsc po przecinku.</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lastRenderedPageBreak/>
        <w:t xml:space="preserve">Kosztorysy winny być sporządzone przez Wykonawcę metodą kalkulacji uproszczonej </w:t>
      </w:r>
      <w:r w:rsidR="00964AE1">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 xml:space="preserve">z zachowaniem wszystkich pozycji przedmiarów robót w takiej samej jak </w:t>
      </w:r>
      <w:r w:rsidRPr="0016519D">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w przedmiarze kolejności, tożsamych co do rodzaju i ilości robót w oparciu o</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 xml:space="preserve">wyliczone przez Wykonawcę ceny jednostkowe (w rozumieniu § 1 pkt 2 </w:t>
      </w:r>
      <w:proofErr w:type="spellStart"/>
      <w:r w:rsidRPr="0016519D">
        <w:rPr>
          <w:rFonts w:ascii="Arial" w:hAnsi="Arial" w:cs="Arial"/>
          <w:bCs/>
          <w:iCs/>
          <w:color w:val="000000"/>
          <w:sz w:val="22"/>
          <w:szCs w:val="22"/>
          <w:lang w:val="x-none" w:eastAsia="x-none"/>
        </w:rPr>
        <w:t>ppkt</w:t>
      </w:r>
      <w:proofErr w:type="spellEnd"/>
      <w:r w:rsidRPr="0016519D">
        <w:rPr>
          <w:rFonts w:ascii="Arial" w:hAnsi="Arial" w:cs="Arial"/>
          <w:bCs/>
          <w:iCs/>
          <w:color w:val="000000"/>
          <w:sz w:val="22"/>
          <w:szCs w:val="22"/>
          <w:lang w:val="x-none" w:eastAsia="x-none"/>
        </w:rPr>
        <w:t>. 1)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 – Dz.U. Nr 130, poz. 1389.</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Zakres robót, który jest podstawą do określenia ceny musi być zgodny z zakresami robót określonymi w przedmiarze robót.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w kosztorysach ofertowych nie może pominąć jakiejkolwiek pozycji przedmiaru oraz winien go wycenić zgodnie z opisem pozycji (bez wprowadzania pozycji dodatkowych).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nie może samodzielnie wprowadzać zmian do pozycji przedmiaru. Wszelkie błędy dostrzeżone w przedmiarach i dokumentacji projektowej Wykonawca winien zgłosić Zamawiającemu przed terminem składania ofert w trybie art. 38 ustawy </w:t>
      </w:r>
      <w:proofErr w:type="spellStart"/>
      <w:r w:rsidRPr="00E0314D">
        <w:rPr>
          <w:rFonts w:ascii="Arial" w:hAnsi="Arial" w:cs="Arial"/>
          <w:bCs/>
          <w:iCs/>
          <w:color w:val="000000"/>
          <w:sz w:val="22"/>
          <w:szCs w:val="22"/>
          <w:lang w:val="x-none" w:eastAsia="x-none"/>
        </w:rPr>
        <w:t>Pzp</w:t>
      </w:r>
      <w:proofErr w:type="spellEnd"/>
      <w:r w:rsidRPr="00E0314D">
        <w:rPr>
          <w:rFonts w:ascii="Arial" w:hAnsi="Arial" w:cs="Arial"/>
          <w:bCs/>
          <w:iCs/>
          <w:color w:val="000000"/>
          <w:sz w:val="22"/>
          <w:szCs w:val="22"/>
          <w:lang w:val="x-none" w:eastAsia="x-none"/>
        </w:rPr>
        <w:t xml:space="preserve">.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ofertowa brutto musi uwzględniać wszystkie koszty związane z realizacją przedmiotu zamówienia zgodnie z opisem przedmiotu zamówienia oraz wzorem umowy określonym w niniejszej SIWZ.</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 xml:space="preserve">Zamawiający  przewiduje możliwości zmian ceny ofertowej brutto( przesłanki zawarte </w:t>
      </w:r>
      <w:r w:rsidR="00F854CA">
        <w:rPr>
          <w:rFonts w:ascii="Arial" w:eastAsia="Arial" w:hAnsi="Arial" w:cs="Arial"/>
          <w:sz w:val="22"/>
          <w:szCs w:val="22"/>
        </w:rPr>
        <w:br/>
      </w:r>
      <w:r w:rsidRPr="00E0314D">
        <w:rPr>
          <w:rFonts w:ascii="Arial" w:eastAsia="Arial" w:hAnsi="Arial" w:cs="Arial"/>
          <w:sz w:val="22"/>
          <w:szCs w:val="22"/>
        </w:rPr>
        <w:t>w</w:t>
      </w:r>
      <w:r w:rsidR="00F854CA">
        <w:rPr>
          <w:rFonts w:ascii="Arial" w:eastAsia="Arial" w:hAnsi="Arial" w:cs="Arial"/>
          <w:sz w:val="22"/>
          <w:szCs w:val="22"/>
        </w:rPr>
        <w:t>e</w:t>
      </w:r>
      <w:r w:rsidRPr="00E0314D">
        <w:rPr>
          <w:rFonts w:ascii="Arial" w:eastAsia="Arial" w:hAnsi="Arial" w:cs="Arial"/>
          <w:sz w:val="22"/>
          <w:szCs w:val="22"/>
        </w:rPr>
        <w:t xml:space="preserve"> wzorze umowy).</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W przypadku uszczegółowień i/lub zmian do pozycji przedmiarów wprowadzonych przez Zamawiającego w wyniku zapytań Wykonawców należy wszelkie wprowadzone modyfikacje uwzględnić w cenie jak również w opisach przedmiarowych.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Zamawiający nie dopuszcza możliwości podzielenia lub scalenia pozycji określonych </w:t>
      </w:r>
      <w:r w:rsidR="0034733A">
        <w:rPr>
          <w:rFonts w:ascii="Arial" w:eastAsia="Arial" w:hAnsi="Arial" w:cs="Arial"/>
          <w:bCs/>
          <w:iCs/>
          <w:sz w:val="22"/>
          <w:szCs w:val="22"/>
        </w:rPr>
        <w:br/>
      </w:r>
      <w:r w:rsidRPr="00E0314D">
        <w:rPr>
          <w:rFonts w:ascii="Arial" w:eastAsia="Arial" w:hAnsi="Arial" w:cs="Arial"/>
          <w:bCs/>
          <w:iCs/>
          <w:sz w:val="22"/>
          <w:szCs w:val="22"/>
          <w:lang w:val="x-none"/>
        </w:rPr>
        <w:t>w przedmiarze robót.</w:t>
      </w:r>
    </w:p>
    <w:p w:rsidR="00346B89"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Za wykonanie przedmiotu zamówienia, Zamawiający zapłaci Wykonawcy na podstawie kosztorysu powykonawczego, opracowanego za zakres faktycznie wykonanych i odebranych robót potwierdzonych przez Inspektora Nadzoru, po cenach jednostkowych określonych w kosztorysie ofertowym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Cena może być tylko jedna; nie dopuszcza się wariantowości cen.</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Ceny jednostkowe i wartości w poszczególnych pozycjach kosztorysów ofertowych oraz cena oferty powinny być wyrażone w złotych polskich (PLN) </w:t>
      </w:r>
      <w:r w:rsidRPr="00E0314D">
        <w:rPr>
          <w:rFonts w:ascii="Arial" w:eastAsia="Arial" w:hAnsi="Arial" w:cs="Arial"/>
          <w:bCs/>
          <w:iCs/>
          <w:sz w:val="22"/>
          <w:szCs w:val="22"/>
          <w:lang w:val="x-none"/>
        </w:rPr>
        <w:br/>
        <w:t>z dokładnością do dwóch miejsc po przecinku. Wszystkie ceny określone przez Wykonawcę zostają ustalone na okres ważności umowy i nie będą podlegały zmianom.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Ceny muszą być: podane i wyliczone w zaokrągleniu do dwóch miejsc po przecinku (zasada zaokrąglenia – poniżej 5 należy końcówkę pominąć, powyżej i równe 5 należy zaokrąglić w górę).</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oferty winna być wyrażona w złotych polskich (PLN).</w:t>
      </w:r>
    </w:p>
    <w:p w:rsidR="009E2B9B" w:rsidRPr="009F770B"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 xml:space="preserve">Jeżeli w postępowaniu złożona będzie oferta, której wybór prowadziłby do powstania </w:t>
      </w:r>
      <w:r w:rsidR="00F76407">
        <w:rPr>
          <w:rFonts w:ascii="Arial" w:eastAsia="Arial" w:hAnsi="Arial" w:cs="Arial"/>
          <w:sz w:val="22"/>
          <w:szCs w:val="22"/>
        </w:rPr>
        <w:br/>
      </w:r>
      <w:r w:rsidRPr="00E0314D">
        <w:rPr>
          <w:rFonts w:ascii="Arial" w:eastAsia="Arial" w:hAnsi="Arial" w:cs="Arial"/>
          <w:sz w:val="22"/>
          <w:szCs w:val="22"/>
        </w:rPr>
        <w:t xml:space="preserve">u zamawiającego obowiązku podatkowego zgodnie z przepisami o podatku od towarów </w:t>
      </w:r>
      <w:r w:rsidR="00F76407">
        <w:rPr>
          <w:rFonts w:ascii="Arial" w:eastAsia="Arial" w:hAnsi="Arial" w:cs="Arial"/>
          <w:sz w:val="22"/>
          <w:szCs w:val="22"/>
        </w:rPr>
        <w:br/>
      </w:r>
      <w:r w:rsidRPr="00E0314D">
        <w:rPr>
          <w:rFonts w:ascii="Arial" w:eastAsia="Arial" w:hAnsi="Arial" w:cs="Arial"/>
          <w:sz w:val="22"/>
          <w:szCs w:val="22"/>
        </w:rPr>
        <w:t>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których świadczenie będzie prowadzić do jego powstania, oraz wskazując ich wartość bez kwoty podatku.</w:t>
      </w:r>
    </w:p>
    <w:p w:rsidR="009F770B" w:rsidRPr="00E0314D" w:rsidRDefault="009F770B"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Pr>
          <w:rFonts w:ascii="Arial" w:eastAsia="Arial" w:hAnsi="Arial" w:cs="Arial"/>
          <w:sz w:val="22"/>
          <w:szCs w:val="22"/>
        </w:rPr>
        <w:lastRenderedPageBreak/>
        <w:t xml:space="preserve">Kosztorys jest również niezbędny do wyceny poszczególnych elementów robót </w:t>
      </w:r>
      <w:r>
        <w:rPr>
          <w:rFonts w:ascii="Arial" w:eastAsia="Arial" w:hAnsi="Arial" w:cs="Arial"/>
          <w:sz w:val="22"/>
          <w:szCs w:val="22"/>
        </w:rPr>
        <w:br/>
        <w:t>i dokonywania rozliczeń oraz w określonych przypadkach zmniejszenia zakresu lub ewentualnie zlecenia robót zamiennych.</w:t>
      </w:r>
    </w:p>
    <w:p w:rsidR="00B524EE" w:rsidRDefault="00B524EE" w:rsidP="00F6643F">
      <w:p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p>
    <w:p w:rsidR="00281BA8" w:rsidRDefault="00281BA8" w:rsidP="00281BA8">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sidR="004249AB">
        <w:rPr>
          <w:rFonts w:ascii="Arial" w:hAnsi="Arial" w:cs="Arial"/>
          <w:b/>
          <w:sz w:val="22"/>
          <w:szCs w:val="22"/>
          <w:u w:val="single"/>
        </w:rPr>
        <w:t>I</w:t>
      </w:r>
      <w:r w:rsidRPr="000D0C56">
        <w:rPr>
          <w:rFonts w:ascii="Arial" w:eastAsia="Arial" w:hAnsi="Arial" w:cs="Arial"/>
          <w:b/>
          <w:sz w:val="22"/>
          <w:szCs w:val="22"/>
          <w:u w:val="single"/>
        </w:rPr>
        <w:t xml:space="preserve">. </w:t>
      </w:r>
      <w:r w:rsidRPr="00281BA8">
        <w:rPr>
          <w:rFonts w:ascii="Arial" w:eastAsia="Arial" w:hAnsi="Arial" w:cs="Arial"/>
          <w:b/>
          <w:bCs/>
          <w:sz w:val="22"/>
          <w:szCs w:val="22"/>
        </w:rPr>
        <w:t xml:space="preserve">INFORMACJE DOTYCZĄCE WALUT W JAKICH MOGĄ BYĆ PROWADZONE ROZLICZENIA. </w:t>
      </w:r>
    </w:p>
    <w:p w:rsid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r w:rsidRPr="00281BA8">
        <w:rPr>
          <w:rFonts w:ascii="Arial" w:eastAsia="Arial" w:hAnsi="Arial" w:cs="Arial"/>
          <w:sz w:val="22"/>
          <w:szCs w:val="22"/>
        </w:rPr>
        <w:t xml:space="preserve">Wszelkie ceny, podane w ofercie i innych dokumentach sporządzanych przez wykonawcę, </w:t>
      </w:r>
      <w:r w:rsidR="00F52C85">
        <w:rPr>
          <w:rFonts w:ascii="Arial" w:eastAsia="Arial" w:hAnsi="Arial" w:cs="Arial"/>
          <w:sz w:val="22"/>
          <w:szCs w:val="22"/>
        </w:rPr>
        <w:t xml:space="preserve"> </w:t>
      </w:r>
      <w:r w:rsidRPr="00281BA8">
        <w:rPr>
          <w:rFonts w:ascii="Arial" w:eastAsia="Arial" w:hAnsi="Arial" w:cs="Arial"/>
          <w:sz w:val="22"/>
          <w:szCs w:val="22"/>
        </w:rPr>
        <w:t xml:space="preserve">muszą być wyrażone w złotych polskich.- PLN </w:t>
      </w:r>
    </w:p>
    <w:p w:rsidR="00281BA8" w:rsidRP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hanging="142"/>
        <w:jc w:val="both"/>
        <w:rPr>
          <w:rFonts w:ascii="Arial" w:eastAsia="Arial" w:hAnsi="Arial" w:cs="Arial"/>
          <w:sz w:val="22"/>
          <w:szCs w:val="22"/>
        </w:rPr>
      </w:pPr>
      <w:r w:rsidRPr="00281BA8">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0D4BB9" w:rsidP="00031EF8">
      <w:pPr>
        <w:spacing w:after="113" w:line="288" w:lineRule="auto"/>
        <w:ind w:left="284" w:hanging="284"/>
        <w:jc w:val="both"/>
        <w:rPr>
          <w:rFonts w:ascii="Arial" w:eastAsia="Arial" w:hAnsi="Arial" w:cs="Arial"/>
          <w:b/>
          <w:sz w:val="22"/>
          <w:szCs w:val="22"/>
          <w:u w:val="single"/>
        </w:rPr>
      </w:pPr>
      <w:r w:rsidRPr="00BD7A44">
        <w:rPr>
          <w:rFonts w:ascii="Arial" w:hAnsi="Arial" w:cs="Arial"/>
          <w:b/>
          <w:sz w:val="22"/>
          <w:szCs w:val="22"/>
          <w:u w:val="single"/>
        </w:rPr>
        <w:t>ROZDZIAŁ</w:t>
      </w:r>
      <w:r w:rsidRPr="00BD7A44">
        <w:rPr>
          <w:rFonts w:ascii="Arial" w:eastAsia="Arial" w:hAnsi="Arial" w:cs="Arial"/>
          <w:b/>
          <w:sz w:val="22"/>
          <w:szCs w:val="22"/>
          <w:u w:val="single"/>
        </w:rPr>
        <w:t xml:space="preserve"> </w:t>
      </w:r>
      <w:r w:rsidRPr="00BD7A44">
        <w:rPr>
          <w:rFonts w:ascii="Arial" w:hAnsi="Arial" w:cs="Arial"/>
          <w:b/>
          <w:sz w:val="22"/>
          <w:szCs w:val="22"/>
          <w:u w:val="single"/>
        </w:rPr>
        <w:t>XV</w:t>
      </w:r>
      <w:r w:rsidR="00D44927">
        <w:rPr>
          <w:rFonts w:ascii="Arial" w:hAnsi="Arial" w:cs="Arial"/>
          <w:b/>
          <w:sz w:val="22"/>
          <w:szCs w:val="22"/>
          <w:u w:val="single"/>
        </w:rPr>
        <w:t>I</w:t>
      </w:r>
      <w:r w:rsidR="000B6428"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OPIS</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Pr="00BD7A44">
        <w:rPr>
          <w:rFonts w:ascii="Arial" w:hAnsi="Arial" w:cs="Arial"/>
          <w:b/>
          <w:sz w:val="22"/>
          <w:szCs w:val="22"/>
          <w:u w:val="single"/>
        </w:rPr>
        <w:t>KTÓRYMI</w:t>
      </w:r>
      <w:r w:rsidRPr="00BD7A44">
        <w:rPr>
          <w:rFonts w:ascii="Arial" w:eastAsia="Arial" w:hAnsi="Arial" w:cs="Arial"/>
          <w:b/>
          <w:sz w:val="22"/>
          <w:szCs w:val="22"/>
          <w:u w:val="single"/>
        </w:rPr>
        <w:t xml:space="preserve"> </w:t>
      </w:r>
      <w:r w:rsidRPr="00BD7A44">
        <w:rPr>
          <w:rFonts w:ascii="Arial" w:hAnsi="Arial" w:cs="Arial"/>
          <w:b/>
          <w:sz w:val="22"/>
          <w:szCs w:val="22"/>
          <w:u w:val="single"/>
        </w:rPr>
        <w:t>ZAMAWIAJĄCY</w:t>
      </w:r>
      <w:r w:rsidRPr="00BD7A44">
        <w:rPr>
          <w:rFonts w:ascii="Arial" w:eastAsia="Arial" w:hAnsi="Arial" w:cs="Arial"/>
          <w:b/>
          <w:sz w:val="22"/>
          <w:szCs w:val="22"/>
          <w:u w:val="single"/>
        </w:rPr>
        <w:t xml:space="preserve"> </w:t>
      </w:r>
      <w:r w:rsidRPr="00BD7A44">
        <w:rPr>
          <w:rFonts w:ascii="Arial" w:hAnsi="Arial" w:cs="Arial"/>
          <w:b/>
          <w:sz w:val="22"/>
          <w:szCs w:val="22"/>
          <w:u w:val="single"/>
        </w:rPr>
        <w:t>BĘDZIE</w:t>
      </w:r>
      <w:r w:rsidRPr="00BD7A44">
        <w:rPr>
          <w:rFonts w:ascii="Arial" w:eastAsia="Arial" w:hAnsi="Arial" w:cs="Arial"/>
          <w:b/>
          <w:sz w:val="22"/>
          <w:szCs w:val="22"/>
          <w:u w:val="single"/>
        </w:rPr>
        <w:t xml:space="preserve"> </w:t>
      </w:r>
      <w:r w:rsidRPr="00BD7A44">
        <w:rPr>
          <w:rFonts w:ascii="Arial" w:hAnsi="Arial" w:cs="Arial"/>
          <w:b/>
          <w:sz w:val="22"/>
          <w:szCs w:val="22"/>
          <w:u w:val="single"/>
        </w:rPr>
        <w:t>SIĘ</w:t>
      </w:r>
      <w:r w:rsidRPr="00BD7A44">
        <w:rPr>
          <w:rFonts w:ascii="Arial" w:eastAsia="Arial" w:hAnsi="Arial" w:cs="Arial"/>
          <w:b/>
          <w:sz w:val="22"/>
          <w:szCs w:val="22"/>
          <w:u w:val="single"/>
        </w:rPr>
        <w:t xml:space="preserve"> </w:t>
      </w:r>
      <w:r w:rsidRPr="00BD7A44">
        <w:rPr>
          <w:rFonts w:ascii="Arial" w:hAnsi="Arial" w:cs="Arial"/>
          <w:b/>
          <w:sz w:val="22"/>
          <w:szCs w:val="22"/>
          <w:u w:val="single"/>
        </w:rPr>
        <w:t>KIEROWAŁ</w:t>
      </w:r>
      <w:r w:rsidR="00281BA8" w:rsidRPr="00BD7A44">
        <w:rPr>
          <w:rFonts w:ascii="Arial" w:eastAsia="Arial" w:hAnsi="Arial" w:cs="Arial"/>
          <w:b/>
          <w:sz w:val="22"/>
          <w:szCs w:val="22"/>
          <w:u w:val="single"/>
        </w:rPr>
        <w:t xml:space="preserve"> </w:t>
      </w:r>
      <w:r w:rsidRPr="00BD7A44">
        <w:rPr>
          <w:rFonts w:ascii="Arial" w:hAnsi="Arial" w:cs="Arial"/>
          <w:b/>
          <w:sz w:val="22"/>
          <w:szCs w:val="22"/>
          <w:u w:val="single"/>
        </w:rPr>
        <w:t>PRZY</w:t>
      </w:r>
      <w:r w:rsidRPr="00BD7A44">
        <w:rPr>
          <w:rFonts w:ascii="Arial" w:eastAsia="Arial" w:hAnsi="Arial" w:cs="Arial"/>
          <w:b/>
          <w:sz w:val="22"/>
          <w:szCs w:val="22"/>
          <w:u w:val="single"/>
        </w:rPr>
        <w:t xml:space="preserve"> </w:t>
      </w:r>
      <w:r w:rsidRPr="00BD7A44">
        <w:rPr>
          <w:rFonts w:ascii="Arial" w:hAnsi="Arial" w:cs="Arial"/>
          <w:b/>
          <w:sz w:val="22"/>
          <w:szCs w:val="22"/>
          <w:u w:val="single"/>
        </w:rPr>
        <w:t>WYBORZE</w:t>
      </w:r>
      <w:r w:rsidRPr="00BD7A44">
        <w:rPr>
          <w:rFonts w:ascii="Arial" w:eastAsia="Arial" w:hAnsi="Arial" w:cs="Arial"/>
          <w:b/>
          <w:sz w:val="22"/>
          <w:szCs w:val="22"/>
          <w:u w:val="single"/>
        </w:rPr>
        <w:t xml:space="preserve"> </w:t>
      </w:r>
      <w:r w:rsidRPr="00BD7A44">
        <w:rPr>
          <w:rFonts w:ascii="Arial" w:hAnsi="Arial" w:cs="Arial"/>
          <w:b/>
          <w:sz w:val="22"/>
          <w:szCs w:val="22"/>
          <w:u w:val="single"/>
        </w:rPr>
        <w:t>OFERTY</w:t>
      </w:r>
      <w:r w:rsidRPr="00BD7A44">
        <w:rPr>
          <w:rFonts w:ascii="Arial" w:eastAsia="Arial" w:hAnsi="Arial" w:cs="Arial"/>
          <w:b/>
          <w:sz w:val="22"/>
          <w:szCs w:val="22"/>
          <w:u w:val="single"/>
        </w:rPr>
        <w:t xml:space="preserve">, </w:t>
      </w:r>
      <w:r w:rsidRPr="00BD7A44">
        <w:rPr>
          <w:rFonts w:ascii="Arial" w:hAnsi="Arial" w:cs="Arial"/>
          <w:b/>
          <w:sz w:val="22"/>
          <w:szCs w:val="22"/>
          <w:u w:val="single"/>
        </w:rPr>
        <w:t>WRAZ</w:t>
      </w:r>
      <w:r w:rsidRPr="00BD7A44">
        <w:rPr>
          <w:rFonts w:ascii="Arial" w:eastAsia="Arial" w:hAnsi="Arial" w:cs="Arial"/>
          <w:b/>
          <w:sz w:val="22"/>
          <w:szCs w:val="22"/>
          <w:u w:val="single"/>
        </w:rPr>
        <w:t xml:space="preserve"> </w:t>
      </w:r>
      <w:r w:rsidRPr="00BD7A44">
        <w:rPr>
          <w:rFonts w:ascii="Arial" w:hAnsi="Arial" w:cs="Arial"/>
          <w:b/>
          <w:sz w:val="22"/>
          <w:szCs w:val="22"/>
          <w:u w:val="single"/>
        </w:rPr>
        <w:t>Z</w:t>
      </w:r>
      <w:r w:rsidRPr="00BD7A44">
        <w:rPr>
          <w:rFonts w:ascii="Arial" w:eastAsia="Arial" w:hAnsi="Arial" w:cs="Arial"/>
          <w:b/>
          <w:sz w:val="22"/>
          <w:szCs w:val="22"/>
          <w:u w:val="single"/>
        </w:rPr>
        <w:t xml:space="preserve"> </w:t>
      </w:r>
      <w:r w:rsidRPr="00BD7A44">
        <w:rPr>
          <w:rFonts w:ascii="Arial" w:hAnsi="Arial" w:cs="Arial"/>
          <w:b/>
          <w:sz w:val="22"/>
          <w:szCs w:val="22"/>
          <w:u w:val="single"/>
        </w:rPr>
        <w:t>PODANIEM</w:t>
      </w:r>
      <w:r w:rsidRPr="00BD7A44">
        <w:rPr>
          <w:rFonts w:ascii="Arial" w:eastAsia="Arial" w:hAnsi="Arial" w:cs="Arial"/>
          <w:b/>
          <w:sz w:val="22"/>
          <w:szCs w:val="22"/>
          <w:u w:val="single"/>
        </w:rPr>
        <w:t xml:space="preserve"> </w:t>
      </w:r>
      <w:r w:rsidRPr="00BD7A44">
        <w:rPr>
          <w:rFonts w:ascii="Arial" w:hAnsi="Arial" w:cs="Arial"/>
          <w:b/>
          <w:sz w:val="22"/>
          <w:szCs w:val="22"/>
          <w:u w:val="single"/>
        </w:rPr>
        <w:t>ZNACZENIA</w:t>
      </w:r>
      <w:r w:rsidRPr="00BD7A44">
        <w:rPr>
          <w:rFonts w:ascii="Arial" w:eastAsia="Arial" w:hAnsi="Arial" w:cs="Arial"/>
          <w:b/>
          <w:sz w:val="22"/>
          <w:szCs w:val="22"/>
          <w:u w:val="single"/>
        </w:rPr>
        <w:t xml:space="preserve"> </w:t>
      </w:r>
      <w:r w:rsidRPr="00BD7A44">
        <w:rPr>
          <w:rFonts w:ascii="Arial" w:hAnsi="Arial" w:cs="Arial"/>
          <w:b/>
          <w:sz w:val="22"/>
          <w:szCs w:val="22"/>
          <w:u w:val="single"/>
        </w:rPr>
        <w:t>TYCH</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000D0C56" w:rsidRPr="00BD7A44">
        <w:rPr>
          <w:rFonts w:ascii="Arial" w:eastAsia="Arial" w:hAnsi="Arial" w:cs="Arial"/>
          <w:b/>
          <w:sz w:val="22"/>
          <w:szCs w:val="22"/>
          <w:u w:val="single"/>
        </w:rPr>
        <w:br/>
      </w:r>
      <w:r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SPOSOBU</w:t>
      </w:r>
      <w:r w:rsidRPr="00BD7A44">
        <w:rPr>
          <w:rFonts w:ascii="Arial" w:eastAsia="Arial" w:hAnsi="Arial" w:cs="Arial"/>
          <w:b/>
          <w:sz w:val="22"/>
          <w:szCs w:val="22"/>
          <w:u w:val="single"/>
        </w:rPr>
        <w:t xml:space="preserve"> </w:t>
      </w:r>
      <w:r w:rsidRPr="00BD7A44">
        <w:rPr>
          <w:rFonts w:ascii="Arial" w:hAnsi="Arial" w:cs="Arial"/>
          <w:b/>
          <w:sz w:val="22"/>
          <w:szCs w:val="22"/>
          <w:u w:val="single"/>
        </w:rPr>
        <w:t>OCENY</w:t>
      </w:r>
      <w:r w:rsidRPr="00BD7A44">
        <w:rPr>
          <w:rFonts w:ascii="Arial" w:eastAsia="Arial" w:hAnsi="Arial" w:cs="Arial"/>
          <w:b/>
          <w:sz w:val="22"/>
          <w:szCs w:val="22"/>
          <w:u w:val="single"/>
        </w:rPr>
        <w:t xml:space="preserve"> </w:t>
      </w:r>
      <w:r w:rsidRPr="00BD7A44">
        <w:rPr>
          <w:rFonts w:ascii="Arial" w:hAnsi="Arial" w:cs="Arial"/>
          <w:b/>
          <w:sz w:val="22"/>
          <w:szCs w:val="22"/>
          <w:u w:val="single"/>
        </w:rPr>
        <w:t>OFERT</w:t>
      </w:r>
      <w:r w:rsidRPr="00BD7A44">
        <w:rPr>
          <w:rFonts w:ascii="Arial" w:eastAsia="Arial" w:hAnsi="Arial" w:cs="Arial"/>
          <w:b/>
          <w:sz w:val="22"/>
          <w:szCs w:val="22"/>
          <w:u w:val="single"/>
        </w:rPr>
        <w:t>.</w:t>
      </w:r>
    </w:p>
    <w:p w:rsidR="00F6643F" w:rsidRPr="00F6643F" w:rsidRDefault="00F6643F" w:rsidP="00F6643F">
      <w:pPr>
        <w:pStyle w:val="Akapitzlist"/>
        <w:widowControl w:val="0"/>
        <w:numPr>
          <w:ilvl w:val="1"/>
          <w:numId w:val="37"/>
        </w:numPr>
        <w:tabs>
          <w:tab w:val="num" w:pos="567"/>
        </w:tabs>
        <w:overflowPunct w:val="0"/>
        <w:autoSpaceDE w:val="0"/>
        <w:spacing w:line="276" w:lineRule="auto"/>
        <w:jc w:val="both"/>
        <w:rPr>
          <w:rFonts w:ascii="Arial" w:hAnsi="Arial" w:cs="Arial"/>
          <w:sz w:val="22"/>
          <w:szCs w:val="22"/>
        </w:rPr>
      </w:pPr>
      <w:r w:rsidRPr="00F6643F">
        <w:rPr>
          <w:rFonts w:ascii="Arial" w:hAnsi="Arial" w:cs="Arial"/>
          <w:sz w:val="22"/>
          <w:szCs w:val="22"/>
        </w:rPr>
        <w:t xml:space="preserve">Przy wyborze oferty Zamawiający kierował się będzie kryterium </w:t>
      </w:r>
      <w:r w:rsidRPr="00F6643F">
        <w:rPr>
          <w:rFonts w:ascii="Arial" w:hAnsi="Arial" w:cs="Arial"/>
          <w:i/>
          <w:sz w:val="22"/>
          <w:szCs w:val="22"/>
        </w:rPr>
        <w:t>„najniższej ceny”</w:t>
      </w:r>
      <w:r w:rsidRPr="00F6643F">
        <w:rPr>
          <w:rFonts w:ascii="Arial" w:hAnsi="Arial" w:cs="Arial"/>
          <w:sz w:val="22"/>
          <w:szCs w:val="22"/>
        </w:rPr>
        <w:t xml:space="preserve"> </w:t>
      </w:r>
      <w:r>
        <w:rPr>
          <w:rFonts w:ascii="Arial" w:hAnsi="Arial" w:cs="Arial"/>
          <w:i/>
          <w:sz w:val="22"/>
          <w:szCs w:val="22"/>
        </w:rPr>
        <w:t>60</w:t>
      </w:r>
      <w:r w:rsidRPr="00F6643F">
        <w:rPr>
          <w:rFonts w:ascii="Arial" w:hAnsi="Arial" w:cs="Arial"/>
          <w:i/>
          <w:sz w:val="22"/>
          <w:szCs w:val="22"/>
        </w:rPr>
        <w:t>%,</w:t>
      </w:r>
      <w:r w:rsidRPr="00F6643F">
        <w:rPr>
          <w:rFonts w:ascii="Arial" w:hAnsi="Arial" w:cs="Arial"/>
          <w:sz w:val="22"/>
          <w:szCs w:val="22"/>
        </w:rPr>
        <w:t xml:space="preserve"> oraz kryterium </w:t>
      </w:r>
      <w:r w:rsidRPr="00F6643F">
        <w:rPr>
          <w:rFonts w:ascii="Arial" w:hAnsi="Arial" w:cs="Arial"/>
          <w:i/>
          <w:sz w:val="22"/>
          <w:szCs w:val="22"/>
        </w:rPr>
        <w:t xml:space="preserve">„czas reakcji na wezwanie dla zleceń dotyczących remontów” </w:t>
      </w:r>
      <w:r>
        <w:rPr>
          <w:rFonts w:ascii="Arial" w:hAnsi="Arial" w:cs="Arial"/>
          <w:i/>
          <w:sz w:val="22"/>
          <w:szCs w:val="22"/>
        </w:rPr>
        <w:t>40</w:t>
      </w:r>
      <w:r w:rsidRPr="00F6643F">
        <w:rPr>
          <w:rFonts w:ascii="Arial" w:hAnsi="Arial" w:cs="Arial"/>
          <w:i/>
          <w:sz w:val="22"/>
          <w:szCs w:val="22"/>
        </w:rPr>
        <w:t>%</w:t>
      </w:r>
      <w:r w:rsidRPr="00F6643F">
        <w:rPr>
          <w:rFonts w:ascii="Arial" w:hAnsi="Arial" w:cs="Arial"/>
          <w:sz w:val="22"/>
          <w:szCs w:val="22"/>
        </w:rPr>
        <w:t>.</w:t>
      </w:r>
    </w:p>
    <w:p w:rsidR="00F6643F" w:rsidRPr="00F6643F" w:rsidRDefault="00F6643F" w:rsidP="00F6643F">
      <w:pPr>
        <w:widowControl w:val="0"/>
        <w:numPr>
          <w:ilvl w:val="1"/>
          <w:numId w:val="37"/>
        </w:numPr>
        <w:tabs>
          <w:tab w:val="clear" w:pos="420"/>
        </w:tabs>
        <w:overflowPunct w:val="0"/>
        <w:autoSpaceDE w:val="0"/>
        <w:spacing w:after="120" w:line="276" w:lineRule="auto"/>
        <w:ind w:left="426" w:hanging="426"/>
        <w:jc w:val="both"/>
        <w:rPr>
          <w:rFonts w:ascii="Arial" w:hAnsi="Arial" w:cs="Arial"/>
          <w:sz w:val="22"/>
          <w:szCs w:val="22"/>
        </w:rPr>
      </w:pPr>
      <w:r w:rsidRPr="00F6643F">
        <w:rPr>
          <w:rFonts w:ascii="Arial" w:eastAsia="Arial" w:hAnsi="Arial" w:cs="Arial"/>
          <w:sz w:val="22"/>
          <w:szCs w:val="22"/>
          <w:lang w:eastAsia="en-US" w:bidi="en-US"/>
        </w:rPr>
        <w:t>Wybór oferty zostanie dokonany w oparciu o przyjęte w niniejszym postępowaniu  kryteria oceny ofert przedstawione w tabeli:</w:t>
      </w:r>
    </w:p>
    <w:tbl>
      <w:tblPr>
        <w:tblW w:w="9639" w:type="dxa"/>
        <w:tblInd w:w="339" w:type="dxa"/>
        <w:tblLayout w:type="fixed"/>
        <w:tblCellMar>
          <w:top w:w="55" w:type="dxa"/>
          <w:left w:w="55" w:type="dxa"/>
          <w:bottom w:w="55" w:type="dxa"/>
          <w:right w:w="55" w:type="dxa"/>
        </w:tblCellMar>
        <w:tblLook w:val="0000" w:firstRow="0" w:lastRow="0" w:firstColumn="0" w:lastColumn="0" w:noHBand="0" w:noVBand="0"/>
      </w:tblPr>
      <w:tblGrid>
        <w:gridCol w:w="1417"/>
        <w:gridCol w:w="1276"/>
        <w:gridCol w:w="1985"/>
        <w:gridCol w:w="4961"/>
      </w:tblGrid>
      <w:tr w:rsidR="00F6643F" w:rsidRPr="00F6643F" w:rsidTr="00446740">
        <w:trPr>
          <w:trHeight w:val="622"/>
        </w:trPr>
        <w:tc>
          <w:tcPr>
            <w:tcW w:w="1417" w:type="dxa"/>
            <w:tcBorders>
              <w:top w:val="single" w:sz="1" w:space="0" w:color="000000"/>
              <w:left w:val="single" w:sz="1" w:space="0" w:color="000000"/>
              <w:bottom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Nazwa kryterium</w:t>
            </w:r>
          </w:p>
          <w:p w:rsidR="00F6643F" w:rsidRPr="00F6643F" w:rsidRDefault="00F6643F" w:rsidP="00446740">
            <w:pPr>
              <w:suppressLineNumbers/>
              <w:snapToGrid w:val="0"/>
              <w:jc w:val="center"/>
              <w:rPr>
                <w:rFonts w:ascii="Arial" w:eastAsia="Arial" w:hAnsi="Arial" w:cs="Arial"/>
                <w:b/>
                <w:bCs/>
                <w:sz w:val="22"/>
                <w:szCs w:val="22"/>
                <w:lang w:eastAsia="pl-PL" w:bidi="pl-PL"/>
              </w:rPr>
            </w:pPr>
          </w:p>
        </w:tc>
        <w:tc>
          <w:tcPr>
            <w:tcW w:w="1276" w:type="dxa"/>
            <w:tcBorders>
              <w:top w:val="single" w:sz="1" w:space="0" w:color="000000"/>
              <w:left w:val="single" w:sz="1" w:space="0" w:color="000000"/>
              <w:bottom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Waga</w:t>
            </w:r>
          </w:p>
        </w:tc>
        <w:tc>
          <w:tcPr>
            <w:tcW w:w="1985" w:type="dxa"/>
            <w:tcBorders>
              <w:top w:val="single" w:sz="1" w:space="0" w:color="000000"/>
              <w:left w:val="single" w:sz="1" w:space="0" w:color="000000"/>
              <w:bottom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Sposób oceny</w:t>
            </w: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Wzór</w:t>
            </w:r>
          </w:p>
        </w:tc>
      </w:tr>
      <w:tr w:rsidR="00F6643F" w:rsidRPr="00F6643F" w:rsidTr="00446740">
        <w:trPr>
          <w:trHeight w:val="886"/>
        </w:trPr>
        <w:tc>
          <w:tcPr>
            <w:tcW w:w="1417" w:type="dxa"/>
            <w:tcBorders>
              <w:left w:val="single" w:sz="1" w:space="0" w:color="000000"/>
              <w:bottom w:val="single" w:sz="4" w:space="0" w:color="auto"/>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Cena</w:t>
            </w:r>
          </w:p>
          <w:p w:rsidR="00F6643F" w:rsidRPr="00F6643F" w:rsidRDefault="00F6643F" w:rsidP="00446740">
            <w:pPr>
              <w:suppressLineNumbers/>
              <w:snapToGrid w:val="0"/>
              <w:jc w:val="center"/>
              <w:rPr>
                <w:rFonts w:ascii="Arial" w:eastAsia="Arial" w:hAnsi="Arial" w:cs="Arial"/>
                <w:bCs/>
                <w:sz w:val="22"/>
                <w:szCs w:val="22"/>
                <w:lang w:eastAsia="pl-PL" w:bidi="pl-PL"/>
              </w:rPr>
            </w:pPr>
            <w:r w:rsidRPr="00F6643F">
              <w:rPr>
                <w:rFonts w:ascii="Arial" w:eastAsia="Arial" w:hAnsi="Arial" w:cs="Arial"/>
                <w:b/>
                <w:bCs/>
                <w:sz w:val="22"/>
                <w:szCs w:val="22"/>
                <w:lang w:eastAsia="pl-PL" w:bidi="pl-PL"/>
              </w:rPr>
              <w:t>(</w:t>
            </w:r>
            <w:proofErr w:type="spellStart"/>
            <w:r w:rsidRPr="00F6643F">
              <w:rPr>
                <w:rFonts w:ascii="Arial" w:eastAsia="Arial" w:hAnsi="Arial" w:cs="Arial"/>
                <w:b/>
                <w:bCs/>
                <w:sz w:val="22"/>
                <w:szCs w:val="22"/>
                <w:lang w:eastAsia="pl-PL" w:bidi="pl-PL"/>
              </w:rPr>
              <w:t>K</w:t>
            </w:r>
            <w:r w:rsidRPr="00F6643F">
              <w:rPr>
                <w:rFonts w:ascii="Arial" w:eastAsia="Arial" w:hAnsi="Arial" w:cs="Arial"/>
                <w:b/>
                <w:bCs/>
                <w:sz w:val="22"/>
                <w:szCs w:val="22"/>
                <w:vertAlign w:val="subscript"/>
                <w:lang w:eastAsia="pl-PL" w:bidi="pl-PL"/>
              </w:rPr>
              <w:t>c</w:t>
            </w:r>
            <w:proofErr w:type="spellEnd"/>
            <w:r w:rsidRPr="00F6643F">
              <w:rPr>
                <w:rFonts w:ascii="Arial" w:eastAsia="Arial" w:hAnsi="Arial" w:cs="Arial"/>
                <w:b/>
                <w:bCs/>
                <w:sz w:val="22"/>
                <w:szCs w:val="22"/>
                <w:lang w:eastAsia="pl-PL" w:bidi="pl-PL"/>
              </w:rPr>
              <w:t>)</w:t>
            </w:r>
            <w:r w:rsidRPr="00F6643F">
              <w:rPr>
                <w:rFonts w:ascii="Arial" w:eastAsia="Arial" w:hAnsi="Arial" w:cs="Arial"/>
                <w:bCs/>
                <w:sz w:val="22"/>
                <w:szCs w:val="22"/>
                <w:lang w:eastAsia="pl-PL" w:bidi="pl-PL"/>
              </w:rPr>
              <w:t xml:space="preserve"> </w:t>
            </w:r>
          </w:p>
        </w:tc>
        <w:tc>
          <w:tcPr>
            <w:tcW w:w="1276" w:type="dxa"/>
            <w:tcBorders>
              <w:left w:val="single" w:sz="1" w:space="0" w:color="000000"/>
              <w:bottom w:val="single" w:sz="4" w:space="0" w:color="auto"/>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Pr>
                <w:rFonts w:ascii="Arial" w:eastAsia="Arial" w:hAnsi="Arial" w:cs="Arial"/>
                <w:bCs/>
                <w:sz w:val="22"/>
                <w:szCs w:val="22"/>
                <w:lang w:eastAsia="en-US" w:bidi="en-US"/>
              </w:rPr>
              <w:t>60</w:t>
            </w:r>
            <w:r w:rsidRPr="00F6643F">
              <w:rPr>
                <w:rFonts w:ascii="Arial" w:eastAsia="Arial" w:hAnsi="Arial" w:cs="Arial"/>
                <w:bCs/>
                <w:sz w:val="22"/>
                <w:szCs w:val="22"/>
                <w:lang w:eastAsia="en-US" w:bidi="en-US"/>
              </w:rPr>
              <w:t>% =</w:t>
            </w:r>
            <w:r>
              <w:rPr>
                <w:rFonts w:ascii="Arial" w:eastAsia="Arial" w:hAnsi="Arial" w:cs="Arial"/>
                <w:bCs/>
                <w:sz w:val="22"/>
                <w:szCs w:val="22"/>
                <w:lang w:eastAsia="en-US" w:bidi="en-US"/>
              </w:rPr>
              <w:t xml:space="preserve"> 60</w:t>
            </w:r>
            <w:r w:rsidRPr="00F6643F">
              <w:rPr>
                <w:rFonts w:ascii="Arial" w:eastAsia="Arial" w:hAnsi="Arial" w:cs="Arial"/>
                <w:bCs/>
                <w:sz w:val="22"/>
                <w:szCs w:val="22"/>
                <w:lang w:eastAsia="en-US" w:bidi="en-US"/>
              </w:rPr>
              <w:t xml:space="preserve"> pkt</w:t>
            </w:r>
          </w:p>
        </w:tc>
        <w:tc>
          <w:tcPr>
            <w:tcW w:w="1985" w:type="dxa"/>
            <w:tcBorders>
              <w:left w:val="single" w:sz="1" w:space="0" w:color="000000"/>
              <w:bottom w:val="single" w:sz="4" w:space="0" w:color="auto"/>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sidRPr="00F6643F">
              <w:rPr>
                <w:rFonts w:ascii="Arial" w:eastAsia="Arial" w:hAnsi="Arial" w:cs="Arial"/>
                <w:bCs/>
                <w:sz w:val="22"/>
                <w:szCs w:val="22"/>
                <w:lang w:eastAsia="en-US" w:bidi="en-US"/>
              </w:rPr>
              <w:t>Matematyczny</w:t>
            </w:r>
          </w:p>
        </w:tc>
        <w:tc>
          <w:tcPr>
            <w:tcW w:w="4961" w:type="dxa"/>
            <w:tcBorders>
              <w:left w:val="single" w:sz="1" w:space="0" w:color="000000"/>
              <w:bottom w:val="single" w:sz="4" w:space="0" w:color="auto"/>
              <w:right w:val="single" w:sz="1" w:space="0" w:color="000000"/>
            </w:tcBorders>
            <w:shd w:val="clear" w:color="auto" w:fill="auto"/>
            <w:vAlign w:val="center"/>
          </w:tcPr>
          <w:p w:rsidR="00F6643F" w:rsidRPr="00F6643F" w:rsidRDefault="00F6643F" w:rsidP="00446740">
            <w:pPr>
              <w:autoSpaceDE w:val="0"/>
              <w:snapToGrid w:val="0"/>
              <w:rPr>
                <w:rFonts w:ascii="Arial" w:eastAsia="Arial" w:hAnsi="Arial" w:cs="Arial"/>
                <w:b/>
                <w:bCs/>
                <w:sz w:val="22"/>
                <w:szCs w:val="22"/>
                <w:lang w:eastAsia="en-US" w:bidi="en-US"/>
              </w:rPr>
            </w:pPr>
            <w:r w:rsidRPr="00F6643F">
              <w:rPr>
                <w:rFonts w:ascii="Arial" w:eastAsia="Arial" w:hAnsi="Arial" w:cs="Arial"/>
                <w:bCs/>
                <w:sz w:val="22"/>
                <w:szCs w:val="22"/>
                <w:lang w:eastAsia="en-US" w:bidi="en-US"/>
              </w:rPr>
              <w:t xml:space="preserve">  </w:t>
            </w:r>
            <w:r w:rsidRPr="00F6643F">
              <w:rPr>
                <w:rFonts w:ascii="Arial" w:eastAsia="Arial" w:hAnsi="Arial" w:cs="Arial"/>
                <w:b/>
                <w:bCs/>
                <w:sz w:val="22"/>
                <w:szCs w:val="22"/>
                <w:lang w:eastAsia="en-US" w:bidi="en-US"/>
              </w:rPr>
              <w:t>Najniższa cena ofertowa</w:t>
            </w:r>
          </w:p>
          <w:p w:rsidR="00F6643F" w:rsidRPr="00F6643F" w:rsidRDefault="00F6643F" w:rsidP="00446740">
            <w:pPr>
              <w:autoSpaceDE w:val="0"/>
              <w:rPr>
                <w:rFonts w:ascii="Arial" w:eastAsia="Arial" w:hAnsi="Arial" w:cs="Arial"/>
                <w:b/>
                <w:bCs/>
                <w:sz w:val="22"/>
                <w:szCs w:val="22"/>
                <w:lang w:eastAsia="en-US" w:bidi="en-US"/>
              </w:rPr>
            </w:pPr>
            <w:r w:rsidRPr="00F6643F">
              <w:rPr>
                <w:rFonts w:ascii="Arial" w:eastAsia="Arial" w:hAnsi="Arial" w:cs="Arial"/>
                <w:b/>
                <w:bCs/>
                <w:sz w:val="22"/>
                <w:szCs w:val="22"/>
                <w:lang w:eastAsia="en-US" w:bidi="en-US"/>
              </w:rPr>
              <w:t>----------</w:t>
            </w:r>
            <w:r>
              <w:rPr>
                <w:rFonts w:ascii="Arial" w:eastAsia="Arial" w:hAnsi="Arial" w:cs="Arial"/>
                <w:b/>
                <w:bCs/>
                <w:sz w:val="22"/>
                <w:szCs w:val="22"/>
                <w:lang w:eastAsia="en-US" w:bidi="en-US"/>
              </w:rPr>
              <w:t>--------------------  x 60</w:t>
            </w:r>
            <w:r w:rsidRPr="00F6643F">
              <w:rPr>
                <w:rFonts w:ascii="Arial" w:eastAsia="Arial" w:hAnsi="Arial" w:cs="Arial"/>
                <w:b/>
                <w:bCs/>
                <w:sz w:val="22"/>
                <w:szCs w:val="22"/>
                <w:lang w:eastAsia="en-US" w:bidi="en-US"/>
              </w:rPr>
              <w:t xml:space="preserve"> = liczba punktów   </w:t>
            </w:r>
          </w:p>
          <w:p w:rsidR="00F6643F" w:rsidRPr="00F6643F" w:rsidRDefault="00F6643F" w:rsidP="00446740">
            <w:pPr>
              <w:autoSpaceDE w:val="0"/>
              <w:rPr>
                <w:rFonts w:ascii="Arial" w:eastAsia="Arial" w:hAnsi="Arial" w:cs="Arial"/>
                <w:b/>
                <w:bCs/>
                <w:sz w:val="22"/>
                <w:szCs w:val="22"/>
                <w:lang w:eastAsia="en-US" w:bidi="en-US"/>
              </w:rPr>
            </w:pPr>
            <w:r w:rsidRPr="00F6643F">
              <w:rPr>
                <w:rFonts w:ascii="Arial" w:eastAsia="Arial" w:hAnsi="Arial" w:cs="Arial"/>
                <w:b/>
                <w:bCs/>
                <w:sz w:val="22"/>
                <w:szCs w:val="22"/>
                <w:lang w:eastAsia="en-US" w:bidi="en-US"/>
              </w:rPr>
              <w:t xml:space="preserve">   Cena oferty badanej</w:t>
            </w:r>
          </w:p>
          <w:p w:rsidR="00F6643F" w:rsidRPr="00F6643F" w:rsidRDefault="00F6643F" w:rsidP="00446740">
            <w:pPr>
              <w:autoSpaceDE w:val="0"/>
              <w:rPr>
                <w:rFonts w:ascii="Arial" w:hAnsi="Arial" w:cs="Arial"/>
                <w:sz w:val="22"/>
                <w:szCs w:val="22"/>
                <w:lang w:eastAsia="pl-PL" w:bidi="pl-PL"/>
              </w:rPr>
            </w:pPr>
          </w:p>
        </w:tc>
      </w:tr>
      <w:tr w:rsidR="00F6643F" w:rsidRPr="00F6643F" w:rsidTr="00446740">
        <w:trPr>
          <w:trHeight w:val="1333"/>
        </w:trPr>
        <w:tc>
          <w:tcPr>
            <w:tcW w:w="1417" w:type="dxa"/>
            <w:tcBorders>
              <w:top w:val="single" w:sz="4" w:space="0" w:color="auto"/>
              <w:left w:val="single" w:sz="2" w:space="0" w:color="000000"/>
              <w:bottom w:val="single" w:sz="2" w:space="0" w:color="000000"/>
              <w:right w:val="single" w:sz="2"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Cs/>
                <w:sz w:val="22"/>
                <w:szCs w:val="22"/>
                <w:lang w:eastAsia="pl-PL" w:bidi="pl-PL"/>
              </w:rPr>
            </w:pPr>
            <w:r w:rsidRPr="00F6643F">
              <w:rPr>
                <w:rFonts w:ascii="Arial" w:eastAsia="Arial" w:hAnsi="Arial" w:cs="Arial"/>
                <w:b/>
                <w:bCs/>
                <w:sz w:val="22"/>
                <w:szCs w:val="22"/>
                <w:lang w:eastAsia="pl-PL" w:bidi="pl-PL"/>
              </w:rPr>
              <w:t xml:space="preserve">Ilość punktów </w:t>
            </w:r>
            <w:r w:rsidRPr="00F6643F">
              <w:rPr>
                <w:rFonts w:ascii="Arial" w:eastAsia="Arial" w:hAnsi="Arial" w:cs="Arial"/>
                <w:b/>
                <w:bCs/>
                <w:sz w:val="22"/>
                <w:szCs w:val="22"/>
                <w:lang w:eastAsia="pl-PL" w:bidi="pl-PL"/>
              </w:rPr>
              <w:br/>
              <w:t>w kryterium czas reakcji na wezwanie dla zleceń dotyczących remontów obliczana jest następująco: (K</w:t>
            </w:r>
            <w:r w:rsidRPr="00F6643F">
              <w:rPr>
                <w:rFonts w:ascii="Arial" w:eastAsia="Arial" w:hAnsi="Arial" w:cs="Arial"/>
                <w:b/>
                <w:bCs/>
                <w:sz w:val="22"/>
                <w:szCs w:val="22"/>
                <w:vertAlign w:val="subscript"/>
                <w:lang w:eastAsia="pl-PL" w:bidi="pl-PL"/>
              </w:rPr>
              <w:t>r</w:t>
            </w:r>
            <w:r w:rsidRPr="00F6643F">
              <w:rPr>
                <w:rFonts w:ascii="Arial" w:eastAsia="Arial" w:hAnsi="Arial" w:cs="Arial"/>
                <w:b/>
                <w:bCs/>
                <w:sz w:val="22"/>
                <w:szCs w:val="22"/>
                <w:lang w:eastAsia="pl-PL" w:bidi="pl-PL"/>
              </w:rPr>
              <w:t>)</w:t>
            </w:r>
          </w:p>
        </w:tc>
        <w:tc>
          <w:tcPr>
            <w:tcW w:w="1276" w:type="dxa"/>
            <w:tcBorders>
              <w:left w:val="single" w:sz="1" w:space="0" w:color="000000"/>
              <w:bottom w:val="single" w:sz="1" w:space="0" w:color="000000"/>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Pr>
                <w:rFonts w:ascii="Arial" w:eastAsia="Arial" w:hAnsi="Arial" w:cs="Arial"/>
                <w:bCs/>
                <w:sz w:val="22"/>
                <w:szCs w:val="22"/>
                <w:lang w:eastAsia="en-US" w:bidi="en-US"/>
              </w:rPr>
              <w:t>40% = 40</w:t>
            </w:r>
            <w:r w:rsidRPr="00F6643F">
              <w:rPr>
                <w:rFonts w:ascii="Arial" w:eastAsia="Arial" w:hAnsi="Arial" w:cs="Arial"/>
                <w:bCs/>
                <w:sz w:val="22"/>
                <w:szCs w:val="22"/>
                <w:lang w:eastAsia="en-US" w:bidi="en-US"/>
              </w:rPr>
              <w:t xml:space="preserve"> pkt </w:t>
            </w:r>
          </w:p>
        </w:tc>
        <w:tc>
          <w:tcPr>
            <w:tcW w:w="1985" w:type="dxa"/>
            <w:tcBorders>
              <w:left w:val="single" w:sz="1" w:space="0" w:color="000000"/>
              <w:bottom w:val="single" w:sz="1" w:space="0" w:color="000000"/>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sidRPr="00F6643F">
              <w:rPr>
                <w:rFonts w:ascii="Arial" w:eastAsia="Arial" w:hAnsi="Arial" w:cs="Arial"/>
                <w:bCs/>
                <w:sz w:val="22"/>
                <w:szCs w:val="22"/>
                <w:lang w:eastAsia="en-US" w:bidi="en-US"/>
              </w:rPr>
              <w:t xml:space="preserve">Zgodnie </w:t>
            </w:r>
            <w:r w:rsidRPr="00F6643F">
              <w:rPr>
                <w:rFonts w:ascii="Arial" w:eastAsia="Arial" w:hAnsi="Arial" w:cs="Arial"/>
                <w:bCs/>
                <w:sz w:val="22"/>
                <w:szCs w:val="22"/>
                <w:lang w:eastAsia="en-US" w:bidi="en-US"/>
              </w:rPr>
              <w:br/>
              <w:t>z deklaracją wykonawcy</w:t>
            </w:r>
          </w:p>
        </w:tc>
        <w:tc>
          <w:tcPr>
            <w:tcW w:w="4961" w:type="dxa"/>
            <w:tcBorders>
              <w:left w:val="single" w:sz="1" w:space="0" w:color="000000"/>
              <w:bottom w:val="single" w:sz="1" w:space="0" w:color="000000"/>
              <w:right w:val="single" w:sz="1" w:space="0" w:color="000000"/>
            </w:tcBorders>
            <w:shd w:val="clear" w:color="auto" w:fill="auto"/>
            <w:vAlign w:val="center"/>
          </w:tcPr>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1 dzień – 40</w:t>
            </w:r>
            <w:r w:rsidRPr="00F6643F">
              <w:rPr>
                <w:rFonts w:ascii="Arial" w:eastAsia="Arial" w:hAnsi="Arial" w:cs="Arial"/>
                <w:bCs/>
                <w:sz w:val="22"/>
                <w:szCs w:val="22"/>
                <w:lang w:eastAsia="en-US" w:bidi="en-US"/>
              </w:rPr>
              <w:t xml:space="preserve"> pkt</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2 dni – 30</w:t>
            </w:r>
            <w:r w:rsidRPr="00F6643F">
              <w:rPr>
                <w:rFonts w:ascii="Arial" w:eastAsia="Arial" w:hAnsi="Arial" w:cs="Arial"/>
                <w:bCs/>
                <w:sz w:val="22"/>
                <w:szCs w:val="22"/>
                <w:lang w:eastAsia="en-US" w:bidi="en-US"/>
              </w:rPr>
              <w:t xml:space="preserve"> pkt</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3 dni – 20</w:t>
            </w:r>
            <w:r w:rsidRPr="00F6643F">
              <w:rPr>
                <w:rFonts w:ascii="Arial" w:eastAsia="Arial" w:hAnsi="Arial" w:cs="Arial"/>
                <w:bCs/>
                <w:sz w:val="22"/>
                <w:szCs w:val="22"/>
                <w:lang w:eastAsia="en-US" w:bidi="en-US"/>
              </w:rPr>
              <w:t xml:space="preserve"> pkt </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4 dni – 10</w:t>
            </w:r>
            <w:r w:rsidRPr="00F6643F">
              <w:rPr>
                <w:rFonts w:ascii="Arial" w:eastAsia="Arial" w:hAnsi="Arial" w:cs="Arial"/>
                <w:bCs/>
                <w:sz w:val="22"/>
                <w:szCs w:val="22"/>
                <w:lang w:eastAsia="en-US" w:bidi="en-US"/>
              </w:rPr>
              <w:t xml:space="preserve"> pkt</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sidRPr="00F6643F">
              <w:rPr>
                <w:rFonts w:ascii="Arial" w:eastAsia="Arial" w:hAnsi="Arial" w:cs="Arial"/>
                <w:bCs/>
                <w:sz w:val="22"/>
                <w:szCs w:val="22"/>
                <w:lang w:eastAsia="en-US" w:bidi="en-US"/>
              </w:rPr>
              <w:t xml:space="preserve">Czas reakcji 5 dni – 0 pkt </w:t>
            </w:r>
          </w:p>
        </w:tc>
      </w:tr>
    </w:tbl>
    <w:p w:rsidR="00F6643F" w:rsidRPr="00F6643F" w:rsidRDefault="00F6643F" w:rsidP="00F6643F">
      <w:pPr>
        <w:widowControl w:val="0"/>
        <w:overflowPunct w:val="0"/>
        <w:autoSpaceDE w:val="0"/>
        <w:spacing w:after="120" w:line="276" w:lineRule="auto"/>
        <w:jc w:val="both"/>
        <w:rPr>
          <w:rFonts w:ascii="Arial" w:hAnsi="Arial" w:cs="Arial"/>
          <w:b/>
          <w:sz w:val="22"/>
          <w:szCs w:val="22"/>
          <w:u w:val="single"/>
        </w:rPr>
      </w:pPr>
      <w:r w:rsidRPr="00F6643F">
        <w:rPr>
          <w:rFonts w:ascii="Arial" w:hAnsi="Arial" w:cs="Arial"/>
          <w:sz w:val="22"/>
          <w:szCs w:val="22"/>
        </w:rPr>
        <w:t xml:space="preserve">    </w:t>
      </w:r>
      <w:r w:rsidRPr="00F6643F">
        <w:rPr>
          <w:rFonts w:ascii="Arial" w:hAnsi="Arial" w:cs="Arial"/>
          <w:b/>
          <w:sz w:val="22"/>
          <w:szCs w:val="22"/>
          <w:u w:val="single"/>
        </w:rPr>
        <w:t>Łączna ocena oferty:</w:t>
      </w:r>
    </w:p>
    <w:p w:rsidR="00F6643F" w:rsidRPr="00F6643F" w:rsidRDefault="00F6643F" w:rsidP="00F6643F">
      <w:pPr>
        <w:widowControl w:val="0"/>
        <w:overflowPunct w:val="0"/>
        <w:autoSpaceDE w:val="0"/>
        <w:spacing w:after="120" w:line="276" w:lineRule="auto"/>
        <w:ind w:left="567"/>
        <w:jc w:val="both"/>
        <w:rPr>
          <w:rFonts w:ascii="Arial" w:hAnsi="Arial" w:cs="Arial"/>
          <w:sz w:val="22"/>
          <w:szCs w:val="22"/>
        </w:rPr>
      </w:pPr>
      <w:r w:rsidRPr="00F6643F">
        <w:rPr>
          <w:rFonts w:ascii="Arial" w:hAnsi="Arial" w:cs="Arial"/>
          <w:b/>
          <w:sz w:val="22"/>
          <w:szCs w:val="22"/>
        </w:rPr>
        <w:t xml:space="preserve">O = </w:t>
      </w:r>
      <w:proofErr w:type="spellStart"/>
      <w:r w:rsidRPr="00F6643F">
        <w:rPr>
          <w:rFonts w:ascii="Arial" w:hAnsi="Arial" w:cs="Arial"/>
          <w:b/>
          <w:sz w:val="22"/>
          <w:szCs w:val="22"/>
        </w:rPr>
        <w:t>K</w:t>
      </w:r>
      <w:r w:rsidRPr="00F6643F">
        <w:rPr>
          <w:rFonts w:ascii="Arial" w:hAnsi="Arial" w:cs="Arial"/>
          <w:b/>
          <w:sz w:val="22"/>
          <w:szCs w:val="22"/>
          <w:vertAlign w:val="subscript"/>
        </w:rPr>
        <w:t>c</w:t>
      </w:r>
      <w:proofErr w:type="spellEnd"/>
      <w:r w:rsidRPr="00F6643F">
        <w:rPr>
          <w:rFonts w:ascii="Arial" w:hAnsi="Arial" w:cs="Arial"/>
          <w:sz w:val="22"/>
          <w:szCs w:val="22"/>
          <w:vertAlign w:val="subscript"/>
        </w:rPr>
        <w:t xml:space="preserve"> </w:t>
      </w:r>
      <w:r w:rsidR="00B143F2">
        <w:rPr>
          <w:rFonts w:ascii="Arial" w:hAnsi="Arial" w:cs="Arial"/>
          <w:sz w:val="22"/>
          <w:szCs w:val="22"/>
        </w:rPr>
        <w:t>(max. 60</w:t>
      </w:r>
      <w:r w:rsidRPr="00F6643F">
        <w:rPr>
          <w:rFonts w:ascii="Arial" w:hAnsi="Arial" w:cs="Arial"/>
          <w:sz w:val="22"/>
          <w:szCs w:val="22"/>
        </w:rPr>
        <w:t xml:space="preserve"> pkt.) + </w:t>
      </w:r>
      <w:r w:rsidRPr="00F6643F">
        <w:rPr>
          <w:rFonts w:ascii="Arial" w:hAnsi="Arial" w:cs="Arial"/>
          <w:b/>
          <w:sz w:val="22"/>
          <w:szCs w:val="22"/>
        </w:rPr>
        <w:t>K</w:t>
      </w:r>
      <w:r w:rsidRPr="00F6643F">
        <w:rPr>
          <w:rFonts w:ascii="Arial" w:hAnsi="Arial" w:cs="Arial"/>
          <w:b/>
          <w:sz w:val="22"/>
          <w:szCs w:val="22"/>
          <w:vertAlign w:val="subscript"/>
        </w:rPr>
        <w:t>r</w:t>
      </w:r>
      <w:r w:rsidRPr="00F6643F">
        <w:rPr>
          <w:rFonts w:ascii="Arial" w:hAnsi="Arial" w:cs="Arial"/>
          <w:sz w:val="22"/>
          <w:szCs w:val="22"/>
          <w:vertAlign w:val="subscript"/>
        </w:rPr>
        <w:t xml:space="preserve"> </w:t>
      </w:r>
      <w:r w:rsidR="00B143F2">
        <w:rPr>
          <w:rFonts w:ascii="Arial" w:hAnsi="Arial" w:cs="Arial"/>
          <w:sz w:val="22"/>
          <w:szCs w:val="22"/>
        </w:rPr>
        <w:t>(max. 40</w:t>
      </w:r>
      <w:r w:rsidRPr="00F6643F">
        <w:rPr>
          <w:rFonts w:ascii="Arial" w:hAnsi="Arial" w:cs="Arial"/>
          <w:sz w:val="22"/>
          <w:szCs w:val="22"/>
        </w:rPr>
        <w:t xml:space="preserve"> pkt.)</w:t>
      </w:r>
    </w:p>
    <w:p w:rsidR="00F6643F" w:rsidRPr="00F6643F" w:rsidRDefault="00F6643F" w:rsidP="00F6643F">
      <w:pPr>
        <w:widowControl w:val="0"/>
        <w:numPr>
          <w:ilvl w:val="1"/>
          <w:numId w:val="37"/>
        </w:numPr>
        <w:tabs>
          <w:tab w:val="clear" w:pos="420"/>
        </w:tabs>
        <w:overflowPunct w:val="0"/>
        <w:autoSpaceDE w:val="0"/>
        <w:spacing w:after="120"/>
        <w:ind w:left="567" w:hanging="567"/>
        <w:jc w:val="both"/>
        <w:rPr>
          <w:rFonts w:ascii="Arial" w:hAnsi="Arial" w:cs="Arial"/>
          <w:sz w:val="22"/>
          <w:szCs w:val="22"/>
        </w:rPr>
      </w:pPr>
      <w:r w:rsidRPr="00F6643F">
        <w:rPr>
          <w:rFonts w:ascii="Arial" w:hAnsi="Arial" w:cs="Arial"/>
          <w:sz w:val="22"/>
          <w:szCs w:val="22"/>
        </w:rPr>
        <w:t>W kryterium</w:t>
      </w:r>
      <w:r w:rsidRPr="00F6643F">
        <w:rPr>
          <w:rFonts w:ascii="Arial" w:hAnsi="Arial" w:cs="Arial"/>
          <w:i/>
          <w:sz w:val="22"/>
          <w:szCs w:val="22"/>
        </w:rPr>
        <w:t xml:space="preserve"> „czas reakcji na wezwanie dla zleceń dotyczących remontów”</w:t>
      </w:r>
      <w:r w:rsidRPr="00F6643F">
        <w:rPr>
          <w:rFonts w:ascii="Arial" w:hAnsi="Arial" w:cs="Arial"/>
          <w:sz w:val="22"/>
          <w:szCs w:val="22"/>
        </w:rPr>
        <w:t>, Wykonawca może zdobyć maksy</w:t>
      </w:r>
      <w:r w:rsidR="001411C9">
        <w:rPr>
          <w:rFonts w:ascii="Arial" w:hAnsi="Arial" w:cs="Arial"/>
          <w:sz w:val="22"/>
          <w:szCs w:val="22"/>
        </w:rPr>
        <w:t>malnie 40</w:t>
      </w:r>
      <w:r w:rsidRPr="00F6643F">
        <w:rPr>
          <w:rFonts w:ascii="Arial" w:hAnsi="Arial" w:cs="Arial"/>
          <w:sz w:val="22"/>
          <w:szCs w:val="22"/>
        </w:rPr>
        <w:t xml:space="preserve"> punktów. Punkty liczone będą do dwóch miejsc po przecinku. </w:t>
      </w:r>
    </w:p>
    <w:p w:rsidR="00F6643F" w:rsidRPr="00F6643F" w:rsidRDefault="00F6643F" w:rsidP="00F6643F">
      <w:pPr>
        <w:widowControl w:val="0"/>
        <w:numPr>
          <w:ilvl w:val="1"/>
          <w:numId w:val="37"/>
        </w:numPr>
        <w:tabs>
          <w:tab w:val="clear" w:pos="420"/>
          <w:tab w:val="left" w:pos="567"/>
        </w:tabs>
        <w:overflowPunct w:val="0"/>
        <w:autoSpaceDE w:val="0"/>
        <w:autoSpaceDN w:val="0"/>
        <w:adjustRightInd w:val="0"/>
        <w:spacing w:before="120" w:after="120"/>
        <w:ind w:left="567" w:hanging="567"/>
        <w:jc w:val="both"/>
        <w:rPr>
          <w:rFonts w:ascii="Arial" w:hAnsi="Arial" w:cs="Arial"/>
          <w:sz w:val="22"/>
          <w:szCs w:val="22"/>
        </w:rPr>
      </w:pPr>
      <w:r w:rsidRPr="00F6643F">
        <w:rPr>
          <w:rFonts w:ascii="Arial" w:hAnsi="Arial" w:cs="Arial"/>
          <w:sz w:val="22"/>
          <w:szCs w:val="22"/>
        </w:rPr>
        <w:t>Zamawiający powierzy wykonanie zamówienia Wykonawcy, którego suma punków               w kryteriach oceny ofert jest najkorzystniejsza, a oferta jest zgodna z zasadami określonymi w ustawie i SIWZ oraz zostanie uznana za najkorzystniejszą.</w:t>
      </w:r>
    </w:p>
    <w:p w:rsidR="00F6643F" w:rsidRPr="00F6643F" w:rsidRDefault="00F6643F" w:rsidP="00F6643F">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6643F">
        <w:rPr>
          <w:rFonts w:ascii="Arial" w:hAnsi="Arial" w:cs="Arial"/>
          <w:kern w:val="2"/>
          <w:sz w:val="22"/>
          <w:szCs w:val="22"/>
        </w:rPr>
        <w:t>Oferta, która przedstawia najkorzystniejszy bilans (maksym</w:t>
      </w:r>
      <w:r w:rsidR="009079E7">
        <w:rPr>
          <w:rFonts w:ascii="Arial" w:hAnsi="Arial" w:cs="Arial"/>
          <w:kern w:val="2"/>
          <w:sz w:val="22"/>
          <w:szCs w:val="22"/>
        </w:rPr>
        <w:t>alna liczba przyznanych punktów</w:t>
      </w:r>
      <w:r w:rsidRPr="00F6643F">
        <w:rPr>
          <w:rFonts w:ascii="Arial" w:hAnsi="Arial" w:cs="Arial"/>
          <w:kern w:val="2"/>
          <w:sz w:val="22"/>
          <w:szCs w:val="22"/>
        </w:rPr>
        <w:t xml:space="preserve"> w oparciu o ustalone kryteria) zostanie uznana za najkorzystniejszą pozostałe </w:t>
      </w:r>
      <w:r w:rsidRPr="00F6643F">
        <w:rPr>
          <w:rFonts w:ascii="Arial" w:hAnsi="Arial" w:cs="Arial"/>
          <w:kern w:val="2"/>
          <w:sz w:val="22"/>
          <w:szCs w:val="22"/>
        </w:rPr>
        <w:lastRenderedPageBreak/>
        <w:t xml:space="preserve">oferty zostaną, sklasyfikowane zgodnie z ilością uzyskanych punktów. </w:t>
      </w:r>
    </w:p>
    <w:p w:rsidR="00F6643F" w:rsidRPr="00F52C85" w:rsidRDefault="00F6643F" w:rsidP="00F6643F">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6643F">
        <w:rPr>
          <w:rFonts w:ascii="Arial" w:hAnsi="Arial" w:cs="Arial"/>
          <w:kern w:val="2"/>
          <w:sz w:val="22"/>
          <w:szCs w:val="22"/>
        </w:rPr>
        <w:t>W toku badania i oceny ofert Zamawiający może żądać od Wykonawców wyjaśnień dotyczących treści złożonych ofert. Niedopuszczalne jest prowadzenie między Zamawiającym, a Wykonawcą negocjacji dotyczących złożonej oferty.</w:t>
      </w:r>
    </w:p>
    <w:p w:rsidR="000D4BB9" w:rsidRPr="00F52C85" w:rsidRDefault="000D4BB9" w:rsidP="00F52C85">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52C85">
        <w:rPr>
          <w:rFonts w:ascii="Arial" w:hAnsi="Arial" w:cs="Arial"/>
          <w:sz w:val="22"/>
          <w:szCs w:val="22"/>
          <w:lang w:eastAsia="en-US" w:bidi="en-US"/>
        </w:rPr>
        <w:t>Realizacja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zamówienia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zostanie</w:t>
      </w:r>
      <w:r w:rsidRPr="00F52C85">
        <w:rPr>
          <w:rFonts w:ascii="Arial" w:eastAsia="Arial" w:hAnsi="Arial" w:cs="Arial"/>
          <w:i/>
          <w:iCs/>
          <w:sz w:val="22"/>
          <w:szCs w:val="22"/>
          <w:lang w:eastAsia="en-US" w:bidi="en-US"/>
        </w:rPr>
        <w:t xml:space="preserve"> </w:t>
      </w:r>
      <w:r w:rsidRPr="00F52C85">
        <w:rPr>
          <w:rFonts w:ascii="Arial" w:eastAsia="TimesNewRomanPSMT" w:hAnsi="Arial" w:cs="Arial"/>
          <w:sz w:val="22"/>
          <w:szCs w:val="22"/>
          <w:lang w:eastAsia="en-US" w:bidi="en-US"/>
        </w:rPr>
        <w:t>powierzona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Wykonawcy</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którego</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oferta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uzyska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najwyższą</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ilość</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punktów</w:t>
      </w:r>
      <w:r w:rsidRPr="00F52C85">
        <w:rPr>
          <w:rFonts w:ascii="Arial" w:eastAsia="Arial" w:hAnsi="Arial" w:cs="Arial"/>
          <w:sz w:val="22"/>
          <w:szCs w:val="22"/>
          <w:lang w:eastAsia="en-US" w:bidi="en-US"/>
        </w:rPr>
        <w:t>.</w:t>
      </w:r>
    </w:p>
    <w:p w:rsidR="000D4BB9" w:rsidRPr="00657CC9" w:rsidRDefault="000D4BB9" w:rsidP="00F52C85">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Zamawiający</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nie</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przewiduje</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przeprowadzenia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aukcji</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elektronicznej</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w</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celu</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wyboru</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najkorzystniejszej</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spośród</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ofert</w:t>
      </w:r>
      <w:r w:rsidRPr="00F52C85">
        <w:rPr>
          <w:rFonts w:ascii="Arial" w:eastAsia="Arial" w:hAnsi="Arial" w:cs="Arial"/>
          <w:sz w:val="22"/>
          <w:szCs w:val="22"/>
          <w:lang w:eastAsia="en-US" w:bidi="en-US"/>
        </w:rPr>
        <w:t>.</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 xml:space="preserve">Jeżeli jest to niezbędne do zapewnienia odpowiedniego przebiegu postępowania </w:t>
      </w:r>
      <w:r w:rsidR="003B68F5" w:rsidRPr="00657CC9">
        <w:rPr>
          <w:rFonts w:ascii="Arial" w:eastAsia="Arial" w:hAnsi="Arial" w:cs="Arial"/>
          <w:sz w:val="22"/>
          <w:szCs w:val="22"/>
          <w:lang w:eastAsia="en-US" w:bidi="en-US"/>
        </w:rPr>
        <w:br/>
      </w:r>
      <w:r w:rsidRPr="00657CC9">
        <w:rPr>
          <w:rFonts w:ascii="Arial" w:eastAsia="Arial" w:hAnsi="Arial" w:cs="Arial"/>
          <w:sz w:val="22"/>
          <w:szCs w:val="22"/>
          <w:lang w:eastAsia="en-US" w:bidi="en-US"/>
        </w:rPr>
        <w:t>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Zamawiający wzywa także, w wyznaczonym przez siebie terminie, do złożenia wyjaśnień</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dotyczących oświadczeń lub dokumentów, o których mowa w art. 25 ust. 1.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E12C9" w:rsidRPr="001427BA"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Zamawiający poprawia w ofercie: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pisarskie,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rachunkowe, z uwzględnieniem konsekwencji rachunkowych dokonanych poprawek,</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inne omyłki polegające na niezgodności oferty ze SIWZ, niepowodujące istotnych zmian w treści oferty niezwłocznie zawiadamiając o tym Wykonawcę, którego oferta została poprawiona.</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w:t>
      </w:r>
      <w:r w:rsidR="001F414F" w:rsidRPr="001427BA">
        <w:rPr>
          <w:rFonts w:ascii="Arial" w:eastAsia="Arial" w:hAnsi="Arial" w:cs="Arial"/>
          <w:sz w:val="22"/>
          <w:szCs w:val="22"/>
          <w:lang w:eastAsia="en-US" w:bidi="en-US"/>
        </w:rPr>
        <w:br/>
      </w:r>
      <w:r w:rsidRPr="001427BA">
        <w:rPr>
          <w:rFonts w:ascii="Arial" w:eastAsia="Arial" w:hAnsi="Arial" w:cs="Arial"/>
          <w:sz w:val="22"/>
          <w:szCs w:val="22"/>
          <w:lang w:eastAsia="en-US" w:bidi="en-US"/>
        </w:rPr>
        <w:t xml:space="preserve">o udzielenie wyjaśnień, w tym złożenie dowodów, dotyczących wyliczenia ceny lub kosztu, w szczególności w zakresie opisanym w art. 90.ust.1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Obowiązek wykazania, że oferta nie zawiera rażąco niskiej ceny, spoczywa na wykonawcy.</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 xml:space="preserve">Zamawiający odrzuci ofertę Wykonawcy, który nie udzielił wyjaśnień lub jeżeli dokonana </w:t>
      </w:r>
      <w:r w:rsidRPr="001427BA">
        <w:rPr>
          <w:rFonts w:ascii="Arial" w:eastAsia="Arial" w:hAnsi="Arial" w:cs="Arial"/>
          <w:sz w:val="22"/>
          <w:szCs w:val="22"/>
          <w:lang w:eastAsia="en-US" w:bidi="en-US"/>
        </w:rPr>
        <w:lastRenderedPageBreak/>
        <w:t>ocena wyjaśnień wraz ze złożonymi dowodami potwierdzi, że oferta zawiera rażąco niską cenę w stosunku do przedmiotu zamówienia.</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 xml:space="preserve">Zamawiający odrzuca ofertę, jeżeli zajdą okoliczności o których mowa w art. 89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0D4BB9" w:rsidRPr="00BE095D" w:rsidRDefault="000D4BB9">
      <w:pPr>
        <w:pStyle w:val="Tekstpodstawowywcity"/>
        <w:spacing w:before="113" w:after="113" w:line="288" w:lineRule="auto"/>
        <w:rPr>
          <w:rFonts w:ascii="Arial" w:eastAsia="Arial" w:hAnsi="Arial" w:cs="Arial"/>
          <w:sz w:val="22"/>
          <w:szCs w:val="22"/>
        </w:rPr>
      </w:pPr>
      <w:r w:rsidRPr="00BE095D">
        <w:rPr>
          <w:rFonts w:ascii="Arial" w:hAnsi="Arial" w:cs="Arial"/>
          <w:sz w:val="22"/>
          <w:szCs w:val="22"/>
        </w:rPr>
        <w:t>ROZDZIAŁ</w:t>
      </w:r>
      <w:r w:rsidRPr="00BE095D">
        <w:rPr>
          <w:rFonts w:ascii="Arial" w:eastAsia="Arial" w:hAnsi="Arial" w:cs="Arial"/>
          <w:sz w:val="22"/>
          <w:szCs w:val="22"/>
        </w:rPr>
        <w:t xml:space="preserve"> </w:t>
      </w:r>
      <w:r w:rsidR="00D44927">
        <w:rPr>
          <w:rFonts w:ascii="Arial" w:hAnsi="Arial" w:cs="Arial"/>
          <w:sz w:val="22"/>
          <w:szCs w:val="22"/>
        </w:rPr>
        <w:t>XVIII</w:t>
      </w:r>
      <w:r w:rsidRPr="00BE095D">
        <w:rPr>
          <w:rFonts w:ascii="Arial" w:eastAsia="Arial" w:hAnsi="Arial" w:cs="Arial"/>
          <w:sz w:val="22"/>
          <w:szCs w:val="22"/>
        </w:rPr>
        <w:t xml:space="preserve">. </w:t>
      </w:r>
      <w:r w:rsidRPr="00BE095D">
        <w:rPr>
          <w:rFonts w:ascii="Arial" w:hAnsi="Arial" w:cs="Arial"/>
          <w:sz w:val="22"/>
          <w:szCs w:val="22"/>
        </w:rPr>
        <w:t>INFORMACJE</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FORMALNOŚCIACH</w:t>
      </w:r>
      <w:r w:rsidRPr="00BE095D">
        <w:rPr>
          <w:rFonts w:ascii="Arial" w:eastAsia="Arial" w:hAnsi="Arial" w:cs="Arial"/>
          <w:sz w:val="22"/>
          <w:szCs w:val="22"/>
        </w:rPr>
        <w:t xml:space="preserve">, </w:t>
      </w:r>
      <w:r w:rsidRPr="00BE095D">
        <w:rPr>
          <w:rFonts w:ascii="Arial" w:hAnsi="Arial" w:cs="Arial"/>
          <w:sz w:val="22"/>
          <w:szCs w:val="22"/>
        </w:rPr>
        <w:t>JAKIE</w:t>
      </w:r>
      <w:r w:rsidRPr="00BE095D">
        <w:rPr>
          <w:rFonts w:ascii="Arial" w:eastAsia="Arial" w:hAnsi="Arial" w:cs="Arial"/>
          <w:sz w:val="22"/>
          <w:szCs w:val="22"/>
        </w:rPr>
        <w:t xml:space="preserve"> </w:t>
      </w:r>
      <w:r w:rsidRPr="00BE095D">
        <w:rPr>
          <w:rFonts w:ascii="Arial" w:hAnsi="Arial" w:cs="Arial"/>
          <w:sz w:val="22"/>
          <w:szCs w:val="22"/>
        </w:rPr>
        <w:t>POWINNY</w:t>
      </w:r>
      <w:r w:rsidRPr="00BE095D">
        <w:rPr>
          <w:rFonts w:ascii="Arial" w:eastAsia="Arial" w:hAnsi="Arial" w:cs="Arial"/>
          <w:sz w:val="22"/>
          <w:szCs w:val="22"/>
        </w:rPr>
        <w:t xml:space="preserve"> </w:t>
      </w:r>
      <w:r w:rsidRPr="00BE095D">
        <w:rPr>
          <w:rFonts w:ascii="Arial" w:hAnsi="Arial" w:cs="Arial"/>
          <w:sz w:val="22"/>
          <w:szCs w:val="22"/>
        </w:rPr>
        <w:t>ZOSTAĆ</w:t>
      </w:r>
      <w:r w:rsidRPr="00BE095D">
        <w:rPr>
          <w:rFonts w:ascii="Arial" w:eastAsia="Arial" w:hAnsi="Arial" w:cs="Arial"/>
          <w:sz w:val="22"/>
          <w:szCs w:val="22"/>
        </w:rPr>
        <w:t xml:space="preserve"> </w:t>
      </w:r>
      <w:r w:rsidRPr="00BE095D">
        <w:rPr>
          <w:rFonts w:ascii="Arial" w:hAnsi="Arial" w:cs="Arial"/>
          <w:sz w:val="22"/>
          <w:szCs w:val="22"/>
        </w:rPr>
        <w:t>DOPEŁNIONE</w:t>
      </w:r>
      <w:r w:rsidRPr="00BE095D">
        <w:rPr>
          <w:rFonts w:ascii="Arial" w:eastAsia="Arial" w:hAnsi="Arial" w:cs="Arial"/>
          <w:sz w:val="22"/>
          <w:szCs w:val="22"/>
        </w:rPr>
        <w:t xml:space="preserve"> </w:t>
      </w:r>
      <w:r w:rsidRPr="00BE095D">
        <w:rPr>
          <w:rFonts w:ascii="Arial" w:hAnsi="Arial" w:cs="Arial"/>
          <w:sz w:val="22"/>
          <w:szCs w:val="22"/>
        </w:rPr>
        <w:t>PO</w:t>
      </w:r>
      <w:r w:rsidRPr="00BE095D">
        <w:rPr>
          <w:rFonts w:ascii="Arial" w:eastAsia="Arial" w:hAnsi="Arial" w:cs="Arial"/>
          <w:sz w:val="22"/>
          <w:szCs w:val="22"/>
        </w:rPr>
        <w:t xml:space="preserve"> </w:t>
      </w:r>
      <w:r w:rsidRPr="00BE095D">
        <w:rPr>
          <w:rFonts w:ascii="Arial" w:hAnsi="Arial" w:cs="Arial"/>
          <w:sz w:val="22"/>
          <w:szCs w:val="22"/>
        </w:rPr>
        <w:t>WYBORZE</w:t>
      </w:r>
      <w:r w:rsidRPr="00BE095D">
        <w:rPr>
          <w:rFonts w:ascii="Arial" w:eastAsia="Arial" w:hAnsi="Arial" w:cs="Arial"/>
          <w:sz w:val="22"/>
          <w:szCs w:val="22"/>
        </w:rPr>
        <w:t xml:space="preserve"> </w:t>
      </w:r>
      <w:r w:rsidRPr="00BE095D">
        <w:rPr>
          <w:rFonts w:ascii="Arial" w:hAnsi="Arial" w:cs="Arial"/>
          <w:sz w:val="22"/>
          <w:szCs w:val="22"/>
        </w:rPr>
        <w:t>OFERTY</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CELU</w:t>
      </w:r>
      <w:r w:rsidRPr="00BE095D">
        <w:rPr>
          <w:rFonts w:ascii="Arial" w:eastAsia="Arial" w:hAnsi="Arial" w:cs="Arial"/>
          <w:sz w:val="22"/>
          <w:szCs w:val="22"/>
        </w:rPr>
        <w:t xml:space="preserve"> </w:t>
      </w:r>
      <w:r w:rsidRPr="00BE095D">
        <w:rPr>
          <w:rFonts w:ascii="Arial" w:hAnsi="Arial" w:cs="Arial"/>
          <w:sz w:val="22"/>
          <w:szCs w:val="22"/>
        </w:rPr>
        <w:t>ZAWARCIA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podpisze</w:t>
      </w:r>
      <w:r w:rsidRPr="00BE095D">
        <w:rPr>
          <w:rFonts w:ascii="Arial" w:eastAsia="Arial" w:hAnsi="Arial" w:cs="Arial"/>
          <w:sz w:val="22"/>
          <w:szCs w:val="22"/>
        </w:rPr>
        <w:t xml:space="preserve"> </w:t>
      </w:r>
      <w:r w:rsidRPr="00BE095D">
        <w:rPr>
          <w:rFonts w:ascii="Arial" w:hAnsi="Arial" w:cs="Arial"/>
          <w:sz w:val="22"/>
          <w:szCs w:val="22"/>
        </w:rPr>
        <w:t>umowę</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 xml:space="preserve">, </w:t>
      </w:r>
      <w:r w:rsidRPr="00BE095D">
        <w:rPr>
          <w:rFonts w:ascii="Arial" w:hAnsi="Arial" w:cs="Arial"/>
          <w:sz w:val="22"/>
          <w:szCs w:val="22"/>
        </w:rPr>
        <w:t>który</w:t>
      </w:r>
      <w:r w:rsidRPr="00BE095D">
        <w:rPr>
          <w:rFonts w:ascii="Arial" w:eastAsia="Arial" w:hAnsi="Arial" w:cs="Arial"/>
          <w:sz w:val="22"/>
          <w:szCs w:val="22"/>
        </w:rPr>
        <w:t xml:space="preserve"> </w:t>
      </w:r>
      <w:r w:rsidRPr="00BE095D">
        <w:rPr>
          <w:rFonts w:ascii="Arial" w:hAnsi="Arial" w:cs="Arial"/>
          <w:sz w:val="22"/>
          <w:szCs w:val="22"/>
        </w:rPr>
        <w:t>przedłoży</w:t>
      </w:r>
      <w:r w:rsidRPr="00BE095D">
        <w:rPr>
          <w:rFonts w:ascii="Arial" w:eastAsia="Arial" w:hAnsi="Arial" w:cs="Arial"/>
          <w:sz w:val="22"/>
          <w:szCs w:val="22"/>
        </w:rPr>
        <w:t xml:space="preserve"> </w:t>
      </w:r>
      <w:r w:rsidRPr="00BE095D">
        <w:rPr>
          <w:rFonts w:ascii="Arial" w:hAnsi="Arial" w:cs="Arial"/>
          <w:sz w:val="22"/>
          <w:szCs w:val="22"/>
        </w:rPr>
        <w:t>najkorzystniejszą</w:t>
      </w:r>
      <w:r w:rsidRPr="00BE095D">
        <w:rPr>
          <w:rFonts w:ascii="Arial" w:eastAsia="Arial" w:hAnsi="Arial" w:cs="Arial"/>
          <w:sz w:val="22"/>
          <w:szCs w:val="22"/>
        </w:rPr>
        <w:t xml:space="preserve"> </w:t>
      </w:r>
      <w:r w:rsidRPr="00BE095D">
        <w:rPr>
          <w:rFonts w:ascii="Arial" w:hAnsi="Arial" w:cs="Arial"/>
          <w:sz w:val="22"/>
          <w:szCs w:val="22"/>
        </w:rPr>
        <w:t>ofertę</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Umowa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sprawie</w:t>
      </w:r>
      <w:r w:rsidRPr="00BE095D">
        <w:rPr>
          <w:rFonts w:ascii="Arial" w:eastAsia="Arial" w:hAnsi="Arial" w:cs="Arial"/>
          <w:sz w:val="22"/>
          <w:szCs w:val="22"/>
        </w:rPr>
        <w:t xml:space="preserve"> </w:t>
      </w:r>
      <w:r w:rsidRPr="00BE095D">
        <w:rPr>
          <w:rFonts w:ascii="Arial" w:hAnsi="Arial" w:cs="Arial"/>
          <w:sz w:val="22"/>
          <w:szCs w:val="22"/>
        </w:rPr>
        <w:t>realizacji</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00D47DBD" w:rsidRPr="00BE095D">
        <w:rPr>
          <w:rFonts w:ascii="Arial" w:hAnsi="Arial" w:cs="Arial"/>
          <w:sz w:val="22"/>
          <w:szCs w:val="22"/>
        </w:rPr>
        <w:t xml:space="preserve">zostanie </w:t>
      </w:r>
      <w:r w:rsidRPr="00BE095D">
        <w:rPr>
          <w:rFonts w:ascii="Arial" w:hAnsi="Arial" w:cs="Arial"/>
          <w:sz w:val="22"/>
          <w:szCs w:val="22"/>
        </w:rPr>
        <w:t>zawarta</w:t>
      </w:r>
      <w:r w:rsidR="00D47DBD"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uwzględnieniem</w:t>
      </w:r>
      <w:r w:rsidRPr="00BE095D">
        <w:rPr>
          <w:rFonts w:ascii="Arial" w:eastAsia="Arial" w:hAnsi="Arial" w:cs="Arial"/>
          <w:sz w:val="22"/>
          <w:szCs w:val="22"/>
        </w:rPr>
        <w:t xml:space="preserve"> </w:t>
      </w:r>
      <w:r w:rsidRPr="00BE095D">
        <w:rPr>
          <w:rFonts w:ascii="Arial" w:hAnsi="Arial" w:cs="Arial"/>
          <w:sz w:val="22"/>
          <w:szCs w:val="22"/>
        </w:rPr>
        <w:t>postanowień</w:t>
      </w:r>
      <w:r w:rsidRPr="00BE095D">
        <w:rPr>
          <w:rFonts w:ascii="Arial" w:eastAsia="Arial" w:hAnsi="Arial" w:cs="Arial"/>
          <w:sz w:val="22"/>
          <w:szCs w:val="22"/>
        </w:rPr>
        <w:t xml:space="preserve"> </w:t>
      </w:r>
      <w:r w:rsidRPr="00BE095D">
        <w:rPr>
          <w:rFonts w:ascii="Arial" w:hAnsi="Arial" w:cs="Arial"/>
          <w:sz w:val="22"/>
          <w:szCs w:val="22"/>
        </w:rPr>
        <w:t>wynikających</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treści</w:t>
      </w:r>
      <w:r w:rsidRPr="00BE095D">
        <w:rPr>
          <w:rFonts w:ascii="Arial" w:eastAsia="Arial" w:hAnsi="Arial" w:cs="Arial"/>
          <w:sz w:val="22"/>
          <w:szCs w:val="22"/>
        </w:rPr>
        <w:t xml:space="preserve"> </w:t>
      </w:r>
      <w:r w:rsidRPr="00BE095D">
        <w:rPr>
          <w:rFonts w:ascii="Arial" w:hAnsi="Arial" w:cs="Arial"/>
          <w:sz w:val="22"/>
          <w:szCs w:val="22"/>
        </w:rPr>
        <w:t>niniejszej</w:t>
      </w:r>
      <w:r w:rsidRPr="00BE095D">
        <w:rPr>
          <w:rFonts w:ascii="Arial" w:eastAsia="Arial" w:hAnsi="Arial" w:cs="Arial"/>
          <w:sz w:val="22"/>
          <w:szCs w:val="22"/>
        </w:rPr>
        <w:t xml:space="preserve"> </w:t>
      </w:r>
      <w:r w:rsidRPr="00BE095D">
        <w:rPr>
          <w:rFonts w:ascii="Arial" w:hAnsi="Arial" w:cs="Arial"/>
          <w:sz w:val="22"/>
          <w:szCs w:val="22"/>
        </w:rPr>
        <w:t>SIWZ</w:t>
      </w:r>
      <w:r w:rsidRPr="00BE095D">
        <w:rPr>
          <w:rFonts w:ascii="Arial" w:eastAsia="Arial" w:hAnsi="Arial" w:cs="Arial"/>
          <w:sz w:val="22"/>
          <w:szCs w:val="22"/>
        </w:rPr>
        <w:t xml:space="preserve"> </w:t>
      </w:r>
      <w:r w:rsidRPr="00BE095D">
        <w:rPr>
          <w:rFonts w:ascii="Arial" w:hAnsi="Arial" w:cs="Arial"/>
          <w:sz w:val="22"/>
          <w:szCs w:val="22"/>
        </w:rPr>
        <w:t>oraz</w:t>
      </w:r>
      <w:r w:rsidRPr="00BE095D">
        <w:rPr>
          <w:rFonts w:ascii="Arial" w:eastAsia="Arial" w:hAnsi="Arial" w:cs="Arial"/>
          <w:sz w:val="22"/>
          <w:szCs w:val="22"/>
        </w:rPr>
        <w:t xml:space="preserve"> </w:t>
      </w:r>
      <w:r w:rsidRPr="00BE095D">
        <w:rPr>
          <w:rFonts w:ascii="Arial" w:hAnsi="Arial" w:cs="Arial"/>
          <w:sz w:val="22"/>
          <w:szCs w:val="22"/>
        </w:rPr>
        <w:t>danych</w:t>
      </w:r>
      <w:r w:rsidRPr="00BE095D">
        <w:rPr>
          <w:rFonts w:ascii="Arial" w:eastAsia="Arial" w:hAnsi="Arial" w:cs="Arial"/>
          <w:sz w:val="22"/>
          <w:szCs w:val="22"/>
        </w:rPr>
        <w:t xml:space="preserve"> </w:t>
      </w:r>
      <w:r w:rsidRPr="00BE095D">
        <w:rPr>
          <w:rFonts w:ascii="Arial" w:hAnsi="Arial" w:cs="Arial"/>
          <w:sz w:val="22"/>
          <w:szCs w:val="22"/>
        </w:rPr>
        <w:t>zawartych</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ofercie</w:t>
      </w:r>
      <w:r w:rsidRPr="00BE095D">
        <w:rPr>
          <w:rFonts w:ascii="Arial" w:eastAsia="Arial" w:hAnsi="Arial" w:cs="Arial"/>
          <w:sz w:val="22"/>
          <w:szCs w:val="22"/>
        </w:rPr>
        <w:t>.</w:t>
      </w:r>
    </w:p>
    <w:p w:rsidR="000D4BB9"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przypadku</w:t>
      </w:r>
      <w:r w:rsidRPr="00BE095D">
        <w:rPr>
          <w:rFonts w:ascii="Arial" w:eastAsia="Arial" w:hAnsi="Arial" w:cs="Arial"/>
          <w:sz w:val="22"/>
          <w:szCs w:val="22"/>
        </w:rPr>
        <w:t xml:space="preserve"> </w:t>
      </w:r>
      <w:r w:rsidRPr="00BE095D">
        <w:rPr>
          <w:rFonts w:ascii="Arial" w:hAnsi="Arial" w:cs="Arial"/>
          <w:sz w:val="22"/>
          <w:szCs w:val="22"/>
        </w:rPr>
        <w:t>gdyby</w:t>
      </w:r>
      <w:r w:rsidRPr="00BE095D">
        <w:rPr>
          <w:rFonts w:ascii="Arial" w:eastAsia="Arial" w:hAnsi="Arial" w:cs="Arial"/>
          <w:sz w:val="22"/>
          <w:szCs w:val="22"/>
        </w:rPr>
        <w:t xml:space="preserve"> </w:t>
      </w:r>
      <w:r w:rsidRPr="00BE095D">
        <w:rPr>
          <w:rFonts w:ascii="Arial" w:hAnsi="Arial" w:cs="Arial"/>
          <w:sz w:val="22"/>
          <w:szCs w:val="22"/>
        </w:rPr>
        <w:t>wyłoniona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prowadzonym</w:t>
      </w:r>
      <w:r w:rsidRPr="00BE095D">
        <w:rPr>
          <w:rFonts w:ascii="Arial" w:eastAsia="Arial" w:hAnsi="Arial" w:cs="Arial"/>
          <w:sz w:val="22"/>
          <w:szCs w:val="22"/>
        </w:rPr>
        <w:t xml:space="preserve"> </w:t>
      </w:r>
      <w:r w:rsidRPr="00BE095D">
        <w:rPr>
          <w:rFonts w:ascii="Arial" w:hAnsi="Arial" w:cs="Arial"/>
          <w:sz w:val="22"/>
          <w:szCs w:val="22"/>
        </w:rPr>
        <w:t>postępowaniu</w:t>
      </w:r>
      <w:r w:rsidRPr="00BE095D">
        <w:rPr>
          <w:rFonts w:ascii="Arial" w:eastAsia="Arial" w:hAnsi="Arial" w:cs="Arial"/>
          <w:sz w:val="22"/>
          <w:szCs w:val="22"/>
        </w:rPr>
        <w:t xml:space="preserve"> </w:t>
      </w:r>
      <w:r w:rsidRPr="00BE095D">
        <w:rPr>
          <w:rFonts w:ascii="Arial" w:hAnsi="Arial" w:cs="Arial"/>
          <w:sz w:val="22"/>
          <w:szCs w:val="22"/>
        </w:rPr>
        <w:t>oferta</w:t>
      </w:r>
      <w:r w:rsidRPr="00BE095D">
        <w:rPr>
          <w:rFonts w:ascii="Arial" w:eastAsia="Arial" w:hAnsi="Arial" w:cs="Arial"/>
          <w:sz w:val="22"/>
          <w:szCs w:val="22"/>
        </w:rPr>
        <w:t xml:space="preserve"> </w:t>
      </w:r>
      <w:r w:rsidRPr="00BE095D">
        <w:rPr>
          <w:rFonts w:ascii="Arial" w:hAnsi="Arial" w:cs="Arial"/>
          <w:sz w:val="22"/>
          <w:szCs w:val="22"/>
        </w:rPr>
        <w:t>została</w:t>
      </w:r>
      <w:r w:rsidRPr="00BE095D">
        <w:rPr>
          <w:rFonts w:ascii="Arial" w:eastAsia="Arial" w:hAnsi="Arial" w:cs="Arial"/>
          <w:sz w:val="22"/>
          <w:szCs w:val="22"/>
        </w:rPr>
        <w:t xml:space="preserve"> </w:t>
      </w:r>
      <w:r w:rsidRPr="00BE095D">
        <w:rPr>
          <w:rFonts w:ascii="Arial" w:hAnsi="Arial" w:cs="Arial"/>
          <w:sz w:val="22"/>
          <w:szCs w:val="22"/>
        </w:rPr>
        <w:t>złożona</w:t>
      </w:r>
      <w:r w:rsidRPr="00BE095D">
        <w:rPr>
          <w:rFonts w:ascii="Arial" w:eastAsia="Arial" w:hAnsi="Arial" w:cs="Arial"/>
          <w:sz w:val="22"/>
          <w:szCs w:val="22"/>
        </w:rPr>
        <w:t xml:space="preserve"> </w:t>
      </w:r>
      <w:r w:rsidRPr="00BE095D">
        <w:rPr>
          <w:rFonts w:ascii="Arial" w:hAnsi="Arial" w:cs="Arial"/>
          <w:sz w:val="22"/>
          <w:szCs w:val="22"/>
        </w:rPr>
        <w:t>przez</w:t>
      </w:r>
      <w:r w:rsidRPr="00BE095D">
        <w:rPr>
          <w:rFonts w:ascii="Arial" w:eastAsia="Arial" w:hAnsi="Arial" w:cs="Arial"/>
          <w:sz w:val="22"/>
          <w:szCs w:val="22"/>
        </w:rPr>
        <w:t xml:space="preserve"> </w:t>
      </w:r>
      <w:r w:rsidRPr="00BE095D">
        <w:rPr>
          <w:rFonts w:ascii="Arial" w:hAnsi="Arial" w:cs="Arial"/>
          <w:sz w:val="22"/>
          <w:szCs w:val="22"/>
        </w:rPr>
        <w:t>dwóch</w:t>
      </w:r>
      <w:r w:rsidRPr="00BE095D">
        <w:rPr>
          <w:rFonts w:ascii="Arial" w:eastAsia="Arial" w:hAnsi="Arial" w:cs="Arial"/>
          <w:sz w:val="22"/>
          <w:szCs w:val="22"/>
        </w:rPr>
        <w:t xml:space="preserve"> </w:t>
      </w:r>
      <w:r w:rsidRPr="00BE095D">
        <w:rPr>
          <w:rFonts w:ascii="Arial" w:hAnsi="Arial" w:cs="Arial"/>
          <w:sz w:val="22"/>
          <w:szCs w:val="22"/>
        </w:rPr>
        <w:t>lub</w:t>
      </w:r>
      <w:r w:rsidRPr="00BE095D">
        <w:rPr>
          <w:rFonts w:ascii="Arial" w:eastAsia="Arial" w:hAnsi="Arial" w:cs="Arial"/>
          <w:sz w:val="22"/>
          <w:szCs w:val="22"/>
        </w:rPr>
        <w:t xml:space="preserve"> </w:t>
      </w:r>
      <w:r w:rsidRPr="00BE095D">
        <w:rPr>
          <w:rFonts w:ascii="Arial" w:hAnsi="Arial" w:cs="Arial"/>
          <w:sz w:val="22"/>
          <w:szCs w:val="22"/>
        </w:rPr>
        <w:t>więcej</w:t>
      </w:r>
      <w:r w:rsidRPr="00BE095D">
        <w:rPr>
          <w:rFonts w:ascii="Arial" w:eastAsia="Arial" w:hAnsi="Arial" w:cs="Arial"/>
          <w:sz w:val="22"/>
          <w:szCs w:val="22"/>
        </w:rPr>
        <w:t xml:space="preserve"> </w:t>
      </w:r>
      <w:r w:rsidRPr="00BE095D">
        <w:rPr>
          <w:rFonts w:ascii="Arial" w:hAnsi="Arial" w:cs="Arial"/>
          <w:sz w:val="22"/>
          <w:szCs w:val="22"/>
        </w:rPr>
        <w:t>Wykonawców</w:t>
      </w:r>
      <w:r w:rsidRPr="00BE095D">
        <w:rPr>
          <w:rFonts w:ascii="Arial" w:eastAsia="Arial" w:hAnsi="Arial" w:cs="Arial"/>
          <w:sz w:val="22"/>
          <w:szCs w:val="22"/>
        </w:rPr>
        <w:t xml:space="preserve"> </w:t>
      </w:r>
      <w:r w:rsidRPr="00BE095D">
        <w:rPr>
          <w:rFonts w:ascii="Arial" w:hAnsi="Arial" w:cs="Arial"/>
          <w:sz w:val="22"/>
          <w:szCs w:val="22"/>
        </w:rPr>
        <w:t>wspólnie</w:t>
      </w:r>
      <w:r w:rsidRPr="00BE095D">
        <w:rPr>
          <w:rFonts w:ascii="Arial" w:eastAsia="Arial" w:hAnsi="Arial" w:cs="Arial"/>
          <w:sz w:val="22"/>
          <w:szCs w:val="22"/>
        </w:rPr>
        <w:t xml:space="preserve"> </w:t>
      </w:r>
      <w:r w:rsidRPr="00BE095D">
        <w:rPr>
          <w:rFonts w:ascii="Arial" w:hAnsi="Arial" w:cs="Arial"/>
          <w:sz w:val="22"/>
          <w:szCs w:val="22"/>
        </w:rPr>
        <w:t>ubiegających</w:t>
      </w:r>
      <w:r w:rsidRPr="00BE095D">
        <w:rPr>
          <w:rFonts w:ascii="Arial" w:eastAsia="Arial" w:hAnsi="Arial" w:cs="Arial"/>
          <w:sz w:val="22"/>
          <w:szCs w:val="22"/>
        </w:rPr>
        <w:t xml:space="preserve"> </w:t>
      </w:r>
      <w:r w:rsidRPr="00BE095D">
        <w:rPr>
          <w:rFonts w:ascii="Arial" w:hAnsi="Arial" w:cs="Arial"/>
          <w:sz w:val="22"/>
          <w:szCs w:val="22"/>
        </w:rPr>
        <w:t>się</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udzielenie</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zażąda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regulującej</w:t>
      </w:r>
      <w:r w:rsidRPr="00BE095D">
        <w:rPr>
          <w:rFonts w:ascii="Arial" w:eastAsia="Arial" w:hAnsi="Arial" w:cs="Arial"/>
          <w:sz w:val="22"/>
          <w:szCs w:val="22"/>
        </w:rPr>
        <w:t xml:space="preserve"> </w:t>
      </w:r>
      <w:r w:rsidRPr="00BE095D">
        <w:rPr>
          <w:rFonts w:ascii="Arial" w:hAnsi="Arial" w:cs="Arial"/>
          <w:sz w:val="22"/>
          <w:szCs w:val="22"/>
        </w:rPr>
        <w:t>współpracę</w:t>
      </w:r>
      <w:r w:rsidRPr="00BE095D">
        <w:rPr>
          <w:rFonts w:ascii="Arial" w:eastAsia="Arial" w:hAnsi="Arial" w:cs="Arial"/>
          <w:sz w:val="22"/>
          <w:szCs w:val="22"/>
        </w:rPr>
        <w:t xml:space="preserve"> </w:t>
      </w:r>
      <w:r w:rsidRPr="00BE095D">
        <w:rPr>
          <w:rFonts w:ascii="Arial" w:hAnsi="Arial" w:cs="Arial"/>
          <w:sz w:val="22"/>
          <w:szCs w:val="22"/>
        </w:rPr>
        <w:t>tych</w:t>
      </w:r>
      <w:r w:rsidRPr="00BE095D">
        <w:rPr>
          <w:rFonts w:ascii="Arial" w:eastAsia="Arial" w:hAnsi="Arial" w:cs="Arial"/>
          <w:sz w:val="22"/>
          <w:szCs w:val="22"/>
        </w:rPr>
        <w:t xml:space="preserve"> </w:t>
      </w:r>
      <w:r w:rsidRPr="00BE095D">
        <w:rPr>
          <w:rFonts w:ascii="Arial" w:hAnsi="Arial" w:cs="Arial"/>
          <w:sz w:val="22"/>
          <w:szCs w:val="22"/>
        </w:rPr>
        <w:t>podmiotów</w:t>
      </w:r>
      <w:r w:rsidRPr="00BE095D">
        <w:rPr>
          <w:rFonts w:ascii="Arial" w:eastAsia="Arial" w:hAnsi="Arial" w:cs="Arial"/>
          <w:sz w:val="22"/>
          <w:szCs w:val="22"/>
        </w:rPr>
        <w:t xml:space="preserve"> </w:t>
      </w:r>
      <w:r w:rsidRPr="00BE095D">
        <w:rPr>
          <w:rFonts w:ascii="Arial" w:hAnsi="Arial" w:cs="Arial"/>
          <w:sz w:val="22"/>
          <w:szCs w:val="22"/>
        </w:rPr>
        <w:t>przed</w:t>
      </w:r>
      <w:r w:rsidRPr="00BE095D">
        <w:rPr>
          <w:rFonts w:ascii="Arial" w:eastAsia="Arial" w:hAnsi="Arial" w:cs="Arial"/>
          <w:sz w:val="22"/>
          <w:szCs w:val="22"/>
        </w:rPr>
        <w:t xml:space="preserve"> </w:t>
      </w:r>
      <w:r w:rsidRPr="00BE095D">
        <w:rPr>
          <w:rFonts w:ascii="Arial" w:hAnsi="Arial" w:cs="Arial"/>
          <w:sz w:val="22"/>
          <w:szCs w:val="22"/>
        </w:rPr>
        <w:t>przystąpieniem</w:t>
      </w:r>
      <w:r w:rsidRPr="00BE095D">
        <w:rPr>
          <w:rFonts w:ascii="Arial" w:eastAsia="Arial" w:hAnsi="Arial" w:cs="Arial"/>
          <w:sz w:val="22"/>
          <w:szCs w:val="22"/>
        </w:rPr>
        <w:t xml:space="preserve"> </w:t>
      </w:r>
      <w:r w:rsidRPr="00BE095D">
        <w:rPr>
          <w:rFonts w:ascii="Arial" w:hAnsi="Arial" w:cs="Arial"/>
          <w:sz w:val="22"/>
          <w:szCs w:val="22"/>
        </w:rPr>
        <w:t>do</w:t>
      </w:r>
      <w:r w:rsidRPr="00BE095D">
        <w:rPr>
          <w:rFonts w:ascii="Arial" w:eastAsia="Arial" w:hAnsi="Arial" w:cs="Arial"/>
          <w:sz w:val="22"/>
          <w:szCs w:val="22"/>
        </w:rPr>
        <w:t xml:space="preserve"> </w:t>
      </w:r>
      <w:r w:rsidRPr="00BE095D">
        <w:rPr>
          <w:rFonts w:ascii="Arial" w:hAnsi="Arial" w:cs="Arial"/>
          <w:sz w:val="22"/>
          <w:szCs w:val="22"/>
        </w:rPr>
        <w:t>podpisania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zamówienie</w:t>
      </w:r>
      <w:r w:rsidRPr="00BE095D">
        <w:rPr>
          <w:rFonts w:ascii="Arial" w:eastAsia="Arial" w:hAnsi="Arial" w:cs="Arial"/>
          <w:sz w:val="22"/>
          <w:szCs w:val="22"/>
        </w:rPr>
        <w:t xml:space="preserve"> </w:t>
      </w:r>
      <w:r w:rsidRPr="00BE095D">
        <w:rPr>
          <w:rFonts w:ascii="Arial" w:hAnsi="Arial" w:cs="Arial"/>
          <w:sz w:val="22"/>
          <w:szCs w:val="22"/>
        </w:rPr>
        <w:t>publiczne</w:t>
      </w:r>
      <w:r w:rsidRPr="00BE095D">
        <w:rPr>
          <w:rFonts w:ascii="Arial" w:eastAsia="Arial" w:hAnsi="Arial" w:cs="Arial"/>
          <w:sz w:val="22"/>
          <w:szCs w:val="22"/>
        </w:rPr>
        <w:t>.</w:t>
      </w:r>
    </w:p>
    <w:p w:rsidR="00CA75E4" w:rsidRPr="0036489F" w:rsidRDefault="00CA75E4" w:rsidP="0036489F">
      <w:pPr>
        <w:spacing w:line="288" w:lineRule="auto"/>
        <w:jc w:val="both"/>
        <w:rPr>
          <w:rFonts w:ascii="Arial" w:eastAsia="Arial" w:hAnsi="Arial" w:cs="Arial"/>
          <w:sz w:val="22"/>
          <w:szCs w:val="22"/>
          <w:lang w:eastAsia="pl-PL" w:bidi="pl-PL"/>
        </w:rPr>
      </w:pPr>
    </w:p>
    <w:p w:rsidR="000D4BB9"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w:t>
      </w:r>
      <w:r w:rsidR="00D44927">
        <w:rPr>
          <w:rFonts w:ascii="Arial" w:hAnsi="Arial" w:cs="Arial"/>
        </w:rPr>
        <w:t>I</w:t>
      </w:r>
      <w:r w:rsidR="004249AB">
        <w:rPr>
          <w:rFonts w:ascii="Arial" w:hAnsi="Arial" w:cs="Arial"/>
        </w:rPr>
        <w:t>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F27613" w:rsidRDefault="00F27613">
      <w:pPr>
        <w:pStyle w:val="Tekstpodstawowywcity21"/>
        <w:spacing w:line="288" w:lineRule="auto"/>
        <w:ind w:left="0" w:firstLine="0"/>
        <w:rPr>
          <w:rFonts w:ascii="Arial" w:eastAsia="Arial" w:hAnsi="Arial" w:cs="Arial"/>
        </w:rPr>
      </w:pPr>
    </w:p>
    <w:p w:rsidR="00F94054" w:rsidRPr="00F27613" w:rsidRDefault="00F27613">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D44927">
        <w:rPr>
          <w:sz w:val="22"/>
          <w:u w:val="single"/>
        </w:rPr>
        <w:t>XX</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F94054" w:rsidRDefault="00F94054">
      <w:pPr>
        <w:pStyle w:val="Tekstpodstawowy"/>
        <w:spacing w:before="113" w:after="113" w:line="288" w:lineRule="auto"/>
        <w:jc w:val="both"/>
        <w:rPr>
          <w:rFonts w:eastAsia="Arial"/>
          <w:b w:val="0"/>
        </w:rPr>
      </w:pPr>
      <w:r>
        <w:rPr>
          <w:rFonts w:eastAsia="Arial"/>
          <w:b w:val="0"/>
          <w:sz w:val="22"/>
          <w:szCs w:val="22"/>
        </w:rPr>
        <w:t>1.</w:t>
      </w:r>
      <w:r w:rsidRPr="00F94054">
        <w:rPr>
          <w:rFonts w:eastAsia="Arial"/>
          <w:b w:val="0"/>
          <w:sz w:val="22"/>
          <w:szCs w:val="22"/>
        </w:rPr>
        <w:t xml:space="preserve">Postanowienia nie mogą być sprzeczne z warunkami i zapisami określonymi </w:t>
      </w:r>
      <w:r w:rsidRPr="00F94054">
        <w:rPr>
          <w:rFonts w:eastAsia="Arial"/>
          <w:b w:val="0"/>
          <w:sz w:val="22"/>
          <w:szCs w:val="22"/>
        </w:rPr>
        <w:br/>
      </w:r>
      <w:r>
        <w:rPr>
          <w:rFonts w:eastAsia="Arial"/>
          <w:b w:val="0"/>
          <w:sz w:val="22"/>
          <w:szCs w:val="22"/>
        </w:rPr>
        <w:t xml:space="preserve">w </w:t>
      </w:r>
      <w:r w:rsidRPr="00F94054">
        <w:rPr>
          <w:rFonts w:eastAsia="Arial"/>
          <w:b w:val="0"/>
          <w:sz w:val="22"/>
          <w:szCs w:val="22"/>
        </w:rPr>
        <w:t xml:space="preserve">niniejszej Specyfikacji Istotnych Warunków Zamówienia oraz ogłoszeniu o zamówieniu. Opracowanie projektu leży po stronie wykonawcy i winno nastąpić niezwłocznie po wyborze najkorzystniejszej oferty wykonawcy. Projekt umowy opracowany przez Wykonawcę podlega akceptacji przez Zamawiającego. Wytyczne do opracowania wzoru umowy znajdują się w opisie </w:t>
      </w:r>
      <w:r w:rsidR="00CA75E4">
        <w:rPr>
          <w:rFonts w:eastAsia="Arial"/>
          <w:b w:val="0"/>
          <w:sz w:val="22"/>
          <w:szCs w:val="22"/>
        </w:rPr>
        <w:t>przedmiotu zamówienia Rozdział III</w:t>
      </w:r>
      <w:r w:rsidRPr="00F94054">
        <w:rPr>
          <w:rFonts w:eastAsia="Arial"/>
          <w:b w:val="0"/>
          <w:sz w:val="22"/>
          <w:szCs w:val="22"/>
        </w:rPr>
        <w:t xml:space="preserve"> SIWZ</w:t>
      </w:r>
      <w:r>
        <w:rPr>
          <w:rFonts w:eastAsia="Arial"/>
          <w:b w:val="0"/>
        </w:rPr>
        <w:t xml:space="preserve">. </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2.</w:t>
      </w:r>
      <w:r w:rsidRPr="00F94054">
        <w:rPr>
          <w:b w:val="0"/>
          <w:color w:val="000000"/>
          <w:sz w:val="22"/>
        </w:rPr>
        <w:t>Istotne postanowienia umowy określa wzór umowy stanowiący załącznik do niniejszej SIWZ.</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3.</w:t>
      </w:r>
      <w:r w:rsidRPr="00F94054">
        <w:rPr>
          <w:b w:val="0"/>
          <w:color w:val="000000"/>
          <w:sz w:val="22"/>
        </w:rPr>
        <w:t xml:space="preserve">Wszelkie pytania i wątpliwości dotyczące wzoru umowy będą rozpatrywane jak dla całej SIWZ zgodnie z art. 38 ustawy </w:t>
      </w:r>
      <w:proofErr w:type="spellStart"/>
      <w:r w:rsidRPr="00F94054">
        <w:rPr>
          <w:b w:val="0"/>
          <w:color w:val="000000"/>
          <w:sz w:val="22"/>
        </w:rPr>
        <w:t>Pzp</w:t>
      </w:r>
      <w:proofErr w:type="spellEnd"/>
      <w:r w:rsidRPr="00F94054">
        <w:rPr>
          <w:b w:val="0"/>
          <w:color w:val="000000"/>
          <w:sz w:val="22"/>
        </w:rPr>
        <w:t>.</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4.</w:t>
      </w:r>
      <w:r w:rsidRPr="00F94054">
        <w:rPr>
          <w:b w:val="0"/>
          <w:color w:val="000000"/>
          <w:sz w:val="22"/>
        </w:rPr>
        <w:t xml:space="preserve">Dopuszczalne zmiany treści umowy – Zamawiający przewiduje możliwość dokonania zmian postanowień zawartej umowy w stosunku do treści oferty, na podstawie której dokonano wyboru wykonawcy. Dopuszczalne zmiany treści zawartej umowy oraz warunki dokonania takich zmian zostały określone we  wzorze umowy – </w:t>
      </w:r>
      <w:r w:rsidR="00801906">
        <w:rPr>
          <w:color w:val="000000"/>
          <w:sz w:val="22"/>
        </w:rPr>
        <w:t>Załącznik nr 4</w:t>
      </w:r>
      <w:r w:rsidRPr="005006F2">
        <w:rPr>
          <w:color w:val="000000"/>
          <w:sz w:val="22"/>
        </w:rPr>
        <w:t xml:space="preserve"> do SIWZ.</w:t>
      </w:r>
      <w:r w:rsidRPr="00F94054">
        <w:rPr>
          <w:b w:val="0"/>
          <w:color w:val="000000"/>
          <w:sz w:val="22"/>
        </w:rPr>
        <w:t xml:space="preserve"> </w:t>
      </w:r>
    </w:p>
    <w:p w:rsidR="00F94054" w:rsidRDefault="00F94054" w:rsidP="00F94054">
      <w:pPr>
        <w:pStyle w:val="Tekstpodstawowy"/>
        <w:spacing w:before="113" w:after="113" w:line="288" w:lineRule="auto"/>
        <w:jc w:val="both"/>
        <w:rPr>
          <w:b w:val="0"/>
          <w:color w:val="000000"/>
          <w:sz w:val="22"/>
        </w:rPr>
      </w:pPr>
      <w:r>
        <w:rPr>
          <w:b w:val="0"/>
          <w:color w:val="000000"/>
          <w:sz w:val="22"/>
        </w:rPr>
        <w:t>5.</w:t>
      </w:r>
      <w:r w:rsidRPr="00F94054">
        <w:rPr>
          <w:b w:val="0"/>
          <w:color w:val="000000"/>
          <w:sz w:val="22"/>
        </w:rPr>
        <w:t>Wszelkie zmiany umowy zostaną dokonane w Aneksach w formie pisemnej, pod rygorem nieważności.</w:t>
      </w:r>
    </w:p>
    <w:p w:rsidR="0074058A" w:rsidRDefault="0074058A" w:rsidP="00F94054">
      <w:pPr>
        <w:pStyle w:val="Tekstpodstawowy"/>
        <w:spacing w:before="113" w:after="113" w:line="288" w:lineRule="auto"/>
        <w:jc w:val="both"/>
        <w:rPr>
          <w:b w:val="0"/>
          <w:color w:val="000000"/>
          <w:sz w:val="22"/>
        </w:rPr>
      </w:pPr>
      <w:r>
        <w:rPr>
          <w:b w:val="0"/>
          <w:color w:val="000000"/>
          <w:sz w:val="22"/>
        </w:rPr>
        <w:t xml:space="preserve">6. Z wnioskiem o zmianę postanowień umowy może wystąpić zarówno Wykonawca jak </w:t>
      </w:r>
      <w:r>
        <w:rPr>
          <w:b w:val="0"/>
          <w:color w:val="000000"/>
          <w:sz w:val="22"/>
        </w:rPr>
        <w:br/>
        <w:t xml:space="preserve">i Zamawiający. </w:t>
      </w:r>
    </w:p>
    <w:p w:rsidR="00BA302A" w:rsidRPr="00BA302A" w:rsidRDefault="00D44927" w:rsidP="00BA302A">
      <w:pPr>
        <w:pStyle w:val="Tekstpodstawowy"/>
        <w:spacing w:before="113" w:after="113" w:line="288" w:lineRule="auto"/>
        <w:jc w:val="both"/>
        <w:rPr>
          <w:color w:val="000000"/>
          <w:sz w:val="22"/>
          <w:u w:val="single"/>
        </w:rPr>
      </w:pPr>
      <w:r>
        <w:rPr>
          <w:color w:val="000000"/>
          <w:sz w:val="22"/>
          <w:u w:val="single"/>
        </w:rPr>
        <w:t>ROZDZIAŁ XX</w:t>
      </w:r>
      <w:r w:rsidR="004249AB">
        <w:rPr>
          <w:color w:val="000000"/>
          <w:sz w:val="22"/>
          <w:u w:val="single"/>
        </w:rPr>
        <w:t>I</w:t>
      </w:r>
      <w:r w:rsidR="00BA302A" w:rsidRPr="00BA302A">
        <w:rPr>
          <w:color w:val="000000"/>
          <w:sz w:val="22"/>
          <w:u w:val="single"/>
        </w:rPr>
        <w:t>. INFORMACJA O AUKCJI ELEKTRONICZNEJ.</w:t>
      </w:r>
    </w:p>
    <w:p w:rsidR="00BA302A" w:rsidRDefault="00BA302A" w:rsidP="00BA302A">
      <w:pPr>
        <w:pStyle w:val="Tekstpodstawowy"/>
        <w:spacing w:before="113" w:after="113" w:line="288" w:lineRule="auto"/>
        <w:jc w:val="both"/>
        <w:rPr>
          <w:b w:val="0"/>
          <w:color w:val="000000"/>
          <w:sz w:val="22"/>
        </w:rPr>
      </w:pPr>
      <w:r w:rsidRPr="00BA302A">
        <w:rPr>
          <w:b w:val="0"/>
          <w:color w:val="000000"/>
          <w:sz w:val="22"/>
        </w:rPr>
        <w:t>Zamawiający nie przewiduje dokonania wyboru najkorzystniejsze</w:t>
      </w:r>
      <w:r>
        <w:rPr>
          <w:b w:val="0"/>
          <w:color w:val="000000"/>
          <w:sz w:val="22"/>
        </w:rPr>
        <w:t xml:space="preserve">j oferty z zastosowaniem aukcji </w:t>
      </w:r>
      <w:r w:rsidRPr="00BA302A">
        <w:rPr>
          <w:b w:val="0"/>
          <w:color w:val="000000"/>
          <w:sz w:val="22"/>
        </w:rPr>
        <w:t>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D44927">
        <w:rPr>
          <w:sz w:val="22"/>
          <w:u w:val="single"/>
        </w:rPr>
        <w:t>I</w:t>
      </w:r>
      <w:r w:rsidR="004249AB">
        <w:rPr>
          <w:sz w:val="22"/>
          <w:u w:val="single"/>
        </w:rPr>
        <w:t>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0D4BB9" w:rsidRPr="0046343F" w:rsidRDefault="000D4BB9" w:rsidP="00FC6140">
      <w:pPr>
        <w:pStyle w:val="Tekstpodstawowy"/>
        <w:spacing w:before="113" w:after="240" w:line="288" w:lineRule="auto"/>
        <w:jc w:val="both"/>
        <w:rPr>
          <w:rFonts w:eastAsia="Arial"/>
          <w:b w:val="0"/>
          <w:sz w:val="22"/>
        </w:rPr>
      </w:pPr>
      <w:r w:rsidRPr="0046343F">
        <w:rPr>
          <w:b w:val="0"/>
          <w:sz w:val="22"/>
        </w:rPr>
        <w:lastRenderedPageBreak/>
        <w:t>Uczestnikom</w:t>
      </w:r>
      <w:r w:rsidRPr="0046343F">
        <w:rPr>
          <w:rFonts w:eastAsia="Arial"/>
          <w:b w:val="0"/>
          <w:sz w:val="22"/>
        </w:rPr>
        <w:t xml:space="preserve"> </w:t>
      </w:r>
      <w:r w:rsidRPr="0046343F">
        <w:rPr>
          <w:b w:val="0"/>
          <w:sz w:val="22"/>
        </w:rPr>
        <w:t>niniejszego</w:t>
      </w:r>
      <w:r w:rsidRPr="0046343F">
        <w:rPr>
          <w:rFonts w:eastAsia="Arial"/>
          <w:b w:val="0"/>
          <w:sz w:val="22"/>
        </w:rPr>
        <w:t xml:space="preserve"> </w:t>
      </w:r>
      <w:r w:rsidRPr="0046343F">
        <w:rPr>
          <w:b w:val="0"/>
          <w:sz w:val="22"/>
        </w:rPr>
        <w:t>postępowania</w:t>
      </w:r>
      <w:r w:rsidRPr="0046343F">
        <w:rPr>
          <w:rFonts w:eastAsia="Arial"/>
          <w:b w:val="0"/>
          <w:sz w:val="22"/>
        </w:rPr>
        <w:t xml:space="preserve"> </w:t>
      </w:r>
      <w:r w:rsidRPr="0046343F">
        <w:rPr>
          <w:b w:val="0"/>
          <w:sz w:val="22"/>
        </w:rPr>
        <w:t>przysługują</w:t>
      </w:r>
      <w:r w:rsidRPr="0046343F">
        <w:rPr>
          <w:rFonts w:eastAsia="Arial"/>
          <w:b w:val="0"/>
          <w:sz w:val="22"/>
        </w:rPr>
        <w:t xml:space="preserve"> </w:t>
      </w:r>
      <w:r w:rsidRPr="0046343F">
        <w:rPr>
          <w:b w:val="0"/>
          <w:sz w:val="22"/>
        </w:rPr>
        <w:t>środki</w:t>
      </w:r>
      <w:r w:rsidRPr="0046343F">
        <w:rPr>
          <w:rFonts w:eastAsia="Arial"/>
          <w:b w:val="0"/>
          <w:sz w:val="22"/>
        </w:rPr>
        <w:t xml:space="preserve"> </w:t>
      </w:r>
      <w:r w:rsidRPr="0046343F">
        <w:rPr>
          <w:b w:val="0"/>
          <w:sz w:val="22"/>
        </w:rPr>
        <w:t>ochrony</w:t>
      </w:r>
      <w:r w:rsidRPr="0046343F">
        <w:rPr>
          <w:rFonts w:eastAsia="Arial"/>
          <w:b w:val="0"/>
          <w:sz w:val="22"/>
        </w:rPr>
        <w:t xml:space="preserve"> </w:t>
      </w:r>
      <w:r w:rsidRPr="0046343F">
        <w:rPr>
          <w:b w:val="0"/>
          <w:sz w:val="22"/>
        </w:rPr>
        <w:t>prawnej</w:t>
      </w:r>
      <w:r w:rsidRPr="0046343F">
        <w:rPr>
          <w:rFonts w:eastAsia="Arial"/>
          <w:b w:val="0"/>
          <w:sz w:val="22"/>
        </w:rPr>
        <w:t xml:space="preserve"> </w:t>
      </w:r>
      <w:r w:rsidRPr="0046343F">
        <w:rPr>
          <w:b w:val="0"/>
          <w:sz w:val="22"/>
        </w:rPr>
        <w:t>wymienione</w:t>
      </w:r>
      <w:r w:rsidR="007D760B">
        <w:rPr>
          <w:b w:val="0"/>
          <w:sz w:val="22"/>
        </w:rPr>
        <w:br/>
      </w:r>
      <w:r w:rsidRPr="0046343F">
        <w:rPr>
          <w:rFonts w:eastAsia="Arial"/>
          <w:b w:val="0"/>
          <w:sz w:val="22"/>
        </w:rPr>
        <w:t xml:space="preserve"> </w:t>
      </w:r>
      <w:r w:rsidRPr="0046343F">
        <w:rPr>
          <w:b w:val="0"/>
          <w:sz w:val="22"/>
        </w:rPr>
        <w:t>w</w:t>
      </w:r>
      <w:r w:rsidRPr="0046343F">
        <w:rPr>
          <w:rFonts w:eastAsia="Arial"/>
          <w:b w:val="0"/>
          <w:sz w:val="22"/>
        </w:rPr>
        <w:t xml:space="preserve"> </w:t>
      </w:r>
      <w:r w:rsidRPr="0046343F">
        <w:rPr>
          <w:b w:val="0"/>
          <w:sz w:val="22"/>
        </w:rPr>
        <w:t>dziale</w:t>
      </w:r>
      <w:r w:rsidRPr="0046343F">
        <w:rPr>
          <w:rFonts w:eastAsia="Arial"/>
          <w:b w:val="0"/>
          <w:sz w:val="22"/>
        </w:rPr>
        <w:t xml:space="preserve"> </w:t>
      </w:r>
      <w:r w:rsidRPr="0046343F">
        <w:rPr>
          <w:b w:val="0"/>
          <w:sz w:val="22"/>
        </w:rPr>
        <w:t>VI</w:t>
      </w:r>
      <w:r w:rsidRPr="0046343F">
        <w:rPr>
          <w:rFonts w:eastAsia="Arial"/>
          <w:b w:val="0"/>
          <w:sz w:val="22"/>
        </w:rPr>
        <w:t xml:space="preserve"> </w:t>
      </w:r>
      <w:r w:rsidRPr="0046343F">
        <w:rPr>
          <w:b w:val="0"/>
          <w:sz w:val="22"/>
        </w:rPr>
        <w:t>ustawy</w:t>
      </w:r>
      <w:r w:rsidRPr="0046343F">
        <w:rPr>
          <w:rFonts w:eastAsia="Arial"/>
          <w:b w:val="0"/>
          <w:sz w:val="22"/>
        </w:rPr>
        <w:t xml:space="preserve"> </w:t>
      </w:r>
      <w:r w:rsidRPr="0046343F">
        <w:rPr>
          <w:b w:val="0"/>
          <w:sz w:val="22"/>
        </w:rPr>
        <w:t>z</w:t>
      </w:r>
      <w:r w:rsidRPr="0046343F">
        <w:rPr>
          <w:rFonts w:eastAsia="Arial"/>
          <w:b w:val="0"/>
          <w:sz w:val="22"/>
        </w:rPr>
        <w:t xml:space="preserve"> </w:t>
      </w:r>
      <w:r w:rsidRPr="0046343F">
        <w:rPr>
          <w:b w:val="0"/>
          <w:sz w:val="22"/>
        </w:rPr>
        <w:t>dnia</w:t>
      </w:r>
      <w:r w:rsidRPr="0046343F">
        <w:rPr>
          <w:rFonts w:eastAsia="Arial"/>
          <w:b w:val="0"/>
          <w:sz w:val="22"/>
        </w:rPr>
        <w:t xml:space="preserve"> 29 </w:t>
      </w:r>
      <w:r w:rsidRPr="0046343F">
        <w:rPr>
          <w:b w:val="0"/>
          <w:sz w:val="22"/>
        </w:rPr>
        <w:t>stycznia</w:t>
      </w:r>
      <w:r w:rsidRPr="0046343F">
        <w:rPr>
          <w:rFonts w:eastAsia="Arial"/>
          <w:b w:val="0"/>
          <w:sz w:val="22"/>
        </w:rPr>
        <w:t xml:space="preserve"> 2004</w:t>
      </w:r>
      <w:r w:rsidRPr="0046343F">
        <w:rPr>
          <w:b w:val="0"/>
          <w:sz w:val="22"/>
        </w:rPr>
        <w:t>r</w:t>
      </w:r>
      <w:r w:rsidRPr="0046343F">
        <w:rPr>
          <w:rFonts w:eastAsia="Arial"/>
          <w:b w:val="0"/>
          <w:sz w:val="22"/>
        </w:rPr>
        <w:t xml:space="preserve">. - </w:t>
      </w:r>
      <w:r w:rsidRPr="0046343F">
        <w:rPr>
          <w:b w:val="0"/>
          <w:sz w:val="22"/>
        </w:rPr>
        <w:t>Prawo</w:t>
      </w:r>
      <w:r w:rsidRPr="0046343F">
        <w:rPr>
          <w:rFonts w:eastAsia="Arial"/>
          <w:b w:val="0"/>
          <w:sz w:val="22"/>
        </w:rPr>
        <w:t xml:space="preserve"> </w:t>
      </w:r>
      <w:r w:rsidRPr="0046343F">
        <w:rPr>
          <w:b w:val="0"/>
          <w:sz w:val="22"/>
        </w:rPr>
        <w:t>zamówień</w:t>
      </w:r>
      <w:r w:rsidRPr="0046343F">
        <w:rPr>
          <w:rFonts w:eastAsia="Arial"/>
          <w:b w:val="0"/>
          <w:sz w:val="22"/>
        </w:rPr>
        <w:t xml:space="preserve"> </w:t>
      </w:r>
      <w:r w:rsidRPr="0046343F">
        <w:rPr>
          <w:b w:val="0"/>
          <w:sz w:val="22"/>
        </w:rPr>
        <w:t>publicznych</w:t>
      </w:r>
      <w:r w:rsidRPr="0046343F">
        <w:rPr>
          <w:rFonts w:eastAsia="Arial"/>
          <w:b w:val="0"/>
          <w:sz w:val="22"/>
        </w:rPr>
        <w:t xml:space="preserve"> </w:t>
      </w:r>
      <w:r w:rsidRPr="0046343F">
        <w:rPr>
          <w:b w:val="0"/>
          <w:sz w:val="22"/>
        </w:rPr>
        <w:t>tj</w:t>
      </w:r>
      <w:r w:rsidRPr="0046343F">
        <w:rPr>
          <w:rFonts w:eastAsia="Arial"/>
          <w:b w:val="0"/>
          <w:sz w:val="22"/>
        </w:rPr>
        <w:t xml:space="preserve">.( </w:t>
      </w:r>
      <w:r w:rsidRPr="0046343F">
        <w:rPr>
          <w:b w:val="0"/>
          <w:sz w:val="22"/>
        </w:rPr>
        <w:t>Dz</w:t>
      </w:r>
      <w:r w:rsidRPr="0046343F">
        <w:rPr>
          <w:rFonts w:eastAsia="Arial"/>
          <w:b w:val="0"/>
          <w:sz w:val="22"/>
        </w:rPr>
        <w:t xml:space="preserve">. </w:t>
      </w:r>
      <w:r w:rsidRPr="0046343F">
        <w:rPr>
          <w:b w:val="0"/>
          <w:sz w:val="22"/>
        </w:rPr>
        <w:t>U</w:t>
      </w:r>
      <w:r w:rsidRPr="0046343F">
        <w:rPr>
          <w:rFonts w:eastAsia="Arial"/>
          <w:b w:val="0"/>
          <w:sz w:val="22"/>
        </w:rPr>
        <w:t xml:space="preserve">. </w:t>
      </w:r>
      <w:r w:rsidRPr="0046343F">
        <w:rPr>
          <w:b w:val="0"/>
          <w:sz w:val="22"/>
        </w:rPr>
        <w:t>z</w:t>
      </w:r>
      <w:r w:rsidR="005A7AE7" w:rsidRPr="0046343F">
        <w:rPr>
          <w:rFonts w:eastAsia="Arial"/>
          <w:b w:val="0"/>
          <w:sz w:val="22"/>
        </w:rPr>
        <w:t xml:space="preserve"> 2015</w:t>
      </w:r>
      <w:r w:rsidRPr="0046343F">
        <w:rPr>
          <w:rFonts w:eastAsia="Arial"/>
          <w:b w:val="0"/>
          <w:sz w:val="22"/>
        </w:rPr>
        <w:t xml:space="preserve"> </w:t>
      </w:r>
      <w:r w:rsidRPr="0046343F">
        <w:rPr>
          <w:b w:val="0"/>
          <w:sz w:val="22"/>
        </w:rPr>
        <w:t>r</w:t>
      </w:r>
      <w:r w:rsidRPr="0046343F">
        <w:rPr>
          <w:rFonts w:eastAsia="Arial"/>
          <w:b w:val="0"/>
          <w:sz w:val="22"/>
        </w:rPr>
        <w:t xml:space="preserve">., </w:t>
      </w:r>
      <w:r w:rsidRPr="0046343F">
        <w:rPr>
          <w:b w:val="0"/>
          <w:sz w:val="22"/>
        </w:rPr>
        <w:t>poz</w:t>
      </w:r>
      <w:r w:rsidRPr="0046343F">
        <w:rPr>
          <w:rFonts w:eastAsia="Arial"/>
          <w:b w:val="0"/>
          <w:sz w:val="22"/>
        </w:rPr>
        <w:t xml:space="preserve">. </w:t>
      </w:r>
      <w:r w:rsidR="005A7AE7" w:rsidRPr="0046343F">
        <w:rPr>
          <w:rFonts w:eastAsia="Arial"/>
          <w:b w:val="0"/>
          <w:sz w:val="22"/>
        </w:rPr>
        <w:t>2164</w:t>
      </w:r>
      <w:r w:rsidR="007D760B">
        <w:rPr>
          <w:rFonts w:eastAsia="Arial"/>
          <w:b w:val="0"/>
          <w:sz w:val="22"/>
        </w:rPr>
        <w:t xml:space="preserve"> z </w:t>
      </w:r>
      <w:proofErr w:type="spellStart"/>
      <w:r w:rsidR="007D760B">
        <w:rPr>
          <w:rFonts w:eastAsia="Arial"/>
          <w:b w:val="0"/>
          <w:sz w:val="22"/>
        </w:rPr>
        <w:t>późn</w:t>
      </w:r>
      <w:proofErr w:type="spellEnd"/>
      <w:r w:rsidR="007D760B">
        <w:rPr>
          <w:rFonts w:eastAsia="Arial"/>
          <w:b w:val="0"/>
          <w:sz w:val="22"/>
        </w:rPr>
        <w:t>. zm.</w:t>
      </w:r>
      <w:r w:rsidR="005A7AE7" w:rsidRPr="0046343F">
        <w:rPr>
          <w:rFonts w:eastAsia="Arial"/>
          <w:b w:val="0"/>
          <w:sz w:val="22"/>
        </w:rPr>
        <w:t>)</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Pr="0046343F">
        <w:rPr>
          <w:bCs/>
          <w:sz w:val="22"/>
          <w:u w:val="single"/>
        </w:rPr>
        <w:t>XX</w:t>
      </w:r>
      <w:r w:rsidR="00D44927">
        <w:rPr>
          <w:bCs/>
          <w:sz w:val="22"/>
          <w:u w:val="single"/>
        </w:rPr>
        <w:t>III</w:t>
      </w:r>
      <w:r w:rsidRPr="0046343F">
        <w:rPr>
          <w:rFonts w:eastAsia="Arial"/>
          <w:bCs/>
          <w:sz w:val="22"/>
          <w:u w:val="single"/>
        </w:rPr>
        <w:t xml:space="preserve">. </w:t>
      </w:r>
      <w:r w:rsidRPr="0046343F">
        <w:rPr>
          <w:bCs/>
          <w:sz w:val="22"/>
          <w:u w:val="single"/>
        </w:rPr>
        <w:t>INFORMACJA</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PRZEWIDYWANYCH</w:t>
      </w:r>
      <w:r w:rsidRPr="0046343F">
        <w:rPr>
          <w:rFonts w:eastAsia="Arial"/>
          <w:bCs/>
          <w:sz w:val="22"/>
          <w:u w:val="single"/>
        </w:rPr>
        <w:t xml:space="preserve"> </w:t>
      </w:r>
      <w:r w:rsidR="00630AFB">
        <w:rPr>
          <w:bCs/>
          <w:sz w:val="22"/>
          <w:u w:val="single"/>
        </w:rPr>
        <w:t xml:space="preserve">ZAMÓWIENIACH O KTÓRYCH MOWA W ART. 67 UST. 1 PKT 6. </w:t>
      </w:r>
    </w:p>
    <w:p w:rsidR="003456A5" w:rsidRPr="003456A5" w:rsidRDefault="00E418FB">
      <w:pPr>
        <w:pStyle w:val="Tekstpodstawowy"/>
        <w:spacing w:before="113" w:after="113" w:line="288" w:lineRule="auto"/>
        <w:jc w:val="both"/>
        <w:rPr>
          <w:b w:val="0"/>
          <w:sz w:val="22"/>
        </w:rPr>
      </w:pPr>
      <w:r w:rsidRPr="000A2C62">
        <w:rPr>
          <w:b w:val="0"/>
          <w:sz w:val="22"/>
        </w:rPr>
        <w:t xml:space="preserve">Zamawiający </w:t>
      </w:r>
      <w:r w:rsidRPr="000A2C62">
        <w:rPr>
          <w:b w:val="0"/>
          <w:sz w:val="22"/>
          <w:u w:val="single"/>
        </w:rPr>
        <w:t xml:space="preserve"> przewiduje</w:t>
      </w:r>
      <w:r w:rsidRPr="000A2C62">
        <w:rPr>
          <w:b w:val="0"/>
          <w:sz w:val="22"/>
        </w:rPr>
        <w:t xml:space="preserve">  udzielenie zamówień o których mowa w art. 67 ust. 1 pkt 6 ustawy </w:t>
      </w:r>
      <w:proofErr w:type="spellStart"/>
      <w:r w:rsidRPr="000A2C62">
        <w:rPr>
          <w:b w:val="0"/>
          <w:sz w:val="22"/>
        </w:rPr>
        <w:t>Pzp</w:t>
      </w:r>
      <w:proofErr w:type="spellEnd"/>
      <w:r w:rsidRPr="000A2C62">
        <w:rPr>
          <w:b w:val="0"/>
          <w:sz w:val="22"/>
        </w:rPr>
        <w:t xml:space="preserve">. Wielkość zamówienia polegającego na powtórzeniu podobnych </w:t>
      </w:r>
      <w:r w:rsidR="00247C2A" w:rsidRPr="000A2C62">
        <w:rPr>
          <w:b w:val="0"/>
          <w:sz w:val="22"/>
        </w:rPr>
        <w:t>robót polegających na remontach cząstkowych dróg powiatowych Powi</w:t>
      </w:r>
      <w:r w:rsidR="009462A4">
        <w:rPr>
          <w:b w:val="0"/>
          <w:sz w:val="22"/>
        </w:rPr>
        <w:t>atu Niżańskiego, w wysokości do</w:t>
      </w:r>
      <w:r w:rsidRPr="000A2C62">
        <w:rPr>
          <w:b w:val="0"/>
          <w:sz w:val="22"/>
        </w:rPr>
        <w:t xml:space="preserve"> 50 % wartości zamówienia podstawowego. </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004249AB">
        <w:rPr>
          <w:bCs/>
          <w:sz w:val="22"/>
          <w:u w:val="single"/>
        </w:rPr>
        <w:t>XX</w:t>
      </w:r>
      <w:r w:rsidR="00D44927">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INFORMACJE</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PO</w:t>
      </w:r>
      <w:r w:rsidR="007D760B">
        <w:rPr>
          <w:bCs/>
          <w:sz w:val="22"/>
          <w:u w:val="single"/>
        </w:rPr>
        <w:t>D</w:t>
      </w:r>
      <w:r w:rsidRPr="0046343F">
        <w:rPr>
          <w:bCs/>
          <w:sz w:val="22"/>
          <w:u w:val="single"/>
        </w:rPr>
        <w:t>WYKONAWCACH</w:t>
      </w:r>
      <w:r w:rsidRPr="0046343F">
        <w:rPr>
          <w:rFonts w:eastAsia="Arial"/>
          <w:bCs/>
          <w:sz w:val="22"/>
          <w:u w:val="single"/>
        </w:rPr>
        <w:t>.</w:t>
      </w:r>
    </w:p>
    <w:p w:rsidR="0074058A" w:rsidRPr="0074058A" w:rsidRDefault="0074058A" w:rsidP="0074058A">
      <w:pPr>
        <w:pStyle w:val="Tekstpodstawowy"/>
        <w:spacing w:before="113" w:after="113" w:line="288" w:lineRule="auto"/>
        <w:ind w:left="426" w:hanging="426"/>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Informacje dotyczące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Dopuszcza się możliwość wykonania prac objętych przetargiem z udziałem podwykonawców, równocześnie Zamawiający nie określa kluczowych części zamówienia, które Wykonawca zobowiązany jest wykonać osobiście.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Zamawiający żąda wskazania przez Wykonawcę części zamówienia, których wykonanie zamierza powierzyć Podwykonawcom, i podania przez Wykonawcę firm Podwykonawców. W przypadku braku określenia części zamówienia, którą Wykonawca zamierza powierzyć Podwykonawcom Zamawiający przyjmuje, że Wykonawca całość zamówienia wykona samodzielnie.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 xml:space="preserve">5)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6) Jeżeli zamawiający stwierdzi, że wobec danego podwykonawcy zachodzą podstawy wykluczenia, wykonawca obowiązany jest zastąpić tego podwykonawcę lub zrezygnować z </w:t>
      </w:r>
      <w:r w:rsidRPr="0074058A">
        <w:rPr>
          <w:rFonts w:eastAsia="ArialMT"/>
          <w:b w:val="0"/>
          <w:bCs/>
          <w:sz w:val="22"/>
          <w:szCs w:val="24"/>
        </w:rPr>
        <w:lastRenderedPageBreak/>
        <w:t xml:space="preserve">powierzenia wykonania części zamówienia podwykonawcy -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7) Zawarcie umowy przez Wykonawcę na wykonanie robót wskazanych w SIWZ za pomocą podwykonawcy lub dalszego podwykonawcy nastąpić może tylko i wyłącznie na zasadach i warunkach określonych w art. 143 b ustawy Prawo zamówień publicznych wraz z art. 6471 Kodeksu cywilnego z zachowaniem zasad określonych w projekcie umowy stanowiącej – załącznik do SIWZ.</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Wymagania dotyczące umowy o podwykonawstwo, której przedmiotem są roboty budowlane, których nie spełnienie spowoduje zgłoszenie przez Zamawiającego odpowiednio zastrzeżeń lub sprzeciwu:</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 xml:space="preserve">zapisy umowy o podwykonawstwo lub dalsze podwykonawstwo nie mogą być sprzeczne z zapisami umowy pomiędzy Zamawiającym, a Wykonawcą, przepisami ustawy Prawo zamówień publicznych oraz Kodeksu cywilnego, </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umowa o podwykonawstwo lub dalsze podwykonawstwo musi zawier</w:t>
      </w:r>
      <w:r w:rsidR="001612EA">
        <w:rPr>
          <w:rFonts w:eastAsia="ArialMT"/>
          <w:b w:val="0"/>
          <w:bCs/>
          <w:sz w:val="22"/>
          <w:szCs w:val="24"/>
        </w:rPr>
        <w:t>ać postanowienia określone w § 14</w:t>
      </w:r>
      <w:r w:rsidRPr="0074058A">
        <w:rPr>
          <w:rFonts w:eastAsia="ArialMT"/>
          <w:b w:val="0"/>
          <w:bCs/>
          <w:sz w:val="22"/>
          <w:szCs w:val="24"/>
        </w:rPr>
        <w:t xml:space="preserve"> projektu umowy oraz musi być zgo</w:t>
      </w:r>
      <w:r w:rsidR="001612EA">
        <w:rPr>
          <w:rFonts w:eastAsia="ArialMT"/>
          <w:b w:val="0"/>
          <w:bCs/>
          <w:sz w:val="22"/>
          <w:szCs w:val="24"/>
        </w:rPr>
        <w:t>dna z postanowieniami § 14</w:t>
      </w:r>
      <w:r w:rsidRPr="0074058A">
        <w:rPr>
          <w:rFonts w:eastAsia="ArialMT"/>
          <w:b w:val="0"/>
          <w:bCs/>
          <w:sz w:val="22"/>
          <w:szCs w:val="24"/>
        </w:rPr>
        <w:t xml:space="preserve"> projekcie umowy stanowiącej załącznik nr 6 do SIWZ, a ponadto powinna zawierać w szczególności:</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 określenie stron umowy oraz wskazanie osoby do kontaktu po stronie podwykonawcy lub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 podwykonawcy lub dalszego podwykonawcy w radach budowy jeżeli temat narady dotyczy zakresu wykonywanego przez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przedstawiciela/li podwykonawcy lub dalszego podwykonawcy w odbiorach robót  jeżeli odbiór dotyczy zakresu wykonywanego przez podwykonawcę/dalszego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zakres robót wynikających z umowy o podwykonawstwo, który musi wynikać z zakresu robót wynikających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wykonania przedmiotu umowy o podwykonawstwo, który musi być zgodny z dokumentacjami technicznymi oraz specyfikacjami technicznymi wykonania i odbioru robót,</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informację o wysokości wynagrodzenia przewidzianego dla podwykonawcy lub dalszych podwykonawców, które nie może być wyższe od wartości tego samego zakresu robót określonej w kosztorysie ofertowym przedstawionym przez Wykonawcę przed zawarciem umowy, stanowiącym załącznik do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terminu wykonania robót przez podwykonawcę lub dalszego podwykonawcę, który nie może być dłuższy niż termin wykonania robót wynikający z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zasady i termin udzielenia gwarancji/rękojmi w umowie o podwykonawstwo, który musi być zgodny z zasadami wynikającymi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terminów zapłaty wynagrodzenia dla podwykonawcy lub dalszych podwykonawców , które nie mogą być dłuższe niż 30 dni od dnia doręczenia Wykonawcy, podwykonawcy lub dalszemu podwykonawcy faktury lub rachunku potwierdzających wykonanie zleconej podwykonawcy dostawy, usługi lub roboty budowlanej,</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lastRenderedPageBreak/>
        <w:t>- sposób rozliczenia robót wykonywanych przez podwykonawcę musi  umożliwiać rozliczenie tych robót pomiędzy Zamawiającym, a Wykonawcą.</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Umowa o podwykonawstwo nie może zawierać postanowień:</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uzależniających uzyskanie przez podwykonawcę płatności od Wykonawcy od zapłaty przez Zamawiającego Wykonawcy wynagrodzenia obejmującego zakres robót wykonanych przez podwykonawcę,</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uzależniających zwrot przez Wykonawcę podwykonawcy kwot zabezpieczenia, od zwrotu zabezpieczenia należytego wykonania umowy przez Zamawiającego Wykonawcy.</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postanowienia te stosuje się odpowiednio do dalszych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Informacje o umowach o podwykonawstwo, których przedmiotem są dostawy lub usługi, które z uwagi na wartość lub przedmiot tych dostaw lub usług, nie podlegają obowiązkowi przedkładania Zamawiającemu:</w:t>
      </w:r>
    </w:p>
    <w:p w:rsidR="0074058A" w:rsidRDefault="0074058A" w:rsidP="0074058A">
      <w:pPr>
        <w:pStyle w:val="Tekstpodstawowy"/>
        <w:tabs>
          <w:tab w:val="left" w:pos="426"/>
          <w:tab w:val="left" w:pos="709"/>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przedłożeniu Zamawiającemu nie podlegają umowy o podwykonawstwo o wartości mniejszej niż 0,5% wartości umowy między Zamawiającym a Wykonawcą z wyłączeniem umów o wartości powyżej 50 000,00 zł.</w:t>
      </w:r>
    </w:p>
    <w:p w:rsidR="000D4BB9" w:rsidRPr="0046343F" w:rsidRDefault="000D4BB9" w:rsidP="0074058A">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D44927">
        <w:rPr>
          <w:bCs/>
          <w:color w:val="000000"/>
          <w:sz w:val="22"/>
          <w:szCs w:val="24"/>
          <w:u w:val="single"/>
        </w:rPr>
        <w:t>XXV</w:t>
      </w:r>
      <w:r w:rsidRPr="004249AB">
        <w:rPr>
          <w:rFonts w:eastAsia="Arial"/>
          <w:bCs/>
          <w:color w:val="000000"/>
          <w:sz w:val="22"/>
          <w:szCs w:val="24"/>
          <w:u w:val="single"/>
        </w:rPr>
        <w:t>.</w:t>
      </w:r>
      <w:r w:rsidRPr="0046343F">
        <w:rPr>
          <w:rFonts w:eastAsia="Arial"/>
          <w:bCs/>
          <w:color w:val="000000"/>
          <w:sz w:val="22"/>
          <w:szCs w:val="24"/>
          <w:u w:val="single"/>
        </w:rPr>
        <w:t xml:space="preserve"> </w:t>
      </w:r>
      <w:r w:rsidRPr="0046343F">
        <w:rPr>
          <w:bCs/>
          <w:color w:val="000000"/>
          <w:sz w:val="22"/>
          <w:szCs w:val="24"/>
          <w:u w:val="single"/>
        </w:rPr>
        <w:t>POSTANOWIENIA</w:t>
      </w:r>
      <w:r w:rsidRPr="0046343F">
        <w:rPr>
          <w:rFonts w:eastAsia="Arial"/>
          <w:bCs/>
          <w:color w:val="000000"/>
          <w:sz w:val="22"/>
          <w:szCs w:val="24"/>
          <w:u w:val="single"/>
        </w:rPr>
        <w:t xml:space="preserve"> </w:t>
      </w:r>
      <w:r w:rsidR="00F248DA">
        <w:rPr>
          <w:bCs/>
          <w:color w:val="000000"/>
          <w:sz w:val="22"/>
          <w:szCs w:val="24"/>
          <w:u w:val="single"/>
        </w:rPr>
        <w:t>KOŃ</w:t>
      </w:r>
      <w:r w:rsidRPr="0046343F">
        <w:rPr>
          <w:bCs/>
          <w:color w:val="000000"/>
          <w:sz w:val="22"/>
          <w:szCs w:val="24"/>
          <w:u w:val="single"/>
        </w:rPr>
        <w:t>COWE</w:t>
      </w:r>
      <w:r w:rsidRPr="0046343F">
        <w:rPr>
          <w:rFonts w:eastAsia="Arial"/>
          <w:bCs/>
          <w:color w:val="000000"/>
          <w:sz w:val="22"/>
          <w:szCs w:val="24"/>
          <w:u w:val="single"/>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E14D66" w:rsidRPr="00E14D66" w:rsidRDefault="00E14D66" w:rsidP="00E14D66">
      <w:pPr>
        <w:widowControl w:val="0"/>
        <w:numPr>
          <w:ilvl w:val="0"/>
          <w:numId w:val="3"/>
        </w:numPr>
        <w:spacing w:line="288" w:lineRule="auto"/>
        <w:jc w:val="both"/>
        <w:rPr>
          <w:rFonts w:ascii="Arial" w:eastAsia="Arial" w:hAnsi="Arial" w:cs="Arial"/>
          <w:color w:val="000000"/>
          <w:sz w:val="22"/>
          <w:szCs w:val="24"/>
        </w:rPr>
      </w:pPr>
      <w:r w:rsidRPr="00E14D66">
        <w:rPr>
          <w:rFonts w:ascii="Arial" w:eastAsia="Arial" w:hAnsi="Arial" w:cs="Arial"/>
          <w:color w:val="000000"/>
          <w:sz w:val="22"/>
          <w:szCs w:val="24"/>
        </w:rPr>
        <w:t>Zamawiający nie dopuszcza składania ofert częściowych.</w:t>
      </w:r>
    </w:p>
    <w:p w:rsidR="0093224B" w:rsidRPr="0093224B" w:rsidRDefault="0093224B" w:rsidP="0093224B">
      <w:pPr>
        <w:widowControl w:val="0"/>
        <w:numPr>
          <w:ilvl w:val="0"/>
          <w:numId w:val="3"/>
        </w:numPr>
        <w:spacing w:line="288" w:lineRule="auto"/>
        <w:jc w:val="both"/>
        <w:rPr>
          <w:rFonts w:ascii="Arial" w:eastAsia="Arial" w:hAnsi="Arial" w:cs="Arial"/>
          <w:color w:val="000000"/>
          <w:sz w:val="22"/>
          <w:szCs w:val="24"/>
        </w:rPr>
      </w:pPr>
      <w:r w:rsidRPr="0093224B">
        <w:rPr>
          <w:rFonts w:ascii="Arial" w:eastAsia="Arial" w:hAnsi="Arial" w:cs="Arial"/>
          <w:color w:val="000000"/>
          <w:sz w:val="22"/>
          <w:szCs w:val="24"/>
        </w:rPr>
        <w:t>Zamawiający dopuszcza składanie ofert równoważnych.</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F471B3" w:rsidRPr="0046343F" w:rsidRDefault="00F471B3">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 xml:space="preserve">Zamawiający nie przewiduje udzielenia zaliczek na poczet wykonania zamówienia.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194596" w:rsidRPr="0085136B" w:rsidRDefault="00030F55" w:rsidP="0085136B">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0D4BB9" w:rsidRPr="0085136B" w:rsidRDefault="000D4BB9">
      <w:pPr>
        <w:spacing w:before="113" w:after="113" w:line="288" w:lineRule="auto"/>
        <w:jc w:val="both"/>
        <w:rPr>
          <w:rFonts w:ascii="Arial" w:eastAsia="Arial" w:hAnsi="Arial" w:cs="Arial"/>
          <w:b/>
          <w:u w:val="single"/>
        </w:rPr>
      </w:pPr>
      <w:r w:rsidRPr="0085136B">
        <w:rPr>
          <w:rFonts w:ascii="Arial" w:hAnsi="Arial" w:cs="Arial"/>
          <w:b/>
          <w:u w:val="single"/>
        </w:rPr>
        <w:lastRenderedPageBreak/>
        <w:t>ROZDZIAŁ</w:t>
      </w:r>
      <w:r w:rsidRPr="0085136B">
        <w:rPr>
          <w:rFonts w:ascii="Arial" w:eastAsia="Arial" w:hAnsi="Arial" w:cs="Arial"/>
          <w:b/>
          <w:u w:val="single"/>
        </w:rPr>
        <w:t xml:space="preserve"> </w:t>
      </w:r>
      <w:r w:rsidR="00D44927" w:rsidRPr="0085136B">
        <w:rPr>
          <w:rFonts w:ascii="Arial" w:hAnsi="Arial" w:cs="Arial"/>
          <w:b/>
          <w:u w:val="single"/>
        </w:rPr>
        <w:t>XXV</w:t>
      </w:r>
      <w:r w:rsidR="004249AB" w:rsidRPr="0085136B">
        <w:rPr>
          <w:rFonts w:ascii="Arial" w:hAnsi="Arial" w:cs="Arial"/>
          <w:b/>
          <w:u w:val="single"/>
        </w:rPr>
        <w:t>I</w:t>
      </w:r>
      <w:r w:rsidRPr="0085136B">
        <w:rPr>
          <w:rFonts w:ascii="Arial" w:eastAsia="Arial" w:hAnsi="Arial" w:cs="Arial"/>
          <w:b/>
          <w:u w:val="single"/>
        </w:rPr>
        <w:t xml:space="preserve">. </w:t>
      </w:r>
      <w:r w:rsidRPr="0085136B">
        <w:rPr>
          <w:rFonts w:ascii="Arial" w:hAnsi="Arial" w:cs="Arial"/>
          <w:b/>
          <w:u w:val="single"/>
        </w:rPr>
        <w:t>ZAŁĄCZNIKI</w:t>
      </w:r>
      <w:r w:rsidRPr="0085136B">
        <w:rPr>
          <w:rFonts w:ascii="Arial" w:eastAsia="Arial" w:hAnsi="Arial" w:cs="Arial"/>
          <w:b/>
          <w:u w:val="single"/>
        </w:rPr>
        <w:t>:</w:t>
      </w:r>
    </w:p>
    <w:p w:rsidR="00030F55" w:rsidRPr="0085136B" w:rsidRDefault="00765428" w:rsidP="00030F55">
      <w:pPr>
        <w:spacing w:line="288" w:lineRule="auto"/>
        <w:jc w:val="both"/>
        <w:rPr>
          <w:rFonts w:ascii="Arial" w:hAnsi="Arial" w:cs="Arial"/>
        </w:rPr>
      </w:pPr>
      <w:r w:rsidRPr="0085136B">
        <w:rPr>
          <w:rFonts w:ascii="Arial" w:hAnsi="Arial" w:cs="Arial"/>
        </w:rPr>
        <w:t xml:space="preserve">1. Formularz ofertowy- </w:t>
      </w:r>
      <w:r w:rsidRPr="0085136B">
        <w:rPr>
          <w:rFonts w:ascii="Arial" w:hAnsi="Arial" w:cs="Arial"/>
          <w:b/>
        </w:rPr>
        <w:t>załącznik nr 1;</w:t>
      </w:r>
    </w:p>
    <w:p w:rsidR="00426CFD" w:rsidRDefault="00030F55" w:rsidP="00765428">
      <w:pPr>
        <w:spacing w:line="288" w:lineRule="auto"/>
        <w:jc w:val="both"/>
        <w:rPr>
          <w:rFonts w:ascii="Arial" w:hAnsi="Arial" w:cs="Arial"/>
        </w:rPr>
      </w:pPr>
      <w:r w:rsidRPr="0085136B">
        <w:rPr>
          <w:rFonts w:ascii="Arial" w:hAnsi="Arial" w:cs="Arial"/>
        </w:rPr>
        <w:t xml:space="preserve">2. </w:t>
      </w:r>
      <w:r w:rsidR="00426CFD" w:rsidRPr="0085136B">
        <w:rPr>
          <w:rFonts w:ascii="Arial" w:hAnsi="Arial" w:cs="Arial"/>
        </w:rPr>
        <w:t>Oświadczenie wykonawcy na podstawie art. 25a ust. 1 usta</w:t>
      </w:r>
      <w:r w:rsidR="00426CFD">
        <w:rPr>
          <w:rFonts w:ascii="Arial" w:hAnsi="Arial" w:cs="Arial"/>
        </w:rPr>
        <w:t xml:space="preserve">wy </w:t>
      </w:r>
      <w:proofErr w:type="spellStart"/>
      <w:r w:rsidR="00426CFD">
        <w:rPr>
          <w:rFonts w:ascii="Arial" w:hAnsi="Arial" w:cs="Arial"/>
        </w:rPr>
        <w:t>Pzp</w:t>
      </w:r>
      <w:proofErr w:type="spellEnd"/>
      <w:r w:rsidR="00426CFD">
        <w:rPr>
          <w:rFonts w:ascii="Arial" w:hAnsi="Arial" w:cs="Arial"/>
        </w:rPr>
        <w:t xml:space="preserve"> – wstępne potwierdzenie</w:t>
      </w:r>
      <w:r w:rsidR="00426CFD" w:rsidRPr="0085136B">
        <w:rPr>
          <w:rFonts w:ascii="Arial" w:hAnsi="Arial" w:cs="Arial"/>
        </w:rPr>
        <w:t xml:space="preserve"> braku podstaw do wykluczenia </w:t>
      </w:r>
      <w:r w:rsidR="00980A12" w:rsidRPr="0085136B">
        <w:rPr>
          <w:rFonts w:ascii="Arial" w:hAnsi="Arial" w:cs="Arial"/>
        </w:rPr>
        <w:t xml:space="preserve">– </w:t>
      </w:r>
      <w:r w:rsidR="00980A12" w:rsidRPr="00426CFD">
        <w:rPr>
          <w:rFonts w:ascii="Arial" w:hAnsi="Arial" w:cs="Arial"/>
          <w:b/>
        </w:rPr>
        <w:t>załącznik nr 2;</w:t>
      </w:r>
    </w:p>
    <w:p w:rsidR="00030F55" w:rsidRPr="0085136B" w:rsidRDefault="00426CFD" w:rsidP="00765428">
      <w:pPr>
        <w:spacing w:line="288" w:lineRule="auto"/>
        <w:jc w:val="both"/>
        <w:rPr>
          <w:rFonts w:ascii="Arial" w:hAnsi="Arial" w:cs="Arial"/>
        </w:rPr>
      </w:pPr>
      <w:r>
        <w:rPr>
          <w:rFonts w:ascii="Arial" w:hAnsi="Arial" w:cs="Arial"/>
        </w:rPr>
        <w:t>3</w:t>
      </w:r>
      <w:r w:rsidR="00030F55" w:rsidRPr="0085136B">
        <w:rPr>
          <w:rFonts w:ascii="Arial" w:hAnsi="Arial" w:cs="Arial"/>
        </w:rPr>
        <w:t xml:space="preserve">. </w:t>
      </w:r>
      <w:r w:rsidR="00765428" w:rsidRPr="0085136B">
        <w:rPr>
          <w:rFonts w:ascii="Arial" w:hAnsi="Arial" w:cs="Arial"/>
        </w:rPr>
        <w:t xml:space="preserve"> Dokumenty dot. grupy kapitałowej składane samodzielnie przez Wykonawcę </w:t>
      </w:r>
      <w:r w:rsidR="00597F7C" w:rsidRPr="0085136B">
        <w:rPr>
          <w:rFonts w:ascii="Arial" w:hAnsi="Arial" w:cs="Arial"/>
          <w:u w:val="single"/>
        </w:rPr>
        <w:t>w terminie 3 dni</w:t>
      </w:r>
      <w:r w:rsidR="00597F7C" w:rsidRPr="0085136B">
        <w:rPr>
          <w:rFonts w:ascii="Arial" w:hAnsi="Arial" w:cs="Arial"/>
        </w:rPr>
        <w:t xml:space="preserve"> od dnia zamieszczenia na stronie internetowej informacji, o której mowa w art. 86 ust. 5 ustawy</w:t>
      </w:r>
      <w:r w:rsidR="00765428" w:rsidRPr="0085136B">
        <w:rPr>
          <w:rFonts w:ascii="Arial" w:hAnsi="Arial" w:cs="Arial"/>
        </w:rPr>
        <w:t xml:space="preserve"> - </w:t>
      </w:r>
      <w:r w:rsidR="00030F55" w:rsidRPr="0085136B">
        <w:rPr>
          <w:rFonts w:ascii="Arial" w:hAnsi="Arial" w:cs="Arial"/>
        </w:rPr>
        <w:t>Oświadczenie dotyczące grupy kapitałowej</w:t>
      </w:r>
      <w:r w:rsidR="00122F36" w:rsidRPr="0085136B">
        <w:rPr>
          <w:rFonts w:ascii="Arial" w:hAnsi="Arial" w:cs="Arial"/>
        </w:rPr>
        <w:t xml:space="preserve"> – </w:t>
      </w:r>
      <w:r>
        <w:rPr>
          <w:rFonts w:ascii="Arial" w:hAnsi="Arial" w:cs="Arial"/>
          <w:b/>
        </w:rPr>
        <w:t>załącznik nr 3</w:t>
      </w:r>
      <w:r w:rsidR="00122F36" w:rsidRPr="0085136B">
        <w:rPr>
          <w:rFonts w:ascii="Arial" w:hAnsi="Arial" w:cs="Arial"/>
          <w:b/>
        </w:rPr>
        <w:t>;</w:t>
      </w:r>
    </w:p>
    <w:p w:rsidR="00030F55" w:rsidRPr="0085136B" w:rsidRDefault="00426CFD" w:rsidP="00030F55">
      <w:pPr>
        <w:spacing w:line="288" w:lineRule="auto"/>
        <w:jc w:val="both"/>
        <w:rPr>
          <w:rFonts w:ascii="Arial" w:hAnsi="Arial" w:cs="Arial"/>
        </w:rPr>
      </w:pPr>
      <w:r>
        <w:rPr>
          <w:rFonts w:ascii="Arial" w:hAnsi="Arial" w:cs="Arial"/>
        </w:rPr>
        <w:t>4</w:t>
      </w:r>
      <w:r w:rsidR="00030F55" w:rsidRPr="0085136B">
        <w:rPr>
          <w:rFonts w:ascii="Arial" w:hAnsi="Arial" w:cs="Arial"/>
        </w:rPr>
        <w:t>. Wzór umowy</w:t>
      </w:r>
      <w:r w:rsidR="00122F36" w:rsidRPr="0085136B">
        <w:rPr>
          <w:rFonts w:ascii="Arial" w:hAnsi="Arial" w:cs="Arial"/>
        </w:rPr>
        <w:t xml:space="preserve">- </w:t>
      </w:r>
      <w:r>
        <w:rPr>
          <w:rFonts w:ascii="Arial" w:hAnsi="Arial" w:cs="Arial"/>
          <w:b/>
        </w:rPr>
        <w:t>załącznik nr 4</w:t>
      </w:r>
      <w:r w:rsidR="00122F36" w:rsidRPr="0085136B">
        <w:rPr>
          <w:rFonts w:ascii="Arial" w:hAnsi="Arial" w:cs="Arial"/>
          <w:b/>
        </w:rPr>
        <w:t>;</w:t>
      </w:r>
    </w:p>
    <w:p w:rsidR="00030F55" w:rsidRPr="0085136B" w:rsidRDefault="00426CFD" w:rsidP="00030F55">
      <w:pPr>
        <w:spacing w:line="288" w:lineRule="auto"/>
        <w:jc w:val="both"/>
        <w:rPr>
          <w:rFonts w:ascii="Arial" w:hAnsi="Arial" w:cs="Arial"/>
          <w:b/>
        </w:rPr>
      </w:pPr>
      <w:r>
        <w:rPr>
          <w:rFonts w:ascii="Arial" w:hAnsi="Arial" w:cs="Arial"/>
        </w:rPr>
        <w:t>5</w:t>
      </w:r>
      <w:r w:rsidR="00030F55" w:rsidRPr="0085136B">
        <w:rPr>
          <w:rFonts w:ascii="Arial" w:hAnsi="Arial" w:cs="Arial"/>
        </w:rPr>
        <w:t xml:space="preserve">. </w:t>
      </w:r>
      <w:r w:rsidR="000A0BFE" w:rsidRPr="0085136B">
        <w:rPr>
          <w:rFonts w:ascii="Arial" w:hAnsi="Arial" w:cs="Arial"/>
        </w:rPr>
        <w:t>Przedmiar robót</w:t>
      </w:r>
      <w:r w:rsidR="00765428" w:rsidRPr="0085136B">
        <w:rPr>
          <w:rFonts w:ascii="Arial" w:hAnsi="Arial" w:cs="Arial"/>
        </w:rPr>
        <w:t xml:space="preserve"> – </w:t>
      </w:r>
      <w:r>
        <w:rPr>
          <w:rFonts w:ascii="Arial" w:hAnsi="Arial" w:cs="Arial"/>
          <w:b/>
        </w:rPr>
        <w:t>załącznik nr 5</w:t>
      </w:r>
      <w:r w:rsidR="00765428" w:rsidRPr="0085136B">
        <w:rPr>
          <w:rFonts w:ascii="Arial" w:hAnsi="Arial" w:cs="Arial"/>
          <w:b/>
        </w:rPr>
        <w:t>.</w:t>
      </w:r>
    </w:p>
    <w:p w:rsidR="004249AB" w:rsidRPr="0031663F" w:rsidRDefault="00426CFD" w:rsidP="0031663F">
      <w:pPr>
        <w:spacing w:line="288" w:lineRule="auto"/>
        <w:jc w:val="both"/>
        <w:rPr>
          <w:rFonts w:ascii="Arial" w:hAnsi="Arial" w:cs="Arial"/>
          <w:b/>
        </w:rPr>
      </w:pPr>
      <w:r>
        <w:rPr>
          <w:rFonts w:ascii="Arial" w:hAnsi="Arial" w:cs="Arial"/>
        </w:rPr>
        <w:t>6</w:t>
      </w:r>
      <w:r w:rsidR="000A0BFE" w:rsidRPr="0085136B">
        <w:rPr>
          <w:rFonts w:ascii="Arial" w:hAnsi="Arial" w:cs="Arial"/>
        </w:rPr>
        <w:t>.</w:t>
      </w:r>
      <w:r w:rsidR="000A0BFE" w:rsidRPr="0085136B">
        <w:rPr>
          <w:rFonts w:ascii="Arial" w:hAnsi="Arial" w:cs="Arial"/>
          <w:b/>
        </w:rPr>
        <w:t xml:space="preserve"> </w:t>
      </w:r>
      <w:r w:rsidR="000A0BFE" w:rsidRPr="0085136B">
        <w:rPr>
          <w:rFonts w:ascii="Arial" w:hAnsi="Arial" w:cs="Arial"/>
        </w:rPr>
        <w:t xml:space="preserve">SST– </w:t>
      </w:r>
      <w:r>
        <w:rPr>
          <w:rFonts w:ascii="Arial" w:hAnsi="Arial" w:cs="Arial"/>
          <w:b/>
        </w:rPr>
        <w:t>załącznik nr 6</w:t>
      </w:r>
      <w:r w:rsidR="000A0BFE" w:rsidRPr="0085136B">
        <w:rPr>
          <w:rFonts w:ascii="Arial" w:hAnsi="Arial" w:cs="Arial"/>
          <w:b/>
        </w:rPr>
        <w:t>.</w:t>
      </w:r>
    </w:p>
    <w:p w:rsidR="00EC4C31" w:rsidRDefault="00EC4C31" w:rsidP="00194596">
      <w:pPr>
        <w:spacing w:line="288" w:lineRule="auto"/>
        <w:ind w:left="7080"/>
        <w:jc w:val="both"/>
        <w:rPr>
          <w:rFonts w:ascii="Arial" w:hAnsi="Arial" w:cs="Arial"/>
          <w:sz w:val="22"/>
          <w:szCs w:val="22"/>
        </w:rPr>
      </w:pPr>
    </w:p>
    <w:p w:rsidR="000D4BB9" w:rsidRPr="00194596" w:rsidRDefault="000D4BB9" w:rsidP="00194596">
      <w:pPr>
        <w:spacing w:line="288" w:lineRule="auto"/>
        <w:ind w:left="7080"/>
        <w:jc w:val="both"/>
        <w:rPr>
          <w:rFonts w:ascii="Arial" w:eastAsia="Arial" w:hAnsi="Arial" w:cs="Arial"/>
          <w:sz w:val="22"/>
          <w:szCs w:val="22"/>
        </w:rPr>
      </w:pP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51" w:rsidRDefault="00926B51">
      <w:r>
        <w:separator/>
      </w:r>
    </w:p>
  </w:endnote>
  <w:endnote w:type="continuationSeparator" w:id="0">
    <w:p w:rsidR="00926B51" w:rsidRDefault="0092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TimesNewRomanPSMT">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51" w:rsidRDefault="00926B51">
      <w:r>
        <w:separator/>
      </w:r>
    </w:p>
  </w:footnote>
  <w:footnote w:type="continuationSeparator" w:id="0">
    <w:p w:rsidR="00926B51" w:rsidRDefault="00926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BF7" w:rsidRPr="00007BF7" w:rsidRDefault="00E525D5" w:rsidP="00007BF7">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00007BF7" w:rsidRPr="00007BF7">
      <w:rPr>
        <w:rStyle w:val="WW-Absatz-Standardschriftart11111111111111111111111111111111111111111111111111111111111111111111"/>
        <w:rFonts w:ascii="Arial" w:eastAsia="Arial" w:hAnsi="Arial" w:cs="Arial"/>
        <w:bCs/>
        <w:lang w:eastAsia="pl-PL" w:bidi="pl-PL"/>
      </w:rPr>
      <w:t xml:space="preserve">„Remonty cząstkowe </w:t>
    </w:r>
  </w:p>
  <w:p w:rsidR="00E525D5" w:rsidRPr="00645E1D" w:rsidRDefault="00007BF7" w:rsidP="00007BF7">
    <w:pPr>
      <w:tabs>
        <w:tab w:val="left" w:pos="426"/>
      </w:tabs>
      <w:spacing w:before="57" w:after="57" w:line="288" w:lineRule="auto"/>
      <w:jc w:val="center"/>
      <w:rPr>
        <w:rFonts w:ascii="Arial" w:eastAsia="Arial" w:hAnsi="Arial" w:cs="Arial"/>
        <w:bCs/>
        <w:sz w:val="28"/>
        <w:szCs w:val="28"/>
        <w:lang w:eastAsia="pl-PL" w:bidi="pl-PL"/>
      </w:rPr>
    </w:pPr>
    <w:r w:rsidRPr="00007BF7">
      <w:rPr>
        <w:rStyle w:val="WW-Absatz-Standardschriftart11111111111111111111111111111111111111111111111111111111111111111111"/>
        <w:rFonts w:ascii="Arial" w:eastAsia="Arial" w:hAnsi="Arial" w:cs="Arial"/>
        <w:bCs/>
        <w:lang w:eastAsia="pl-PL" w:bidi="pl-PL"/>
      </w:rPr>
      <w:t>dróg powiatowych Powiatu Niżańskiego”</w:t>
    </w:r>
  </w:p>
  <w:p w:rsidR="00384A13" w:rsidRPr="00384A13" w:rsidRDefault="00384A13" w:rsidP="00384A13">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p>
  <w:p w:rsidR="00FC6140" w:rsidRPr="00D35C23" w:rsidRDefault="00FC6140">
    <w:pPr>
      <w:snapToGrid w:val="0"/>
      <w:spacing w:before="48" w:after="48" w:line="100" w:lineRule="atLeast"/>
      <w:jc w:val="center"/>
      <w:rPr>
        <w:rFonts w:ascii="Arial" w:hAnsi="Arial" w:cs="Arial"/>
        <w:b/>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C6FEB246"/>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eastAsia="Times New Roman" w:hAnsi="Arial" w:cs="Arial"/>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9"/>
    <w:multiLevelType w:val="singleLevel"/>
    <w:tmpl w:val="00000009"/>
    <w:lvl w:ilvl="0">
      <w:start w:val="1"/>
      <w:numFmt w:val="decimal"/>
      <w:lvlText w:val="%1."/>
      <w:lvlJc w:val="left"/>
      <w:pPr>
        <w:tabs>
          <w:tab w:val="num" w:pos="0"/>
        </w:tabs>
        <w:ind w:left="360" w:hanging="36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1">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3">
    <w:nsid w:val="0000000F"/>
    <w:multiLevelType w:val="multilevel"/>
    <w:tmpl w:val="7C94E0DA"/>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2"/>
    <w:multiLevelType w:val="multilevel"/>
    <w:tmpl w:val="FBB273C6"/>
    <w:name w:val="WW8Num18"/>
    <w:lvl w:ilvl="0">
      <w:start w:val="1"/>
      <w:numFmt w:val="decimal"/>
      <w:lvlText w:val="%1."/>
      <w:lvlJc w:val="left"/>
      <w:pPr>
        <w:tabs>
          <w:tab w:val="num" w:pos="0"/>
        </w:tabs>
        <w:ind w:left="360" w:hanging="360"/>
      </w:pPr>
      <w:rPr>
        <w:b w:val="0"/>
        <w:color w:val="000000" w:themeColor="text1"/>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7">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4"/>
    <w:multiLevelType w:val="singleLevel"/>
    <w:tmpl w:val="F41219F6"/>
    <w:name w:val="WW8Num20"/>
    <w:lvl w:ilvl="0">
      <w:start w:val="1"/>
      <w:numFmt w:val="bullet"/>
      <w:lvlText w:val=""/>
      <w:lvlJc w:val="left"/>
      <w:pPr>
        <w:tabs>
          <w:tab w:val="num" w:pos="0"/>
        </w:tabs>
        <w:ind w:left="720" w:hanging="360"/>
      </w:pPr>
      <w:rPr>
        <w:rFonts w:ascii="Symbol" w:hAnsi="Symbol" w:cs="Arial"/>
        <w:b w:val="0"/>
        <w:color w:val="auto"/>
      </w:rPr>
    </w:lvl>
  </w:abstractNum>
  <w:abstractNum w:abstractNumId="19">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20">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nsid w:val="040566E0"/>
    <w:multiLevelType w:val="hybridMultilevel"/>
    <w:tmpl w:val="D946F228"/>
    <w:lvl w:ilvl="0" w:tplc="6A94083C">
      <w:start w:val="1"/>
      <w:numFmt w:val="decimal"/>
      <w:lvlText w:val="%1."/>
      <w:lvlJc w:val="left"/>
      <w:pPr>
        <w:ind w:left="1211" w:hanging="360"/>
      </w:pPr>
      <w:rPr>
        <w:rFonts w:ascii="Arial" w:eastAsia="Times New Roman"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nsid w:val="28173400"/>
    <w:multiLevelType w:val="hybridMultilevel"/>
    <w:tmpl w:val="FE906D36"/>
    <w:lvl w:ilvl="0" w:tplc="DF52E4DA">
      <w:start w:val="6"/>
      <w:numFmt w:val="decimal"/>
      <w:lvlText w:val="%1."/>
      <w:lvlJc w:val="left"/>
      <w:pPr>
        <w:ind w:left="502"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8F086A"/>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F7245B"/>
    <w:multiLevelType w:val="multilevel"/>
    <w:tmpl w:val="58C8429C"/>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nsid w:val="31392378"/>
    <w:multiLevelType w:val="multilevel"/>
    <w:tmpl w:val="3BC0B820"/>
    <w:lvl w:ilvl="0">
      <w:start w:val="13"/>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eastAsia="Times New Roman" w:hAnsi="Arial" w:cs="Aria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3D41D7"/>
    <w:multiLevelType w:val="multilevel"/>
    <w:tmpl w:val="51105E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color w:val="000000" w:themeColor="text1"/>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5">
    <w:nsid w:val="45574ED9"/>
    <w:multiLevelType w:val="multilevel"/>
    <w:tmpl w:val="88C80612"/>
    <w:lvl w:ilvl="0">
      <w:start w:val="6"/>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471C3187"/>
    <w:multiLevelType w:val="hybridMultilevel"/>
    <w:tmpl w:val="F5DC90FE"/>
    <w:lvl w:ilvl="0" w:tplc="F266E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4AC76663"/>
    <w:multiLevelType w:val="multilevel"/>
    <w:tmpl w:val="C70464C6"/>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nsid w:val="4C4E1F88"/>
    <w:multiLevelType w:val="hybridMultilevel"/>
    <w:tmpl w:val="9E36E7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485D73"/>
    <w:multiLevelType w:val="hybridMultilevel"/>
    <w:tmpl w:val="7F08BDB6"/>
    <w:lvl w:ilvl="0" w:tplc="A7723BA4">
      <w:start w:val="5"/>
      <w:numFmt w:val="decimal"/>
      <w:lvlText w:val="%1."/>
      <w:lvlJc w:val="left"/>
      <w:pPr>
        <w:tabs>
          <w:tab w:val="num" w:pos="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7D105D"/>
    <w:multiLevelType w:val="multilevel"/>
    <w:tmpl w:val="E8E673D0"/>
    <w:lvl w:ilvl="0">
      <w:start w:val="17"/>
      <w:numFmt w:val="decimal"/>
      <w:lvlText w:val="%1."/>
      <w:lvlJc w:val="left"/>
      <w:pPr>
        <w:ind w:left="480" w:hanging="480"/>
      </w:pPr>
      <w:rPr>
        <w:b w:val="0"/>
        <w:color w:val="000000"/>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3">
    <w:nsid w:val="7BFB1F9C"/>
    <w:multiLevelType w:val="hybridMultilevel"/>
    <w:tmpl w:val="83C6D736"/>
    <w:lvl w:ilvl="0" w:tplc="CF7C4EE4">
      <w:start w:val="10"/>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7D6B4EAF"/>
    <w:multiLevelType w:val="hybridMultilevel"/>
    <w:tmpl w:val="9FCCC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8"/>
  </w:num>
  <w:num w:numId="14">
    <w:abstractNumId w:val="20"/>
  </w:num>
  <w:num w:numId="15">
    <w:abstractNumId w:val="21"/>
  </w:num>
  <w:num w:numId="16">
    <w:abstractNumId w:val="22"/>
  </w:num>
  <w:num w:numId="17">
    <w:abstractNumId w:val="31"/>
  </w:num>
  <w:num w:numId="18">
    <w:abstractNumId w:val="38"/>
  </w:num>
  <w:num w:numId="19">
    <w:abstractNumId w:val="39"/>
  </w:num>
  <w:num w:numId="20">
    <w:abstractNumId w:val="44"/>
  </w:num>
  <w:num w:numId="21">
    <w:abstractNumId w:val="41"/>
  </w:num>
  <w:num w:numId="22">
    <w:abstractNumId w:val="29"/>
  </w:num>
  <w:num w:numId="23">
    <w:abstractNumId w:val="30"/>
  </w:num>
  <w:num w:numId="24">
    <w:abstractNumId w:val="40"/>
  </w:num>
  <w:num w:numId="25">
    <w:abstractNumId w:val="11"/>
    <w:lvlOverride w:ilvl="0">
      <w:startOverride w:val="1"/>
    </w:lvlOverride>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12"/>
  </w:num>
  <w:num w:numId="30">
    <w:abstractNumId w:val="37"/>
  </w:num>
  <w:num w:numId="31">
    <w:abstractNumId w:val="43"/>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3538"/>
    <w:rsid w:val="00006BE1"/>
    <w:rsid w:val="00007BF7"/>
    <w:rsid w:val="00011918"/>
    <w:rsid w:val="00013880"/>
    <w:rsid w:val="000255FB"/>
    <w:rsid w:val="00030F55"/>
    <w:rsid w:val="00031EF8"/>
    <w:rsid w:val="00036E67"/>
    <w:rsid w:val="000375E0"/>
    <w:rsid w:val="00051920"/>
    <w:rsid w:val="0006027A"/>
    <w:rsid w:val="00075995"/>
    <w:rsid w:val="00075E5D"/>
    <w:rsid w:val="000A0BFE"/>
    <w:rsid w:val="000A2C62"/>
    <w:rsid w:val="000A640D"/>
    <w:rsid w:val="000A6E2C"/>
    <w:rsid w:val="000B6428"/>
    <w:rsid w:val="000B6B90"/>
    <w:rsid w:val="000C2636"/>
    <w:rsid w:val="000C2CA7"/>
    <w:rsid w:val="000D0C56"/>
    <w:rsid w:val="000D2E36"/>
    <w:rsid w:val="000D4BB9"/>
    <w:rsid w:val="000F017F"/>
    <w:rsid w:val="000F0CCE"/>
    <w:rsid w:val="001006C2"/>
    <w:rsid w:val="00105DDB"/>
    <w:rsid w:val="00106C22"/>
    <w:rsid w:val="001073CF"/>
    <w:rsid w:val="00115C13"/>
    <w:rsid w:val="00122F36"/>
    <w:rsid w:val="0012607F"/>
    <w:rsid w:val="001411C9"/>
    <w:rsid w:val="001427BA"/>
    <w:rsid w:val="001440F3"/>
    <w:rsid w:val="0015188E"/>
    <w:rsid w:val="00157DB4"/>
    <w:rsid w:val="001612EA"/>
    <w:rsid w:val="00161763"/>
    <w:rsid w:val="001635AA"/>
    <w:rsid w:val="0016519D"/>
    <w:rsid w:val="00165F11"/>
    <w:rsid w:val="00167AD5"/>
    <w:rsid w:val="0017015F"/>
    <w:rsid w:val="00180A74"/>
    <w:rsid w:val="00194596"/>
    <w:rsid w:val="00194FCC"/>
    <w:rsid w:val="00197E21"/>
    <w:rsid w:val="001B061D"/>
    <w:rsid w:val="001B1A5D"/>
    <w:rsid w:val="001B39AA"/>
    <w:rsid w:val="001C1A8B"/>
    <w:rsid w:val="001C1BA7"/>
    <w:rsid w:val="001E12C9"/>
    <w:rsid w:val="001E2802"/>
    <w:rsid w:val="001F414F"/>
    <w:rsid w:val="001F578C"/>
    <w:rsid w:val="00200424"/>
    <w:rsid w:val="00203803"/>
    <w:rsid w:val="0020599F"/>
    <w:rsid w:val="002273A8"/>
    <w:rsid w:val="00230144"/>
    <w:rsid w:val="002336F8"/>
    <w:rsid w:val="00233D2B"/>
    <w:rsid w:val="00247C2A"/>
    <w:rsid w:val="00253558"/>
    <w:rsid w:val="00255C78"/>
    <w:rsid w:val="00256A28"/>
    <w:rsid w:val="00266007"/>
    <w:rsid w:val="0028124E"/>
    <w:rsid w:val="0028144E"/>
    <w:rsid w:val="00281BA8"/>
    <w:rsid w:val="00285A59"/>
    <w:rsid w:val="00286020"/>
    <w:rsid w:val="00287659"/>
    <w:rsid w:val="00291399"/>
    <w:rsid w:val="0029587C"/>
    <w:rsid w:val="00297E6B"/>
    <w:rsid w:val="002B29A0"/>
    <w:rsid w:val="002C5710"/>
    <w:rsid w:val="002D4EBE"/>
    <w:rsid w:val="002D56B8"/>
    <w:rsid w:val="002D7C7C"/>
    <w:rsid w:val="002E237D"/>
    <w:rsid w:val="002F5E57"/>
    <w:rsid w:val="002F691F"/>
    <w:rsid w:val="002F6EBE"/>
    <w:rsid w:val="0031663F"/>
    <w:rsid w:val="00325593"/>
    <w:rsid w:val="0034521C"/>
    <w:rsid w:val="003456A5"/>
    <w:rsid w:val="00346B89"/>
    <w:rsid w:val="0034733A"/>
    <w:rsid w:val="00353BA7"/>
    <w:rsid w:val="00364787"/>
    <w:rsid w:val="0036489F"/>
    <w:rsid w:val="00374C47"/>
    <w:rsid w:val="0037735C"/>
    <w:rsid w:val="00381687"/>
    <w:rsid w:val="00384A13"/>
    <w:rsid w:val="003864D5"/>
    <w:rsid w:val="003B68F5"/>
    <w:rsid w:val="003C5F31"/>
    <w:rsid w:val="003C6DF7"/>
    <w:rsid w:val="003D0785"/>
    <w:rsid w:val="003D6D11"/>
    <w:rsid w:val="003E42D3"/>
    <w:rsid w:val="003E5026"/>
    <w:rsid w:val="003E6F25"/>
    <w:rsid w:val="003F3E58"/>
    <w:rsid w:val="0040652E"/>
    <w:rsid w:val="0041739C"/>
    <w:rsid w:val="004210BD"/>
    <w:rsid w:val="0042131F"/>
    <w:rsid w:val="00421AFF"/>
    <w:rsid w:val="00424748"/>
    <w:rsid w:val="004249AB"/>
    <w:rsid w:val="00424C21"/>
    <w:rsid w:val="00426CFD"/>
    <w:rsid w:val="004272CE"/>
    <w:rsid w:val="004375B2"/>
    <w:rsid w:val="004500C1"/>
    <w:rsid w:val="00453E78"/>
    <w:rsid w:val="0046343F"/>
    <w:rsid w:val="00475040"/>
    <w:rsid w:val="004751D2"/>
    <w:rsid w:val="00480DF8"/>
    <w:rsid w:val="0048193D"/>
    <w:rsid w:val="004A6D0E"/>
    <w:rsid w:val="004D0919"/>
    <w:rsid w:val="004D5500"/>
    <w:rsid w:val="004D644F"/>
    <w:rsid w:val="004E5CCD"/>
    <w:rsid w:val="004F3C14"/>
    <w:rsid w:val="004F78FC"/>
    <w:rsid w:val="005006F2"/>
    <w:rsid w:val="00511628"/>
    <w:rsid w:val="00513733"/>
    <w:rsid w:val="00521CEB"/>
    <w:rsid w:val="00526394"/>
    <w:rsid w:val="005344F1"/>
    <w:rsid w:val="00540FBE"/>
    <w:rsid w:val="005461B1"/>
    <w:rsid w:val="0055764E"/>
    <w:rsid w:val="0056338C"/>
    <w:rsid w:val="0056421C"/>
    <w:rsid w:val="00565365"/>
    <w:rsid w:val="005702E7"/>
    <w:rsid w:val="00570ACF"/>
    <w:rsid w:val="00576AC2"/>
    <w:rsid w:val="00580E31"/>
    <w:rsid w:val="0058472A"/>
    <w:rsid w:val="005863C7"/>
    <w:rsid w:val="005926C1"/>
    <w:rsid w:val="005977C5"/>
    <w:rsid w:val="00597F7C"/>
    <w:rsid w:val="005A060A"/>
    <w:rsid w:val="005A0A03"/>
    <w:rsid w:val="005A163A"/>
    <w:rsid w:val="005A173A"/>
    <w:rsid w:val="005A7AE7"/>
    <w:rsid w:val="005B0AEE"/>
    <w:rsid w:val="005B6082"/>
    <w:rsid w:val="005B77D8"/>
    <w:rsid w:val="005C263C"/>
    <w:rsid w:val="005C5D94"/>
    <w:rsid w:val="005D7701"/>
    <w:rsid w:val="005E0359"/>
    <w:rsid w:val="005F0452"/>
    <w:rsid w:val="005F7C4A"/>
    <w:rsid w:val="00616609"/>
    <w:rsid w:val="00617E63"/>
    <w:rsid w:val="006207B2"/>
    <w:rsid w:val="00630AFB"/>
    <w:rsid w:val="006327B0"/>
    <w:rsid w:val="00653E54"/>
    <w:rsid w:val="00657CC9"/>
    <w:rsid w:val="00660034"/>
    <w:rsid w:val="00675915"/>
    <w:rsid w:val="00685329"/>
    <w:rsid w:val="006926D4"/>
    <w:rsid w:val="006A0A82"/>
    <w:rsid w:val="006A74F0"/>
    <w:rsid w:val="006A7C10"/>
    <w:rsid w:val="006B3436"/>
    <w:rsid w:val="006C7E87"/>
    <w:rsid w:val="006D4508"/>
    <w:rsid w:val="006D5234"/>
    <w:rsid w:val="006D632A"/>
    <w:rsid w:val="006F5A97"/>
    <w:rsid w:val="007150E5"/>
    <w:rsid w:val="00716928"/>
    <w:rsid w:val="00716F82"/>
    <w:rsid w:val="00722593"/>
    <w:rsid w:val="00727CCA"/>
    <w:rsid w:val="007307C1"/>
    <w:rsid w:val="00732BDE"/>
    <w:rsid w:val="00736A44"/>
    <w:rsid w:val="0074058A"/>
    <w:rsid w:val="007410DD"/>
    <w:rsid w:val="00745ED0"/>
    <w:rsid w:val="00746D0B"/>
    <w:rsid w:val="00757E15"/>
    <w:rsid w:val="00761C6E"/>
    <w:rsid w:val="00765428"/>
    <w:rsid w:val="007760E3"/>
    <w:rsid w:val="00790CA1"/>
    <w:rsid w:val="00790E12"/>
    <w:rsid w:val="00792571"/>
    <w:rsid w:val="00796334"/>
    <w:rsid w:val="007A4CE4"/>
    <w:rsid w:val="007D524E"/>
    <w:rsid w:val="007D760B"/>
    <w:rsid w:val="007E7642"/>
    <w:rsid w:val="007F335F"/>
    <w:rsid w:val="007F4844"/>
    <w:rsid w:val="00801906"/>
    <w:rsid w:val="00803AC3"/>
    <w:rsid w:val="00807DBA"/>
    <w:rsid w:val="0081049A"/>
    <w:rsid w:val="008214DF"/>
    <w:rsid w:val="00826393"/>
    <w:rsid w:val="00826ED3"/>
    <w:rsid w:val="00837059"/>
    <w:rsid w:val="008474BE"/>
    <w:rsid w:val="0085136B"/>
    <w:rsid w:val="00853054"/>
    <w:rsid w:val="008534D2"/>
    <w:rsid w:val="00860BAD"/>
    <w:rsid w:val="00862CDB"/>
    <w:rsid w:val="0086585E"/>
    <w:rsid w:val="008679B9"/>
    <w:rsid w:val="00877ECC"/>
    <w:rsid w:val="0088492F"/>
    <w:rsid w:val="00897393"/>
    <w:rsid w:val="008A1254"/>
    <w:rsid w:val="008A2E56"/>
    <w:rsid w:val="008B5C4F"/>
    <w:rsid w:val="008B7A33"/>
    <w:rsid w:val="008C394D"/>
    <w:rsid w:val="008C3D8E"/>
    <w:rsid w:val="008D01EB"/>
    <w:rsid w:val="008E6DB7"/>
    <w:rsid w:val="008F4B33"/>
    <w:rsid w:val="00900196"/>
    <w:rsid w:val="00900564"/>
    <w:rsid w:val="00901E72"/>
    <w:rsid w:val="009079E7"/>
    <w:rsid w:val="00926B51"/>
    <w:rsid w:val="00927630"/>
    <w:rsid w:val="0093224B"/>
    <w:rsid w:val="00934AE1"/>
    <w:rsid w:val="00941E5D"/>
    <w:rsid w:val="009462A4"/>
    <w:rsid w:val="00964AE1"/>
    <w:rsid w:val="00965097"/>
    <w:rsid w:val="00972845"/>
    <w:rsid w:val="009764D4"/>
    <w:rsid w:val="00977D62"/>
    <w:rsid w:val="00980409"/>
    <w:rsid w:val="00980A12"/>
    <w:rsid w:val="00981435"/>
    <w:rsid w:val="00982CB6"/>
    <w:rsid w:val="0099338E"/>
    <w:rsid w:val="00993DE6"/>
    <w:rsid w:val="009A387F"/>
    <w:rsid w:val="009A4024"/>
    <w:rsid w:val="009B01B7"/>
    <w:rsid w:val="009B2B4F"/>
    <w:rsid w:val="009C1F26"/>
    <w:rsid w:val="009D1F94"/>
    <w:rsid w:val="009E2B9B"/>
    <w:rsid w:val="009E2C96"/>
    <w:rsid w:val="009F4A87"/>
    <w:rsid w:val="009F770B"/>
    <w:rsid w:val="00A16461"/>
    <w:rsid w:val="00A25CED"/>
    <w:rsid w:val="00A30A04"/>
    <w:rsid w:val="00A37326"/>
    <w:rsid w:val="00A41B04"/>
    <w:rsid w:val="00A76766"/>
    <w:rsid w:val="00AA0393"/>
    <w:rsid w:val="00AA0FD2"/>
    <w:rsid w:val="00AB41CF"/>
    <w:rsid w:val="00AB69D1"/>
    <w:rsid w:val="00AD3AFA"/>
    <w:rsid w:val="00AD7910"/>
    <w:rsid w:val="00AF1CBD"/>
    <w:rsid w:val="00AF2D0F"/>
    <w:rsid w:val="00B143F2"/>
    <w:rsid w:val="00B15917"/>
    <w:rsid w:val="00B2509D"/>
    <w:rsid w:val="00B27A41"/>
    <w:rsid w:val="00B3331D"/>
    <w:rsid w:val="00B47FF7"/>
    <w:rsid w:val="00B5014F"/>
    <w:rsid w:val="00B524EE"/>
    <w:rsid w:val="00B562F8"/>
    <w:rsid w:val="00B72773"/>
    <w:rsid w:val="00B73102"/>
    <w:rsid w:val="00B82D54"/>
    <w:rsid w:val="00B94797"/>
    <w:rsid w:val="00B97121"/>
    <w:rsid w:val="00BA146B"/>
    <w:rsid w:val="00BA302A"/>
    <w:rsid w:val="00BA79D2"/>
    <w:rsid w:val="00BA7FA6"/>
    <w:rsid w:val="00BB55DB"/>
    <w:rsid w:val="00BB6D35"/>
    <w:rsid w:val="00BB6E9C"/>
    <w:rsid w:val="00BC7F88"/>
    <w:rsid w:val="00BD6080"/>
    <w:rsid w:val="00BD7A44"/>
    <w:rsid w:val="00BE095D"/>
    <w:rsid w:val="00BE2950"/>
    <w:rsid w:val="00BE3238"/>
    <w:rsid w:val="00BF7854"/>
    <w:rsid w:val="00BF7BE1"/>
    <w:rsid w:val="00C03ADD"/>
    <w:rsid w:val="00C05057"/>
    <w:rsid w:val="00C06E53"/>
    <w:rsid w:val="00C225C4"/>
    <w:rsid w:val="00C4572A"/>
    <w:rsid w:val="00C52BD4"/>
    <w:rsid w:val="00C7108A"/>
    <w:rsid w:val="00C719A1"/>
    <w:rsid w:val="00C8099E"/>
    <w:rsid w:val="00C92966"/>
    <w:rsid w:val="00CA75E4"/>
    <w:rsid w:val="00CB3139"/>
    <w:rsid w:val="00CB4C75"/>
    <w:rsid w:val="00CD0716"/>
    <w:rsid w:val="00CD3897"/>
    <w:rsid w:val="00CE3A60"/>
    <w:rsid w:val="00CE4DF9"/>
    <w:rsid w:val="00CE57A6"/>
    <w:rsid w:val="00CE61CB"/>
    <w:rsid w:val="00CF2A40"/>
    <w:rsid w:val="00D11484"/>
    <w:rsid w:val="00D23CD1"/>
    <w:rsid w:val="00D26F07"/>
    <w:rsid w:val="00D32830"/>
    <w:rsid w:val="00D3544A"/>
    <w:rsid w:val="00D35C23"/>
    <w:rsid w:val="00D42075"/>
    <w:rsid w:val="00D44927"/>
    <w:rsid w:val="00D44E7F"/>
    <w:rsid w:val="00D45AC2"/>
    <w:rsid w:val="00D4606E"/>
    <w:rsid w:val="00D47DBD"/>
    <w:rsid w:val="00D55D7B"/>
    <w:rsid w:val="00D57A4B"/>
    <w:rsid w:val="00D64417"/>
    <w:rsid w:val="00D73F05"/>
    <w:rsid w:val="00D742A8"/>
    <w:rsid w:val="00D94342"/>
    <w:rsid w:val="00DA1B8B"/>
    <w:rsid w:val="00DA327C"/>
    <w:rsid w:val="00DB0056"/>
    <w:rsid w:val="00DE15CD"/>
    <w:rsid w:val="00DE2CF5"/>
    <w:rsid w:val="00DF05FD"/>
    <w:rsid w:val="00DF5031"/>
    <w:rsid w:val="00E0314D"/>
    <w:rsid w:val="00E03E53"/>
    <w:rsid w:val="00E047F0"/>
    <w:rsid w:val="00E101E4"/>
    <w:rsid w:val="00E128C4"/>
    <w:rsid w:val="00E14D66"/>
    <w:rsid w:val="00E14FC5"/>
    <w:rsid w:val="00E244EF"/>
    <w:rsid w:val="00E418FB"/>
    <w:rsid w:val="00E41D54"/>
    <w:rsid w:val="00E52562"/>
    <w:rsid w:val="00E525D5"/>
    <w:rsid w:val="00E60E9B"/>
    <w:rsid w:val="00E6429F"/>
    <w:rsid w:val="00E753A5"/>
    <w:rsid w:val="00E76DC5"/>
    <w:rsid w:val="00E80D8A"/>
    <w:rsid w:val="00E917E2"/>
    <w:rsid w:val="00EA7804"/>
    <w:rsid w:val="00EB0C36"/>
    <w:rsid w:val="00EB6126"/>
    <w:rsid w:val="00EC4C31"/>
    <w:rsid w:val="00ED278B"/>
    <w:rsid w:val="00ED36A5"/>
    <w:rsid w:val="00EE4DEC"/>
    <w:rsid w:val="00EE5F82"/>
    <w:rsid w:val="00EE6CBE"/>
    <w:rsid w:val="00EF6036"/>
    <w:rsid w:val="00EF6A52"/>
    <w:rsid w:val="00F01697"/>
    <w:rsid w:val="00F15772"/>
    <w:rsid w:val="00F23D57"/>
    <w:rsid w:val="00F248DA"/>
    <w:rsid w:val="00F27613"/>
    <w:rsid w:val="00F3565D"/>
    <w:rsid w:val="00F45A25"/>
    <w:rsid w:val="00F471B3"/>
    <w:rsid w:val="00F4747E"/>
    <w:rsid w:val="00F527E9"/>
    <w:rsid w:val="00F52C85"/>
    <w:rsid w:val="00F55C1C"/>
    <w:rsid w:val="00F61408"/>
    <w:rsid w:val="00F649EF"/>
    <w:rsid w:val="00F64D9A"/>
    <w:rsid w:val="00F656F6"/>
    <w:rsid w:val="00F6643F"/>
    <w:rsid w:val="00F71AF9"/>
    <w:rsid w:val="00F71B3D"/>
    <w:rsid w:val="00F75DF8"/>
    <w:rsid w:val="00F76407"/>
    <w:rsid w:val="00F854CA"/>
    <w:rsid w:val="00F87D9B"/>
    <w:rsid w:val="00F90E30"/>
    <w:rsid w:val="00F94054"/>
    <w:rsid w:val="00F94E57"/>
    <w:rsid w:val="00FA4671"/>
    <w:rsid w:val="00FA5BDD"/>
    <w:rsid w:val="00FA7A79"/>
    <w:rsid w:val="00FB0B95"/>
    <w:rsid w:val="00FC2416"/>
    <w:rsid w:val="00FC3CCF"/>
    <w:rsid w:val="00FC6140"/>
    <w:rsid w:val="00FD1BCF"/>
    <w:rsid w:val="00FE0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719939516">
      <w:bodyDiv w:val="1"/>
      <w:marLeft w:val="0"/>
      <w:marRight w:val="0"/>
      <w:marTop w:val="0"/>
      <w:marBottom w:val="0"/>
      <w:divBdr>
        <w:top w:val="none" w:sz="0" w:space="0" w:color="auto"/>
        <w:left w:val="none" w:sz="0" w:space="0" w:color="auto"/>
        <w:bottom w:val="none" w:sz="0" w:space="0" w:color="auto"/>
        <w:right w:val="none" w:sz="0" w:space="0" w:color="auto"/>
      </w:divBdr>
    </w:div>
    <w:div w:id="789125567">
      <w:bodyDiv w:val="1"/>
      <w:marLeft w:val="0"/>
      <w:marRight w:val="0"/>
      <w:marTop w:val="0"/>
      <w:marBottom w:val="0"/>
      <w:divBdr>
        <w:top w:val="none" w:sz="0" w:space="0" w:color="auto"/>
        <w:left w:val="none" w:sz="0" w:space="0" w:color="auto"/>
        <w:bottom w:val="none" w:sz="0" w:space="0" w:color="auto"/>
        <w:right w:val="none" w:sz="0" w:space="0" w:color="auto"/>
      </w:divBdr>
    </w:div>
    <w:div w:id="1071974182">
      <w:bodyDiv w:val="1"/>
      <w:marLeft w:val="0"/>
      <w:marRight w:val="0"/>
      <w:marTop w:val="0"/>
      <w:marBottom w:val="0"/>
      <w:divBdr>
        <w:top w:val="none" w:sz="0" w:space="0" w:color="auto"/>
        <w:left w:val="none" w:sz="0" w:space="0" w:color="auto"/>
        <w:bottom w:val="none" w:sz="0" w:space="0" w:color="auto"/>
        <w:right w:val="none" w:sz="0" w:space="0" w:color="auto"/>
      </w:divBdr>
    </w:div>
    <w:div w:id="1096948190">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304433398">
      <w:bodyDiv w:val="1"/>
      <w:marLeft w:val="0"/>
      <w:marRight w:val="0"/>
      <w:marTop w:val="0"/>
      <w:marBottom w:val="0"/>
      <w:divBdr>
        <w:top w:val="none" w:sz="0" w:space="0" w:color="auto"/>
        <w:left w:val="none" w:sz="0" w:space="0" w:color="auto"/>
        <w:bottom w:val="none" w:sz="0" w:space="0" w:color="auto"/>
        <w:right w:val="none" w:sz="0" w:space="0" w:color="auto"/>
      </w:divBdr>
    </w:div>
    <w:div w:id="1514537073">
      <w:bodyDiv w:val="1"/>
      <w:marLeft w:val="0"/>
      <w:marRight w:val="0"/>
      <w:marTop w:val="0"/>
      <w:marBottom w:val="0"/>
      <w:divBdr>
        <w:top w:val="none" w:sz="0" w:space="0" w:color="auto"/>
        <w:left w:val="none" w:sz="0" w:space="0" w:color="auto"/>
        <w:bottom w:val="none" w:sz="0" w:space="0" w:color="auto"/>
        <w:right w:val="none" w:sz="0" w:space="0" w:color="auto"/>
      </w:divBdr>
    </w:div>
    <w:div w:id="1546260476">
      <w:bodyDiv w:val="1"/>
      <w:marLeft w:val="0"/>
      <w:marRight w:val="0"/>
      <w:marTop w:val="0"/>
      <w:marBottom w:val="0"/>
      <w:divBdr>
        <w:top w:val="none" w:sz="0" w:space="0" w:color="auto"/>
        <w:left w:val="none" w:sz="0" w:space="0" w:color="auto"/>
        <w:bottom w:val="none" w:sz="0" w:space="0" w:color="auto"/>
        <w:right w:val="none" w:sz="0" w:space="0" w:color="auto"/>
      </w:divBdr>
    </w:div>
    <w:div w:id="1615474383">
      <w:bodyDiv w:val="1"/>
      <w:marLeft w:val="0"/>
      <w:marRight w:val="0"/>
      <w:marTop w:val="0"/>
      <w:marBottom w:val="0"/>
      <w:divBdr>
        <w:top w:val="none" w:sz="0" w:space="0" w:color="auto"/>
        <w:left w:val="none" w:sz="0" w:space="0" w:color="auto"/>
        <w:bottom w:val="none" w:sz="0" w:space="0" w:color="auto"/>
        <w:right w:val="none" w:sz="0" w:space="0" w:color="auto"/>
      </w:divBdr>
    </w:div>
    <w:div w:id="1863204930">
      <w:bodyDiv w:val="1"/>
      <w:marLeft w:val="0"/>
      <w:marRight w:val="0"/>
      <w:marTop w:val="0"/>
      <w:marBottom w:val="0"/>
      <w:divBdr>
        <w:top w:val="none" w:sz="0" w:space="0" w:color="auto"/>
        <w:left w:val="none" w:sz="0" w:space="0" w:color="auto"/>
        <w:bottom w:val="none" w:sz="0" w:space="0" w:color="auto"/>
        <w:right w:val="none" w:sz="0" w:space="0" w:color="auto"/>
      </w:divBdr>
    </w:div>
    <w:div w:id="1985232807">
      <w:bodyDiv w:val="1"/>
      <w:marLeft w:val="0"/>
      <w:marRight w:val="0"/>
      <w:marTop w:val="0"/>
      <w:marBottom w:val="0"/>
      <w:divBdr>
        <w:top w:val="none" w:sz="0" w:space="0" w:color="auto"/>
        <w:left w:val="none" w:sz="0" w:space="0" w:color="auto"/>
        <w:bottom w:val="none" w:sz="0" w:space="0" w:color="auto"/>
        <w:right w:val="none" w:sz="0" w:space="0" w:color="auto"/>
      </w:divBdr>
    </w:div>
    <w:div w:id="2069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5209-A031-42C8-AA40-15416B90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8875</Words>
  <Characters>53251</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3</cp:revision>
  <cp:lastPrinted>2017-07-12T05:45:00Z</cp:lastPrinted>
  <dcterms:created xsi:type="dcterms:W3CDTF">2017-07-18T12:01:00Z</dcterms:created>
  <dcterms:modified xsi:type="dcterms:W3CDTF">2017-07-18T12:02:00Z</dcterms:modified>
</cp:coreProperties>
</file>