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1A" w:rsidRPr="00D94F1A" w:rsidRDefault="00D9569A" w:rsidP="00D94F1A">
      <w:pPr>
        <w:jc w:val="center"/>
        <w:rPr>
          <w:rFonts w:ascii="Garamond" w:hAnsi="Garamond"/>
          <w:color w:val="000000"/>
        </w:rPr>
      </w:pPr>
      <w:r>
        <w:rPr>
          <w:rFonts w:ascii="Garamond" w:hAnsi="Garamond"/>
          <w:noProof/>
          <w:color w:val="000000"/>
        </w:rPr>
        <w:pict>
          <v:group id="Grupa 3" o:spid="_x0000_s1026" style="position:absolute;left:0;text-align:left;margin-left:-18pt;margin-top:-18pt;width:90pt;height:45pt;z-index:251660288" coordorigin="2727,3894" coordsize="378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">
            <v:group id="Group 5" o:spid="_x0000_s1027" style="position:absolute;left:3627;top:3894;width:1980;height:2340" coordorigin="3627,3884" coordsize="1980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6" o:spid="_x0000_s1028" style="position:absolute;left:4707;top:3884;width:900;height:2340;visibility:visible;mso-wrap-style:square;v-text-anchor:top" coordsize="90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W3x8QA&#10;AADaAAAADwAAAGRycy9kb3ducmV2LnhtbESPQWvCQBSE74L/YXlCb7qxWKnRVWyx2ENBEj14fGSf&#10;2WD2bchuTfTXdwuFHoeZ+YZZbXpbixu1vnKsYDpJQBAXTldcKjgdP8avIHxA1lg7JgV38rBZDwcr&#10;TLXrOKNbHkoRIexTVGBCaFIpfWHIop+4hjh6F9daDFG2pdQtdhFua/mcJHNpseK4YLChd0PFNf+2&#10;Ch7nuZsdFofu8bU4v2Vyb/LdKVPqadRvlyAC9eE//Nf+1Ape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t8fEAAAA2gAAAA8AAAAAAAAAAAAAAAAAmAIAAGRycy9k&#10;b3ducmV2LnhtbFBLBQYAAAAABAAEAPUAAACJAwAAAAA=&#10;" path="m,2160l,,360,,900,2160,,2160xe" fillcolor="#3989ff">
                <v:path arrowok="t" o:connecttype="custom" o:connectlocs="0,2340;0,0;360,0;900,2340;0,2340" o:connectangles="0,0,0,0,0"/>
              </v:shape>
              <v:shape id="Freeform 7" o:spid="_x0000_s1029" style="position:absolute;left:3627;top:3884;width:900;height:2340;flip:x;visibility:visible;mso-wrap-style:square;v-text-anchor:top" coordsize="900,2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VUy8QA&#10;AADaAAAADwAAAGRycy9kb3ducmV2LnhtbESPQWsCMRSE7wX/Q3iCN81WZLFboxRBWqRQakvp8XXz&#10;3GzdvMQk6vbfNwWhx2FmvmEWq9524kwhto4V3E4KEMS10y03Ct7fNuM5iJiQNXaOScEPRVgtBzcL&#10;rLS78Cudd6kRGcKxQgUmJV9JGWtDFuPEeeLs7V2wmLIMjdQBLxluOzktilJabDkvGPS0NlQfdier&#10;IMz8Y/nhj59fzwfdfO/vtvrFlEqNhv3DPYhEffoPX9tPWkEJf1fyD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VMvEAAAA2gAAAA8AAAAAAAAAAAAAAAAAmAIAAGRycy9k&#10;b3ducmV2LnhtbFBLBQYAAAAABAAEAPUAAACJAwAAAAA=&#10;" path="m,2160l,,360,,900,2160,,2160xe" fillcolor="#3989ff">
                <v:path arrowok="t" o:connecttype="custom" o:connectlocs="0,2340;0,0;360,0;900,2340;0,2340" o:connectangles="0,0,0,0,0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2907;top:3894;width:342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<v:textbox inset="0,0,0,0">
                <w:txbxContent>
                  <w:p w:rsidR="00D94F1A" w:rsidRPr="00F933E7" w:rsidRDefault="00D94F1A" w:rsidP="00D94F1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933E7">
                      <w:rPr>
                        <w:rFonts w:ascii="Arial Black" w:hAnsi="Arial Black"/>
                        <w:sz w:val="28"/>
                        <w:szCs w:val="28"/>
                      </w:rPr>
                      <w:t>ZDP</w:t>
                    </w:r>
                  </w:p>
                </w:txbxContent>
              </v:textbox>
            </v:shape>
            <v:shape id="Text Box 9" o:spid="_x0000_s1031" type="#_x0000_t202" style="position:absolute;left:2727;top:4794;width:37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v:textbox inset="0,0,0,0">
                <w:txbxContent>
                  <w:p w:rsidR="00D94F1A" w:rsidRPr="00F933E7" w:rsidRDefault="00D94F1A" w:rsidP="00D94F1A">
                    <w:pPr>
                      <w:pStyle w:val="Nagwek2"/>
                    </w:pPr>
                    <w:r>
                      <w:t xml:space="preserve">      </w:t>
                    </w:r>
                    <w:r w:rsidRPr="00F933E7">
                      <w:t>NISKO</w:t>
                    </w:r>
                    <w:r>
                      <w:t xml:space="preserve">           </w:t>
                    </w:r>
                  </w:p>
                </w:txbxContent>
              </v:textbox>
            </v:shape>
          </v:group>
        </w:pict>
      </w:r>
      <w:r w:rsidR="00D94F1A" w:rsidRPr="00D94F1A">
        <w:rPr>
          <w:rFonts w:ascii="Garamond" w:hAnsi="Garamond"/>
          <w:color w:val="000000"/>
        </w:rPr>
        <w:t>ZARZĄD DRÓG POWIATOWYCH</w:t>
      </w:r>
    </w:p>
    <w:p w:rsidR="00D94F1A" w:rsidRPr="00D94F1A" w:rsidRDefault="00D94F1A" w:rsidP="00D94F1A">
      <w:pPr>
        <w:rPr>
          <w:rFonts w:ascii="Garamond" w:hAnsi="Garamond"/>
          <w:color w:val="000000"/>
        </w:rPr>
      </w:pPr>
    </w:p>
    <w:p w:rsidR="00D94F1A" w:rsidRPr="00D94F1A" w:rsidRDefault="00D9569A" w:rsidP="00D94F1A">
      <w:pPr>
        <w:rPr>
          <w:color w:val="000000"/>
        </w:rPr>
      </w:pPr>
      <w:r>
        <w:rPr>
          <w:noProof/>
          <w:color w:val="000000"/>
        </w:rPr>
        <w:pict>
          <v:line id="Łącznik prostoliniowy 2" o:spid="_x0000_s103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from="1.15pt,7.1pt" to="467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" o:allowincell="f" strokeweight="2.75pt">
            <v:stroke linestyle="thinThick"/>
            <w10:wrap type="topAndBottom"/>
          </v:line>
        </w:pict>
      </w:r>
      <w:r w:rsidR="00D94F1A" w:rsidRPr="00D94F1A">
        <w:rPr>
          <w:color w:val="000000"/>
        </w:rPr>
        <w:t>37-400 NISKO</w:t>
      </w:r>
      <w:r w:rsidR="00D94F1A" w:rsidRPr="00D94F1A">
        <w:rPr>
          <w:color w:val="000000"/>
        </w:rPr>
        <w:tab/>
      </w:r>
      <w:r w:rsidR="00D94F1A" w:rsidRPr="00D94F1A">
        <w:rPr>
          <w:color w:val="000000"/>
        </w:rPr>
        <w:tab/>
      </w:r>
      <w:r w:rsidR="00D94F1A" w:rsidRPr="00D94F1A">
        <w:rPr>
          <w:color w:val="000000"/>
        </w:rPr>
        <w:tab/>
      </w:r>
      <w:r w:rsidR="00D94F1A" w:rsidRPr="00D94F1A">
        <w:rPr>
          <w:color w:val="000000"/>
        </w:rPr>
        <w:tab/>
      </w:r>
      <w:r w:rsidR="00D94F1A" w:rsidRPr="00D94F1A">
        <w:rPr>
          <w:color w:val="000000"/>
        </w:rPr>
        <w:tab/>
        <w:t xml:space="preserve">    </w:t>
      </w:r>
      <w:r w:rsidR="00D94F1A" w:rsidRPr="00D94F1A">
        <w:rPr>
          <w:color w:val="000000"/>
        </w:rPr>
        <w:tab/>
        <w:t xml:space="preserve">            </w:t>
      </w:r>
      <w:r w:rsidR="0012650E">
        <w:rPr>
          <w:color w:val="000000"/>
        </w:rPr>
        <w:t xml:space="preserve">    </w:t>
      </w:r>
      <w:r w:rsidR="00D94F1A" w:rsidRPr="00D94F1A">
        <w:rPr>
          <w:color w:val="000000"/>
        </w:rPr>
        <w:t>Racławice, ul. Rudnicka 15</w:t>
      </w:r>
    </w:p>
    <w:p w:rsidR="00267ED1" w:rsidRDefault="00D94F1A" w:rsidP="00D94F1A">
      <w:pPr>
        <w:spacing w:before="120" w:after="120"/>
        <w:rPr>
          <w:color w:val="000000"/>
        </w:rPr>
      </w:pPr>
      <w:r w:rsidRPr="00D94F1A">
        <w:rPr>
          <w:color w:val="000000"/>
        </w:rPr>
        <w:t>Tel./</w:t>
      </w:r>
      <w:r w:rsidRPr="00D94F1A">
        <w:t xml:space="preserve"> Fax. </w:t>
      </w:r>
      <w:r w:rsidRPr="00D94F1A">
        <w:rPr>
          <w:color w:val="000000"/>
        </w:rPr>
        <w:t>15 841 54 16</w:t>
      </w:r>
    </w:p>
    <w:p w:rsidR="00D94F1A" w:rsidRDefault="00B920EE" w:rsidP="00D94F1A">
      <w:pPr>
        <w:spacing w:before="120" w:after="120"/>
        <w:rPr>
          <w:rFonts w:ascii="Garamond" w:hAnsi="Garamond"/>
          <w:color w:val="000000"/>
          <w:sz w:val="28"/>
          <w:szCs w:val="28"/>
        </w:rPr>
      </w:pPr>
      <w:r>
        <w:rPr>
          <w:color w:val="000000"/>
        </w:rPr>
        <w:t>ZDP.AZ.2530.1.2019</w:t>
      </w:r>
    </w:p>
    <w:p w:rsidR="00267ED1" w:rsidRDefault="00D94F1A" w:rsidP="00D94F1A">
      <w:pPr>
        <w:spacing w:before="120" w:after="120"/>
        <w:rPr>
          <w:i/>
          <w:color w:val="000000"/>
        </w:rPr>
      </w:pP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</w:r>
      <w:r>
        <w:rPr>
          <w:rFonts w:ascii="Garamond" w:hAnsi="Garamond"/>
          <w:color w:val="000000"/>
          <w:sz w:val="28"/>
          <w:szCs w:val="28"/>
        </w:rPr>
        <w:tab/>
      </w:r>
      <w:r w:rsidR="006829EE">
        <w:rPr>
          <w:rFonts w:ascii="Garamond" w:hAnsi="Garamond"/>
          <w:color w:val="000000"/>
          <w:sz w:val="28"/>
          <w:szCs w:val="28"/>
        </w:rPr>
        <w:t xml:space="preserve">          </w:t>
      </w:r>
      <w:r w:rsidR="00061119">
        <w:rPr>
          <w:rFonts w:ascii="Garamond" w:hAnsi="Garamond"/>
          <w:color w:val="000000"/>
          <w:sz w:val="28"/>
          <w:szCs w:val="28"/>
        </w:rPr>
        <w:t xml:space="preserve">       </w:t>
      </w:r>
      <w:r w:rsidR="00B920EE">
        <w:rPr>
          <w:i/>
          <w:color w:val="000000"/>
        </w:rPr>
        <w:t>Nisko, dnia 14 czerwca 2019 r.</w:t>
      </w:r>
    </w:p>
    <w:p w:rsidR="00267ED1" w:rsidRDefault="00D94F1A" w:rsidP="00D94F1A">
      <w:pPr>
        <w:spacing w:before="120" w:after="120"/>
        <w:rPr>
          <w:rFonts w:ascii="Garamond" w:hAnsi="Garamond"/>
          <w:i/>
          <w:color w:val="000000"/>
          <w:sz w:val="28"/>
          <w:szCs w:val="28"/>
        </w:rPr>
      </w:pPr>
      <w:r w:rsidRPr="00D94F1A">
        <w:rPr>
          <w:rFonts w:ascii="Garamond" w:hAnsi="Garamond"/>
          <w:i/>
          <w:color w:val="000000"/>
          <w:sz w:val="28"/>
          <w:szCs w:val="28"/>
        </w:rPr>
        <w:tab/>
      </w:r>
    </w:p>
    <w:p w:rsidR="00267ED1" w:rsidRPr="00B920EE" w:rsidRDefault="00267ED1" w:rsidP="008233FD">
      <w:pPr>
        <w:spacing w:before="120" w:after="120"/>
        <w:jc w:val="both"/>
        <w:rPr>
          <w:b/>
          <w:bCs/>
          <w:i/>
          <w:color w:val="000000"/>
        </w:rPr>
      </w:pPr>
      <w:r>
        <w:rPr>
          <w:rFonts w:ascii="Garamond" w:hAnsi="Garamond"/>
          <w:i/>
          <w:color w:val="000000"/>
          <w:sz w:val="28"/>
          <w:szCs w:val="28"/>
        </w:rPr>
        <w:tab/>
      </w:r>
      <w:r w:rsidR="00B920EE">
        <w:rPr>
          <w:i/>
          <w:color w:val="000000"/>
        </w:rPr>
        <w:t xml:space="preserve">Dotyczy przetargu nieograniczonego pn. </w:t>
      </w:r>
      <w:r w:rsidR="00B920EE">
        <w:rPr>
          <w:b/>
          <w:i/>
          <w:color w:val="000000"/>
        </w:rPr>
        <w:t>„Remonty cząstkowe dróg powiatowych Powiatu Niżańskiego”.</w:t>
      </w:r>
    </w:p>
    <w:p w:rsidR="00267ED1" w:rsidRPr="00267ED1" w:rsidRDefault="00267ED1" w:rsidP="00D94F1A">
      <w:pPr>
        <w:spacing w:before="120" w:after="120"/>
        <w:rPr>
          <w:i/>
          <w:color w:val="000000"/>
        </w:rPr>
      </w:pPr>
    </w:p>
    <w:p w:rsidR="00267ED1" w:rsidRPr="00533F17" w:rsidRDefault="00221D2C" w:rsidP="00533F17">
      <w:pPr>
        <w:spacing w:before="120" w:after="120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INFORMACJA Z OTWARCIA OFERT</w:t>
      </w:r>
    </w:p>
    <w:p w:rsidR="00267ED1" w:rsidRDefault="00B920EE" w:rsidP="00267ED1">
      <w:pPr>
        <w:spacing w:before="120" w:after="120"/>
        <w:ind w:firstLine="708"/>
        <w:jc w:val="both"/>
        <w:rPr>
          <w:color w:val="000000"/>
        </w:rPr>
      </w:pPr>
      <w:r>
        <w:rPr>
          <w:color w:val="000000"/>
        </w:rPr>
        <w:t xml:space="preserve">Zamawiający – Powiat Niżański – Zarząd Dróg Powiatowych w Nisku, działając na podstawie art. 86 ust. 5 ustawy z dnia 29 stycznia 2004 roku </w:t>
      </w:r>
      <w:r w:rsidR="00D9569A">
        <w:rPr>
          <w:color w:val="000000"/>
        </w:rPr>
        <w:t>Prawo zamówień publicznych (Dz. </w:t>
      </w:r>
      <w:bookmarkStart w:id="0" w:name="_GoBack"/>
      <w:bookmarkEnd w:id="0"/>
      <w:r>
        <w:rPr>
          <w:color w:val="000000"/>
        </w:rPr>
        <w:t>U. z 2018 r. poz. 1986 z późn. zm.), przedstawia informacje z otwarcia ofert.</w:t>
      </w:r>
    </w:p>
    <w:p w:rsidR="00352449" w:rsidRPr="0090352D" w:rsidRDefault="0090352D" w:rsidP="00352449">
      <w:pPr>
        <w:spacing w:before="120" w:after="120"/>
        <w:ind w:firstLine="708"/>
        <w:jc w:val="both"/>
        <w:rPr>
          <w:b/>
          <w:bCs/>
          <w:i/>
          <w:color w:val="000000"/>
        </w:rPr>
      </w:pPr>
      <w:r>
        <w:rPr>
          <w:color w:val="000000"/>
        </w:rPr>
        <w:t xml:space="preserve">W dniu 14 czerwca 2019 r. o godz. 11.15 w budynku Zarządu Dróg Powiatowych w Nisku odbyło się otwarcie ofert na zadanie pn. </w:t>
      </w:r>
      <w:r>
        <w:rPr>
          <w:b/>
          <w:i/>
          <w:color w:val="000000"/>
        </w:rPr>
        <w:t>„Remonty cząstkowe dróg powiatowych Powiatu Niżańskiego”.</w:t>
      </w:r>
    </w:p>
    <w:p w:rsidR="00352449" w:rsidRPr="0090352D" w:rsidRDefault="0090352D" w:rsidP="00352449">
      <w:pPr>
        <w:spacing w:before="120" w:after="120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Przed otwarciem ofert Zamawiający podał kwotę jaką zamierza przeznaczyć na sfinansowanie zamówienia, w wysokości </w:t>
      </w:r>
      <w:r>
        <w:rPr>
          <w:b/>
          <w:color w:val="000000"/>
        </w:rPr>
        <w:t>269 965,32 zł brutto.</w:t>
      </w:r>
    </w:p>
    <w:p w:rsidR="00533F17" w:rsidRPr="000B6860" w:rsidRDefault="0090352D" w:rsidP="000B6860">
      <w:pPr>
        <w:spacing w:before="120" w:after="120"/>
        <w:ind w:firstLine="708"/>
        <w:jc w:val="both"/>
        <w:rPr>
          <w:color w:val="000000"/>
        </w:rPr>
      </w:pPr>
      <w:r>
        <w:rPr>
          <w:color w:val="000000"/>
        </w:rPr>
        <w:t>Zestawienie ofert złożonych przez Wykonawców w wyznaczonym przez Zamawiającego terminie:</w:t>
      </w:r>
      <w:r w:rsidR="00267ED1">
        <w:rPr>
          <w:color w:val="00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2410"/>
        <w:gridCol w:w="1809"/>
      </w:tblGrid>
      <w:tr w:rsidR="000B6860" w:rsidTr="000A318A">
        <w:tc>
          <w:tcPr>
            <w:tcW w:w="1242" w:type="dxa"/>
          </w:tcPr>
          <w:p w:rsidR="000B6860" w:rsidRDefault="000A318A" w:rsidP="000B6860">
            <w:pPr>
              <w:jc w:val="center"/>
            </w:pPr>
            <w:r>
              <w:t>Nr oferty</w:t>
            </w:r>
          </w:p>
        </w:tc>
        <w:tc>
          <w:tcPr>
            <w:tcW w:w="4253" w:type="dxa"/>
          </w:tcPr>
          <w:p w:rsidR="000B6860" w:rsidRDefault="000A318A" w:rsidP="000B6860">
            <w:pPr>
              <w:jc w:val="center"/>
            </w:pPr>
            <w:r>
              <w:t>Firma (nazwa) lub nazwisko oraz adres Wykonawcy</w:t>
            </w:r>
          </w:p>
        </w:tc>
        <w:tc>
          <w:tcPr>
            <w:tcW w:w="2410" w:type="dxa"/>
          </w:tcPr>
          <w:p w:rsidR="000B6860" w:rsidRDefault="000A318A" w:rsidP="000B6860">
            <w:pPr>
              <w:jc w:val="center"/>
            </w:pPr>
            <w:r>
              <w:t>Cena oferty brutto (waga kryterium 60%)</w:t>
            </w:r>
          </w:p>
        </w:tc>
        <w:tc>
          <w:tcPr>
            <w:tcW w:w="1809" w:type="dxa"/>
          </w:tcPr>
          <w:p w:rsidR="000B6860" w:rsidRDefault="000A318A" w:rsidP="000B6860">
            <w:pPr>
              <w:jc w:val="center"/>
            </w:pPr>
            <w:r>
              <w:t>Termin gwarancji (waga kryterium 40%)</w:t>
            </w:r>
          </w:p>
        </w:tc>
      </w:tr>
      <w:tr w:rsidR="000B6860" w:rsidTr="000A318A">
        <w:trPr>
          <w:trHeight w:val="597"/>
        </w:trPr>
        <w:tc>
          <w:tcPr>
            <w:tcW w:w="1242" w:type="dxa"/>
            <w:vAlign w:val="center"/>
          </w:tcPr>
          <w:p w:rsidR="000B6860" w:rsidRDefault="000B6860" w:rsidP="000B6860">
            <w:pPr>
              <w:jc w:val="center"/>
            </w:pPr>
          </w:p>
          <w:p w:rsidR="000B6860" w:rsidRDefault="0090352D" w:rsidP="000B6860">
            <w:pPr>
              <w:jc w:val="center"/>
            </w:pPr>
            <w:r>
              <w:t xml:space="preserve">1. </w:t>
            </w:r>
          </w:p>
          <w:p w:rsidR="000B6860" w:rsidRDefault="000B6860" w:rsidP="000B6860">
            <w:pPr>
              <w:jc w:val="center"/>
            </w:pPr>
          </w:p>
          <w:p w:rsidR="000B6860" w:rsidRDefault="000B6860" w:rsidP="000B6860">
            <w:pPr>
              <w:jc w:val="center"/>
            </w:pPr>
          </w:p>
        </w:tc>
        <w:tc>
          <w:tcPr>
            <w:tcW w:w="4253" w:type="dxa"/>
            <w:vAlign w:val="center"/>
          </w:tcPr>
          <w:p w:rsidR="003B7E89" w:rsidRDefault="0090352D" w:rsidP="000B6860">
            <w:pPr>
              <w:jc w:val="center"/>
            </w:pPr>
            <w:r>
              <w:t>Przedsiębiorstwo Wielobranżowe Anna Płeszka</w:t>
            </w:r>
          </w:p>
          <w:p w:rsidR="0090352D" w:rsidRDefault="0090352D" w:rsidP="000B6860">
            <w:pPr>
              <w:jc w:val="center"/>
            </w:pPr>
            <w:r>
              <w:t>ul. Sandomierska 20aB/9</w:t>
            </w:r>
          </w:p>
          <w:p w:rsidR="0090352D" w:rsidRDefault="0090352D" w:rsidP="000B6860">
            <w:pPr>
              <w:jc w:val="center"/>
            </w:pPr>
            <w:r>
              <w:t>37-400 Nisko</w:t>
            </w:r>
          </w:p>
        </w:tc>
        <w:tc>
          <w:tcPr>
            <w:tcW w:w="2410" w:type="dxa"/>
            <w:vAlign w:val="center"/>
          </w:tcPr>
          <w:p w:rsidR="000B6860" w:rsidRDefault="0090352D" w:rsidP="000B6860">
            <w:pPr>
              <w:jc w:val="center"/>
            </w:pPr>
            <w:r>
              <w:t>270 333,09 zł</w:t>
            </w:r>
          </w:p>
        </w:tc>
        <w:tc>
          <w:tcPr>
            <w:tcW w:w="1809" w:type="dxa"/>
            <w:vAlign w:val="center"/>
          </w:tcPr>
          <w:p w:rsidR="000B6860" w:rsidRDefault="0090352D" w:rsidP="000B6860">
            <w:pPr>
              <w:jc w:val="center"/>
            </w:pPr>
            <w:r>
              <w:t>36 miesięcy</w:t>
            </w:r>
          </w:p>
        </w:tc>
      </w:tr>
    </w:tbl>
    <w:p w:rsidR="00352449" w:rsidRDefault="00352449"/>
    <w:p w:rsidR="00533F17" w:rsidRDefault="000A318A">
      <w:r>
        <w:t>Termin wykonania zamówienia: do dnia 31.10.2019 r.</w:t>
      </w:r>
    </w:p>
    <w:p w:rsidR="000A318A" w:rsidRDefault="000A318A">
      <w:r>
        <w:t>Warunki płatności: przelew 30 dni.</w:t>
      </w:r>
    </w:p>
    <w:p w:rsidR="00352449" w:rsidRDefault="00352449"/>
    <w:p w:rsidR="003B7E89" w:rsidRDefault="003524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2449" w:rsidRDefault="00352449">
      <w:r>
        <w:tab/>
      </w:r>
      <w:r>
        <w:tab/>
      </w:r>
      <w:r>
        <w:tab/>
      </w:r>
    </w:p>
    <w:p w:rsidR="00352449" w:rsidRPr="00352449" w:rsidRDefault="00352449" w:rsidP="0035244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2449">
        <w:rPr>
          <w:b/>
        </w:rPr>
        <w:t>Dyrektor Zarządu Dróg Powiatowych w Nisku</w:t>
      </w:r>
    </w:p>
    <w:p w:rsidR="00352449" w:rsidRPr="00352449" w:rsidRDefault="00352449" w:rsidP="00352449">
      <w:pPr>
        <w:rPr>
          <w:b/>
          <w:bCs/>
        </w:rPr>
      </w:pPr>
      <w:r w:rsidRPr="0035244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52449">
        <w:rPr>
          <w:b/>
        </w:rPr>
        <w:t>/-/ Zbigniew Lach</w:t>
      </w:r>
    </w:p>
    <w:p w:rsidR="00352449" w:rsidRPr="00352449" w:rsidRDefault="00352449">
      <w:pPr>
        <w:rPr>
          <w:b/>
        </w:rPr>
      </w:pPr>
      <w:r>
        <w:tab/>
      </w:r>
      <w:r>
        <w:rPr>
          <w:b/>
        </w:rPr>
        <w:tab/>
      </w:r>
    </w:p>
    <w:sectPr w:rsidR="00352449" w:rsidRPr="00352449" w:rsidSect="00533F17"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MS PMincho"/>
    <w:charset w:val="EE"/>
    <w:family w:val="roman"/>
    <w:pitch w:val="variable"/>
    <w:sig w:usb0="00000001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1569"/>
    <w:rsid w:val="00061119"/>
    <w:rsid w:val="000A318A"/>
    <w:rsid w:val="000B27BD"/>
    <w:rsid w:val="000B6860"/>
    <w:rsid w:val="0012650E"/>
    <w:rsid w:val="00212647"/>
    <w:rsid w:val="00221D2C"/>
    <w:rsid w:val="00230874"/>
    <w:rsid w:val="00267ED1"/>
    <w:rsid w:val="0027166F"/>
    <w:rsid w:val="00304299"/>
    <w:rsid w:val="00352449"/>
    <w:rsid w:val="003B7E89"/>
    <w:rsid w:val="00471C2B"/>
    <w:rsid w:val="00494974"/>
    <w:rsid w:val="00533F17"/>
    <w:rsid w:val="00667E6A"/>
    <w:rsid w:val="006829EE"/>
    <w:rsid w:val="006A223F"/>
    <w:rsid w:val="007060CF"/>
    <w:rsid w:val="00713416"/>
    <w:rsid w:val="00765AEE"/>
    <w:rsid w:val="007F254C"/>
    <w:rsid w:val="008233FD"/>
    <w:rsid w:val="00891D2C"/>
    <w:rsid w:val="00892249"/>
    <w:rsid w:val="008D1569"/>
    <w:rsid w:val="008D273E"/>
    <w:rsid w:val="008F215B"/>
    <w:rsid w:val="0090352D"/>
    <w:rsid w:val="00B2036E"/>
    <w:rsid w:val="00B920EE"/>
    <w:rsid w:val="00BE6B5B"/>
    <w:rsid w:val="00C3313A"/>
    <w:rsid w:val="00C4644C"/>
    <w:rsid w:val="00C63089"/>
    <w:rsid w:val="00CE0B2C"/>
    <w:rsid w:val="00D94F1A"/>
    <w:rsid w:val="00D9569A"/>
    <w:rsid w:val="00E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73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7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94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7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D27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27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73E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273E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D273E"/>
    <w:rPr>
      <w:i/>
      <w:iCs/>
    </w:rPr>
  </w:style>
  <w:style w:type="paragraph" w:styleId="Bezodstpw">
    <w:name w:val="No Spacing"/>
    <w:uiPriority w:val="1"/>
    <w:qFormat/>
    <w:rsid w:val="008D273E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8D273E"/>
    <w:rPr>
      <w:i/>
      <w:iCs/>
      <w:color w:val="000000" w:themeColor="text1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273E"/>
    <w:rPr>
      <w:i/>
      <w:iCs/>
      <w:color w:val="000000" w:themeColor="tex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8D273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8D273E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8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4F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F1A"/>
    <w:rPr>
      <w:rFonts w:ascii="Tahom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D94F1A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ZnakZnak1">
    <w:name w:val="Znak Znak1"/>
    <w:basedOn w:val="Normalny"/>
    <w:rsid w:val="00D94F1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73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7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D94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7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D27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27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273E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273E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D273E"/>
    <w:rPr>
      <w:i/>
      <w:iCs/>
    </w:rPr>
  </w:style>
  <w:style w:type="paragraph" w:styleId="Bezodstpw">
    <w:name w:val="No Spacing"/>
    <w:uiPriority w:val="1"/>
    <w:qFormat/>
    <w:rsid w:val="008D273E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8D273E"/>
    <w:rPr>
      <w:i/>
      <w:iCs/>
      <w:color w:val="000000" w:themeColor="text1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273E"/>
    <w:rPr>
      <w:i/>
      <w:iCs/>
      <w:color w:val="000000" w:themeColor="tex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8D273E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8D273E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8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4F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F1A"/>
    <w:rPr>
      <w:rFonts w:ascii="Tahoma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D94F1A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customStyle="1" w:styleId="ZnakZnak1">
    <w:name w:val="Znak Znak1"/>
    <w:basedOn w:val="Normalny"/>
    <w:rsid w:val="00D94F1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</dc:creator>
  <cp:lastModifiedBy>J. Surma</cp:lastModifiedBy>
  <cp:revision>20</cp:revision>
  <cp:lastPrinted>2019-06-14T10:22:00Z</cp:lastPrinted>
  <dcterms:created xsi:type="dcterms:W3CDTF">2016-10-19T11:13:00Z</dcterms:created>
  <dcterms:modified xsi:type="dcterms:W3CDTF">2019-06-14T10:22:00Z</dcterms:modified>
</cp:coreProperties>
</file>