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3D" w:rsidRPr="00D7133D" w:rsidRDefault="00D7133D" w:rsidP="00D7133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7133D">
        <w:rPr>
          <w:rFonts w:ascii="Times New Roman" w:hAnsi="Times New Roman" w:cs="Times New Roman"/>
          <w:sz w:val="18"/>
        </w:rPr>
        <w:t>…………………………</w:t>
      </w:r>
      <w:r>
        <w:rPr>
          <w:rFonts w:ascii="Times New Roman" w:hAnsi="Times New Roman" w:cs="Times New Roman"/>
          <w:sz w:val="18"/>
        </w:rPr>
        <w:t>…</w:t>
      </w:r>
      <w:r w:rsidR="00D82BCA">
        <w:rPr>
          <w:rFonts w:ascii="Times New Roman" w:hAnsi="Times New Roman" w:cs="Times New Roman"/>
          <w:sz w:val="18"/>
        </w:rPr>
        <w:t>….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Załącznik Nr 3</w:t>
      </w: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  <w:r w:rsidRPr="00D7133D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</w:t>
      </w:r>
      <w:r w:rsidRPr="00D7133D">
        <w:rPr>
          <w:rFonts w:ascii="Times New Roman" w:hAnsi="Times New Roman" w:cs="Times New Roman"/>
          <w:sz w:val="18"/>
        </w:rPr>
        <w:t xml:space="preserve"> (pieczęć Wykonawcy)</w:t>
      </w: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rPr>
          <w:rFonts w:ascii="Times New Roman" w:hAnsi="Times New Roman" w:cs="Times New Roman"/>
          <w:sz w:val="18"/>
        </w:rPr>
      </w:pPr>
    </w:p>
    <w:p w:rsidR="00D7133D" w:rsidRDefault="00D7133D" w:rsidP="00D7133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7133D">
        <w:rPr>
          <w:rFonts w:ascii="Times New Roman" w:hAnsi="Times New Roman" w:cs="Times New Roman"/>
          <w:b/>
          <w:sz w:val="28"/>
          <w:szCs w:val="26"/>
        </w:rPr>
        <w:t>Opis parametrów technicznych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D7133D">
        <w:rPr>
          <w:rFonts w:ascii="Times New Roman" w:hAnsi="Times New Roman" w:cs="Times New Roman"/>
          <w:b/>
          <w:sz w:val="24"/>
          <w:szCs w:val="26"/>
        </w:rPr>
        <w:t>Oświadczamy, że oferowany przez naszą firmę samochód</w:t>
      </w:r>
      <w:r>
        <w:rPr>
          <w:rFonts w:ascii="Times New Roman" w:hAnsi="Times New Roman" w:cs="Times New Roman"/>
          <w:b/>
          <w:sz w:val="24"/>
          <w:szCs w:val="26"/>
        </w:rPr>
        <w:t>: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Producent (marka): </w:t>
      </w:r>
      <w:r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7133D">
        <w:rPr>
          <w:rFonts w:ascii="Times New Roman" w:hAnsi="Times New Roman" w:cs="Times New Roman"/>
          <w:b/>
          <w:sz w:val="24"/>
          <w:szCs w:val="26"/>
        </w:rPr>
        <w:t>Model:</w:t>
      </w:r>
      <w:r>
        <w:rPr>
          <w:rFonts w:ascii="Times New Roman" w:hAnsi="Times New Roman" w:cs="Times New Roman"/>
          <w:sz w:val="24"/>
          <w:szCs w:val="26"/>
        </w:rPr>
        <w:t xml:space="preserve"> ………………………………………………………………………………………….</w:t>
      </w:r>
    </w:p>
    <w:p w:rsidR="00D7133D" w:rsidRDefault="00D7133D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7133D">
        <w:rPr>
          <w:rFonts w:ascii="Times New Roman" w:hAnsi="Times New Roman" w:cs="Times New Roman"/>
          <w:b/>
          <w:sz w:val="24"/>
          <w:szCs w:val="26"/>
        </w:rPr>
        <w:t>Typ</w:t>
      </w:r>
      <w:r>
        <w:rPr>
          <w:rFonts w:ascii="Times New Roman" w:hAnsi="Times New Roman" w:cs="Times New Roman"/>
          <w:sz w:val="24"/>
          <w:szCs w:val="26"/>
        </w:rPr>
        <w:t>: …………………………………………………………………………………………….</w:t>
      </w:r>
    </w:p>
    <w:p w:rsidR="00D7133D" w:rsidRDefault="00C006B8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C006B8">
        <w:rPr>
          <w:rFonts w:ascii="Times New Roman" w:hAnsi="Times New Roman" w:cs="Times New Roman"/>
          <w:b/>
          <w:sz w:val="24"/>
          <w:szCs w:val="26"/>
        </w:rPr>
        <w:t>Rok produkcji: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...........................................................................................................................</w:t>
      </w:r>
    </w:p>
    <w:p w:rsidR="00C006B8" w:rsidRPr="00C006B8" w:rsidRDefault="00F43FF5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p</w:t>
      </w:r>
      <w:r w:rsidR="00C006B8" w:rsidRPr="00C006B8">
        <w:rPr>
          <w:rFonts w:ascii="Times New Roman" w:hAnsi="Times New Roman" w:cs="Times New Roman"/>
          <w:b/>
          <w:sz w:val="24"/>
          <w:szCs w:val="26"/>
        </w:rPr>
        <w:t>osiada następujące parametry:</w:t>
      </w:r>
    </w:p>
    <w:p w:rsidR="00C006B8" w:rsidRDefault="00C006B8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001"/>
      </w:tblGrid>
      <w:tr w:rsidR="00C006B8" w:rsidTr="00C006B8">
        <w:trPr>
          <w:trHeight w:val="658"/>
        </w:trPr>
        <w:tc>
          <w:tcPr>
            <w:tcW w:w="675" w:type="dxa"/>
            <w:vAlign w:val="center"/>
          </w:tcPr>
          <w:p w:rsidR="00C006B8" w:rsidRPr="00C006B8" w:rsidRDefault="00C006B8" w:rsidP="00C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Lp.</w:t>
            </w:r>
          </w:p>
        </w:tc>
        <w:tc>
          <w:tcPr>
            <w:tcW w:w="4536" w:type="dxa"/>
            <w:vAlign w:val="center"/>
          </w:tcPr>
          <w:p w:rsidR="00C006B8" w:rsidRPr="00C006B8" w:rsidRDefault="00C006B8" w:rsidP="00C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Parametry </w:t>
            </w:r>
            <w:r w:rsidR="00F17FBA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podstawowe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wymagane przez Zamawiającego</w:t>
            </w:r>
          </w:p>
        </w:tc>
        <w:tc>
          <w:tcPr>
            <w:tcW w:w="4001" w:type="dxa"/>
            <w:vAlign w:val="center"/>
          </w:tcPr>
          <w:p w:rsidR="00C006B8" w:rsidRPr="00C006B8" w:rsidRDefault="00C006B8" w:rsidP="00C006B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Parametry oferowane przez Wykonawcę</w:t>
            </w:r>
          </w:p>
        </w:tc>
      </w:tr>
      <w:tr w:rsidR="00C006B8" w:rsidTr="00C006B8">
        <w:trPr>
          <w:trHeight w:val="426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C006B8" w:rsidRDefault="0085400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Samochód i wyposażenie fabrycznie nowe 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04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4536" w:type="dxa"/>
            <w:vAlign w:val="center"/>
          </w:tcPr>
          <w:p w:rsidR="00C006B8" w:rsidRDefault="00314CF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Rok produkcji 2019/2020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3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4536" w:type="dxa"/>
            <w:vAlign w:val="center"/>
          </w:tcPr>
          <w:p w:rsidR="00C006B8" w:rsidRDefault="0085400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Pojazd przystosowany do ruchu prawostronnego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16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4536" w:type="dxa"/>
            <w:vAlign w:val="center"/>
          </w:tcPr>
          <w:p w:rsidR="00C006B8" w:rsidRDefault="00854009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Dopuszczalna masa całkowita  - do 3,5 t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977BA" w:rsidTr="00C006B8">
        <w:trPr>
          <w:trHeight w:val="414"/>
        </w:trPr>
        <w:tc>
          <w:tcPr>
            <w:tcW w:w="675" w:type="dxa"/>
            <w:vAlign w:val="center"/>
          </w:tcPr>
          <w:p w:rsidR="004977BA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4536" w:type="dxa"/>
            <w:vAlign w:val="center"/>
          </w:tcPr>
          <w:p w:rsidR="004977BA" w:rsidRDefault="004977B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Silnik - wysokoprężny</w:t>
            </w:r>
          </w:p>
        </w:tc>
        <w:tc>
          <w:tcPr>
            <w:tcW w:w="4001" w:type="dxa"/>
            <w:vAlign w:val="center"/>
          </w:tcPr>
          <w:p w:rsidR="004977BA" w:rsidRDefault="004977B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14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4536" w:type="dxa"/>
            <w:vAlign w:val="center"/>
          </w:tcPr>
          <w:p w:rsidR="00C006B8" w:rsidRPr="00301E3A" w:rsidRDefault="00301E3A" w:rsidP="00C006B8">
            <w:pPr>
              <w:rPr>
                <w:rFonts w:ascii="Times New Roman" w:hAnsi="Times New Roman" w:cs="Times New Roman"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Pojemność silnika – min. 1900 cm</w:t>
            </w:r>
            <w:r>
              <w:rPr>
                <w:rFonts w:ascii="Times New Roman" w:hAnsi="Times New Roman" w:cs="Times New Roman"/>
                <w:sz w:val="24"/>
                <w:szCs w:val="26"/>
                <w:vertAlign w:val="superscript"/>
              </w:rPr>
              <w:t>3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Moc silnika</w:t>
            </w:r>
            <w:r w:rsidR="00C70464">
              <w:rPr>
                <w:rFonts w:ascii="Times New Roman" w:hAnsi="Times New Roman" w:cs="Times New Roman"/>
                <w:sz w:val="24"/>
                <w:szCs w:val="26"/>
              </w:rPr>
              <w:t xml:space="preserve"> – min. 130 KM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93373" w:rsidTr="00C006B8">
        <w:trPr>
          <w:trHeight w:val="420"/>
        </w:trPr>
        <w:tc>
          <w:tcPr>
            <w:tcW w:w="675" w:type="dxa"/>
            <w:vAlign w:val="center"/>
          </w:tcPr>
          <w:p w:rsidR="00493373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8.</w:t>
            </w:r>
          </w:p>
        </w:tc>
        <w:tc>
          <w:tcPr>
            <w:tcW w:w="4536" w:type="dxa"/>
            <w:vAlign w:val="center"/>
          </w:tcPr>
          <w:p w:rsidR="00493373" w:rsidRDefault="00493373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Rozstaw osi min. </w:t>
            </w:r>
            <w:r w:rsidR="00D257DF">
              <w:rPr>
                <w:rFonts w:ascii="Times New Roman" w:hAnsi="Times New Roman" w:cs="Times New Roman"/>
                <w:sz w:val="24"/>
                <w:szCs w:val="26"/>
              </w:rPr>
              <w:t>4000 mm</w:t>
            </w:r>
          </w:p>
        </w:tc>
        <w:tc>
          <w:tcPr>
            <w:tcW w:w="4001" w:type="dxa"/>
            <w:vAlign w:val="center"/>
          </w:tcPr>
          <w:p w:rsidR="00493373" w:rsidRDefault="00493373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Skrzynia biegów manualna – 5-cio lub 6-bio biegowa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Nadwozie – kabina podwójna (brygadowa) 7 osobowa z zabudową skrzyniową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Ilość drzwi - 4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12.</w:t>
            </w:r>
          </w:p>
        </w:tc>
        <w:tc>
          <w:tcPr>
            <w:tcW w:w="4536" w:type="dxa"/>
            <w:vAlign w:val="center"/>
          </w:tcPr>
          <w:p w:rsidR="00C006B8" w:rsidRDefault="00301E3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Wymiary skrzyni ładunkowej:</w:t>
            </w:r>
          </w:p>
          <w:p w:rsidR="00301E3A" w:rsidRDefault="00301E3A" w:rsidP="00301E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długość wewnętrzna min. 2500 mm</w:t>
            </w:r>
          </w:p>
          <w:p w:rsidR="00301E3A" w:rsidRDefault="00301E3A" w:rsidP="00301E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szerokość wewnętrzna min. 2000 mm max. 2500 mm</w:t>
            </w:r>
          </w:p>
          <w:p w:rsidR="00301E3A" w:rsidRPr="00301E3A" w:rsidRDefault="00301E3A" w:rsidP="00301E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wysokość burt max. 400 mm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Ładowność użytkowa</w:t>
            </w:r>
            <w:r w:rsidR="00BC13FC">
              <w:rPr>
                <w:rFonts w:ascii="Times New Roman" w:hAnsi="Times New Roman" w:cs="Times New Roman"/>
                <w:sz w:val="24"/>
                <w:szCs w:val="26"/>
              </w:rPr>
              <w:t xml:space="preserve"> – min. 1000 kg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</w:t>
            </w:r>
          </w:p>
        </w:tc>
        <w:tc>
          <w:tcPr>
            <w:tcW w:w="4536" w:type="dxa"/>
            <w:vAlign w:val="center"/>
          </w:tcPr>
          <w:p w:rsidR="00C006B8" w:rsidRDefault="00BC13FC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Hydrauliczne wspomaganie kierownicy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2442A" w:rsidTr="00C006B8">
        <w:trPr>
          <w:trHeight w:val="420"/>
        </w:trPr>
        <w:tc>
          <w:tcPr>
            <w:tcW w:w="675" w:type="dxa"/>
            <w:vAlign w:val="center"/>
          </w:tcPr>
          <w:p w:rsidR="0052442A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15.</w:t>
            </w:r>
          </w:p>
        </w:tc>
        <w:tc>
          <w:tcPr>
            <w:tcW w:w="4536" w:type="dxa"/>
            <w:vAlign w:val="center"/>
          </w:tcPr>
          <w:p w:rsidR="0052442A" w:rsidRDefault="00BC13FC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Pasy bezpieczeństwa dla każdego miejsca pasażerskiego</w:t>
            </w:r>
          </w:p>
        </w:tc>
        <w:tc>
          <w:tcPr>
            <w:tcW w:w="4001" w:type="dxa"/>
            <w:vAlign w:val="center"/>
          </w:tcPr>
          <w:p w:rsidR="0052442A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System wspomagania ABS, ESP, ASR</w:t>
            </w:r>
            <w:r w:rsidR="00713E0F">
              <w:rPr>
                <w:rFonts w:ascii="Times New Roman" w:hAnsi="Times New Roman" w:cs="Times New Roman"/>
                <w:sz w:val="24"/>
                <w:szCs w:val="26"/>
              </w:rPr>
              <w:t xml:space="preserve"> lub równoważne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Immobiliser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18.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Poduszka powietrzna kierowcy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19.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Fotel kierowcy z regulacją i podłokietnikiem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20.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Regulowana kierownica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Tarcze hamulcowe z przodu i z tyłu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257DF" w:rsidTr="00C006B8">
        <w:trPr>
          <w:trHeight w:val="420"/>
        </w:trPr>
        <w:tc>
          <w:tcPr>
            <w:tcW w:w="675" w:type="dxa"/>
            <w:vAlign w:val="center"/>
          </w:tcPr>
          <w:p w:rsidR="00D257DF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22.</w:t>
            </w:r>
          </w:p>
        </w:tc>
        <w:tc>
          <w:tcPr>
            <w:tcW w:w="4536" w:type="dxa"/>
            <w:vAlign w:val="center"/>
          </w:tcPr>
          <w:p w:rsidR="00D257DF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Hak holowniczy</w:t>
            </w:r>
            <w:r w:rsidR="009E7EBB">
              <w:rPr>
                <w:rFonts w:ascii="Times New Roman" w:hAnsi="Times New Roman" w:cs="Times New Roman"/>
                <w:sz w:val="24"/>
                <w:szCs w:val="26"/>
              </w:rPr>
              <w:t xml:space="preserve"> z gniazdem elektrycznym</w:t>
            </w:r>
          </w:p>
        </w:tc>
        <w:tc>
          <w:tcPr>
            <w:tcW w:w="4001" w:type="dxa"/>
            <w:vAlign w:val="center"/>
          </w:tcPr>
          <w:p w:rsidR="00D257DF" w:rsidRDefault="00D257DF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23.</w:t>
            </w:r>
          </w:p>
        </w:tc>
        <w:tc>
          <w:tcPr>
            <w:tcW w:w="4536" w:type="dxa"/>
            <w:vAlign w:val="center"/>
          </w:tcPr>
          <w:p w:rsidR="00C006B8" w:rsidRDefault="00F43FF5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Szyby</w:t>
            </w:r>
            <w:r w:rsidR="00330C3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A85B6A">
              <w:rPr>
                <w:rFonts w:ascii="Times New Roman" w:hAnsi="Times New Roman" w:cs="Times New Roman"/>
                <w:sz w:val="24"/>
                <w:szCs w:val="26"/>
              </w:rPr>
              <w:t xml:space="preserve">przednie </w:t>
            </w:r>
            <w:r w:rsidR="00330C32">
              <w:rPr>
                <w:rFonts w:ascii="Times New Roman" w:hAnsi="Times New Roman" w:cs="Times New Roman"/>
                <w:sz w:val="24"/>
                <w:szCs w:val="26"/>
              </w:rPr>
              <w:t>regulowane elektrycznie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24.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Centralny zamek sterowany pilotem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25.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Komputer pokładowy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26.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Lusterka zewnętrzne sterowane elektrycznie i podgrzewane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27.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Klimatyzacja min. manualna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28.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Światła do jazdy dziennej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D257DF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29.</w:t>
            </w:r>
          </w:p>
        </w:tc>
        <w:tc>
          <w:tcPr>
            <w:tcW w:w="4536" w:type="dxa"/>
            <w:vAlign w:val="center"/>
          </w:tcPr>
          <w:p w:rsidR="00C006B8" w:rsidRDefault="00A85B6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Radioodtwarzacz </w:t>
            </w:r>
            <w:r w:rsidR="00330C32">
              <w:rPr>
                <w:rFonts w:ascii="Times New Roman" w:hAnsi="Times New Roman" w:cs="Times New Roman"/>
                <w:sz w:val="24"/>
                <w:szCs w:val="26"/>
              </w:rPr>
              <w:t>MP3/USB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006B8" w:rsidTr="00C006B8">
        <w:trPr>
          <w:trHeight w:val="420"/>
        </w:trPr>
        <w:tc>
          <w:tcPr>
            <w:tcW w:w="675" w:type="dxa"/>
            <w:vAlign w:val="center"/>
          </w:tcPr>
          <w:p w:rsidR="00C006B8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30.</w:t>
            </w:r>
          </w:p>
        </w:tc>
        <w:tc>
          <w:tcPr>
            <w:tcW w:w="4536" w:type="dxa"/>
            <w:vAlign w:val="center"/>
          </w:tcPr>
          <w:p w:rsidR="00C006B8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Gniazdo 12V </w:t>
            </w:r>
          </w:p>
        </w:tc>
        <w:tc>
          <w:tcPr>
            <w:tcW w:w="4001" w:type="dxa"/>
            <w:vAlign w:val="center"/>
          </w:tcPr>
          <w:p w:rsidR="00C006B8" w:rsidRDefault="00C006B8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330C32" w:rsidTr="00C006B8">
        <w:trPr>
          <w:trHeight w:val="420"/>
        </w:trPr>
        <w:tc>
          <w:tcPr>
            <w:tcW w:w="675" w:type="dxa"/>
            <w:vAlign w:val="center"/>
          </w:tcPr>
          <w:p w:rsidR="00330C32" w:rsidRDefault="0052442A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31.</w:t>
            </w:r>
          </w:p>
        </w:tc>
        <w:tc>
          <w:tcPr>
            <w:tcW w:w="4536" w:type="dxa"/>
            <w:vAlign w:val="center"/>
          </w:tcPr>
          <w:p w:rsidR="00330C32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Czujnik temperatury zewnętrznej</w:t>
            </w:r>
          </w:p>
        </w:tc>
        <w:tc>
          <w:tcPr>
            <w:tcW w:w="4001" w:type="dxa"/>
            <w:vAlign w:val="center"/>
          </w:tcPr>
          <w:p w:rsidR="00330C32" w:rsidRDefault="00330C32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215F1" w:rsidTr="00C006B8">
        <w:trPr>
          <w:trHeight w:val="420"/>
        </w:trPr>
        <w:tc>
          <w:tcPr>
            <w:tcW w:w="675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32.</w:t>
            </w:r>
          </w:p>
        </w:tc>
        <w:tc>
          <w:tcPr>
            <w:tcW w:w="4536" w:type="dxa"/>
            <w:vAlign w:val="center"/>
          </w:tcPr>
          <w:p w:rsidR="008215F1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Koło zapasowe</w:t>
            </w:r>
          </w:p>
        </w:tc>
        <w:tc>
          <w:tcPr>
            <w:tcW w:w="4001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215F1" w:rsidTr="00C006B8">
        <w:trPr>
          <w:trHeight w:val="420"/>
        </w:trPr>
        <w:tc>
          <w:tcPr>
            <w:tcW w:w="675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33.</w:t>
            </w:r>
          </w:p>
        </w:tc>
        <w:tc>
          <w:tcPr>
            <w:tcW w:w="4536" w:type="dxa"/>
            <w:vAlign w:val="center"/>
          </w:tcPr>
          <w:p w:rsidR="008215F1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Apteczka</w:t>
            </w:r>
          </w:p>
        </w:tc>
        <w:tc>
          <w:tcPr>
            <w:tcW w:w="4001" w:type="dxa"/>
            <w:vAlign w:val="center"/>
          </w:tcPr>
          <w:p w:rsidR="008215F1" w:rsidRDefault="008215F1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531A0" w:rsidTr="00C006B8">
        <w:trPr>
          <w:trHeight w:val="420"/>
        </w:trPr>
        <w:tc>
          <w:tcPr>
            <w:tcW w:w="675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34.</w:t>
            </w:r>
          </w:p>
        </w:tc>
        <w:tc>
          <w:tcPr>
            <w:tcW w:w="4536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Gaśnica</w:t>
            </w:r>
          </w:p>
        </w:tc>
        <w:tc>
          <w:tcPr>
            <w:tcW w:w="4001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531A0" w:rsidTr="00C006B8">
        <w:trPr>
          <w:trHeight w:val="420"/>
        </w:trPr>
        <w:tc>
          <w:tcPr>
            <w:tcW w:w="675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35.</w:t>
            </w:r>
          </w:p>
        </w:tc>
        <w:tc>
          <w:tcPr>
            <w:tcW w:w="4536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Trójkąt ostrzegawczy</w:t>
            </w:r>
          </w:p>
        </w:tc>
        <w:tc>
          <w:tcPr>
            <w:tcW w:w="4001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531A0" w:rsidTr="00C006B8">
        <w:trPr>
          <w:trHeight w:val="420"/>
        </w:trPr>
        <w:tc>
          <w:tcPr>
            <w:tcW w:w="675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36.</w:t>
            </w:r>
          </w:p>
        </w:tc>
        <w:tc>
          <w:tcPr>
            <w:tcW w:w="4536" w:type="dxa"/>
            <w:vAlign w:val="center"/>
          </w:tcPr>
          <w:p w:rsidR="00E531A0" w:rsidRDefault="00521E95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Na dachu kabiny zamontowana lampa ostrzegawcza typu LED (podświetlona belka z napisem „SŁUŻBA DROGOWA”), </w:t>
            </w:r>
            <w:r w:rsidR="00776507">
              <w:rPr>
                <w:rFonts w:ascii="Times New Roman" w:hAnsi="Times New Roman" w:cs="Times New Roman"/>
                <w:sz w:val="24"/>
                <w:szCs w:val="26"/>
              </w:rPr>
              <w:t>pomarańczowa,</w:t>
            </w:r>
          </w:p>
        </w:tc>
        <w:tc>
          <w:tcPr>
            <w:tcW w:w="4001" w:type="dxa"/>
            <w:vAlign w:val="center"/>
          </w:tcPr>
          <w:p w:rsidR="00E531A0" w:rsidRDefault="00E531A0" w:rsidP="00C006B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D7133D" w:rsidRDefault="00D7133D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72620" w:rsidRDefault="00C72620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Zestawienie warunków gwarancji: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001"/>
      </w:tblGrid>
      <w:tr w:rsidR="00C72620" w:rsidTr="00C72620">
        <w:trPr>
          <w:trHeight w:val="713"/>
        </w:trPr>
        <w:tc>
          <w:tcPr>
            <w:tcW w:w="675" w:type="dxa"/>
            <w:vAlign w:val="center"/>
          </w:tcPr>
          <w:p w:rsidR="00C72620" w:rsidRPr="00C72620" w:rsidRDefault="00C72620" w:rsidP="00A92A3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Lp.</w:t>
            </w:r>
          </w:p>
        </w:tc>
        <w:tc>
          <w:tcPr>
            <w:tcW w:w="4536" w:type="dxa"/>
            <w:vAlign w:val="center"/>
          </w:tcPr>
          <w:p w:rsidR="00C72620" w:rsidRPr="00C72620" w:rsidRDefault="00C72620" w:rsidP="00C7262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7262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Warunki gwarancji </w:t>
            </w:r>
            <w:r w:rsidRPr="00C72620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minimalne</w:t>
            </w:r>
            <w:r w:rsidRPr="00C7262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wymagane przez Zamawiającego</w:t>
            </w:r>
          </w:p>
        </w:tc>
        <w:tc>
          <w:tcPr>
            <w:tcW w:w="4001" w:type="dxa"/>
            <w:vAlign w:val="center"/>
          </w:tcPr>
          <w:p w:rsidR="00C72620" w:rsidRPr="00C72620" w:rsidRDefault="00C72620" w:rsidP="00C7262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Warunki gwarancji oferowane przez Wykonawcę</w:t>
            </w:r>
          </w:p>
        </w:tc>
      </w:tr>
      <w:tr w:rsidR="00C72620" w:rsidTr="00A92A38">
        <w:trPr>
          <w:trHeight w:val="420"/>
        </w:trPr>
        <w:tc>
          <w:tcPr>
            <w:tcW w:w="675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C72620" w:rsidRDefault="00C72620" w:rsidP="00C72620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Gwarancja na silnik i podzespoły bez limitu kilometrów min. 2 lata</w:t>
            </w:r>
          </w:p>
        </w:tc>
        <w:tc>
          <w:tcPr>
            <w:tcW w:w="4001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72620" w:rsidTr="00A92A38">
        <w:trPr>
          <w:trHeight w:val="420"/>
        </w:trPr>
        <w:tc>
          <w:tcPr>
            <w:tcW w:w="675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4536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Gwarancja na perforację </w:t>
            </w:r>
            <w:r w:rsidR="00A85B6A">
              <w:rPr>
                <w:rFonts w:ascii="Times New Roman" w:hAnsi="Times New Roman" w:cs="Times New Roman"/>
                <w:sz w:val="24"/>
                <w:szCs w:val="26"/>
              </w:rPr>
              <w:t>nadwozia min. 6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lat</w:t>
            </w:r>
          </w:p>
        </w:tc>
        <w:tc>
          <w:tcPr>
            <w:tcW w:w="4001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72620" w:rsidTr="00A92A38">
        <w:trPr>
          <w:trHeight w:val="420"/>
        </w:trPr>
        <w:tc>
          <w:tcPr>
            <w:tcW w:w="675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4536" w:type="dxa"/>
            <w:vAlign w:val="center"/>
          </w:tcPr>
          <w:p w:rsidR="00C72620" w:rsidRDefault="00A85B6A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Gwarancja na lakier min. 2</w:t>
            </w:r>
            <w:r w:rsidR="004B4758">
              <w:rPr>
                <w:rFonts w:ascii="Times New Roman" w:hAnsi="Times New Roman" w:cs="Times New Roman"/>
                <w:sz w:val="24"/>
                <w:szCs w:val="26"/>
              </w:rPr>
              <w:t xml:space="preserve"> lata</w:t>
            </w:r>
            <w:bookmarkStart w:id="0" w:name="_GoBack"/>
            <w:bookmarkEnd w:id="0"/>
          </w:p>
        </w:tc>
        <w:tc>
          <w:tcPr>
            <w:tcW w:w="4001" w:type="dxa"/>
            <w:vAlign w:val="center"/>
          </w:tcPr>
          <w:p w:rsidR="00C72620" w:rsidRDefault="00C72620" w:rsidP="00A92A3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C72620" w:rsidRDefault="00C72620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006B8" w:rsidRDefault="00C72620" w:rsidP="00D7133D">
      <w:pPr>
        <w:spacing w:after="0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72620">
        <w:rPr>
          <w:rFonts w:ascii="Times New Roman" w:hAnsi="Times New Roman" w:cs="Times New Roman"/>
          <w:b/>
          <w:sz w:val="24"/>
          <w:szCs w:val="26"/>
          <w:u w:val="single"/>
        </w:rPr>
        <w:t>Uwaga:</w:t>
      </w:r>
      <w:r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</w:p>
    <w:p w:rsidR="00C72620" w:rsidRDefault="00C72620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Lewa strona tabeli zawiera minimalne wymagane przez Zamawiającego parametry techniczne i użytkowe jakie musi spełniać oferowany samochód. Prawą stronę tabeli należy wypełnić potwierdzając, że Wykonawca spełnia wymagania podstawowe. W przypadku wyższych wartości niż minimalne – wskazane w tabeli, należy wpisać oferowane wartości techniczne i użytkowe. W przypadku, gdy Wykonawca w którejkolwiek z pozycji zaoferuje niższe wartości oferta zostanie odrzucona.</w:t>
      </w:r>
    </w:p>
    <w:p w:rsidR="003B3C0C" w:rsidRDefault="003B3C0C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B3C0C" w:rsidRDefault="003B3C0C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B3C0C" w:rsidRDefault="003B3C0C" w:rsidP="00D7133D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……………………………….                          …………………………………………….</w:t>
      </w:r>
    </w:p>
    <w:p w:rsidR="003B3C0C" w:rsidRPr="003B3C0C" w:rsidRDefault="003B3C0C" w:rsidP="00D7133D">
      <w:pPr>
        <w:spacing w:after="0"/>
        <w:jc w:val="both"/>
        <w:rPr>
          <w:rFonts w:ascii="Times New Roman" w:hAnsi="Times New Roman" w:cs="Times New Roman"/>
          <w:sz w:val="18"/>
          <w:szCs w:val="26"/>
        </w:rPr>
      </w:pPr>
      <w:r w:rsidRPr="003B3C0C">
        <w:rPr>
          <w:rFonts w:ascii="Times New Roman" w:hAnsi="Times New Roman" w:cs="Times New Roman"/>
          <w:sz w:val="18"/>
          <w:szCs w:val="26"/>
        </w:rPr>
        <w:t xml:space="preserve">            (miejscowość, data)        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</w:t>
      </w:r>
      <w:r w:rsidRPr="003B3C0C">
        <w:rPr>
          <w:rFonts w:ascii="Times New Roman" w:hAnsi="Times New Roman" w:cs="Times New Roman"/>
          <w:sz w:val="18"/>
          <w:szCs w:val="26"/>
        </w:rPr>
        <w:t xml:space="preserve">(podpis osoby/osób uprawnionych do reprezentowania </w:t>
      </w:r>
      <w:r>
        <w:rPr>
          <w:rFonts w:ascii="Times New Roman" w:hAnsi="Times New Roman" w:cs="Times New Roman"/>
          <w:sz w:val="18"/>
          <w:szCs w:val="26"/>
        </w:rPr>
        <w:t>Wykonawcy)</w:t>
      </w:r>
    </w:p>
    <w:sectPr w:rsidR="003B3C0C" w:rsidRPr="003B3C0C" w:rsidSect="001E25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D2B"/>
    <w:multiLevelType w:val="hybridMultilevel"/>
    <w:tmpl w:val="C98CBC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3D"/>
    <w:rsid w:val="00151692"/>
    <w:rsid w:val="001E2506"/>
    <w:rsid w:val="00301E3A"/>
    <w:rsid w:val="00314CF9"/>
    <w:rsid w:val="00330C32"/>
    <w:rsid w:val="003B3C0C"/>
    <w:rsid w:val="003D5401"/>
    <w:rsid w:val="0047713A"/>
    <w:rsid w:val="00493373"/>
    <w:rsid w:val="004977BA"/>
    <w:rsid w:val="004B4758"/>
    <w:rsid w:val="00521E95"/>
    <w:rsid w:val="0052442A"/>
    <w:rsid w:val="0056737C"/>
    <w:rsid w:val="006F1B53"/>
    <w:rsid w:val="00713E0F"/>
    <w:rsid w:val="007351A4"/>
    <w:rsid w:val="00776507"/>
    <w:rsid w:val="007B6A08"/>
    <w:rsid w:val="007B7354"/>
    <w:rsid w:val="008215F1"/>
    <w:rsid w:val="00854009"/>
    <w:rsid w:val="00897BFB"/>
    <w:rsid w:val="00972AD4"/>
    <w:rsid w:val="009E7EBB"/>
    <w:rsid w:val="00A07FC8"/>
    <w:rsid w:val="00A85B6A"/>
    <w:rsid w:val="00BA0146"/>
    <w:rsid w:val="00BC13FC"/>
    <w:rsid w:val="00C006B8"/>
    <w:rsid w:val="00C70464"/>
    <w:rsid w:val="00C72620"/>
    <w:rsid w:val="00D257DF"/>
    <w:rsid w:val="00D3052E"/>
    <w:rsid w:val="00D7133D"/>
    <w:rsid w:val="00D82BCA"/>
    <w:rsid w:val="00E42BAD"/>
    <w:rsid w:val="00E531A0"/>
    <w:rsid w:val="00F17FBA"/>
    <w:rsid w:val="00F43FF5"/>
    <w:rsid w:val="00F96B49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17</cp:revision>
  <cp:lastPrinted>2020-04-16T10:11:00Z</cp:lastPrinted>
  <dcterms:created xsi:type="dcterms:W3CDTF">2020-03-06T07:34:00Z</dcterms:created>
  <dcterms:modified xsi:type="dcterms:W3CDTF">2020-04-21T06:10:00Z</dcterms:modified>
</cp:coreProperties>
</file>