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0252A" w14:textId="77777777" w:rsidR="00A0245A" w:rsidRDefault="00A0245A"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4F5388A" wp14:editId="2E86E79E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760720" cy="798195"/>
            <wp:effectExtent l="0" t="0" r="0" b="1905"/>
            <wp:wrapNone/>
            <wp:docPr id="37" name="Obraz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_PR-DS-UE_EFS-poziom-PL-kolo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7E8CA9" w14:textId="77777777" w:rsidR="00A0245A" w:rsidRDefault="00A0245A" w:rsidP="00A0245A"/>
    <w:p w14:paraId="55E6DF0C" w14:textId="77777777" w:rsidR="00F27C09" w:rsidRDefault="00F27C09" w:rsidP="00A0245A"/>
    <w:p w14:paraId="1507BD48" w14:textId="7ABE5CCF" w:rsidR="00225028" w:rsidRDefault="004B0794" w:rsidP="003E4900">
      <w:pPr>
        <w:tabs>
          <w:tab w:val="left" w:pos="1185"/>
        </w:tabs>
        <w:jc w:val="center"/>
        <w:rPr>
          <w:sz w:val="16"/>
          <w:szCs w:val="16"/>
        </w:rPr>
      </w:pPr>
      <w:r w:rsidRPr="003E4900">
        <w:rPr>
          <w:sz w:val="16"/>
          <w:szCs w:val="16"/>
        </w:rPr>
        <w:t>Projekt współfinansowany ze środków Unii Europejskiej – Europejskiego Funduszu Społecznego oraz ze środków Samorządu Województwa Dolnośląskiego w ramach Regionalnego Programu Operacyjnego Województwa Dolnośląskiego 2014-2020</w:t>
      </w:r>
    </w:p>
    <w:p w14:paraId="73FB79DE" w14:textId="117F1F7B" w:rsidR="00F53938" w:rsidRPr="00F53938" w:rsidRDefault="00F53938" w:rsidP="00F53938">
      <w:pPr>
        <w:rPr>
          <w:sz w:val="16"/>
          <w:szCs w:val="16"/>
        </w:rPr>
      </w:pPr>
    </w:p>
    <w:p w14:paraId="7E247328" w14:textId="466FDFE4" w:rsidR="00F53938" w:rsidRDefault="00F53938" w:rsidP="00F53938">
      <w:pPr>
        <w:jc w:val="both"/>
        <w:rPr>
          <w:rFonts w:cstheme="minorHAnsi"/>
          <w:bCs/>
        </w:rPr>
      </w:pPr>
      <w:r>
        <w:t xml:space="preserve">Powiat Głogowski informuje, że otrzymał grant na wspieranie Domów Pomocy Społecznej i Szpitali </w:t>
      </w:r>
      <w:r w:rsidR="00EE1E19">
        <w:br/>
      </w:r>
      <w:r>
        <w:t xml:space="preserve">w walce z epidemią COVID-19 w ramach </w:t>
      </w:r>
      <w:r>
        <w:t xml:space="preserve">projektu </w:t>
      </w:r>
      <w:r>
        <w:rPr>
          <w:rFonts w:cstheme="minorHAnsi"/>
          <w:bCs/>
        </w:rPr>
        <w:t>„Przeciwdziałanie wykluczeniu społecznemu spowodowanemu przez COVID-19” nr RDPS.09.03.00-02.0022/20 współfinansowanego przez Unię Europejską w ramach Europejskiego Funduszu Społecznego, Działania 9.3 Dostęp do wysokiej jakości usług zdrowotnych, Regionalnego Program Operacyjnego Województwa Dolnośląskiego 2014-2020.</w:t>
      </w:r>
    </w:p>
    <w:p w14:paraId="41B2F6C0" w14:textId="25A682FA" w:rsidR="00F53938" w:rsidRPr="00F53938" w:rsidRDefault="00F53938" w:rsidP="00F53938">
      <w:pPr>
        <w:widowControl w:val="0"/>
        <w:autoSpaceDE w:val="0"/>
        <w:autoSpaceDN w:val="0"/>
        <w:adjustRightInd w:val="0"/>
        <w:jc w:val="both"/>
        <w:rPr>
          <w:rFonts w:eastAsiaTheme="minorEastAsia"/>
          <w:b/>
          <w:bCs/>
        </w:rPr>
      </w:pPr>
      <w:r w:rsidRPr="00F53938">
        <w:rPr>
          <w:rFonts w:eastAsiaTheme="minorEastAsia"/>
          <w:b/>
          <w:bCs/>
        </w:rPr>
        <w:t>Grant przyznany dla D</w:t>
      </w:r>
      <w:r w:rsidRPr="00F53938">
        <w:rPr>
          <w:rFonts w:eastAsiaTheme="minorEastAsia"/>
          <w:b/>
          <w:bCs/>
        </w:rPr>
        <w:t xml:space="preserve">omu </w:t>
      </w:r>
      <w:r w:rsidRPr="00F53938">
        <w:rPr>
          <w:rFonts w:eastAsiaTheme="minorEastAsia"/>
          <w:b/>
          <w:bCs/>
        </w:rPr>
        <w:t>P</w:t>
      </w:r>
      <w:r w:rsidRPr="00F53938">
        <w:rPr>
          <w:rFonts w:eastAsiaTheme="minorEastAsia"/>
          <w:b/>
          <w:bCs/>
        </w:rPr>
        <w:t xml:space="preserve">omocy </w:t>
      </w:r>
      <w:r w:rsidRPr="00F53938">
        <w:rPr>
          <w:rFonts w:eastAsiaTheme="minorEastAsia"/>
          <w:b/>
          <w:bCs/>
        </w:rPr>
        <w:t>S</w:t>
      </w:r>
      <w:r w:rsidRPr="00F53938">
        <w:rPr>
          <w:rFonts w:eastAsiaTheme="minorEastAsia"/>
          <w:b/>
          <w:bCs/>
        </w:rPr>
        <w:t xml:space="preserve">połecznej „Magnolia” ul. Neptuna 22/24, 67-200  Głogów </w:t>
      </w:r>
      <w:r w:rsidRPr="00F53938">
        <w:rPr>
          <w:rFonts w:eastAsiaTheme="minorEastAsia"/>
          <w:b/>
          <w:bCs/>
        </w:rPr>
        <w:t>wynosi 94 113,03 zł.</w:t>
      </w:r>
    </w:p>
    <w:p w14:paraId="09B10C81" w14:textId="18457616" w:rsidR="00F53938" w:rsidRPr="00F53938" w:rsidRDefault="00F53938" w:rsidP="00F53938">
      <w:pPr>
        <w:widowControl w:val="0"/>
        <w:autoSpaceDE w:val="0"/>
        <w:autoSpaceDN w:val="0"/>
        <w:adjustRightInd w:val="0"/>
        <w:jc w:val="both"/>
        <w:rPr>
          <w:rFonts w:eastAsiaTheme="minorEastAsia"/>
          <w:b/>
          <w:bCs/>
        </w:rPr>
      </w:pPr>
      <w:r w:rsidRPr="00F53938">
        <w:rPr>
          <w:rFonts w:eastAsiaTheme="minorEastAsia"/>
          <w:b/>
          <w:bCs/>
        </w:rPr>
        <w:t>Grant przyznany dla G</w:t>
      </w:r>
      <w:r w:rsidRPr="00F53938">
        <w:rPr>
          <w:rFonts w:eastAsiaTheme="minorEastAsia"/>
          <w:b/>
          <w:bCs/>
        </w:rPr>
        <w:t xml:space="preserve">łogowskiego </w:t>
      </w:r>
      <w:r w:rsidRPr="00F53938">
        <w:rPr>
          <w:rFonts w:eastAsiaTheme="minorEastAsia"/>
          <w:b/>
          <w:bCs/>
        </w:rPr>
        <w:t>S</w:t>
      </w:r>
      <w:r w:rsidRPr="00F53938">
        <w:rPr>
          <w:rFonts w:eastAsiaTheme="minorEastAsia"/>
          <w:b/>
          <w:bCs/>
        </w:rPr>
        <w:t xml:space="preserve">zpitala </w:t>
      </w:r>
      <w:r w:rsidRPr="00F53938">
        <w:rPr>
          <w:rFonts w:eastAsiaTheme="minorEastAsia"/>
          <w:b/>
          <w:bCs/>
        </w:rPr>
        <w:t>P</w:t>
      </w:r>
      <w:r w:rsidRPr="00F53938">
        <w:rPr>
          <w:rFonts w:eastAsiaTheme="minorEastAsia"/>
          <w:b/>
          <w:bCs/>
        </w:rPr>
        <w:t>owiatowego</w:t>
      </w:r>
      <w:r w:rsidRPr="00F53938">
        <w:rPr>
          <w:rFonts w:eastAsiaTheme="minorEastAsia"/>
          <w:b/>
          <w:bCs/>
        </w:rPr>
        <w:t xml:space="preserve"> sp. z o.o. </w:t>
      </w:r>
      <w:r w:rsidRPr="00F53938">
        <w:rPr>
          <w:rFonts w:eastAsiaTheme="minorEastAsia"/>
          <w:b/>
          <w:bCs/>
        </w:rPr>
        <w:t xml:space="preserve">ul. Kościuszki 15, 67-200 Głogowów </w:t>
      </w:r>
      <w:r w:rsidRPr="00F53938">
        <w:rPr>
          <w:rFonts w:eastAsiaTheme="minorEastAsia"/>
          <w:b/>
          <w:bCs/>
        </w:rPr>
        <w:t>wynosi 583 164,00 zł.</w:t>
      </w:r>
    </w:p>
    <w:p w14:paraId="5762BE3D" w14:textId="77777777" w:rsidR="00F53938" w:rsidRDefault="00F53938" w:rsidP="00F53938">
      <w:pPr>
        <w:rPr>
          <w:rFonts w:cstheme="minorHAnsi"/>
          <w:bCs/>
        </w:rPr>
      </w:pPr>
    </w:p>
    <w:p w14:paraId="24D17421" w14:textId="77777777" w:rsidR="00F53938" w:rsidRPr="00F53938" w:rsidRDefault="00F53938" w:rsidP="00F53938">
      <w:pPr>
        <w:ind w:firstLine="708"/>
        <w:rPr>
          <w:sz w:val="16"/>
          <w:szCs w:val="16"/>
        </w:rPr>
      </w:pPr>
    </w:p>
    <w:sectPr w:rsidR="00F53938" w:rsidRPr="00F53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5F8"/>
    <w:rsid w:val="00225028"/>
    <w:rsid w:val="003E4900"/>
    <w:rsid w:val="004B0794"/>
    <w:rsid w:val="005161A7"/>
    <w:rsid w:val="008B4C97"/>
    <w:rsid w:val="00A0245A"/>
    <w:rsid w:val="00E65A52"/>
    <w:rsid w:val="00EE1E19"/>
    <w:rsid w:val="00EF15F8"/>
    <w:rsid w:val="00F27C09"/>
    <w:rsid w:val="00F53938"/>
    <w:rsid w:val="00F54617"/>
    <w:rsid w:val="00F8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6D39"/>
  <w15:chartTrackingRefBased/>
  <w15:docId w15:val="{7406C318-4F40-4A6F-B403-D55F875A9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1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Dąbrowska</dc:creator>
  <cp:keywords/>
  <dc:description/>
  <cp:lastModifiedBy>Kamila KP. Pieper</cp:lastModifiedBy>
  <cp:revision>3</cp:revision>
  <dcterms:created xsi:type="dcterms:W3CDTF">2020-10-29T10:09:00Z</dcterms:created>
  <dcterms:modified xsi:type="dcterms:W3CDTF">2020-10-29T13:59:00Z</dcterms:modified>
</cp:coreProperties>
</file>