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4080"/>
        </w:tabs>
        <w:jc w:val="center"/>
        <w:rPr>
          <w:rFonts w:ascii="Cambria" w:hAnsi="Cambria"/>
        </w:rPr>
      </w:pPr>
      <w:r w:rsidRPr="00A364B6">
        <w:rPr>
          <w:rFonts w:ascii="Cambria" w:hAnsi="Cambria"/>
        </w:rPr>
        <w:t xml:space="preserve">ZARZĄDZENIE NR   </w:t>
      </w:r>
      <w:r w:rsidR="0034344B">
        <w:rPr>
          <w:rFonts w:ascii="Cambria" w:hAnsi="Cambria"/>
        </w:rPr>
        <w:t>5/2024</w:t>
      </w:r>
    </w:p>
    <w:p w:rsidR="003830F9" w:rsidRPr="00A364B6" w:rsidRDefault="003830F9" w:rsidP="003830F9">
      <w:pPr>
        <w:tabs>
          <w:tab w:val="left" w:pos="3030"/>
        </w:tabs>
        <w:jc w:val="center"/>
        <w:rPr>
          <w:rFonts w:ascii="Cambria" w:hAnsi="Cambria"/>
        </w:rPr>
      </w:pPr>
      <w:r>
        <w:rPr>
          <w:rFonts w:ascii="Cambria" w:hAnsi="Cambria"/>
        </w:rPr>
        <w:t>Dyrektora Domu Pomocy Społecznej  „Magnolia” w Głogowie</w:t>
      </w:r>
    </w:p>
    <w:p w:rsidR="003830F9" w:rsidRDefault="000577F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</w:t>
      </w:r>
      <w:r w:rsidR="0034344B">
        <w:rPr>
          <w:rFonts w:ascii="Cambria" w:hAnsi="Cambria"/>
          <w:sz w:val="22"/>
          <w:szCs w:val="22"/>
        </w:rPr>
        <w:t xml:space="preserve">   dnia 06 lutego 2024</w:t>
      </w:r>
      <w:r w:rsidR="003830F9">
        <w:rPr>
          <w:rFonts w:ascii="Cambria" w:hAnsi="Cambria"/>
          <w:sz w:val="22"/>
          <w:szCs w:val="22"/>
        </w:rPr>
        <w:t>r.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Pr="0034344B" w:rsidRDefault="0034344B" w:rsidP="0034344B">
      <w:p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34344B" w:rsidRPr="0034344B" w:rsidRDefault="0034344B" w:rsidP="0034344B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34344B" w:rsidRDefault="0034344B" w:rsidP="0034344B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sprawie: </w:t>
      </w:r>
      <w:r w:rsidRPr="0034344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powołania zespołu powypadkowego do ustalenia okoliczności i przyczyn wypadków przy pracy w Domu Pomocy Społecznej „ Magnolia” w Głogowie</w:t>
      </w:r>
      <w:r w:rsidR="005A3D4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przy ul. Neptuna 22/24</w:t>
      </w:r>
      <w:r w:rsidRPr="0034344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oraz Filii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5A3D4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Domu Pomocy Społecznej „ Magnolia” w Głogowie przy ul. Norwida 3</w:t>
      </w:r>
      <w:r w:rsidRPr="0034344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</w:p>
    <w:p w:rsidR="005A3D4C" w:rsidRDefault="005A3D4C" w:rsidP="0034344B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A3D4C" w:rsidRDefault="005A3D4C" w:rsidP="0034344B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34344B" w:rsidRPr="005A3D4C" w:rsidRDefault="005A3D4C" w:rsidP="005A3D4C">
      <w:pPr>
        <w:jc w:val="center"/>
        <w:rPr>
          <w:b/>
        </w:rPr>
      </w:pPr>
      <w:r w:rsidRPr="00090383">
        <w:rPr>
          <w:b/>
        </w:rPr>
        <w:t>§1</w:t>
      </w:r>
    </w:p>
    <w:p w:rsidR="0034344B" w:rsidRPr="0034344B" w:rsidRDefault="0034344B" w:rsidP="0034344B">
      <w:pPr>
        <w:spacing w:before="24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 podstawie §  4 i 5 Rozporządzenia Rady Ministrów z dnia </w:t>
      </w:r>
      <w:smartTag w:uri="urn:schemas-microsoft-com:office:smarttags" w:element="date">
        <w:smartTagPr>
          <w:attr w:name="Year" w:val="2009"/>
          <w:attr w:name="Day" w:val="1"/>
          <w:attr w:name="Month" w:val="7"/>
          <w:attr w:name="ls" w:val="trans"/>
        </w:smartTagPr>
        <w:r w:rsidRPr="0034344B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1 lipca 2009 r.</w:t>
        </w:r>
      </w:smartTag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sprawie ustalania okoliczności i przyczyn wypadków przy pracy (Dz. U. 2009 nr 105 poz. 870) powołuję zespół powypadkowy w składzie:</w:t>
      </w:r>
    </w:p>
    <w:p w:rsidR="0034344B" w:rsidRPr="0034344B" w:rsidRDefault="0034344B" w:rsidP="0034344B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Maleszka Jacek</w:t>
      </w:r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- Specjalista ds. BHP</w:t>
      </w:r>
      <w:r w:rsidR="005A3D4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34344B" w:rsidRDefault="0034344B" w:rsidP="0034344B">
      <w:pPr>
        <w:numPr>
          <w:ilvl w:val="0"/>
          <w:numId w:val="1"/>
        </w:numPr>
        <w:spacing w:before="240" w:after="200" w:line="360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Anna </w:t>
      </w:r>
      <w:proofErr w:type="spellStart"/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Miechowicz</w:t>
      </w:r>
      <w:proofErr w:type="spellEnd"/>
      <w:r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- Społeczny Inspektor Pracy</w:t>
      </w:r>
      <w:r w:rsidR="005A3D4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5A3D4C" w:rsidRPr="005A3D4C" w:rsidRDefault="005A3D4C" w:rsidP="005A3D4C">
      <w:pPr>
        <w:pStyle w:val="Akapitzlist"/>
        <w:rPr>
          <w:b/>
        </w:rPr>
      </w:pPr>
      <w:r>
        <w:rPr>
          <w:b/>
        </w:rPr>
        <w:t xml:space="preserve">                                                            §2</w:t>
      </w:r>
    </w:p>
    <w:p w:rsidR="005A3D4C" w:rsidRPr="0034344B" w:rsidRDefault="005A3D4C" w:rsidP="005A3D4C">
      <w:pPr>
        <w:spacing w:before="240" w:after="200" w:line="360" w:lineRule="auto"/>
        <w:ind w:left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4344B" w:rsidRPr="0034344B" w:rsidRDefault="00052324" w:rsidP="0034344B">
      <w:pPr>
        <w:spacing w:before="24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Zespół powołany jest d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o ustalenia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okoliczności i przyczyn wypadków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przy pracy w celu dokona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nia kwalifikacji prawnej wypadków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zgodnie z art. 3 ust.1 i 2 Ustawy z dnia 30 października 2002 r. o ubezpieczeniu społecznym z tytułu wypadków przy pracy i chorób zawodowych ( </w:t>
      </w:r>
      <w:proofErr w:type="spellStart"/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796EDC">
        <w:rPr>
          <w:rFonts w:asciiTheme="minorHAnsi" w:eastAsiaTheme="minorHAnsi" w:hAnsiTheme="minorHAnsi" w:cstheme="minorBidi"/>
          <w:sz w:val="22"/>
          <w:szCs w:val="22"/>
          <w:lang w:eastAsia="en-US"/>
        </w:rPr>
        <w:t>.j</w:t>
      </w:r>
      <w:proofErr w:type="spellEnd"/>
      <w:r w:rsidR="00796EDC">
        <w:rPr>
          <w:rFonts w:asciiTheme="minorHAnsi" w:eastAsiaTheme="minorHAnsi" w:hAnsiTheme="minorHAnsi" w:cstheme="minorBidi"/>
          <w:sz w:val="22"/>
          <w:szCs w:val="22"/>
          <w:lang w:eastAsia="en-US"/>
        </w:rPr>
        <w:t>. Dz. U. 2022 poz. 2189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), w związku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ze zdarzeniami, jakim</w:t>
      </w:r>
      <w:r w:rsidR="000577FB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leg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ją  pracownicy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 Domu Pomocy Społecznej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„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>Magnolia” w Głogowie</w:t>
      </w:r>
      <w:r w:rsidR="00075F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przy</w:t>
      </w:r>
      <w:r w:rsidR="000577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ul. Neptuna 22/24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D70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</w:t>
      </w:r>
      <w:r w:rsid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Filii</w:t>
      </w:r>
      <w:r w:rsidR="000577F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przy ul. Norwida 3 </w:t>
      </w:r>
      <w:r w:rsidR="000577FB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podczas wykonywania obowiązków służbowych oraz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</w:t>
      </w:r>
      <w:r w:rsidR="0034344B" w:rsidRPr="003434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sporządzenia protokołu powypadkowego.</w:t>
      </w: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  <w:bookmarkStart w:id="0" w:name="_GoBack"/>
      <w:bookmarkEnd w:id="0"/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4344B" w:rsidRDefault="0034344B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571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0577FB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3830F9" w:rsidRDefault="003830F9" w:rsidP="003830F9">
      <w:pPr>
        <w:tabs>
          <w:tab w:val="left" w:pos="645"/>
        </w:tabs>
        <w:jc w:val="center"/>
        <w:rPr>
          <w:rFonts w:ascii="Cambria" w:hAnsi="Cambria"/>
          <w:sz w:val="22"/>
          <w:szCs w:val="22"/>
        </w:rPr>
      </w:pPr>
    </w:p>
    <w:p w:rsidR="00A459C7" w:rsidRDefault="00A459C7"/>
    <w:sectPr w:rsidR="00A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E3B"/>
    <w:multiLevelType w:val="hybridMultilevel"/>
    <w:tmpl w:val="FDE62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66"/>
    <w:rsid w:val="00052324"/>
    <w:rsid w:val="000577FB"/>
    <w:rsid w:val="00075FE1"/>
    <w:rsid w:val="00082FF2"/>
    <w:rsid w:val="0034344B"/>
    <w:rsid w:val="003830F9"/>
    <w:rsid w:val="005A3D4C"/>
    <w:rsid w:val="00723686"/>
    <w:rsid w:val="00796EDC"/>
    <w:rsid w:val="007D700C"/>
    <w:rsid w:val="009E4066"/>
    <w:rsid w:val="00A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aorlinska</dc:creator>
  <cp:lastModifiedBy>Alicja Kowal</cp:lastModifiedBy>
  <cp:revision>4</cp:revision>
  <cp:lastPrinted>2024-02-27T12:02:00Z</cp:lastPrinted>
  <dcterms:created xsi:type="dcterms:W3CDTF">2024-02-27T10:12:00Z</dcterms:created>
  <dcterms:modified xsi:type="dcterms:W3CDTF">2024-02-27T12:02:00Z</dcterms:modified>
</cp:coreProperties>
</file>