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D835" w14:textId="3A5FAB58" w:rsidR="0074122E" w:rsidRPr="007213C9" w:rsidRDefault="007213C9" w:rsidP="007213C9">
      <w:pPr>
        <w:jc w:val="center"/>
        <w:rPr>
          <w:rFonts w:ascii="Times New Roman" w:hAnsi="Times New Roman" w:cs="Times New Roman"/>
          <w:b/>
          <w:bCs/>
        </w:rPr>
      </w:pPr>
      <w:r w:rsidRPr="007213C9">
        <w:rPr>
          <w:rFonts w:ascii="Times New Roman" w:hAnsi="Times New Roman" w:cs="Times New Roman"/>
          <w:b/>
          <w:bCs/>
        </w:rPr>
        <w:t xml:space="preserve">Zarządzenie Nr </w:t>
      </w:r>
      <w:r w:rsidR="004F5DF6">
        <w:rPr>
          <w:rFonts w:ascii="Times New Roman" w:hAnsi="Times New Roman" w:cs="Times New Roman"/>
          <w:b/>
          <w:bCs/>
        </w:rPr>
        <w:t>4</w:t>
      </w:r>
      <w:r w:rsidRPr="007213C9">
        <w:rPr>
          <w:rFonts w:ascii="Times New Roman" w:hAnsi="Times New Roman" w:cs="Times New Roman"/>
          <w:b/>
          <w:bCs/>
        </w:rPr>
        <w:t>/2025</w:t>
      </w:r>
    </w:p>
    <w:p w14:paraId="2EBB96E8" w14:textId="00EB64EB" w:rsidR="007213C9" w:rsidRPr="007213C9" w:rsidRDefault="007213C9" w:rsidP="007213C9">
      <w:pPr>
        <w:jc w:val="center"/>
        <w:rPr>
          <w:rFonts w:ascii="Times New Roman" w:hAnsi="Times New Roman" w:cs="Times New Roman"/>
          <w:b/>
          <w:bCs/>
        </w:rPr>
      </w:pPr>
      <w:r w:rsidRPr="007213C9">
        <w:rPr>
          <w:rFonts w:ascii="Times New Roman" w:hAnsi="Times New Roman" w:cs="Times New Roman"/>
          <w:b/>
          <w:bCs/>
        </w:rPr>
        <w:t>Dyrektora Domu Pomocy Społecznej „Magnolia” w Głogowie</w:t>
      </w:r>
    </w:p>
    <w:p w14:paraId="35C03EF7" w14:textId="42EE6BA1" w:rsidR="007213C9" w:rsidRPr="007213C9" w:rsidRDefault="007213C9" w:rsidP="007213C9">
      <w:pPr>
        <w:jc w:val="center"/>
        <w:rPr>
          <w:rFonts w:ascii="Times New Roman" w:hAnsi="Times New Roman" w:cs="Times New Roman"/>
          <w:b/>
          <w:bCs/>
        </w:rPr>
      </w:pPr>
      <w:r w:rsidRPr="007213C9">
        <w:rPr>
          <w:rFonts w:ascii="Times New Roman" w:hAnsi="Times New Roman" w:cs="Times New Roman"/>
          <w:b/>
          <w:bCs/>
        </w:rPr>
        <w:t xml:space="preserve">z dnia </w:t>
      </w:r>
      <w:r w:rsidR="004F5DF6">
        <w:rPr>
          <w:rFonts w:ascii="Times New Roman" w:hAnsi="Times New Roman" w:cs="Times New Roman"/>
          <w:b/>
          <w:bCs/>
        </w:rPr>
        <w:t>25</w:t>
      </w:r>
      <w:r w:rsidRPr="007213C9">
        <w:rPr>
          <w:rFonts w:ascii="Times New Roman" w:hAnsi="Times New Roman" w:cs="Times New Roman"/>
          <w:b/>
          <w:bCs/>
        </w:rPr>
        <w:t xml:space="preserve"> marca 2025 r.</w:t>
      </w:r>
    </w:p>
    <w:p w14:paraId="70504A4A" w14:textId="77777777" w:rsidR="007213C9" w:rsidRPr="007213C9" w:rsidRDefault="007213C9" w:rsidP="007213C9">
      <w:pPr>
        <w:jc w:val="center"/>
        <w:rPr>
          <w:rFonts w:ascii="Times New Roman" w:hAnsi="Times New Roman" w:cs="Times New Roman"/>
        </w:rPr>
      </w:pPr>
    </w:p>
    <w:p w14:paraId="2E741A5E" w14:textId="65027CD5" w:rsidR="007213C9" w:rsidRDefault="007213C9" w:rsidP="007213C9">
      <w:pPr>
        <w:spacing w:line="360" w:lineRule="auto"/>
        <w:jc w:val="center"/>
        <w:rPr>
          <w:rFonts w:ascii="Times New Roman" w:hAnsi="Times New Roman" w:cs="Times New Roman"/>
        </w:rPr>
      </w:pPr>
      <w:r w:rsidRPr="007213C9">
        <w:rPr>
          <w:rFonts w:ascii="Times New Roman" w:hAnsi="Times New Roman" w:cs="Times New Roman"/>
        </w:rPr>
        <w:t xml:space="preserve">w sprawie ustalenia </w:t>
      </w:r>
      <w:r w:rsidR="00B81C89">
        <w:rPr>
          <w:rFonts w:ascii="Times New Roman" w:hAnsi="Times New Roman" w:cs="Times New Roman"/>
        </w:rPr>
        <w:t>zasad wydatkowania środków</w:t>
      </w:r>
      <w:r w:rsidRPr="007213C9">
        <w:rPr>
          <w:rFonts w:ascii="Times New Roman" w:hAnsi="Times New Roman" w:cs="Times New Roman"/>
        </w:rPr>
        <w:t xml:space="preserve"> dla </w:t>
      </w:r>
      <w:r>
        <w:rPr>
          <w:rFonts w:ascii="Times New Roman" w:hAnsi="Times New Roman" w:cs="Times New Roman"/>
        </w:rPr>
        <w:t xml:space="preserve">rachunku wydzielonego oraz prowadzenia wyodrębnionej ewidencji księgowej dla zadania „Opieka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>
        <w:rPr>
          <w:rFonts w:ascii="Times New Roman" w:hAnsi="Times New Roman" w:cs="Times New Roman"/>
        </w:rPr>
        <w:t>” dla Jednostek Samorządu Terytorialnego – edycja 2025, finansowanego ze środków Funduszu Solidarnościowego</w:t>
      </w:r>
    </w:p>
    <w:p w14:paraId="7EFCB76C" w14:textId="05D3A7D5" w:rsidR="007213C9" w:rsidRDefault="007213C9" w:rsidP="00012431">
      <w:pPr>
        <w:spacing w:line="360" w:lineRule="auto"/>
        <w:jc w:val="both"/>
        <w:rPr>
          <w:rFonts w:ascii="Times New Roman" w:hAnsi="Times New Roman" w:cs="Times New Roman"/>
        </w:rPr>
      </w:pPr>
      <w:r w:rsidRPr="00012431">
        <w:rPr>
          <w:rFonts w:ascii="Times New Roman" w:hAnsi="Times New Roman" w:cs="Times New Roman"/>
        </w:rPr>
        <w:t xml:space="preserve">Na podstawie art. 10 ustawy z dnia 29 września 1994 r. o rachunkowości (Dz. U. 2023, poz. 120 ze zmianami), </w:t>
      </w:r>
      <w:r w:rsidR="00012431" w:rsidRPr="00012431">
        <w:rPr>
          <w:rFonts w:ascii="Times New Roman" w:hAnsi="Times New Roman" w:cs="Times New Roman"/>
        </w:rPr>
        <w:t>R</w:t>
      </w:r>
      <w:r w:rsidR="00012431">
        <w:rPr>
          <w:rFonts w:ascii="Times New Roman" w:hAnsi="Times New Roman" w:cs="Times New Roman"/>
        </w:rPr>
        <w:t xml:space="preserve">ozporządzenia </w:t>
      </w:r>
      <w:r w:rsidR="00012431" w:rsidRPr="00012431">
        <w:rPr>
          <w:rFonts w:ascii="Times New Roman" w:hAnsi="Times New Roman" w:cs="Times New Roman"/>
        </w:rPr>
        <w:t>M</w:t>
      </w:r>
      <w:r w:rsidR="00012431">
        <w:rPr>
          <w:rFonts w:ascii="Times New Roman" w:hAnsi="Times New Roman" w:cs="Times New Roman"/>
        </w:rPr>
        <w:t>inistra</w:t>
      </w:r>
      <w:r w:rsidR="00012431" w:rsidRPr="00012431">
        <w:rPr>
          <w:rFonts w:ascii="Times New Roman" w:hAnsi="Times New Roman" w:cs="Times New Roman"/>
        </w:rPr>
        <w:t xml:space="preserve"> R</w:t>
      </w:r>
      <w:r w:rsidR="00012431">
        <w:rPr>
          <w:rFonts w:ascii="Times New Roman" w:hAnsi="Times New Roman" w:cs="Times New Roman"/>
        </w:rPr>
        <w:t>ozwoju</w:t>
      </w:r>
      <w:r w:rsidR="00012431" w:rsidRPr="00012431">
        <w:rPr>
          <w:rFonts w:ascii="Times New Roman" w:hAnsi="Times New Roman" w:cs="Times New Roman"/>
        </w:rPr>
        <w:t xml:space="preserve"> </w:t>
      </w:r>
      <w:r w:rsidR="00012431">
        <w:rPr>
          <w:rFonts w:ascii="Times New Roman" w:hAnsi="Times New Roman" w:cs="Times New Roman"/>
        </w:rPr>
        <w:t>i</w:t>
      </w:r>
      <w:r w:rsidR="00012431" w:rsidRPr="00012431">
        <w:rPr>
          <w:rFonts w:ascii="Times New Roman" w:hAnsi="Times New Roman" w:cs="Times New Roman"/>
        </w:rPr>
        <w:t xml:space="preserve"> F</w:t>
      </w:r>
      <w:r w:rsidR="00012431">
        <w:rPr>
          <w:rFonts w:ascii="Times New Roman" w:hAnsi="Times New Roman" w:cs="Times New Roman"/>
        </w:rPr>
        <w:t xml:space="preserve">inansów </w:t>
      </w:r>
      <w:r w:rsidR="00012431" w:rsidRPr="00012431">
        <w:rPr>
          <w:rFonts w:ascii="Times New Roman" w:hAnsi="Times New Roman" w:cs="Times New Roman"/>
        </w:rPr>
        <w:t>z dnia 13 września 2017 r.</w:t>
      </w:r>
      <w:r w:rsidR="00012431">
        <w:rPr>
          <w:rFonts w:ascii="Times New Roman" w:hAnsi="Times New Roman" w:cs="Times New Roman"/>
        </w:rPr>
        <w:t xml:space="preserve"> </w:t>
      </w:r>
      <w:r w:rsidR="00012431" w:rsidRPr="00012431">
        <w:rPr>
          <w:rFonts w:ascii="Times New Roman" w:hAnsi="Times New Roman" w:cs="Times New Roman"/>
        </w:rPr>
        <w:br/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</w:t>
      </w:r>
      <w:r w:rsidR="00012431">
        <w:rPr>
          <w:rFonts w:ascii="Times New Roman" w:hAnsi="Times New Roman" w:cs="Times New Roman"/>
        </w:rPr>
        <w:t>(Dz.U. 2020, poz. 342 ze zm.) oraz art. 13 ust. 9               i 10 ustawy z dnia 23 października 2018 r. o Funduszu Solidarnościowym (Dz.U. 2024, poz.1848 ze zm.), zarządzam co następuje:</w:t>
      </w:r>
    </w:p>
    <w:p w14:paraId="08644754" w14:textId="621778F9" w:rsidR="00012431" w:rsidRDefault="00B56339" w:rsidP="00B5633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503C1C24" w14:textId="6660D8D7" w:rsidR="00B56339" w:rsidRDefault="00B56339" w:rsidP="00B563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z Funduszu Solidarnościowego na realizację zadania „Opieka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>
        <w:rPr>
          <w:rFonts w:ascii="Times New Roman" w:hAnsi="Times New Roman" w:cs="Times New Roman"/>
        </w:rPr>
        <w:t xml:space="preserve">” dla Jednostek Samorządu Terytorialnego – edycja 2025 gromadzone są na wyodrębnionym rachunku bankowym </w:t>
      </w:r>
      <w:r w:rsidR="00FC1174">
        <w:rPr>
          <w:rFonts w:ascii="Times New Roman" w:hAnsi="Times New Roman" w:cs="Times New Roman"/>
        </w:rPr>
        <w:t>Powiatu Głogowskiego o numerze 19 1240 6843 1111 0000 4984 6793 prowadzonym przez bank Pekao S.A.</w:t>
      </w:r>
    </w:p>
    <w:p w14:paraId="0B74D5BE" w14:textId="0F1551C7" w:rsidR="00FC1174" w:rsidRDefault="002A1143" w:rsidP="00FC11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Środki, o których mowa w </w:t>
      </w:r>
      <w:r w:rsidR="00FC1174">
        <w:rPr>
          <w:rFonts w:ascii="Times New Roman" w:hAnsi="Times New Roman" w:cs="Times New Roman"/>
        </w:rPr>
        <w:t xml:space="preserve">pkt. 1 będą przekazywane na wyodrębniony rachunek </w:t>
      </w:r>
      <w:proofErr w:type="gramStart"/>
      <w:r w:rsidR="00FC1174">
        <w:rPr>
          <w:rFonts w:ascii="Times New Roman" w:hAnsi="Times New Roman" w:cs="Times New Roman"/>
        </w:rPr>
        <w:t xml:space="preserve">bankowy </w:t>
      </w:r>
      <w:r w:rsidR="00FC1174" w:rsidRPr="00FC1174">
        <w:rPr>
          <w:rFonts w:ascii="Times New Roman" w:hAnsi="Times New Roman" w:cs="Times New Roman"/>
        </w:rPr>
        <w:t xml:space="preserve"> </w:t>
      </w:r>
      <w:r w:rsidR="00FC1174">
        <w:rPr>
          <w:rFonts w:ascii="Times New Roman" w:hAnsi="Times New Roman" w:cs="Times New Roman"/>
        </w:rPr>
        <w:t>Domu</w:t>
      </w:r>
      <w:proofErr w:type="gramEnd"/>
      <w:r w:rsidR="00FC1174">
        <w:rPr>
          <w:rFonts w:ascii="Times New Roman" w:hAnsi="Times New Roman" w:cs="Times New Roman"/>
        </w:rPr>
        <w:t xml:space="preserve"> Pomocy Społecznej „Magnolia” w Głogowie o numerze 37 1240 1473 1111 0011 0495 3432 prowadzonym przez Bank Pekao S.A. </w:t>
      </w:r>
    </w:p>
    <w:p w14:paraId="46138160" w14:textId="1C26B884" w:rsidR="00B56339" w:rsidRDefault="0048554F" w:rsidP="00B563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Środki, o których mowa w pkt. 1 i pkt. 2 wydatkowane będą przez Dom Pomocy Społecznej „Magnolia” w Głogowie na zasadach określonych w Programie, w ramach planu finansowego, o którym mowa w § 2 niniejszego Zarządzenia.</w:t>
      </w:r>
    </w:p>
    <w:p w14:paraId="426FDD5B" w14:textId="23857C83" w:rsidR="0048554F" w:rsidRDefault="0048554F" w:rsidP="0048554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371FB6D7" w14:textId="1D44FCED" w:rsidR="0048554F" w:rsidRDefault="00B971BC" w:rsidP="00C451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C451E6">
        <w:rPr>
          <w:rFonts w:ascii="Times New Roman" w:hAnsi="Times New Roman" w:cs="Times New Roman"/>
        </w:rPr>
        <w:t xml:space="preserve">Ustala się plan </w:t>
      </w:r>
      <w:r w:rsidR="00AD5EE0">
        <w:rPr>
          <w:rFonts w:ascii="Times New Roman" w:hAnsi="Times New Roman" w:cs="Times New Roman"/>
        </w:rPr>
        <w:t xml:space="preserve">finansowy </w:t>
      </w:r>
      <w:r w:rsidR="00A61687" w:rsidRPr="00C451E6">
        <w:rPr>
          <w:rFonts w:ascii="Times New Roman" w:hAnsi="Times New Roman" w:cs="Times New Roman"/>
        </w:rPr>
        <w:t xml:space="preserve">w ramach środków pozabudżetowych </w:t>
      </w:r>
      <w:r w:rsidRPr="00C451E6">
        <w:rPr>
          <w:rFonts w:ascii="Times New Roman" w:hAnsi="Times New Roman" w:cs="Times New Roman"/>
        </w:rPr>
        <w:t xml:space="preserve">dla rachunku wydzielonego dla zadania „Opieka </w:t>
      </w:r>
      <w:proofErr w:type="spellStart"/>
      <w:r w:rsidRPr="00C451E6">
        <w:rPr>
          <w:rFonts w:ascii="Times New Roman" w:hAnsi="Times New Roman" w:cs="Times New Roman"/>
        </w:rPr>
        <w:t>wytchnieniowa</w:t>
      </w:r>
      <w:proofErr w:type="spellEnd"/>
      <w:r w:rsidRPr="00C451E6">
        <w:rPr>
          <w:rFonts w:ascii="Times New Roman" w:hAnsi="Times New Roman" w:cs="Times New Roman"/>
        </w:rPr>
        <w:t xml:space="preserve">” dla Jednostek Samorządu Terytorialnego – edycja 2025, finansowanego ze środków Funduszu Solidarnościowego </w:t>
      </w:r>
      <w:r w:rsidRPr="00C451E6">
        <w:rPr>
          <w:rFonts w:ascii="Times New Roman" w:hAnsi="Times New Roman" w:cs="Times New Roman"/>
        </w:rPr>
        <w:lastRenderedPageBreak/>
        <w:t>na rok 2025</w:t>
      </w:r>
      <w:r w:rsidR="00744F4C" w:rsidRPr="00C451E6">
        <w:rPr>
          <w:rFonts w:ascii="Times New Roman" w:hAnsi="Times New Roman" w:cs="Times New Roman"/>
        </w:rPr>
        <w:t>. Plan realizowany będzie</w:t>
      </w:r>
      <w:r w:rsidRPr="00C451E6">
        <w:rPr>
          <w:rFonts w:ascii="Times New Roman" w:hAnsi="Times New Roman" w:cs="Times New Roman"/>
        </w:rPr>
        <w:t xml:space="preserve"> w </w:t>
      </w:r>
      <w:r w:rsidR="00A61687" w:rsidRPr="00C451E6">
        <w:rPr>
          <w:rFonts w:ascii="Times New Roman" w:hAnsi="Times New Roman" w:cs="Times New Roman"/>
        </w:rPr>
        <w:t xml:space="preserve">postaci refundacji </w:t>
      </w:r>
      <w:r w:rsidRPr="00C451E6">
        <w:rPr>
          <w:rFonts w:ascii="Times New Roman" w:hAnsi="Times New Roman" w:cs="Times New Roman"/>
        </w:rPr>
        <w:t>wydatków</w:t>
      </w:r>
      <w:r w:rsidR="00220286" w:rsidRPr="00C451E6">
        <w:rPr>
          <w:rFonts w:ascii="Times New Roman" w:hAnsi="Times New Roman" w:cs="Times New Roman"/>
        </w:rPr>
        <w:t xml:space="preserve"> </w:t>
      </w:r>
      <w:r w:rsidR="00C451E6" w:rsidRPr="00C451E6">
        <w:rPr>
          <w:rFonts w:ascii="Times New Roman" w:hAnsi="Times New Roman" w:cs="Times New Roman"/>
        </w:rPr>
        <w:t xml:space="preserve">poniesionych </w:t>
      </w:r>
      <w:r w:rsidR="00AD5EE0">
        <w:rPr>
          <w:rFonts w:ascii="Times New Roman" w:hAnsi="Times New Roman" w:cs="Times New Roman"/>
        </w:rPr>
        <w:t xml:space="preserve">               </w:t>
      </w:r>
      <w:r w:rsidR="00C451E6" w:rsidRPr="00C451E6">
        <w:rPr>
          <w:rFonts w:ascii="Times New Roman" w:hAnsi="Times New Roman" w:cs="Times New Roman"/>
        </w:rPr>
        <w:t xml:space="preserve">w okresie od 01.01.2025 r. do 15.12.2025 r. </w:t>
      </w:r>
      <w:r w:rsidR="00220286" w:rsidRPr="00C451E6">
        <w:rPr>
          <w:rFonts w:ascii="Times New Roman" w:hAnsi="Times New Roman" w:cs="Times New Roman"/>
        </w:rPr>
        <w:t>do kwoty określonej w Umowie zawartej pomiędzy Powiatem Głogowskim</w:t>
      </w:r>
      <w:r w:rsidR="00744F4C" w:rsidRPr="00C451E6">
        <w:rPr>
          <w:rFonts w:ascii="Times New Roman" w:hAnsi="Times New Roman" w:cs="Times New Roman"/>
        </w:rPr>
        <w:t xml:space="preserve"> </w:t>
      </w:r>
      <w:r w:rsidR="00220286" w:rsidRPr="00C451E6">
        <w:rPr>
          <w:rFonts w:ascii="Times New Roman" w:hAnsi="Times New Roman" w:cs="Times New Roman"/>
        </w:rPr>
        <w:t>w imieniu, którego działa Dyrektor Domu Pomocy Społecznej „Magnolia”</w:t>
      </w:r>
      <w:r w:rsidR="00AD5EE0">
        <w:rPr>
          <w:rFonts w:ascii="Times New Roman" w:hAnsi="Times New Roman" w:cs="Times New Roman"/>
        </w:rPr>
        <w:t xml:space="preserve"> </w:t>
      </w:r>
      <w:r w:rsidR="00220286" w:rsidRPr="00C451E6">
        <w:rPr>
          <w:rFonts w:ascii="Times New Roman" w:hAnsi="Times New Roman" w:cs="Times New Roman"/>
        </w:rPr>
        <w:t>w Głogowie a Wojewodą Dolnośląskim</w:t>
      </w:r>
      <w:r w:rsidR="00693842">
        <w:rPr>
          <w:rFonts w:ascii="Times New Roman" w:hAnsi="Times New Roman" w:cs="Times New Roman"/>
        </w:rPr>
        <w:t>.</w:t>
      </w:r>
    </w:p>
    <w:p w14:paraId="266B47AB" w14:textId="4EB92666" w:rsidR="00C451E6" w:rsidRDefault="00DB3B7E" w:rsidP="00C451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Kosztami związanymi bezpośrednio z realizacją usług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 xml:space="preserve"> podlegającymi refundacji ze środków funduszu są:</w:t>
      </w:r>
    </w:p>
    <w:p w14:paraId="7E4A570E" w14:textId="187A1C3B" w:rsidR="00DB3B7E" w:rsidRDefault="00DB3B7E" w:rsidP="00DB3B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wynagrodzenia personelu świadczącego usługi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 xml:space="preserve"> (w tym kwota brutto wynagrodzenia plus składki pracodawcy),</w:t>
      </w:r>
    </w:p>
    <w:p w14:paraId="3543DFB6" w14:textId="57A43601" w:rsidR="00DB3B7E" w:rsidRDefault="00DB3B7E" w:rsidP="00DB3B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mediów (opłaty za energię elektryczną, energię cieplną, gaz i wodę),</w:t>
      </w:r>
    </w:p>
    <w:p w14:paraId="350CA65F" w14:textId="64F2BD83" w:rsidR="00DB3B7E" w:rsidRDefault="00655B9E" w:rsidP="00DB3B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czynszu, najmu, opłat administracyjnych dotyczących lokalu </w:t>
      </w:r>
      <w:proofErr w:type="gramStart"/>
      <w:r>
        <w:rPr>
          <w:rFonts w:ascii="Times New Roman" w:hAnsi="Times New Roman" w:cs="Times New Roman"/>
        </w:rPr>
        <w:t>( w</w:t>
      </w:r>
      <w:proofErr w:type="gramEnd"/>
      <w:r>
        <w:rPr>
          <w:rFonts w:ascii="Times New Roman" w:hAnsi="Times New Roman" w:cs="Times New Roman"/>
        </w:rPr>
        <w:t xml:space="preserve"> tym wywóz nieczystości),</w:t>
      </w:r>
    </w:p>
    <w:p w14:paraId="4875A625" w14:textId="67E7E70F" w:rsidR="00655B9E" w:rsidRDefault="006E2009" w:rsidP="00DB3B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zakupu wyżywienia,</w:t>
      </w:r>
    </w:p>
    <w:p w14:paraId="6F002904" w14:textId="3D65E086" w:rsidR="006E2009" w:rsidRDefault="006E2009" w:rsidP="00DB3B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utrzymaniem czystości.</w:t>
      </w:r>
    </w:p>
    <w:p w14:paraId="27C0DED4" w14:textId="286DF63D" w:rsidR="00694B00" w:rsidRPr="00694B00" w:rsidRDefault="00694B00" w:rsidP="00694B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Funduszu na koszty związane z obsługą Programu będą ujęte w planie finansowym w pozycji koszty obsługi zadań.</w:t>
      </w:r>
    </w:p>
    <w:p w14:paraId="3FB4F45C" w14:textId="381B6522" w:rsidR="00694B00" w:rsidRPr="00694B00" w:rsidRDefault="00694B00" w:rsidP="00694B00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694B00">
        <w:rPr>
          <w:rFonts w:ascii="Times New Roman" w:hAnsi="Times New Roman" w:cs="Times New Roman"/>
          <w:i/>
          <w:iCs/>
        </w:rPr>
        <w:t>Kwot</w:t>
      </w:r>
      <w:r w:rsidR="00B72DD8">
        <w:rPr>
          <w:rFonts w:ascii="Times New Roman" w:hAnsi="Times New Roman" w:cs="Times New Roman"/>
          <w:i/>
          <w:iCs/>
        </w:rPr>
        <w:t>y</w:t>
      </w:r>
      <w:r w:rsidRPr="00694B00">
        <w:rPr>
          <w:rFonts w:ascii="Times New Roman" w:hAnsi="Times New Roman" w:cs="Times New Roman"/>
          <w:i/>
          <w:iCs/>
        </w:rPr>
        <w:t xml:space="preserve"> oraz rodzaj kosztów określona została w </w:t>
      </w:r>
      <w:r w:rsidR="00B23729">
        <w:rPr>
          <w:rFonts w:ascii="Times New Roman" w:hAnsi="Times New Roman" w:cs="Times New Roman"/>
          <w:i/>
          <w:iCs/>
        </w:rPr>
        <w:t>Z</w:t>
      </w:r>
      <w:r w:rsidRPr="00694B00">
        <w:rPr>
          <w:rFonts w:ascii="Times New Roman" w:hAnsi="Times New Roman" w:cs="Times New Roman"/>
          <w:i/>
          <w:iCs/>
        </w:rPr>
        <w:t>ałączniku nr 1 do niniejszego Zarządzenia.</w:t>
      </w:r>
    </w:p>
    <w:p w14:paraId="2849876D" w14:textId="1B012BA3" w:rsidR="00B971BC" w:rsidRDefault="00B971BC" w:rsidP="00074FF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60740A39" w14:textId="0CF58CA0" w:rsidR="000D3222" w:rsidRDefault="000D3222" w:rsidP="00074F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Ustala się wykaz kont stosowanych przy realizacji zadania „Opieka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>
        <w:rPr>
          <w:rFonts w:ascii="Times New Roman" w:hAnsi="Times New Roman" w:cs="Times New Roman"/>
        </w:rPr>
        <w:t xml:space="preserve">” dla Jednostek Samorządu Terytorialnego – edycja 2025, finansowanego ze środków Funduszu Solidarnościowego, </w:t>
      </w:r>
      <w:r w:rsidRPr="00EA177B">
        <w:rPr>
          <w:rFonts w:ascii="Times New Roman" w:hAnsi="Times New Roman" w:cs="Times New Roman"/>
          <w:i/>
          <w:iCs/>
        </w:rPr>
        <w:t xml:space="preserve">stanowiący Załącznik nr 2 do niniejszego </w:t>
      </w:r>
      <w:r w:rsidR="00EA177B">
        <w:rPr>
          <w:rFonts w:ascii="Times New Roman" w:hAnsi="Times New Roman" w:cs="Times New Roman"/>
          <w:i/>
          <w:iCs/>
        </w:rPr>
        <w:t>Z</w:t>
      </w:r>
      <w:r w:rsidRPr="00EA177B">
        <w:rPr>
          <w:rFonts w:ascii="Times New Roman" w:hAnsi="Times New Roman" w:cs="Times New Roman"/>
          <w:i/>
          <w:iCs/>
        </w:rPr>
        <w:t>arządzenia</w:t>
      </w:r>
      <w:r>
        <w:rPr>
          <w:rFonts w:ascii="Times New Roman" w:hAnsi="Times New Roman" w:cs="Times New Roman"/>
        </w:rPr>
        <w:t>.</w:t>
      </w:r>
    </w:p>
    <w:p w14:paraId="47A8CBBD" w14:textId="4A9A4380" w:rsidR="002E708C" w:rsidRDefault="002E708C" w:rsidP="00074FF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293AAD06" w14:textId="3FBCC686" w:rsidR="002E708C" w:rsidRDefault="002266E4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52C06">
        <w:rPr>
          <w:rFonts w:ascii="Times New Roman" w:hAnsi="Times New Roman" w:cs="Times New Roman"/>
        </w:rPr>
        <w:t>Dla Programu prowadzona będzie wyodrębniona ewidencja księgowa w systemie komputerowym „</w:t>
      </w:r>
      <w:proofErr w:type="spellStart"/>
      <w:r w:rsidRPr="00752C06">
        <w:rPr>
          <w:rFonts w:ascii="Times New Roman" w:hAnsi="Times New Roman" w:cs="Times New Roman"/>
        </w:rPr>
        <w:t>Progman</w:t>
      </w:r>
      <w:proofErr w:type="spellEnd"/>
      <w:r w:rsidRPr="00752C06">
        <w:rPr>
          <w:rFonts w:ascii="Times New Roman" w:hAnsi="Times New Roman" w:cs="Times New Roman"/>
        </w:rPr>
        <w:t xml:space="preserve"> Finanse</w:t>
      </w:r>
      <w:r w:rsidR="00752C06" w:rsidRPr="00752C06">
        <w:rPr>
          <w:rFonts w:ascii="Times New Roman" w:hAnsi="Times New Roman" w:cs="Times New Roman"/>
        </w:rPr>
        <w:t xml:space="preserve"> DDJ</w:t>
      </w:r>
      <w:r w:rsidRPr="00752C06">
        <w:rPr>
          <w:rFonts w:ascii="Times New Roman" w:hAnsi="Times New Roman" w:cs="Times New Roman"/>
        </w:rPr>
        <w:t>”</w:t>
      </w:r>
      <w:r w:rsidR="003B44E6" w:rsidRPr="00752C06">
        <w:rPr>
          <w:rFonts w:ascii="Times New Roman" w:hAnsi="Times New Roman" w:cs="Times New Roman"/>
        </w:rPr>
        <w:t xml:space="preserve"> Wolters Kluwer Polska Sp. z o. o. </w:t>
      </w:r>
      <w:r w:rsidR="00074FF1" w:rsidRPr="00752C06">
        <w:rPr>
          <w:rFonts w:ascii="Times New Roman" w:hAnsi="Times New Roman" w:cs="Times New Roman"/>
        </w:rPr>
        <w:t>z siedzibą ul. Przyokopowa 33, 01-208 Warszawa.</w:t>
      </w:r>
    </w:p>
    <w:p w14:paraId="417BC0C4" w14:textId="44D62BE4" w:rsidR="00A2192C" w:rsidRDefault="00A2192C" w:rsidP="00A219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</w:t>
      </w:r>
      <w:proofErr w:type="gramStart"/>
      <w:r>
        <w:rPr>
          <w:rFonts w:ascii="Times New Roman" w:hAnsi="Times New Roman" w:cs="Times New Roman"/>
        </w:rPr>
        <w:t>wynagrodzeń  oraz</w:t>
      </w:r>
      <w:proofErr w:type="gramEnd"/>
      <w:r>
        <w:rPr>
          <w:rFonts w:ascii="Times New Roman" w:hAnsi="Times New Roman" w:cs="Times New Roman"/>
        </w:rPr>
        <w:t xml:space="preserve"> dodatków do wynagrodzeń prowadzone będą przy użyciu programów „</w:t>
      </w:r>
      <w:proofErr w:type="spellStart"/>
      <w:r>
        <w:rPr>
          <w:rFonts w:ascii="Times New Roman" w:hAnsi="Times New Roman" w:cs="Times New Roman"/>
        </w:rPr>
        <w:t>Progman</w:t>
      </w:r>
      <w:proofErr w:type="spellEnd"/>
      <w:r>
        <w:rPr>
          <w:rFonts w:ascii="Times New Roman" w:hAnsi="Times New Roman" w:cs="Times New Roman"/>
        </w:rPr>
        <w:t xml:space="preserve"> Płace” oraz „</w:t>
      </w:r>
      <w:proofErr w:type="spellStart"/>
      <w:r>
        <w:rPr>
          <w:rFonts w:ascii="Times New Roman" w:hAnsi="Times New Roman" w:cs="Times New Roman"/>
        </w:rPr>
        <w:t>Progman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Kadry”</w:t>
      </w:r>
      <w:r w:rsidRPr="00A21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52C06">
        <w:rPr>
          <w:rFonts w:ascii="Times New Roman" w:hAnsi="Times New Roman" w:cs="Times New Roman"/>
        </w:rPr>
        <w:t>Wolters</w:t>
      </w:r>
      <w:proofErr w:type="gramEnd"/>
      <w:r w:rsidRPr="00752C06">
        <w:rPr>
          <w:rFonts w:ascii="Times New Roman" w:hAnsi="Times New Roman" w:cs="Times New Roman"/>
        </w:rPr>
        <w:t xml:space="preserve"> Kluwer Polska Sp. z o. o.</w:t>
      </w:r>
      <w:r w:rsidRPr="00A2192C">
        <w:rPr>
          <w:rFonts w:ascii="Times New Roman" w:hAnsi="Times New Roman" w:cs="Times New Roman"/>
        </w:rPr>
        <w:t xml:space="preserve"> </w:t>
      </w:r>
      <w:r w:rsidRPr="00752C06">
        <w:rPr>
          <w:rFonts w:ascii="Times New Roman" w:hAnsi="Times New Roman" w:cs="Times New Roman"/>
        </w:rPr>
        <w:t>z siedzibą ul. Przyokopowa 33, 01-208 Warszawa.</w:t>
      </w:r>
    </w:p>
    <w:p w14:paraId="0CEEE2C8" w14:textId="6AF5755A" w:rsidR="00752C06" w:rsidRDefault="00D95345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Księgi rachunkowe prowadzone będą w Domu Pomocy Społecznej „</w:t>
      </w:r>
      <w:proofErr w:type="gramStart"/>
      <w:r>
        <w:rPr>
          <w:rFonts w:ascii="Times New Roman" w:hAnsi="Times New Roman" w:cs="Times New Roman"/>
        </w:rPr>
        <w:t xml:space="preserve">Magnolia”   </w:t>
      </w:r>
      <w:proofErr w:type="gramEnd"/>
      <w:r>
        <w:rPr>
          <w:rFonts w:ascii="Times New Roman" w:hAnsi="Times New Roman" w:cs="Times New Roman"/>
        </w:rPr>
        <w:t xml:space="preserve">                    w Głogowie.</w:t>
      </w:r>
    </w:p>
    <w:p w14:paraId="6B682D93" w14:textId="7E60F820" w:rsidR="00D95345" w:rsidRDefault="00794A26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księgowa prowadzona będzie w sposób umożliwiający identyfikację Programu.</w:t>
      </w:r>
    </w:p>
    <w:p w14:paraId="6E5929D3" w14:textId="0922AC59" w:rsidR="00794A26" w:rsidRDefault="00B169BC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Realizacja wydatków odbywać się będzie w formie refundacji ze środków Funduszu zgodnie z założeniami Programu oraz podpisanej Umowy wraz z ewentualnymi zmianami w formie aneksów.</w:t>
      </w:r>
    </w:p>
    <w:p w14:paraId="2DD1004E" w14:textId="72AC8294" w:rsidR="00F50750" w:rsidRDefault="00F50750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na koszty obsługi Programu wydatkowane będą </w:t>
      </w:r>
      <w:r w:rsidR="008A398B">
        <w:rPr>
          <w:rFonts w:ascii="Times New Roman" w:hAnsi="Times New Roman" w:cs="Times New Roman"/>
        </w:rPr>
        <w:t xml:space="preserve">w formie dodatków </w:t>
      </w:r>
      <w:proofErr w:type="gramStart"/>
      <w:r w:rsidR="008A398B">
        <w:rPr>
          <w:rFonts w:ascii="Times New Roman" w:hAnsi="Times New Roman" w:cs="Times New Roman"/>
        </w:rPr>
        <w:t xml:space="preserve">specjalnych </w:t>
      </w:r>
      <w:r>
        <w:rPr>
          <w:rFonts w:ascii="Times New Roman" w:hAnsi="Times New Roman" w:cs="Times New Roman"/>
        </w:rPr>
        <w:t xml:space="preserve"> </w:t>
      </w:r>
      <w:r w:rsidR="008A398B">
        <w:rPr>
          <w:rFonts w:ascii="Times New Roman" w:hAnsi="Times New Roman" w:cs="Times New Roman"/>
        </w:rPr>
        <w:t>w</w:t>
      </w:r>
      <w:proofErr w:type="gramEnd"/>
      <w:r w:rsidR="008A398B">
        <w:rPr>
          <w:rFonts w:ascii="Times New Roman" w:hAnsi="Times New Roman" w:cs="Times New Roman"/>
        </w:rPr>
        <w:t xml:space="preserve"> związku ze zwiększeniem obowiązków służbowych </w:t>
      </w:r>
      <w:r w:rsidR="00B15C90">
        <w:rPr>
          <w:rFonts w:ascii="Times New Roman" w:hAnsi="Times New Roman" w:cs="Times New Roman"/>
        </w:rPr>
        <w:t xml:space="preserve">dla </w:t>
      </w:r>
      <w:r>
        <w:rPr>
          <w:rFonts w:ascii="Times New Roman" w:hAnsi="Times New Roman" w:cs="Times New Roman"/>
        </w:rPr>
        <w:t xml:space="preserve">osób związanych </w:t>
      </w:r>
      <w:r w:rsidR="008A398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z merytoryczną i rachunkową obsługą zadania </w:t>
      </w:r>
      <w:r w:rsidR="00B15C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 formie przelewu z rachunku wydzielonego dla Programu na rachunek bankowy pracownika.</w:t>
      </w:r>
    </w:p>
    <w:p w14:paraId="6D25E599" w14:textId="3C19FD11" w:rsidR="00B169BC" w:rsidRDefault="00B169BC" w:rsidP="00752C0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01A60">
        <w:rPr>
          <w:rFonts w:ascii="Times New Roman" w:hAnsi="Times New Roman" w:cs="Times New Roman"/>
        </w:rPr>
        <w:t xml:space="preserve">Potwierdzeniem refundacji wydatków będzie dokonanie przelewu z rachunku wydzielonego „Opieka </w:t>
      </w:r>
      <w:proofErr w:type="spellStart"/>
      <w:r w:rsidRPr="00B01A60">
        <w:rPr>
          <w:rFonts w:ascii="Times New Roman" w:hAnsi="Times New Roman" w:cs="Times New Roman"/>
        </w:rPr>
        <w:t>wytchnieniowa</w:t>
      </w:r>
      <w:proofErr w:type="spellEnd"/>
      <w:r w:rsidRPr="00B01A60">
        <w:rPr>
          <w:rFonts w:ascii="Times New Roman" w:hAnsi="Times New Roman" w:cs="Times New Roman"/>
        </w:rPr>
        <w:t>”</w:t>
      </w:r>
      <w:r w:rsidR="00B01A60">
        <w:rPr>
          <w:rFonts w:ascii="Times New Roman" w:hAnsi="Times New Roman" w:cs="Times New Roman"/>
        </w:rPr>
        <w:t xml:space="preserve"> nr</w:t>
      </w:r>
      <w:r w:rsidRPr="00B01A60">
        <w:rPr>
          <w:rFonts w:ascii="Times New Roman" w:hAnsi="Times New Roman" w:cs="Times New Roman"/>
        </w:rPr>
        <w:t xml:space="preserve"> </w:t>
      </w:r>
      <w:r w:rsidR="00B01A60">
        <w:rPr>
          <w:rFonts w:ascii="Times New Roman" w:hAnsi="Times New Roman" w:cs="Times New Roman"/>
        </w:rPr>
        <w:t xml:space="preserve">37 1240 1473 1111 0011 0495 3432 </w:t>
      </w:r>
      <w:r w:rsidRPr="00B01A60">
        <w:rPr>
          <w:rFonts w:ascii="Times New Roman" w:hAnsi="Times New Roman" w:cs="Times New Roman"/>
        </w:rPr>
        <w:t>na rachunek wydatków jednostki nr</w:t>
      </w:r>
      <w:r w:rsidR="007F4C49">
        <w:rPr>
          <w:rFonts w:ascii="Times New Roman" w:hAnsi="Times New Roman" w:cs="Times New Roman"/>
        </w:rPr>
        <w:t xml:space="preserve"> 92 1240 1486 1111 0010 4319 4064</w:t>
      </w:r>
      <w:r w:rsidRPr="00B01A60">
        <w:rPr>
          <w:rFonts w:ascii="Times New Roman" w:hAnsi="Times New Roman" w:cs="Times New Roman"/>
        </w:rPr>
        <w:t xml:space="preserve"> , z którego dokonany został </w:t>
      </w:r>
      <w:r w:rsidR="007F4C49">
        <w:rPr>
          <w:rFonts w:ascii="Times New Roman" w:hAnsi="Times New Roman" w:cs="Times New Roman"/>
        </w:rPr>
        <w:t>wydatek</w:t>
      </w:r>
      <w:r w:rsidR="00B01A60" w:rsidRPr="00B01A60">
        <w:rPr>
          <w:rFonts w:ascii="Times New Roman" w:hAnsi="Times New Roman" w:cs="Times New Roman"/>
        </w:rPr>
        <w:t xml:space="preserve"> na podstawie </w:t>
      </w:r>
      <w:r w:rsidR="007F4C49">
        <w:rPr>
          <w:rFonts w:ascii="Times New Roman" w:hAnsi="Times New Roman" w:cs="Times New Roman"/>
        </w:rPr>
        <w:t>r</w:t>
      </w:r>
      <w:r w:rsidR="00B01A60" w:rsidRPr="00B01A60">
        <w:rPr>
          <w:rFonts w:ascii="Times New Roman" w:hAnsi="Times New Roman" w:cs="Times New Roman"/>
        </w:rPr>
        <w:t>ozliczeni</w:t>
      </w:r>
      <w:r w:rsidR="007F4C49">
        <w:rPr>
          <w:rFonts w:ascii="Times New Roman" w:hAnsi="Times New Roman" w:cs="Times New Roman"/>
        </w:rPr>
        <w:t>a</w:t>
      </w:r>
      <w:r w:rsidR="00B01A60" w:rsidRPr="00B01A60">
        <w:rPr>
          <w:rFonts w:ascii="Times New Roman" w:hAnsi="Times New Roman" w:cs="Times New Roman"/>
        </w:rPr>
        <w:t xml:space="preserve"> kosztów utrzymania podopiecznego w ramach realizacji programu "Opieka </w:t>
      </w:r>
      <w:proofErr w:type="spellStart"/>
      <w:r w:rsidR="00B01A60" w:rsidRPr="00B01A60">
        <w:rPr>
          <w:rFonts w:ascii="Times New Roman" w:hAnsi="Times New Roman" w:cs="Times New Roman"/>
        </w:rPr>
        <w:t>wytchnieniowa</w:t>
      </w:r>
      <w:proofErr w:type="spellEnd"/>
      <w:r w:rsidR="00B01A60" w:rsidRPr="00B01A60">
        <w:rPr>
          <w:rFonts w:ascii="Times New Roman" w:hAnsi="Times New Roman" w:cs="Times New Roman"/>
        </w:rPr>
        <w:t xml:space="preserve"> - edycja 202</w:t>
      </w:r>
      <w:r w:rsidR="007F4C49">
        <w:rPr>
          <w:rFonts w:ascii="Times New Roman" w:hAnsi="Times New Roman" w:cs="Times New Roman"/>
        </w:rPr>
        <w:t>5</w:t>
      </w:r>
      <w:r w:rsidR="00B01A60" w:rsidRPr="00B01A60">
        <w:rPr>
          <w:rFonts w:ascii="Times New Roman" w:hAnsi="Times New Roman" w:cs="Times New Roman"/>
        </w:rPr>
        <w:t>" poniesionych przez DPS "Magnolia" w Głogowie</w:t>
      </w:r>
      <w:r w:rsidR="00B15C90">
        <w:rPr>
          <w:rFonts w:ascii="Times New Roman" w:hAnsi="Times New Roman" w:cs="Times New Roman"/>
        </w:rPr>
        <w:t xml:space="preserve">, natomiast potwierdzeniem realizacji wydatków związanych z obsługą zadania będzie </w:t>
      </w:r>
      <w:r w:rsidR="00B15C90" w:rsidRPr="00B01A60">
        <w:rPr>
          <w:rFonts w:ascii="Times New Roman" w:hAnsi="Times New Roman" w:cs="Times New Roman"/>
        </w:rPr>
        <w:t xml:space="preserve">dokonanie przelewu z rachunku wydzielonego „Opieka </w:t>
      </w:r>
      <w:proofErr w:type="spellStart"/>
      <w:r w:rsidR="00B15C90" w:rsidRPr="00B01A60">
        <w:rPr>
          <w:rFonts w:ascii="Times New Roman" w:hAnsi="Times New Roman" w:cs="Times New Roman"/>
        </w:rPr>
        <w:t>wytchnieniowa</w:t>
      </w:r>
      <w:proofErr w:type="spellEnd"/>
      <w:r w:rsidR="00B15C90" w:rsidRPr="00B01A60">
        <w:rPr>
          <w:rFonts w:ascii="Times New Roman" w:hAnsi="Times New Roman" w:cs="Times New Roman"/>
        </w:rPr>
        <w:t>”</w:t>
      </w:r>
      <w:r w:rsidR="00B15C90">
        <w:rPr>
          <w:rFonts w:ascii="Times New Roman" w:hAnsi="Times New Roman" w:cs="Times New Roman"/>
        </w:rPr>
        <w:t xml:space="preserve"> nr</w:t>
      </w:r>
      <w:r w:rsidR="00B15C90" w:rsidRPr="00B01A60">
        <w:rPr>
          <w:rFonts w:ascii="Times New Roman" w:hAnsi="Times New Roman" w:cs="Times New Roman"/>
        </w:rPr>
        <w:t xml:space="preserve"> </w:t>
      </w:r>
      <w:r w:rsidR="00B15C90">
        <w:rPr>
          <w:rFonts w:ascii="Times New Roman" w:hAnsi="Times New Roman" w:cs="Times New Roman"/>
        </w:rPr>
        <w:t xml:space="preserve">37 1240 1473 1111 0011 0495 3432 </w:t>
      </w:r>
      <w:r w:rsidR="00B15C90" w:rsidRPr="00B01A60">
        <w:rPr>
          <w:rFonts w:ascii="Times New Roman" w:hAnsi="Times New Roman" w:cs="Times New Roman"/>
        </w:rPr>
        <w:t>na rachunek</w:t>
      </w:r>
      <w:r w:rsidR="00B15C90">
        <w:rPr>
          <w:rFonts w:ascii="Times New Roman" w:hAnsi="Times New Roman" w:cs="Times New Roman"/>
        </w:rPr>
        <w:t xml:space="preserve"> bankowy pracownika.</w:t>
      </w:r>
    </w:p>
    <w:p w14:paraId="3873B065" w14:textId="0F64D596" w:rsidR="008B1EDC" w:rsidRDefault="008B1EDC" w:rsidP="008B1ED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25B12820" w14:textId="7F3077C4" w:rsidR="008B1EDC" w:rsidRDefault="008B1EDC" w:rsidP="008B1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</w:t>
      </w:r>
      <w:r w:rsidR="00E05B5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ania.</w:t>
      </w:r>
    </w:p>
    <w:p w14:paraId="2E785C80" w14:textId="77777777" w:rsidR="00E05B57" w:rsidRDefault="00E05B57" w:rsidP="008B1EDC">
      <w:pPr>
        <w:spacing w:line="360" w:lineRule="auto"/>
        <w:rPr>
          <w:rFonts w:ascii="Times New Roman" w:hAnsi="Times New Roman" w:cs="Times New Roman"/>
        </w:rPr>
      </w:pPr>
    </w:p>
    <w:p w14:paraId="33EBA42F" w14:textId="77777777" w:rsidR="00E05B57" w:rsidRDefault="00E05B57" w:rsidP="008B1EDC">
      <w:pPr>
        <w:spacing w:line="360" w:lineRule="auto"/>
        <w:rPr>
          <w:rFonts w:ascii="Times New Roman" w:hAnsi="Times New Roman" w:cs="Times New Roman"/>
        </w:rPr>
      </w:pPr>
    </w:p>
    <w:p w14:paraId="36B46DAF" w14:textId="77777777" w:rsidR="00E05B57" w:rsidRPr="008B1EDC" w:rsidRDefault="00E05B57" w:rsidP="008B1EDC">
      <w:pPr>
        <w:spacing w:line="360" w:lineRule="auto"/>
        <w:rPr>
          <w:rFonts w:ascii="Times New Roman" w:hAnsi="Times New Roman" w:cs="Times New Roman"/>
        </w:rPr>
      </w:pPr>
    </w:p>
    <w:sectPr w:rsidR="00E05B57" w:rsidRPr="008B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8C2"/>
    <w:multiLevelType w:val="hybridMultilevel"/>
    <w:tmpl w:val="93AA821E"/>
    <w:lvl w:ilvl="0" w:tplc="3C364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64927"/>
    <w:multiLevelType w:val="hybridMultilevel"/>
    <w:tmpl w:val="CBE0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9A5"/>
    <w:multiLevelType w:val="hybridMultilevel"/>
    <w:tmpl w:val="5A109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396"/>
    <w:multiLevelType w:val="hybridMultilevel"/>
    <w:tmpl w:val="512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D3298"/>
    <w:multiLevelType w:val="hybridMultilevel"/>
    <w:tmpl w:val="AC642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1334">
    <w:abstractNumId w:val="2"/>
  </w:num>
  <w:num w:numId="2" w16cid:durableId="1961452529">
    <w:abstractNumId w:val="4"/>
  </w:num>
  <w:num w:numId="3" w16cid:durableId="312492253">
    <w:abstractNumId w:val="1"/>
  </w:num>
  <w:num w:numId="4" w16cid:durableId="1726830124">
    <w:abstractNumId w:val="3"/>
  </w:num>
  <w:num w:numId="5" w16cid:durableId="36329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4B"/>
    <w:rsid w:val="00012431"/>
    <w:rsid w:val="00063A2A"/>
    <w:rsid w:val="00074FF1"/>
    <w:rsid w:val="000A4281"/>
    <w:rsid w:val="000D3222"/>
    <w:rsid w:val="0010610F"/>
    <w:rsid w:val="00127592"/>
    <w:rsid w:val="00220286"/>
    <w:rsid w:val="002266E4"/>
    <w:rsid w:val="00286A92"/>
    <w:rsid w:val="002A1143"/>
    <w:rsid w:val="002E708C"/>
    <w:rsid w:val="0033664B"/>
    <w:rsid w:val="00365E35"/>
    <w:rsid w:val="003B44E6"/>
    <w:rsid w:val="004619A1"/>
    <w:rsid w:val="0048554F"/>
    <w:rsid w:val="004F5DF6"/>
    <w:rsid w:val="005321EE"/>
    <w:rsid w:val="00541ACA"/>
    <w:rsid w:val="00543F47"/>
    <w:rsid w:val="00655B9E"/>
    <w:rsid w:val="00693842"/>
    <w:rsid w:val="00694B00"/>
    <w:rsid w:val="006E2009"/>
    <w:rsid w:val="007213C9"/>
    <w:rsid w:val="0074122E"/>
    <w:rsid w:val="00744F4C"/>
    <w:rsid w:val="00752C06"/>
    <w:rsid w:val="00794A26"/>
    <w:rsid w:val="007F4C49"/>
    <w:rsid w:val="008A398B"/>
    <w:rsid w:val="008B182B"/>
    <w:rsid w:val="008B1EDC"/>
    <w:rsid w:val="00A2192C"/>
    <w:rsid w:val="00A61687"/>
    <w:rsid w:val="00AD5EE0"/>
    <w:rsid w:val="00B01A60"/>
    <w:rsid w:val="00B15C90"/>
    <w:rsid w:val="00B169BC"/>
    <w:rsid w:val="00B23729"/>
    <w:rsid w:val="00B24DC4"/>
    <w:rsid w:val="00B56339"/>
    <w:rsid w:val="00B72DD8"/>
    <w:rsid w:val="00B81C89"/>
    <w:rsid w:val="00B971BC"/>
    <w:rsid w:val="00C23EEA"/>
    <w:rsid w:val="00C451E6"/>
    <w:rsid w:val="00D75D9E"/>
    <w:rsid w:val="00D95345"/>
    <w:rsid w:val="00D97015"/>
    <w:rsid w:val="00DB3B7E"/>
    <w:rsid w:val="00DE63C6"/>
    <w:rsid w:val="00E05B57"/>
    <w:rsid w:val="00E624DF"/>
    <w:rsid w:val="00EA177B"/>
    <w:rsid w:val="00F50750"/>
    <w:rsid w:val="00F75258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C576"/>
  <w15:chartTrackingRefBased/>
  <w15:docId w15:val="{86EF868B-408B-4A27-95B3-414ED21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6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6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6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6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6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6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2</cp:revision>
  <dcterms:created xsi:type="dcterms:W3CDTF">2025-06-05T09:38:00Z</dcterms:created>
  <dcterms:modified xsi:type="dcterms:W3CDTF">2025-06-05T09:38:00Z</dcterms:modified>
</cp:coreProperties>
</file>