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5AE9" w14:textId="29D53331" w:rsidR="001633D9" w:rsidRPr="001B770D" w:rsidRDefault="001633D9" w:rsidP="001633D9">
      <w:pPr>
        <w:jc w:val="center"/>
        <w:rPr>
          <w:rFonts w:ascii="Calibri" w:hAnsi="Calibri" w:cs="Calibri"/>
          <w:sz w:val="32"/>
          <w:szCs w:val="32"/>
        </w:rPr>
      </w:pPr>
      <w:r w:rsidRPr="001B770D">
        <w:rPr>
          <w:rFonts w:ascii="Calibri" w:hAnsi="Calibri" w:cs="Calibri"/>
          <w:sz w:val="32"/>
          <w:szCs w:val="32"/>
        </w:rPr>
        <w:t xml:space="preserve">ZARZĄDZENIE NR </w:t>
      </w:r>
      <w:r w:rsidR="008D76BD">
        <w:rPr>
          <w:rFonts w:ascii="Calibri" w:hAnsi="Calibri" w:cs="Calibri"/>
          <w:sz w:val="32"/>
          <w:szCs w:val="32"/>
        </w:rPr>
        <w:t>7</w:t>
      </w:r>
      <w:r w:rsidRPr="001B770D">
        <w:rPr>
          <w:rFonts w:ascii="Calibri" w:hAnsi="Calibri" w:cs="Calibri"/>
          <w:sz w:val="32"/>
          <w:szCs w:val="32"/>
        </w:rPr>
        <w:t>/</w:t>
      </w:r>
      <w:r w:rsidR="00E7442E">
        <w:rPr>
          <w:rFonts w:ascii="Calibri" w:hAnsi="Calibri" w:cs="Calibri"/>
          <w:sz w:val="32"/>
          <w:szCs w:val="32"/>
        </w:rPr>
        <w:t>2025</w:t>
      </w:r>
    </w:p>
    <w:p w14:paraId="5E7380F9" w14:textId="77777777" w:rsidR="001633D9" w:rsidRPr="001B770D" w:rsidRDefault="001633D9" w:rsidP="001633D9">
      <w:pPr>
        <w:jc w:val="center"/>
        <w:rPr>
          <w:rFonts w:ascii="Calibri" w:hAnsi="Calibri" w:cs="Calibri"/>
          <w:sz w:val="28"/>
          <w:szCs w:val="28"/>
        </w:rPr>
      </w:pPr>
      <w:r w:rsidRPr="001B770D">
        <w:rPr>
          <w:rFonts w:ascii="Calibri" w:hAnsi="Calibri" w:cs="Calibri"/>
          <w:sz w:val="28"/>
          <w:szCs w:val="28"/>
        </w:rPr>
        <w:t xml:space="preserve">Dyrektora Domu Pomocy Społecznej „Magnolia” w Głogowie </w:t>
      </w:r>
    </w:p>
    <w:p w14:paraId="1027B29E" w14:textId="12D889B8" w:rsidR="001633D9" w:rsidRPr="001B770D" w:rsidRDefault="001633D9" w:rsidP="001633D9">
      <w:pPr>
        <w:jc w:val="center"/>
        <w:rPr>
          <w:rFonts w:ascii="Calibri" w:hAnsi="Calibri" w:cs="Calibri"/>
          <w:sz w:val="28"/>
          <w:szCs w:val="28"/>
        </w:rPr>
      </w:pPr>
      <w:r w:rsidRPr="001B770D">
        <w:rPr>
          <w:rFonts w:ascii="Calibri" w:hAnsi="Calibri" w:cs="Calibri"/>
          <w:sz w:val="28"/>
          <w:szCs w:val="28"/>
        </w:rPr>
        <w:t xml:space="preserve">z </w:t>
      </w:r>
      <w:proofErr w:type="gramStart"/>
      <w:r w:rsidRPr="001B770D">
        <w:rPr>
          <w:rFonts w:ascii="Calibri" w:hAnsi="Calibri" w:cs="Calibri"/>
          <w:sz w:val="28"/>
          <w:szCs w:val="28"/>
        </w:rPr>
        <w:t>dnia  01.04.2025r.</w:t>
      </w:r>
      <w:proofErr w:type="gramEnd"/>
    </w:p>
    <w:p w14:paraId="5DFC08ED" w14:textId="13FF48CE" w:rsidR="001633D9" w:rsidRPr="001B770D" w:rsidRDefault="001633D9" w:rsidP="001633D9">
      <w:pPr>
        <w:jc w:val="center"/>
        <w:rPr>
          <w:rFonts w:ascii="Calibri" w:hAnsi="Calibri" w:cs="Calibri"/>
          <w:sz w:val="28"/>
          <w:szCs w:val="28"/>
        </w:rPr>
      </w:pPr>
      <w:r w:rsidRPr="001B770D">
        <w:rPr>
          <w:rFonts w:ascii="Calibri" w:hAnsi="Calibri" w:cs="Calibri"/>
          <w:sz w:val="28"/>
          <w:szCs w:val="28"/>
        </w:rPr>
        <w:t xml:space="preserve">w sprawie zasad udzielania zamówień publicznych w Domu </w:t>
      </w:r>
      <w:bookmarkStart w:id="0" w:name="_Hlk193716001"/>
      <w:r w:rsidRPr="001B770D">
        <w:rPr>
          <w:rFonts w:ascii="Calibri" w:hAnsi="Calibri" w:cs="Calibri"/>
          <w:sz w:val="28"/>
          <w:szCs w:val="28"/>
        </w:rPr>
        <w:t>Pomocy Społecznej „Magnolia” w Głogowie</w:t>
      </w:r>
    </w:p>
    <w:bookmarkEnd w:id="0"/>
    <w:p w14:paraId="28EF4869" w14:textId="77777777" w:rsidR="001633D9" w:rsidRPr="001B770D" w:rsidRDefault="001633D9" w:rsidP="001633D9">
      <w:pPr>
        <w:jc w:val="center"/>
        <w:rPr>
          <w:rFonts w:ascii="Calibri" w:hAnsi="Calibri" w:cs="Calibri"/>
          <w:sz w:val="28"/>
          <w:szCs w:val="28"/>
        </w:rPr>
      </w:pPr>
    </w:p>
    <w:p w14:paraId="3C7F8AEA" w14:textId="0F952333" w:rsidR="001B770D" w:rsidRDefault="001633D9" w:rsidP="001B770D">
      <w:pPr>
        <w:spacing w:line="276" w:lineRule="auto"/>
        <w:rPr>
          <w:rFonts w:ascii="Calibri" w:hAnsi="Calibri" w:cs="Calibri"/>
        </w:rPr>
      </w:pPr>
      <w:r w:rsidRPr="001B770D">
        <w:rPr>
          <w:rFonts w:ascii="Calibri" w:hAnsi="Calibri" w:cs="Calibri"/>
        </w:rPr>
        <w:t xml:space="preserve">Na podstawie </w:t>
      </w:r>
      <w:r w:rsidR="001B770D" w:rsidRPr="001B770D">
        <w:rPr>
          <w:rFonts w:ascii="Calibri" w:hAnsi="Calibri" w:cs="Calibri"/>
        </w:rPr>
        <w:t>§14 ust. 1 pkt 10 Regulaminu Organizacyjnego Domu Pomocy Społecznej „Magnolia” w Głogowie, przyjętego Uchwałą nr 208/2021 Zarządu Powiatu Głogowskiego z dn. 29 grudnia 2021r. zarządzam, co następuje:</w:t>
      </w:r>
    </w:p>
    <w:p w14:paraId="2069C592" w14:textId="77777777" w:rsidR="001B770D" w:rsidRPr="001B770D" w:rsidRDefault="001B770D" w:rsidP="001B770D">
      <w:pPr>
        <w:spacing w:line="276" w:lineRule="auto"/>
        <w:rPr>
          <w:rFonts w:ascii="Calibri" w:hAnsi="Calibri" w:cs="Calibri"/>
        </w:rPr>
      </w:pPr>
    </w:p>
    <w:p w14:paraId="115D4C59" w14:textId="6F35D924" w:rsidR="001B770D" w:rsidRPr="001B770D" w:rsidRDefault="001B770D" w:rsidP="001B770D">
      <w:pPr>
        <w:spacing w:line="276" w:lineRule="auto"/>
        <w:jc w:val="center"/>
        <w:rPr>
          <w:rFonts w:ascii="Calibri" w:hAnsi="Calibri" w:cs="Calibri"/>
        </w:rPr>
      </w:pPr>
      <w:r w:rsidRPr="001B770D">
        <w:rPr>
          <w:rFonts w:ascii="Calibri" w:hAnsi="Calibri" w:cs="Calibri"/>
        </w:rPr>
        <w:t>§1</w:t>
      </w:r>
    </w:p>
    <w:p w14:paraId="7EB9B597" w14:textId="0AE1CFD0" w:rsidR="001633D9" w:rsidRPr="001B770D" w:rsidRDefault="001B770D" w:rsidP="001B770D">
      <w:pPr>
        <w:spacing w:line="276" w:lineRule="auto"/>
        <w:rPr>
          <w:rFonts w:ascii="Calibri" w:hAnsi="Calibri" w:cs="Calibri"/>
        </w:rPr>
      </w:pPr>
      <w:r w:rsidRPr="001B770D">
        <w:rPr>
          <w:rFonts w:ascii="Calibri" w:hAnsi="Calibri" w:cs="Calibri"/>
        </w:rPr>
        <w:t xml:space="preserve">Wprowadza się zmieniony Regulamin udzielania </w:t>
      </w:r>
      <w:r w:rsidR="001633D9" w:rsidRPr="001B770D">
        <w:rPr>
          <w:rFonts w:ascii="Calibri" w:hAnsi="Calibri" w:cs="Calibri"/>
        </w:rPr>
        <w:t>zamówień publicznych</w:t>
      </w:r>
      <w:r w:rsidRPr="001B770D">
        <w:rPr>
          <w:rFonts w:ascii="Calibri" w:hAnsi="Calibri" w:cs="Calibri"/>
        </w:rPr>
        <w:t xml:space="preserve"> w Domu Pomocy Społecznej „Magnolia” w Głogowie</w:t>
      </w:r>
      <w:r w:rsidR="001633D9" w:rsidRPr="001B770D">
        <w:rPr>
          <w:rFonts w:ascii="Calibri" w:hAnsi="Calibri" w:cs="Calibri"/>
        </w:rPr>
        <w:t xml:space="preserve">, </w:t>
      </w:r>
      <w:r w:rsidRPr="001B770D">
        <w:rPr>
          <w:rFonts w:ascii="Calibri" w:hAnsi="Calibri" w:cs="Calibri"/>
        </w:rPr>
        <w:t>stanowiący załącznik nr 1 do niniejszego zarządzenia.</w:t>
      </w:r>
    </w:p>
    <w:p w14:paraId="35784CB4" w14:textId="77777777" w:rsidR="001633D9" w:rsidRPr="001B770D" w:rsidRDefault="001633D9" w:rsidP="001633D9">
      <w:pPr>
        <w:spacing w:line="276" w:lineRule="auto"/>
        <w:rPr>
          <w:rFonts w:ascii="Calibri" w:hAnsi="Calibri" w:cs="Calibri"/>
        </w:rPr>
      </w:pPr>
      <w:r w:rsidRPr="001B770D">
        <w:rPr>
          <w:rFonts w:ascii="Calibri" w:hAnsi="Calibri" w:cs="Calibri"/>
        </w:rPr>
        <w:tab/>
      </w:r>
    </w:p>
    <w:p w14:paraId="63237021" w14:textId="31A3BF5F" w:rsidR="001633D9" w:rsidRPr="001B770D" w:rsidRDefault="001633D9" w:rsidP="001633D9">
      <w:pPr>
        <w:spacing w:line="276" w:lineRule="auto"/>
        <w:jc w:val="center"/>
        <w:rPr>
          <w:rFonts w:ascii="Calibri" w:hAnsi="Calibri" w:cs="Calibri"/>
        </w:rPr>
      </w:pPr>
      <w:r w:rsidRPr="001B770D">
        <w:rPr>
          <w:rFonts w:ascii="Calibri" w:hAnsi="Calibri" w:cs="Calibri"/>
        </w:rPr>
        <w:t>§</w:t>
      </w:r>
      <w:r w:rsidR="001B770D" w:rsidRPr="001B770D">
        <w:rPr>
          <w:rFonts w:ascii="Calibri" w:hAnsi="Calibri" w:cs="Calibri"/>
        </w:rPr>
        <w:t>2</w:t>
      </w:r>
    </w:p>
    <w:p w14:paraId="220B461B" w14:textId="21051F53" w:rsidR="001633D9" w:rsidRPr="001B770D" w:rsidRDefault="001B770D" w:rsidP="001633D9">
      <w:pPr>
        <w:spacing w:line="276" w:lineRule="auto"/>
        <w:rPr>
          <w:rFonts w:ascii="Calibri" w:hAnsi="Calibri" w:cs="Calibri"/>
        </w:rPr>
      </w:pPr>
      <w:r w:rsidRPr="001B770D">
        <w:rPr>
          <w:rFonts w:ascii="Calibri" w:hAnsi="Calibri" w:cs="Calibri"/>
        </w:rPr>
        <w:t>Wykonanie Zarządzenia powierza się kierownikom komórek organizacyjnych / samodzielnym stanowiskom oraz innym osobom odpowiedzialnym za realizację zamówień publicznych.</w:t>
      </w:r>
    </w:p>
    <w:p w14:paraId="258D4231" w14:textId="77777777" w:rsidR="001633D9" w:rsidRPr="001B770D" w:rsidRDefault="001633D9" w:rsidP="001633D9">
      <w:pPr>
        <w:spacing w:line="276" w:lineRule="auto"/>
        <w:rPr>
          <w:rFonts w:ascii="Calibri" w:hAnsi="Calibri" w:cs="Calibri"/>
        </w:rPr>
      </w:pPr>
    </w:p>
    <w:p w14:paraId="3731257F" w14:textId="08ED2BC9" w:rsidR="001633D9" w:rsidRPr="001B770D" w:rsidRDefault="001633D9" w:rsidP="001633D9">
      <w:pPr>
        <w:spacing w:line="276" w:lineRule="auto"/>
        <w:jc w:val="center"/>
        <w:rPr>
          <w:rFonts w:ascii="Calibri" w:hAnsi="Calibri" w:cs="Calibri"/>
        </w:rPr>
      </w:pPr>
      <w:r w:rsidRPr="001B770D">
        <w:rPr>
          <w:rFonts w:ascii="Calibri" w:hAnsi="Calibri" w:cs="Calibri"/>
        </w:rPr>
        <w:t>§</w:t>
      </w:r>
      <w:r w:rsidR="001B770D" w:rsidRPr="001B770D">
        <w:rPr>
          <w:rFonts w:ascii="Calibri" w:hAnsi="Calibri" w:cs="Calibri"/>
        </w:rPr>
        <w:t>3</w:t>
      </w:r>
    </w:p>
    <w:p w14:paraId="6DF58540" w14:textId="70B7F76D" w:rsidR="001633D9" w:rsidRPr="001B770D" w:rsidRDefault="001B770D" w:rsidP="001633D9">
      <w:pPr>
        <w:spacing w:line="276" w:lineRule="auto"/>
        <w:rPr>
          <w:rFonts w:ascii="Calibri" w:hAnsi="Calibri" w:cs="Calibri"/>
        </w:rPr>
      </w:pPr>
      <w:r w:rsidRPr="001B770D">
        <w:rPr>
          <w:rFonts w:ascii="Calibri" w:hAnsi="Calibri" w:cs="Calibri"/>
        </w:rPr>
        <w:t xml:space="preserve">Zarządzenie wchodzi w życie z </w:t>
      </w:r>
      <w:r>
        <w:rPr>
          <w:rFonts w:ascii="Calibri" w:hAnsi="Calibri" w:cs="Calibri"/>
        </w:rPr>
        <w:t>01.04.2025r.</w:t>
      </w:r>
    </w:p>
    <w:p w14:paraId="09BB351C" w14:textId="77777777" w:rsidR="001B770D" w:rsidRPr="001B770D" w:rsidRDefault="001B770D" w:rsidP="001633D9">
      <w:pPr>
        <w:spacing w:line="276" w:lineRule="auto"/>
        <w:rPr>
          <w:rFonts w:ascii="Calibri" w:hAnsi="Calibri" w:cs="Calibri"/>
        </w:rPr>
      </w:pPr>
    </w:p>
    <w:p w14:paraId="7F05CF33" w14:textId="37D24AF1" w:rsidR="001633D9" w:rsidRPr="001B770D" w:rsidRDefault="001633D9" w:rsidP="001633D9">
      <w:pPr>
        <w:jc w:val="center"/>
        <w:rPr>
          <w:rFonts w:ascii="Calibri" w:hAnsi="Calibri" w:cs="Calibri"/>
          <w:b/>
        </w:rPr>
      </w:pPr>
      <w:r w:rsidRPr="001B770D">
        <w:rPr>
          <w:rFonts w:ascii="Calibri" w:hAnsi="Calibri" w:cs="Calibri"/>
        </w:rPr>
        <w:t>§</w:t>
      </w:r>
      <w:r w:rsidR="001B770D" w:rsidRPr="001B770D">
        <w:rPr>
          <w:rFonts w:ascii="Calibri" w:hAnsi="Calibri" w:cs="Calibri"/>
        </w:rPr>
        <w:t>4</w:t>
      </w:r>
    </w:p>
    <w:p w14:paraId="75F60E9D" w14:textId="1ECE777D" w:rsidR="001633D9" w:rsidRPr="001B770D" w:rsidRDefault="001B770D" w:rsidP="001B770D">
      <w:pPr>
        <w:rPr>
          <w:rFonts w:ascii="Calibri" w:hAnsi="Calibri" w:cs="Calibri"/>
          <w:bCs/>
        </w:rPr>
      </w:pPr>
      <w:r w:rsidRPr="001B770D">
        <w:rPr>
          <w:rFonts w:ascii="Calibri" w:hAnsi="Calibri" w:cs="Calibri"/>
          <w:bCs/>
        </w:rPr>
        <w:t>Traci moc Zarządzenie nr 5/2023 z dn. 15.03.202</w:t>
      </w:r>
      <w:r>
        <w:rPr>
          <w:rFonts w:ascii="Calibri" w:hAnsi="Calibri" w:cs="Calibri"/>
          <w:bCs/>
        </w:rPr>
        <w:t>3</w:t>
      </w:r>
      <w:r w:rsidRPr="001B770D">
        <w:rPr>
          <w:rFonts w:ascii="Calibri" w:hAnsi="Calibri" w:cs="Calibri"/>
          <w:bCs/>
        </w:rPr>
        <w:t>r.</w:t>
      </w:r>
    </w:p>
    <w:p w14:paraId="7B9B852F" w14:textId="77777777" w:rsidR="001633D9" w:rsidRPr="001B770D" w:rsidRDefault="001633D9" w:rsidP="001633D9">
      <w:pPr>
        <w:jc w:val="center"/>
        <w:rPr>
          <w:rFonts w:ascii="Calibri" w:hAnsi="Calibri" w:cs="Calibri"/>
          <w:bCs/>
        </w:rPr>
      </w:pPr>
    </w:p>
    <w:p w14:paraId="49F43559" w14:textId="77777777" w:rsidR="001633D9" w:rsidRPr="001B770D" w:rsidRDefault="001633D9" w:rsidP="001633D9">
      <w:pPr>
        <w:pStyle w:val="Akapitzlist"/>
        <w:ind w:left="0"/>
        <w:rPr>
          <w:rFonts w:ascii="Calibri" w:hAnsi="Calibri" w:cs="Calibri"/>
        </w:rPr>
      </w:pPr>
    </w:p>
    <w:p w14:paraId="6F33E4CD" w14:textId="77777777" w:rsidR="003C09C4" w:rsidRPr="001B770D" w:rsidRDefault="003C09C4">
      <w:pPr>
        <w:rPr>
          <w:rFonts w:ascii="Calibri" w:hAnsi="Calibri" w:cs="Calibri"/>
        </w:rPr>
      </w:pPr>
    </w:p>
    <w:sectPr w:rsidR="003C09C4" w:rsidRPr="001B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D6776"/>
    <w:multiLevelType w:val="hybridMultilevel"/>
    <w:tmpl w:val="AE9C3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D184C"/>
    <w:multiLevelType w:val="hybridMultilevel"/>
    <w:tmpl w:val="6F4883DC"/>
    <w:lvl w:ilvl="0" w:tplc="F70633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195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7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17"/>
    <w:rsid w:val="0011097C"/>
    <w:rsid w:val="001633D9"/>
    <w:rsid w:val="001B770D"/>
    <w:rsid w:val="003C09C4"/>
    <w:rsid w:val="004039C6"/>
    <w:rsid w:val="007776FD"/>
    <w:rsid w:val="007E02D9"/>
    <w:rsid w:val="008D76BD"/>
    <w:rsid w:val="00BE2B15"/>
    <w:rsid w:val="00DD3117"/>
    <w:rsid w:val="00E7442E"/>
    <w:rsid w:val="00F2643F"/>
    <w:rsid w:val="00F5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11D2"/>
  <w15:chartTrackingRefBased/>
  <w15:docId w15:val="{F12053C6-33AC-4CD4-94F3-0135F5CE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3D9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3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3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31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3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31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3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3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3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3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31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3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31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311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311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31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31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31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31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3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3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3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3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3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31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31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311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31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311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311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9465-6184-47F2-89F2-260EB3D4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Glogow</dc:creator>
  <cp:keywords/>
  <dc:description/>
  <cp:lastModifiedBy>DPS Glogow</cp:lastModifiedBy>
  <cp:revision>2</cp:revision>
  <dcterms:created xsi:type="dcterms:W3CDTF">2025-06-05T09:59:00Z</dcterms:created>
  <dcterms:modified xsi:type="dcterms:W3CDTF">2025-06-05T09:59:00Z</dcterms:modified>
</cp:coreProperties>
</file>