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7F419D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b/>
                <w:sz w:val="18"/>
                <w:szCs w:val="18"/>
                <w:lang w:eastAsia="en-US"/>
              </w:rPr>
              <w:t>TOŻSAMOŚĆ I DANE KONTAKTOWE ADMINISTRATORA</w:t>
            </w:r>
          </w:p>
        </w:tc>
      </w:tr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A60" w:rsidRDefault="007033E6" w:rsidP="00994A6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033E6">
              <w:rPr>
                <w:rFonts w:ascii="Verdana" w:hAnsi="Verdana"/>
                <w:sz w:val="18"/>
                <w:szCs w:val="18"/>
              </w:rPr>
              <w:t>Admin</w:t>
            </w:r>
            <w:r w:rsidR="00994A60">
              <w:rPr>
                <w:rFonts w:ascii="Verdana" w:hAnsi="Verdana"/>
                <w:sz w:val="18"/>
                <w:szCs w:val="18"/>
              </w:rPr>
              <w:t xml:space="preserve">istratorami Pani/Pana danych jest </w:t>
            </w:r>
            <w:r w:rsidR="00F72034" w:rsidRPr="00994A60">
              <w:rPr>
                <w:rFonts w:ascii="Verdana" w:hAnsi="Verdana"/>
                <w:sz w:val="18"/>
                <w:szCs w:val="18"/>
              </w:rPr>
              <w:t xml:space="preserve">Burmistrz Gminy Dobrzyca  z siedzibą w Urzędzie Miejskim Gminy przy ul. Rynek 14, 63-330 Dobrzyca. </w:t>
            </w:r>
          </w:p>
          <w:p w:rsidR="007F419D" w:rsidRPr="00994A60" w:rsidRDefault="00F72034" w:rsidP="00994A60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94A60">
              <w:rPr>
                <w:rFonts w:ascii="Verdana" w:hAnsi="Verdana"/>
                <w:sz w:val="18"/>
                <w:szCs w:val="18"/>
              </w:rPr>
              <w:t>Z administratorem</w:t>
            </w:r>
            <w:r w:rsidR="007033E6" w:rsidRPr="00994A60">
              <w:rPr>
                <w:rFonts w:ascii="Verdana" w:hAnsi="Verdana"/>
                <w:sz w:val="18"/>
                <w:szCs w:val="18"/>
              </w:rPr>
              <w:t xml:space="preserve"> – Burmistrzem</w:t>
            </w:r>
            <w:r w:rsidRPr="00994A60">
              <w:rPr>
                <w:rFonts w:ascii="Verdana" w:hAnsi="Verdana"/>
                <w:sz w:val="18"/>
                <w:szCs w:val="18"/>
              </w:rPr>
              <w:t xml:space="preserve"> mogą się Państwo skontaktować poprzez adres email: sekretarz@ugdobrzyca.pl bądź pod wskazanym wyżej adresem.                         </w:t>
            </w:r>
          </w:p>
        </w:tc>
      </w:tr>
    </w:tbl>
    <w:p w:rsidR="007F419D" w:rsidRPr="00A57686" w:rsidRDefault="007F419D" w:rsidP="007F419D">
      <w:pPr>
        <w:ind w:left="360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7F419D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b/>
                <w:sz w:val="18"/>
                <w:szCs w:val="18"/>
                <w:lang w:eastAsia="en-US"/>
              </w:rPr>
              <w:t>DANE KONTAKTOWE INSPEKTORA OCHRONY DANYCH</w:t>
            </w:r>
          </w:p>
        </w:tc>
      </w:tr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E90B0E" w:rsidRDefault="00E90B0E" w:rsidP="00994A6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Administrator wyznaczył inspektora ochrony danych, z którym można skontaktować się poprzez adres email: </w:t>
            </w:r>
            <w:r w:rsidR="00F72034" w:rsidRPr="00E90B0E">
              <w:rPr>
                <w:rFonts w:ascii="Verdana" w:hAnsi="Verdana"/>
                <w:sz w:val="18"/>
                <w:szCs w:val="18"/>
              </w:rPr>
              <w:t>iod@bodo24.pl</w:t>
            </w:r>
          </w:p>
        </w:tc>
      </w:tr>
    </w:tbl>
    <w:p w:rsidR="007F419D" w:rsidRPr="00A57686" w:rsidRDefault="007F419D" w:rsidP="007F419D">
      <w:pPr>
        <w:ind w:left="360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7F419D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b/>
                <w:sz w:val="18"/>
                <w:szCs w:val="18"/>
                <w:lang w:eastAsia="en-US"/>
              </w:rPr>
              <w:t>CEL I PODSTAWA PRAWNA PRZETWARZANIA DANYCH OSOBOWYCH</w:t>
            </w:r>
          </w:p>
        </w:tc>
      </w:tr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F72034" w:rsidP="0077128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57686">
              <w:rPr>
                <w:rFonts w:ascii="Verdana" w:hAnsi="Verdana"/>
                <w:sz w:val="18"/>
                <w:szCs w:val="18"/>
              </w:rPr>
              <w:t>Administrator</w:t>
            </w:r>
            <w:r w:rsidR="00771286">
              <w:rPr>
                <w:rFonts w:ascii="Verdana" w:hAnsi="Verdana"/>
                <w:sz w:val="18"/>
                <w:szCs w:val="18"/>
              </w:rPr>
              <w:t xml:space="preserve"> przetwarza</w:t>
            </w:r>
            <w:r w:rsidRPr="00A57686">
              <w:rPr>
                <w:rFonts w:ascii="Verdana" w:hAnsi="Verdana"/>
                <w:sz w:val="18"/>
                <w:szCs w:val="18"/>
              </w:rPr>
              <w:t xml:space="preserve"> Pani/Pana dane osobowe w celu wypełnienia obowiązku prawnego ciążącego na administratorze (art. 6 ust. 1 lit. c RODO) wynikającego z </w:t>
            </w:r>
            <w:r w:rsidR="00771286">
              <w:rPr>
                <w:rFonts w:ascii="Verdana" w:hAnsi="Verdana"/>
                <w:sz w:val="18"/>
                <w:szCs w:val="18"/>
              </w:rPr>
              <w:t xml:space="preserve">uchwały XXVII/725/17 Sejmiku Województwa Wielkopolskiego z dnia 27 lutego 2017 r. </w:t>
            </w:r>
          </w:p>
        </w:tc>
      </w:tr>
    </w:tbl>
    <w:p w:rsidR="007F419D" w:rsidRPr="00A57686" w:rsidRDefault="007F419D" w:rsidP="007F419D">
      <w:pPr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7F419D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b/>
                <w:sz w:val="18"/>
                <w:szCs w:val="18"/>
                <w:lang w:eastAsia="en-US"/>
              </w:rPr>
              <w:t>WYMOGI I KONSEKWENCJE</w:t>
            </w:r>
          </w:p>
        </w:tc>
      </w:tr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6A519B" w:rsidP="00F716BD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</w:rPr>
              <w:t xml:space="preserve">Podanie danych osobowych jest wymogiem ustawowym. Osoba, której dane dotyczą jest zobowiązana do ich podania. Konsekwencją niepodania wymaganych danych jest brak możliwości przyznania Karty.   </w:t>
            </w:r>
          </w:p>
        </w:tc>
      </w:tr>
    </w:tbl>
    <w:p w:rsidR="007F419D" w:rsidRPr="00A57686" w:rsidRDefault="007F419D" w:rsidP="007F419D">
      <w:pPr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7F419D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b/>
                <w:sz w:val="18"/>
                <w:szCs w:val="18"/>
                <w:lang w:eastAsia="en-US"/>
              </w:rPr>
              <w:t>INFORMACJE O ODBIORCACH DANYCH OSOBOWYCH</w:t>
            </w:r>
          </w:p>
        </w:tc>
      </w:tr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7F419D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Odbiorcami Państwa danych osobowych są lub mogą być:</w:t>
            </w:r>
          </w:p>
          <w:p w:rsidR="007F419D" w:rsidRPr="00A57686" w:rsidRDefault="007F419D" w:rsidP="002D5EB0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Inspektor Ochrony Danych Kinga Milczarek z siedzibą we Wrocławiu, ul. Grabiszyńska 281/721;</w:t>
            </w:r>
          </w:p>
          <w:p w:rsidR="00A57686" w:rsidRDefault="007F419D" w:rsidP="00A57686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właściwie upoważnione osoby fizyczne, prawne lub inni odbiorcy posiadający podstawę prawną żądania dostępu do danych osobowych oraz odbiorcy, którym muszą zostać ujawnione da</w:t>
            </w:r>
            <w:r w:rsidR="004D197B">
              <w:rPr>
                <w:rFonts w:ascii="Verdana" w:hAnsi="Verdana"/>
                <w:sz w:val="18"/>
                <w:szCs w:val="18"/>
                <w:lang w:eastAsia="en-US"/>
              </w:rPr>
              <w:t xml:space="preserve">ne zgodnie </w:t>
            </w: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z obowiązującymi przepisami prawa;</w:t>
            </w:r>
          </w:p>
          <w:p w:rsidR="007F419D" w:rsidRDefault="0081335F" w:rsidP="00212C29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Gminny Ośrodek Pomocy Społecznej</w:t>
            </w:r>
            <w:r w:rsidR="00353C07">
              <w:rPr>
                <w:rFonts w:ascii="Verdana" w:hAnsi="Verdana"/>
                <w:sz w:val="18"/>
                <w:szCs w:val="18"/>
                <w:lang w:eastAsia="en-US"/>
              </w:rPr>
              <w:t xml:space="preserve"> w Dobrzycy z siedzibą ul. Rynek 15, 63-330 Dobrzyca w związku z prowadzeniem spraw;</w:t>
            </w:r>
          </w:p>
          <w:p w:rsidR="00353C07" w:rsidRPr="00212C29" w:rsidRDefault="00353C07" w:rsidP="00212C29">
            <w:pPr>
              <w:pStyle w:val="Akapitzlist"/>
              <w:numPr>
                <w:ilvl w:val="0"/>
                <w:numId w:val="3"/>
              </w:numPr>
              <w:spacing w:after="160" w:line="256" w:lineRule="auto"/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Województwo Wielkopolskie z siedzibą w Poznaniu (61-714), al. Niepodległości 34 – Regionalny Ośrodek Polityki Społecznej w Poznaniu, z siedzibą ul. No</w:t>
            </w:r>
            <w:r w:rsidR="0085691F">
              <w:rPr>
                <w:rFonts w:ascii="Verdana" w:hAnsi="Verdana"/>
                <w:sz w:val="18"/>
                <w:szCs w:val="18"/>
                <w:lang w:eastAsia="en-US"/>
              </w:rPr>
              <w:t>wowiejskiego 11 Poznań (61-731) w celu drukowanie i wydania WKR.</w:t>
            </w:r>
            <w:bookmarkStart w:id="0" w:name="_GoBack"/>
            <w:bookmarkEnd w:id="0"/>
          </w:p>
        </w:tc>
      </w:tr>
    </w:tbl>
    <w:p w:rsidR="007F419D" w:rsidRPr="00A57686" w:rsidRDefault="007F419D" w:rsidP="007F419D">
      <w:pPr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7F419D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b/>
                <w:sz w:val="18"/>
                <w:szCs w:val="18"/>
                <w:lang w:eastAsia="en-US"/>
              </w:rPr>
              <w:t>CZAS PRZETWARZANIA DANYCH OSOBOWYCH</w:t>
            </w:r>
          </w:p>
        </w:tc>
      </w:tr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7F419D" w:rsidP="00894D20">
            <w:pPr>
              <w:jc w:val="both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Administrator będzie przechowywać Państwa dane osobowe do chwili załatwieni</w:t>
            </w:r>
            <w:r w:rsidR="00894D20">
              <w:rPr>
                <w:rFonts w:ascii="Verdana" w:hAnsi="Verdana"/>
                <w:sz w:val="18"/>
                <w:szCs w:val="18"/>
                <w:lang w:eastAsia="en-US"/>
              </w:rPr>
              <w:t xml:space="preserve">a sprawy, </w:t>
            </w:r>
            <w:r w:rsidR="00894D20">
              <w:rPr>
                <w:rFonts w:ascii="Verdana" w:hAnsi="Verdana"/>
                <w:sz w:val="18"/>
                <w:szCs w:val="18"/>
                <w:lang w:eastAsia="en-US"/>
              </w:rPr>
              <w:br/>
            </w: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a następnie przez okres wynikający z zasad określonych w Rozporządzeniu z dnia 18 stycznia 2011 roku w sprawie instrukcji kancelaryjnej, jednolitych rzeczowych wykazów akt oraz instrukcji w sprawie organizacji i zakresu działania archiwów zakładowych.</w:t>
            </w:r>
          </w:p>
        </w:tc>
      </w:tr>
    </w:tbl>
    <w:p w:rsidR="007F419D" w:rsidRPr="00A57686" w:rsidRDefault="007F419D" w:rsidP="007F419D">
      <w:pPr>
        <w:ind w:left="360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7F419D">
            <w:pPr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b/>
                <w:sz w:val="18"/>
                <w:szCs w:val="18"/>
                <w:lang w:eastAsia="en-US"/>
              </w:rPr>
              <w:t>PRAWA OSÓB FIZYCZNYCH</w:t>
            </w:r>
          </w:p>
        </w:tc>
      </w:tr>
      <w:tr w:rsidR="007F419D" w:rsidRPr="00A57686" w:rsidTr="007F419D">
        <w:tc>
          <w:tcPr>
            <w:tcW w:w="10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9D" w:rsidRPr="00A57686" w:rsidRDefault="007F419D" w:rsidP="002D5EB0">
            <w:pPr>
              <w:pStyle w:val="Akapitzlist"/>
              <w:numPr>
                <w:ilvl w:val="0"/>
                <w:numId w:val="4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Każda osoba fizyczna, której administrator przetwarza dane osobowe ma prawo:</w:t>
            </w:r>
          </w:p>
          <w:p w:rsidR="007F419D" w:rsidRPr="00A57686" w:rsidRDefault="007F419D" w:rsidP="002D5EB0">
            <w:pPr>
              <w:pStyle w:val="Akapitzlist"/>
              <w:numPr>
                <w:ilvl w:val="0"/>
                <w:numId w:val="5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 xml:space="preserve">otrzymać od administratora kopię swoich danych osobowych oraz szczegółowe informacje dotyczące przetwarzania tych danych osobowych; </w:t>
            </w:r>
          </w:p>
          <w:p w:rsidR="007F419D" w:rsidRPr="00A57686" w:rsidRDefault="007F419D" w:rsidP="002D5EB0">
            <w:pPr>
              <w:pStyle w:val="Akapitzlist"/>
              <w:numPr>
                <w:ilvl w:val="0"/>
                <w:numId w:val="5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zażądać zmiany lub uzupełnienia swoich danych osobowych, które są niepoprawne, niekompletne lub nieaktualne;</w:t>
            </w:r>
          </w:p>
          <w:p w:rsidR="007F419D" w:rsidRPr="00A57686" w:rsidRDefault="007F419D" w:rsidP="002D5EB0">
            <w:pPr>
              <w:pStyle w:val="Akapitzlist"/>
              <w:numPr>
                <w:ilvl w:val="0"/>
                <w:numId w:val="5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zażądać usunięcia swoich danych osobowych, jeżeli zachodzą uzasadnione prawnie okoliczności;</w:t>
            </w:r>
          </w:p>
          <w:p w:rsidR="007F419D" w:rsidRPr="00A57686" w:rsidRDefault="007F419D" w:rsidP="002D5EB0">
            <w:pPr>
              <w:pStyle w:val="Akapitzlist"/>
              <w:numPr>
                <w:ilvl w:val="0"/>
                <w:numId w:val="5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zażądać we wskazanym zakresie ograniczenia przetwarzania swoich danych osobowych, jeżeli zachodzą uzasadnione prawnie okoliczności;</w:t>
            </w:r>
          </w:p>
          <w:p w:rsidR="007F419D" w:rsidRPr="00A57686" w:rsidRDefault="007F419D" w:rsidP="002D5EB0">
            <w:pPr>
              <w:pStyle w:val="Akapitzlist"/>
              <w:numPr>
                <w:ilvl w:val="0"/>
                <w:numId w:val="5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zażądać przesłania swoich danych osobowych przez administratora do innego wskazanego administratora, jeżeli jest to technicznie możliwe i jeżeli zachodzą uzasadnione prawnie okoliczności;</w:t>
            </w:r>
          </w:p>
          <w:p w:rsidR="007F419D" w:rsidRPr="00A57686" w:rsidRDefault="007F419D" w:rsidP="002D5EB0">
            <w:pPr>
              <w:pStyle w:val="Akapitzlist"/>
              <w:numPr>
                <w:ilvl w:val="0"/>
                <w:numId w:val="5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wnieść sprzeciw w stosunku do przetwarzania jej danych, jeżeli zachodzą uzasadnione prawnie okoliczności;</w:t>
            </w:r>
          </w:p>
          <w:p w:rsidR="007F419D" w:rsidRPr="00A57686" w:rsidRDefault="007F419D" w:rsidP="002D5EB0">
            <w:pPr>
              <w:pStyle w:val="Akapitzlist"/>
              <w:numPr>
                <w:ilvl w:val="0"/>
                <w:numId w:val="5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nie podlegać decyzji, która opiera się wyłącznie na zautomatyzowanym przetwarzaniu i wywołuje wobec nie skutki prawne lub w inny sposób na nią wpływa;</w:t>
            </w:r>
          </w:p>
          <w:p w:rsidR="007F419D" w:rsidRPr="00A57686" w:rsidRDefault="007F419D" w:rsidP="002D5EB0">
            <w:pPr>
              <w:pStyle w:val="Akapitzlist"/>
              <w:numPr>
                <w:ilvl w:val="0"/>
                <w:numId w:val="5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wnieść skargę do organu nadzorczego. Organem nadzorczym w Polsce jest Prezes Urzędu Ochrony Danych Osobowych z siedzibą w Warszawie na ulicy Stawki 2 i wszystkie dane kontaktowe znajdują się na platformie www.uodo.gov.pl.</w:t>
            </w:r>
          </w:p>
          <w:p w:rsidR="007F419D" w:rsidRPr="00A57686" w:rsidRDefault="007F419D" w:rsidP="002D5EB0">
            <w:pPr>
              <w:pStyle w:val="Akapitzlist"/>
              <w:numPr>
                <w:ilvl w:val="0"/>
                <w:numId w:val="4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t>Realizacja każdego żądania  wymaga wcześniejszej weryfikacji tożsamości, zbadania zasadności i możliwości prawnych realizacji żądanego prawa.</w:t>
            </w:r>
          </w:p>
          <w:p w:rsidR="007F419D" w:rsidRPr="00A57686" w:rsidRDefault="007F419D" w:rsidP="002D5EB0">
            <w:pPr>
              <w:pStyle w:val="Akapitzlist"/>
              <w:numPr>
                <w:ilvl w:val="0"/>
                <w:numId w:val="4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57686">
              <w:rPr>
                <w:rFonts w:ascii="Verdana" w:hAnsi="Verdana"/>
                <w:sz w:val="18"/>
                <w:szCs w:val="18"/>
                <w:lang w:eastAsia="en-US"/>
              </w:rPr>
              <w:lastRenderedPageBreak/>
              <w:t xml:space="preserve">W ciągu 30 dni od złożenia żądani  administrator zobowiązany jest zrealizować żądanie lub odmówić realizacji żądania.  </w:t>
            </w:r>
          </w:p>
          <w:p w:rsidR="007F419D" w:rsidRPr="00A57686" w:rsidRDefault="00894D20" w:rsidP="002D5EB0">
            <w:pPr>
              <w:pStyle w:val="Akapitzlist"/>
              <w:numPr>
                <w:ilvl w:val="0"/>
                <w:numId w:val="4"/>
              </w:numPr>
              <w:ind w:left="349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O</w:t>
            </w:r>
            <w:r w:rsidR="007F419D" w:rsidRPr="00A57686">
              <w:rPr>
                <w:rFonts w:ascii="Verdana" w:hAnsi="Verdana"/>
                <w:sz w:val="18"/>
                <w:szCs w:val="18"/>
                <w:lang w:eastAsia="en-US"/>
              </w:rPr>
              <w:t>dmowa realizacji żądania zawsze musi zawierać uzasadnienie.</w:t>
            </w:r>
          </w:p>
        </w:tc>
      </w:tr>
    </w:tbl>
    <w:p w:rsidR="002F1A06" w:rsidRPr="00A57686" w:rsidRDefault="002F1A06" w:rsidP="00894D20">
      <w:pPr>
        <w:rPr>
          <w:rFonts w:ascii="Verdana" w:hAnsi="Verdana"/>
          <w:sz w:val="18"/>
          <w:szCs w:val="18"/>
        </w:rPr>
      </w:pPr>
    </w:p>
    <w:sectPr w:rsidR="002F1A06" w:rsidRPr="00A5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7EE9"/>
    <w:multiLevelType w:val="hybridMultilevel"/>
    <w:tmpl w:val="F3B4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97ECB"/>
    <w:multiLevelType w:val="hybridMultilevel"/>
    <w:tmpl w:val="F148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7176F"/>
    <w:multiLevelType w:val="hybridMultilevel"/>
    <w:tmpl w:val="29DC6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55CA4"/>
    <w:multiLevelType w:val="hybridMultilevel"/>
    <w:tmpl w:val="9C0AD78C"/>
    <w:lvl w:ilvl="0" w:tplc="3D0087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23544"/>
    <w:multiLevelType w:val="hybridMultilevel"/>
    <w:tmpl w:val="591E6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D6CAD"/>
    <w:multiLevelType w:val="hybridMultilevel"/>
    <w:tmpl w:val="5B8EA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516D2"/>
    <w:multiLevelType w:val="hybridMultilevel"/>
    <w:tmpl w:val="6E369128"/>
    <w:lvl w:ilvl="0" w:tplc="3D0087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E682C"/>
    <w:multiLevelType w:val="hybridMultilevel"/>
    <w:tmpl w:val="74787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9D"/>
    <w:rsid w:val="000177D0"/>
    <w:rsid w:val="00212C29"/>
    <w:rsid w:val="002F1A06"/>
    <w:rsid w:val="00353C07"/>
    <w:rsid w:val="00375307"/>
    <w:rsid w:val="004D197B"/>
    <w:rsid w:val="006A519B"/>
    <w:rsid w:val="007033E6"/>
    <w:rsid w:val="00771286"/>
    <w:rsid w:val="007F419D"/>
    <w:rsid w:val="0081335F"/>
    <w:rsid w:val="0085691F"/>
    <w:rsid w:val="00894D20"/>
    <w:rsid w:val="00994A60"/>
    <w:rsid w:val="00A57686"/>
    <w:rsid w:val="00E90B0E"/>
    <w:rsid w:val="00F716BD"/>
    <w:rsid w:val="00F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2AEC2-5D4A-4CD8-B434-503E4B05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F419D"/>
    <w:pPr>
      <w:ind w:left="720"/>
      <w:contextualSpacing/>
    </w:pPr>
  </w:style>
  <w:style w:type="table" w:styleId="Tabela-Siatka">
    <w:name w:val="Table Grid"/>
    <w:basedOn w:val="Standardowy"/>
    <w:uiPriority w:val="39"/>
    <w:rsid w:val="007F4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Milczarelk</dc:creator>
  <cp:keywords/>
  <dc:description/>
  <cp:lastModifiedBy>Kinga Milczarelk</cp:lastModifiedBy>
  <cp:revision>18</cp:revision>
  <dcterms:created xsi:type="dcterms:W3CDTF">2020-11-02T13:07:00Z</dcterms:created>
  <dcterms:modified xsi:type="dcterms:W3CDTF">2020-11-20T10:03:00Z</dcterms:modified>
</cp:coreProperties>
</file>