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F0BC3" w:rsidRPr="003036FA" w:rsidRDefault="00E910B4" w:rsidP="002F0BC3">
      <w:pPr>
        <w:spacing w:line="360" w:lineRule="auto"/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 xml:space="preserve">   </w:t>
      </w:r>
      <w:bookmarkStart w:id="0" w:name="_GoBack"/>
      <w:bookmarkEnd w:id="0"/>
      <w:r w:rsidR="002F0BC3" w:rsidRPr="003036FA">
        <w:rPr>
          <w:rFonts w:ascii="Arial" w:hAnsi="Arial" w:cs="Arial"/>
          <w:b/>
          <w:sz w:val="32"/>
          <w:szCs w:val="32"/>
        </w:rPr>
        <w:t>ZAWARTOŚĆ OPRACOWANIA</w:t>
      </w:r>
    </w:p>
    <w:p w:rsidR="002F0BC3" w:rsidRPr="003036FA" w:rsidRDefault="002F0BC3" w:rsidP="00EB7ACD">
      <w:pPr>
        <w:tabs>
          <w:tab w:val="left" w:pos="480"/>
          <w:tab w:val="right" w:leader="dot" w:pos="9771"/>
        </w:tabs>
        <w:spacing w:before="120" w:line="276" w:lineRule="auto"/>
        <w:rPr>
          <w:rFonts w:ascii="Arial" w:hAnsi="Arial" w:cs="Arial"/>
          <w:bCs/>
          <w:i/>
          <w:iCs/>
          <w:noProof/>
          <w:szCs w:val="24"/>
        </w:rPr>
      </w:pPr>
      <w:r w:rsidRPr="003036FA">
        <w:rPr>
          <w:rFonts w:ascii="Arial" w:hAnsi="Arial" w:cs="Arial"/>
          <w:bCs/>
          <w:i/>
          <w:iCs/>
          <w:noProof/>
          <w:szCs w:val="24"/>
        </w:rPr>
        <w:t>Oświadczeni</w:t>
      </w:r>
      <w:r w:rsidR="001B199F" w:rsidRPr="003036FA">
        <w:rPr>
          <w:rFonts w:ascii="Arial" w:hAnsi="Arial" w:cs="Arial"/>
          <w:bCs/>
          <w:i/>
          <w:iCs/>
          <w:noProof/>
          <w:szCs w:val="24"/>
        </w:rPr>
        <w:t>e projektanta – branża drogowa</w:t>
      </w:r>
      <w:r w:rsidR="001B199F" w:rsidRPr="003036FA">
        <w:rPr>
          <w:rFonts w:ascii="Arial" w:hAnsi="Arial" w:cs="Arial"/>
          <w:bCs/>
          <w:i/>
          <w:iCs/>
          <w:noProof/>
          <w:szCs w:val="24"/>
        </w:rPr>
        <w:tab/>
      </w:r>
      <w:r w:rsidR="00253EB3">
        <w:rPr>
          <w:rFonts w:ascii="Arial" w:hAnsi="Arial" w:cs="Arial"/>
          <w:bCs/>
          <w:i/>
          <w:iCs/>
          <w:noProof/>
          <w:szCs w:val="24"/>
        </w:rPr>
        <w:t>1</w:t>
      </w:r>
    </w:p>
    <w:p w:rsidR="00EB7ACD" w:rsidRPr="003036FA" w:rsidRDefault="00EB7ACD" w:rsidP="00EB7ACD">
      <w:pPr>
        <w:tabs>
          <w:tab w:val="left" w:pos="480"/>
          <w:tab w:val="right" w:leader="dot" w:pos="9771"/>
        </w:tabs>
        <w:spacing w:line="276" w:lineRule="auto"/>
        <w:rPr>
          <w:rFonts w:ascii="Arial" w:hAnsi="Arial" w:cs="Arial"/>
          <w:bCs/>
          <w:i/>
          <w:iCs/>
          <w:noProof/>
          <w:szCs w:val="24"/>
        </w:rPr>
      </w:pPr>
      <w:r w:rsidRPr="003036FA">
        <w:rPr>
          <w:rFonts w:ascii="Arial" w:hAnsi="Arial" w:cs="Arial"/>
          <w:bCs/>
          <w:i/>
          <w:iCs/>
          <w:noProof/>
          <w:szCs w:val="24"/>
        </w:rPr>
        <w:t>Oświadczenie sprawdzającego</w:t>
      </w:r>
      <w:r w:rsidR="001B199F" w:rsidRPr="003036FA">
        <w:rPr>
          <w:rFonts w:ascii="Arial" w:hAnsi="Arial" w:cs="Arial"/>
          <w:bCs/>
          <w:i/>
          <w:iCs/>
          <w:noProof/>
          <w:szCs w:val="24"/>
        </w:rPr>
        <w:t xml:space="preserve"> – branża drogowa</w:t>
      </w:r>
      <w:r w:rsidR="001B199F" w:rsidRPr="003036FA">
        <w:rPr>
          <w:rFonts w:ascii="Arial" w:hAnsi="Arial" w:cs="Arial"/>
          <w:bCs/>
          <w:i/>
          <w:iCs/>
          <w:noProof/>
          <w:szCs w:val="24"/>
        </w:rPr>
        <w:tab/>
      </w:r>
      <w:r w:rsidR="00253EB3">
        <w:rPr>
          <w:rFonts w:ascii="Arial" w:hAnsi="Arial" w:cs="Arial"/>
          <w:bCs/>
          <w:i/>
          <w:iCs/>
          <w:noProof/>
          <w:szCs w:val="24"/>
        </w:rPr>
        <w:t>2</w:t>
      </w:r>
    </w:p>
    <w:p w:rsidR="002F0BC3" w:rsidRPr="003036FA" w:rsidRDefault="002F0BC3" w:rsidP="002F0BC3">
      <w:pPr>
        <w:rPr>
          <w:rFonts w:ascii="Arial" w:hAnsi="Arial" w:cs="Arial"/>
        </w:rPr>
      </w:pPr>
    </w:p>
    <w:p w:rsidR="002F0BC3" w:rsidRPr="003036FA" w:rsidRDefault="002F0BC3" w:rsidP="002F0BC3">
      <w:pPr>
        <w:rPr>
          <w:rFonts w:ascii="Arial" w:hAnsi="Arial" w:cs="Arial"/>
          <w:b/>
        </w:rPr>
      </w:pPr>
      <w:r w:rsidRPr="003036FA">
        <w:rPr>
          <w:rFonts w:ascii="Arial" w:hAnsi="Arial" w:cs="Arial"/>
          <w:b/>
        </w:rPr>
        <w:t>KSEROKOPIE UPRAWNIEŃ:</w:t>
      </w:r>
    </w:p>
    <w:p w:rsidR="002F0BC3" w:rsidRPr="003036FA" w:rsidRDefault="002F0BC3" w:rsidP="002F0BC3">
      <w:pPr>
        <w:rPr>
          <w:rFonts w:ascii="Arial" w:hAnsi="Arial" w:cs="Arial"/>
          <w:b/>
          <w:sz w:val="8"/>
          <w:szCs w:val="8"/>
        </w:rPr>
      </w:pPr>
    </w:p>
    <w:p w:rsidR="002F0BC3" w:rsidRPr="003036FA" w:rsidRDefault="002F0BC3" w:rsidP="001B199F">
      <w:pPr>
        <w:tabs>
          <w:tab w:val="left" w:pos="480"/>
          <w:tab w:val="right" w:leader="dot" w:pos="9771"/>
        </w:tabs>
        <w:spacing w:before="120" w:line="276" w:lineRule="auto"/>
        <w:rPr>
          <w:rFonts w:ascii="Arial" w:hAnsi="Arial" w:cs="Arial"/>
          <w:bCs/>
          <w:i/>
          <w:iCs/>
          <w:noProof/>
          <w:szCs w:val="24"/>
        </w:rPr>
      </w:pPr>
      <w:r w:rsidRPr="003036FA">
        <w:rPr>
          <w:rFonts w:ascii="Arial" w:hAnsi="Arial" w:cs="Arial"/>
          <w:bCs/>
          <w:i/>
          <w:iCs/>
          <w:noProof/>
          <w:szCs w:val="24"/>
        </w:rPr>
        <w:t>Uprawnienia</w:t>
      </w:r>
      <w:r w:rsidR="001B199F" w:rsidRPr="003036FA">
        <w:rPr>
          <w:rFonts w:ascii="Arial" w:hAnsi="Arial" w:cs="Arial"/>
          <w:bCs/>
          <w:i/>
          <w:iCs/>
          <w:noProof/>
          <w:szCs w:val="24"/>
        </w:rPr>
        <w:t xml:space="preserve"> budowlane – projektant branży drogowej</w:t>
      </w:r>
      <w:r w:rsidR="001B199F" w:rsidRPr="003036FA">
        <w:rPr>
          <w:rFonts w:ascii="Arial" w:hAnsi="Arial" w:cs="Arial"/>
          <w:bCs/>
          <w:i/>
          <w:iCs/>
          <w:noProof/>
          <w:szCs w:val="24"/>
        </w:rPr>
        <w:tab/>
      </w:r>
      <w:r w:rsidR="00253EB3">
        <w:rPr>
          <w:rFonts w:ascii="Arial" w:hAnsi="Arial" w:cs="Arial"/>
          <w:bCs/>
          <w:i/>
          <w:iCs/>
          <w:noProof/>
          <w:szCs w:val="24"/>
        </w:rPr>
        <w:t>3</w:t>
      </w:r>
    </w:p>
    <w:p w:rsidR="002F0BC3" w:rsidRPr="003036FA" w:rsidRDefault="002F0BC3" w:rsidP="001B199F">
      <w:pPr>
        <w:tabs>
          <w:tab w:val="left" w:pos="480"/>
          <w:tab w:val="right" w:leader="dot" w:pos="9771"/>
        </w:tabs>
        <w:spacing w:line="276" w:lineRule="auto"/>
        <w:rPr>
          <w:rFonts w:ascii="Arial" w:hAnsi="Arial" w:cs="Arial"/>
          <w:bCs/>
          <w:i/>
          <w:iCs/>
          <w:noProof/>
          <w:szCs w:val="24"/>
        </w:rPr>
      </w:pPr>
      <w:r w:rsidRPr="003036FA">
        <w:rPr>
          <w:rFonts w:ascii="Arial" w:hAnsi="Arial" w:cs="Arial"/>
          <w:bCs/>
          <w:i/>
          <w:iCs/>
          <w:noProof/>
          <w:szCs w:val="24"/>
        </w:rPr>
        <w:t>Zaświadczenie</w:t>
      </w:r>
      <w:r w:rsidR="001B199F" w:rsidRPr="003036FA">
        <w:rPr>
          <w:rFonts w:ascii="Arial" w:hAnsi="Arial" w:cs="Arial"/>
          <w:bCs/>
          <w:i/>
          <w:iCs/>
          <w:noProof/>
          <w:szCs w:val="24"/>
        </w:rPr>
        <w:t xml:space="preserve"> – projektanta branży drogowej</w:t>
      </w:r>
      <w:r w:rsidR="001B199F" w:rsidRPr="003036FA">
        <w:rPr>
          <w:rFonts w:ascii="Arial" w:hAnsi="Arial" w:cs="Arial"/>
          <w:bCs/>
          <w:i/>
          <w:iCs/>
          <w:noProof/>
          <w:szCs w:val="24"/>
        </w:rPr>
        <w:tab/>
      </w:r>
      <w:r w:rsidR="00253EB3">
        <w:rPr>
          <w:rFonts w:ascii="Arial" w:hAnsi="Arial" w:cs="Arial"/>
          <w:bCs/>
          <w:i/>
          <w:iCs/>
          <w:noProof/>
          <w:szCs w:val="24"/>
        </w:rPr>
        <w:t>5</w:t>
      </w:r>
    </w:p>
    <w:p w:rsidR="001B199F" w:rsidRPr="003036FA" w:rsidRDefault="001B199F" w:rsidP="001B199F">
      <w:pPr>
        <w:tabs>
          <w:tab w:val="left" w:pos="480"/>
          <w:tab w:val="right" w:leader="dot" w:pos="9771"/>
        </w:tabs>
        <w:spacing w:before="120" w:line="276" w:lineRule="auto"/>
        <w:rPr>
          <w:rFonts w:ascii="Arial" w:hAnsi="Arial" w:cs="Arial"/>
          <w:bCs/>
          <w:i/>
          <w:iCs/>
          <w:noProof/>
          <w:szCs w:val="24"/>
        </w:rPr>
      </w:pPr>
      <w:r w:rsidRPr="003036FA">
        <w:rPr>
          <w:rFonts w:ascii="Arial" w:hAnsi="Arial" w:cs="Arial"/>
          <w:bCs/>
          <w:i/>
          <w:iCs/>
          <w:noProof/>
          <w:szCs w:val="24"/>
        </w:rPr>
        <w:t>Uprawnienia budowlane – sprawdzający branży drogowej</w:t>
      </w:r>
      <w:r w:rsidRPr="003036FA">
        <w:rPr>
          <w:rFonts w:ascii="Arial" w:hAnsi="Arial" w:cs="Arial"/>
          <w:bCs/>
          <w:i/>
          <w:iCs/>
          <w:noProof/>
          <w:szCs w:val="24"/>
        </w:rPr>
        <w:tab/>
      </w:r>
      <w:r w:rsidR="00253EB3">
        <w:rPr>
          <w:rFonts w:ascii="Arial" w:hAnsi="Arial" w:cs="Arial"/>
          <w:bCs/>
          <w:i/>
          <w:iCs/>
          <w:noProof/>
          <w:szCs w:val="24"/>
        </w:rPr>
        <w:t>7</w:t>
      </w:r>
    </w:p>
    <w:p w:rsidR="001B199F" w:rsidRDefault="001B199F" w:rsidP="001B199F">
      <w:pPr>
        <w:tabs>
          <w:tab w:val="left" w:pos="480"/>
          <w:tab w:val="right" w:leader="dot" w:pos="9771"/>
        </w:tabs>
        <w:spacing w:line="276" w:lineRule="auto"/>
        <w:rPr>
          <w:rFonts w:ascii="Arial" w:hAnsi="Arial" w:cs="Arial"/>
          <w:bCs/>
          <w:i/>
          <w:iCs/>
          <w:noProof/>
          <w:szCs w:val="24"/>
        </w:rPr>
      </w:pPr>
      <w:r w:rsidRPr="003036FA">
        <w:rPr>
          <w:rFonts w:ascii="Arial" w:hAnsi="Arial" w:cs="Arial"/>
          <w:bCs/>
          <w:i/>
          <w:iCs/>
          <w:noProof/>
          <w:szCs w:val="24"/>
        </w:rPr>
        <w:t>Zaświadczenie – sprawdzającego branży drogowej</w:t>
      </w:r>
      <w:r w:rsidRPr="003036FA">
        <w:rPr>
          <w:rFonts w:ascii="Arial" w:hAnsi="Arial" w:cs="Arial"/>
          <w:bCs/>
          <w:i/>
          <w:iCs/>
          <w:noProof/>
          <w:szCs w:val="24"/>
        </w:rPr>
        <w:tab/>
      </w:r>
      <w:r w:rsidR="00253EB3">
        <w:rPr>
          <w:rFonts w:ascii="Arial" w:hAnsi="Arial" w:cs="Arial"/>
          <w:bCs/>
          <w:i/>
          <w:iCs/>
          <w:noProof/>
          <w:szCs w:val="24"/>
        </w:rPr>
        <w:t>9</w:t>
      </w:r>
    </w:p>
    <w:p w:rsidR="00253EB3" w:rsidRDefault="00253EB3" w:rsidP="001B199F">
      <w:pPr>
        <w:tabs>
          <w:tab w:val="left" w:pos="480"/>
          <w:tab w:val="right" w:leader="dot" w:pos="9771"/>
        </w:tabs>
        <w:spacing w:line="276" w:lineRule="auto"/>
        <w:rPr>
          <w:rFonts w:ascii="Arial" w:hAnsi="Arial" w:cs="Arial"/>
          <w:bCs/>
          <w:i/>
          <w:iCs/>
          <w:noProof/>
          <w:szCs w:val="24"/>
        </w:rPr>
      </w:pPr>
      <w:r>
        <w:rPr>
          <w:rFonts w:ascii="Arial" w:hAnsi="Arial" w:cs="Arial"/>
          <w:bCs/>
          <w:i/>
          <w:iCs/>
          <w:noProof/>
          <w:szCs w:val="24"/>
        </w:rPr>
        <w:t>Upoważnienie……………………………………………………………………………………….10</w:t>
      </w:r>
    </w:p>
    <w:p w:rsidR="00253EB3" w:rsidRDefault="00253EB3" w:rsidP="001B199F">
      <w:pPr>
        <w:tabs>
          <w:tab w:val="left" w:pos="480"/>
          <w:tab w:val="right" w:leader="dot" w:pos="9771"/>
        </w:tabs>
        <w:spacing w:line="276" w:lineRule="auto"/>
        <w:rPr>
          <w:rFonts w:ascii="Arial" w:hAnsi="Arial" w:cs="Arial"/>
          <w:bCs/>
          <w:i/>
          <w:iCs/>
          <w:noProof/>
          <w:szCs w:val="24"/>
        </w:rPr>
      </w:pPr>
      <w:r>
        <w:rPr>
          <w:rFonts w:ascii="Arial" w:hAnsi="Arial" w:cs="Arial"/>
          <w:bCs/>
          <w:i/>
          <w:iCs/>
          <w:noProof/>
          <w:szCs w:val="24"/>
        </w:rPr>
        <w:t>Warunki i uzgodnienia ………………………………………………………………………</w:t>
      </w:r>
      <w:r w:rsidR="00C33A0E">
        <w:rPr>
          <w:rFonts w:ascii="Arial" w:hAnsi="Arial" w:cs="Arial"/>
          <w:bCs/>
          <w:i/>
          <w:iCs/>
          <w:noProof/>
          <w:szCs w:val="24"/>
        </w:rPr>
        <w:t xml:space="preserve"> ..11-1</w:t>
      </w:r>
      <w:r w:rsidR="00570AD4">
        <w:rPr>
          <w:rFonts w:ascii="Arial" w:hAnsi="Arial" w:cs="Arial"/>
          <w:bCs/>
          <w:i/>
          <w:iCs/>
          <w:noProof/>
          <w:szCs w:val="24"/>
        </w:rPr>
        <w:t>7</w:t>
      </w:r>
    </w:p>
    <w:p w:rsidR="00570AD4" w:rsidRPr="003036FA" w:rsidRDefault="00570AD4" w:rsidP="001B199F">
      <w:pPr>
        <w:tabs>
          <w:tab w:val="left" w:pos="480"/>
          <w:tab w:val="right" w:leader="dot" w:pos="9771"/>
        </w:tabs>
        <w:spacing w:line="276" w:lineRule="auto"/>
        <w:rPr>
          <w:rFonts w:ascii="Arial" w:hAnsi="Arial" w:cs="Arial"/>
          <w:bCs/>
          <w:i/>
          <w:iCs/>
          <w:noProof/>
          <w:szCs w:val="24"/>
        </w:rPr>
      </w:pPr>
      <w:r>
        <w:rPr>
          <w:rFonts w:ascii="Arial" w:hAnsi="Arial" w:cs="Arial"/>
          <w:bCs/>
          <w:i/>
          <w:iCs/>
          <w:noProof/>
          <w:szCs w:val="24"/>
        </w:rPr>
        <w:t xml:space="preserve">Wypisy z planu zagospodarowania przestrzennego gm. Żółkiewka…………………… </w:t>
      </w:r>
      <w:r w:rsidR="00A7045F">
        <w:rPr>
          <w:rFonts w:ascii="Arial" w:hAnsi="Arial" w:cs="Arial"/>
          <w:bCs/>
          <w:i/>
          <w:iCs/>
          <w:noProof/>
          <w:szCs w:val="24"/>
        </w:rPr>
        <w:t xml:space="preserve"> 1</w:t>
      </w:r>
      <w:r>
        <w:rPr>
          <w:rFonts w:ascii="Arial" w:hAnsi="Arial" w:cs="Arial"/>
          <w:bCs/>
          <w:i/>
          <w:iCs/>
          <w:noProof/>
          <w:szCs w:val="24"/>
        </w:rPr>
        <w:t>8</w:t>
      </w:r>
      <w:r w:rsidR="00A7045F">
        <w:rPr>
          <w:rFonts w:ascii="Arial" w:hAnsi="Arial" w:cs="Arial"/>
          <w:bCs/>
          <w:i/>
          <w:iCs/>
          <w:noProof/>
          <w:szCs w:val="24"/>
        </w:rPr>
        <w:t>-24</w:t>
      </w:r>
    </w:p>
    <w:p w:rsidR="002F0BC3" w:rsidRPr="00EB7ACD" w:rsidRDefault="002F0BC3" w:rsidP="002F0BC3">
      <w:pPr>
        <w:rPr>
          <w:rFonts w:ascii="Arial" w:hAnsi="Arial" w:cs="Arial"/>
          <w:sz w:val="8"/>
          <w:szCs w:val="8"/>
          <w:highlight w:val="yellow"/>
        </w:rPr>
      </w:pPr>
    </w:p>
    <w:sdt>
      <w:sdtPr>
        <w:rPr>
          <w:rFonts w:ascii="Times New Roman" w:eastAsia="Times New Roman" w:hAnsi="Times New Roman" w:cs="Times New Roman"/>
          <w:b w:val="0"/>
          <w:caps w:val="0"/>
          <w:color w:val="auto"/>
          <w:sz w:val="24"/>
          <w:szCs w:val="20"/>
          <w:u w:val="none"/>
        </w:rPr>
        <w:id w:val="427320502"/>
        <w:docPartObj>
          <w:docPartGallery w:val="Table of Contents"/>
          <w:docPartUnique/>
        </w:docPartObj>
      </w:sdtPr>
      <w:sdtEndPr>
        <w:rPr>
          <w:bCs/>
        </w:rPr>
      </w:sdtEndPr>
      <w:sdtContent>
        <w:p w:rsidR="000E1FB6" w:rsidRPr="003F532B" w:rsidRDefault="000E1FB6" w:rsidP="000E1FB6">
          <w:pPr>
            <w:pStyle w:val="Nagwekspisutreci"/>
            <w:numPr>
              <w:ilvl w:val="0"/>
              <w:numId w:val="0"/>
            </w:numPr>
            <w:jc w:val="left"/>
            <w:rPr>
              <w:sz w:val="2"/>
              <w:szCs w:val="2"/>
            </w:rPr>
          </w:pPr>
        </w:p>
        <w:p w:rsidR="00A7045F" w:rsidRDefault="000E1FB6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i w:val="0"/>
              <w:iCs w:val="0"/>
              <w:noProof/>
              <w:sz w:val="22"/>
              <w:szCs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513109351" w:history="1">
            <w:r w:rsidR="00A7045F" w:rsidRPr="00E764D7">
              <w:rPr>
                <w:rStyle w:val="Hipercze"/>
                <w:noProof/>
              </w:rPr>
              <w:t>A.</w:t>
            </w:r>
            <w:r w:rsidR="00A7045F">
              <w:rPr>
                <w:rFonts w:asciiTheme="minorHAnsi" w:eastAsiaTheme="minorEastAsia" w:hAnsiTheme="minorHAnsi" w:cstheme="minorBidi"/>
                <w:b w:val="0"/>
                <w:bCs w:val="0"/>
                <w:i w:val="0"/>
                <w:iCs w:val="0"/>
                <w:noProof/>
                <w:sz w:val="22"/>
                <w:szCs w:val="22"/>
              </w:rPr>
              <w:tab/>
            </w:r>
            <w:r w:rsidR="00A7045F" w:rsidRPr="00E764D7">
              <w:rPr>
                <w:rStyle w:val="Hipercze"/>
                <w:noProof/>
              </w:rPr>
              <w:t>CZĘŚĆ INFORMACYJNO – OGÓLNA</w:t>
            </w:r>
            <w:r w:rsidR="00A7045F">
              <w:rPr>
                <w:noProof/>
                <w:webHidden/>
              </w:rPr>
              <w:tab/>
            </w:r>
            <w:r w:rsidR="00A7045F">
              <w:rPr>
                <w:noProof/>
                <w:webHidden/>
              </w:rPr>
              <w:fldChar w:fldCharType="begin"/>
            </w:r>
            <w:r w:rsidR="00A7045F">
              <w:rPr>
                <w:noProof/>
                <w:webHidden/>
              </w:rPr>
              <w:instrText xml:space="preserve"> PAGEREF _Toc513109351 \h </w:instrText>
            </w:r>
            <w:r w:rsidR="00A7045F">
              <w:rPr>
                <w:noProof/>
                <w:webHidden/>
              </w:rPr>
            </w:r>
            <w:r w:rsidR="00A7045F">
              <w:rPr>
                <w:noProof/>
                <w:webHidden/>
              </w:rPr>
              <w:fldChar w:fldCharType="separate"/>
            </w:r>
            <w:r w:rsidR="00E910B4">
              <w:rPr>
                <w:noProof/>
                <w:webHidden/>
              </w:rPr>
              <w:t>26</w:t>
            </w:r>
            <w:r w:rsidR="00A7045F">
              <w:rPr>
                <w:noProof/>
                <w:webHidden/>
              </w:rPr>
              <w:fldChar w:fldCharType="end"/>
            </w:r>
          </w:hyperlink>
        </w:p>
        <w:p w:rsidR="00A7045F" w:rsidRDefault="004F457B">
          <w:pPr>
            <w:pStyle w:val="Spistreci2"/>
            <w:rPr>
              <w:rFonts w:asciiTheme="minorHAnsi" w:eastAsiaTheme="minorEastAsia" w:hAnsiTheme="minorHAnsi" w:cstheme="minorBidi"/>
              <w:b w:val="0"/>
              <w:bCs w:val="0"/>
              <w:sz w:val="22"/>
            </w:rPr>
          </w:pPr>
          <w:hyperlink w:anchor="_Toc513109352" w:history="1">
            <w:r w:rsidR="00A7045F" w:rsidRPr="00E764D7">
              <w:rPr>
                <w:rStyle w:val="Hipercze"/>
              </w:rPr>
              <w:t>1.</w:t>
            </w:r>
            <w:r w:rsidR="00A7045F">
              <w:rPr>
                <w:rFonts w:asciiTheme="minorHAnsi" w:eastAsiaTheme="minorEastAsia" w:hAnsiTheme="minorHAnsi" w:cstheme="minorBidi"/>
                <w:b w:val="0"/>
                <w:bCs w:val="0"/>
                <w:sz w:val="22"/>
              </w:rPr>
              <w:tab/>
            </w:r>
            <w:r w:rsidR="00A7045F" w:rsidRPr="00E764D7">
              <w:rPr>
                <w:rStyle w:val="Hipercze"/>
              </w:rPr>
              <w:t>Podstawa opracowania</w:t>
            </w:r>
            <w:r w:rsidR="00A7045F">
              <w:rPr>
                <w:webHidden/>
              </w:rPr>
              <w:tab/>
            </w:r>
            <w:r w:rsidR="00A7045F">
              <w:rPr>
                <w:webHidden/>
              </w:rPr>
              <w:fldChar w:fldCharType="begin"/>
            </w:r>
            <w:r w:rsidR="00A7045F">
              <w:rPr>
                <w:webHidden/>
              </w:rPr>
              <w:instrText xml:space="preserve"> PAGEREF _Toc513109352 \h </w:instrText>
            </w:r>
            <w:r w:rsidR="00A7045F">
              <w:rPr>
                <w:webHidden/>
              </w:rPr>
            </w:r>
            <w:r w:rsidR="00A7045F">
              <w:rPr>
                <w:webHidden/>
              </w:rPr>
              <w:fldChar w:fldCharType="separate"/>
            </w:r>
            <w:r w:rsidR="00E910B4">
              <w:rPr>
                <w:webHidden/>
              </w:rPr>
              <w:t>26</w:t>
            </w:r>
            <w:r w:rsidR="00A7045F">
              <w:rPr>
                <w:webHidden/>
              </w:rPr>
              <w:fldChar w:fldCharType="end"/>
            </w:r>
          </w:hyperlink>
        </w:p>
        <w:p w:rsidR="00A7045F" w:rsidRDefault="004F457B">
          <w:pPr>
            <w:pStyle w:val="Spistreci2"/>
            <w:rPr>
              <w:rFonts w:asciiTheme="minorHAnsi" w:eastAsiaTheme="minorEastAsia" w:hAnsiTheme="minorHAnsi" w:cstheme="minorBidi"/>
              <w:b w:val="0"/>
              <w:bCs w:val="0"/>
              <w:sz w:val="22"/>
            </w:rPr>
          </w:pPr>
          <w:hyperlink w:anchor="_Toc513109353" w:history="1">
            <w:r w:rsidR="00A7045F" w:rsidRPr="00E764D7">
              <w:rPr>
                <w:rStyle w:val="Hipercze"/>
              </w:rPr>
              <w:t>2.</w:t>
            </w:r>
            <w:r w:rsidR="00A7045F">
              <w:rPr>
                <w:rFonts w:asciiTheme="minorHAnsi" w:eastAsiaTheme="minorEastAsia" w:hAnsiTheme="minorHAnsi" w:cstheme="minorBidi"/>
                <w:b w:val="0"/>
                <w:bCs w:val="0"/>
                <w:sz w:val="22"/>
              </w:rPr>
              <w:tab/>
            </w:r>
            <w:r w:rsidR="00A7045F" w:rsidRPr="00E764D7">
              <w:rPr>
                <w:rStyle w:val="Hipercze"/>
              </w:rPr>
              <w:t>Rodzaj, skala i usytuowanie inwestycji</w:t>
            </w:r>
            <w:r w:rsidR="00A7045F">
              <w:rPr>
                <w:webHidden/>
              </w:rPr>
              <w:tab/>
            </w:r>
            <w:r w:rsidR="00A7045F">
              <w:rPr>
                <w:webHidden/>
              </w:rPr>
              <w:fldChar w:fldCharType="begin"/>
            </w:r>
            <w:r w:rsidR="00A7045F">
              <w:rPr>
                <w:webHidden/>
              </w:rPr>
              <w:instrText xml:space="preserve"> PAGEREF _Toc513109353 \h </w:instrText>
            </w:r>
            <w:r w:rsidR="00A7045F">
              <w:rPr>
                <w:webHidden/>
              </w:rPr>
            </w:r>
            <w:r w:rsidR="00A7045F">
              <w:rPr>
                <w:webHidden/>
              </w:rPr>
              <w:fldChar w:fldCharType="separate"/>
            </w:r>
            <w:r w:rsidR="00E910B4">
              <w:rPr>
                <w:webHidden/>
              </w:rPr>
              <w:t>27</w:t>
            </w:r>
            <w:r w:rsidR="00A7045F">
              <w:rPr>
                <w:webHidden/>
              </w:rPr>
              <w:fldChar w:fldCharType="end"/>
            </w:r>
          </w:hyperlink>
        </w:p>
        <w:p w:rsidR="00A7045F" w:rsidRDefault="004F457B">
          <w:pPr>
            <w:pStyle w:val="Spistreci3"/>
            <w:tabs>
              <w:tab w:val="left" w:pos="960"/>
              <w:tab w:val="right" w:leader="dot" w:pos="977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3109354" w:history="1">
            <w:r w:rsidR="00A7045F" w:rsidRPr="00E764D7">
              <w:rPr>
                <w:rStyle w:val="Hipercze"/>
                <w:noProof/>
              </w:rPr>
              <w:t>2.1</w:t>
            </w:r>
            <w:r w:rsidR="00A7045F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A7045F" w:rsidRPr="00E764D7">
              <w:rPr>
                <w:rStyle w:val="Hipercze"/>
                <w:noProof/>
              </w:rPr>
              <w:t>Inwestor</w:t>
            </w:r>
            <w:r w:rsidR="00A7045F">
              <w:rPr>
                <w:noProof/>
                <w:webHidden/>
              </w:rPr>
              <w:tab/>
            </w:r>
            <w:r w:rsidR="00A7045F">
              <w:rPr>
                <w:noProof/>
                <w:webHidden/>
              </w:rPr>
              <w:fldChar w:fldCharType="begin"/>
            </w:r>
            <w:r w:rsidR="00A7045F">
              <w:rPr>
                <w:noProof/>
                <w:webHidden/>
              </w:rPr>
              <w:instrText xml:space="preserve"> PAGEREF _Toc513109354 \h </w:instrText>
            </w:r>
            <w:r w:rsidR="00A7045F">
              <w:rPr>
                <w:noProof/>
                <w:webHidden/>
              </w:rPr>
            </w:r>
            <w:r w:rsidR="00A7045F">
              <w:rPr>
                <w:noProof/>
                <w:webHidden/>
              </w:rPr>
              <w:fldChar w:fldCharType="separate"/>
            </w:r>
            <w:r w:rsidR="00E910B4">
              <w:rPr>
                <w:noProof/>
                <w:webHidden/>
              </w:rPr>
              <w:t>27</w:t>
            </w:r>
            <w:r w:rsidR="00A7045F">
              <w:rPr>
                <w:noProof/>
                <w:webHidden/>
              </w:rPr>
              <w:fldChar w:fldCharType="end"/>
            </w:r>
          </w:hyperlink>
        </w:p>
        <w:p w:rsidR="00A7045F" w:rsidRDefault="004F457B">
          <w:pPr>
            <w:pStyle w:val="Spistreci3"/>
            <w:tabs>
              <w:tab w:val="left" w:pos="960"/>
              <w:tab w:val="right" w:leader="dot" w:pos="977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3109355" w:history="1">
            <w:r w:rsidR="00A7045F" w:rsidRPr="00E764D7">
              <w:rPr>
                <w:rStyle w:val="Hipercze"/>
                <w:noProof/>
              </w:rPr>
              <w:t>2.2</w:t>
            </w:r>
            <w:r w:rsidR="00A7045F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A7045F" w:rsidRPr="00E764D7">
              <w:rPr>
                <w:rStyle w:val="Hipercze"/>
                <w:noProof/>
              </w:rPr>
              <w:t>Wykonawca.</w:t>
            </w:r>
            <w:r w:rsidR="00A7045F">
              <w:rPr>
                <w:noProof/>
                <w:webHidden/>
              </w:rPr>
              <w:tab/>
            </w:r>
            <w:r w:rsidR="00A7045F">
              <w:rPr>
                <w:noProof/>
                <w:webHidden/>
              </w:rPr>
              <w:fldChar w:fldCharType="begin"/>
            </w:r>
            <w:r w:rsidR="00A7045F">
              <w:rPr>
                <w:noProof/>
                <w:webHidden/>
              </w:rPr>
              <w:instrText xml:space="preserve"> PAGEREF _Toc513109355 \h </w:instrText>
            </w:r>
            <w:r w:rsidR="00A7045F">
              <w:rPr>
                <w:noProof/>
                <w:webHidden/>
              </w:rPr>
            </w:r>
            <w:r w:rsidR="00A7045F">
              <w:rPr>
                <w:noProof/>
                <w:webHidden/>
              </w:rPr>
              <w:fldChar w:fldCharType="separate"/>
            </w:r>
            <w:r w:rsidR="00E910B4">
              <w:rPr>
                <w:noProof/>
                <w:webHidden/>
              </w:rPr>
              <w:t>27</w:t>
            </w:r>
            <w:r w:rsidR="00A7045F">
              <w:rPr>
                <w:noProof/>
                <w:webHidden/>
              </w:rPr>
              <w:fldChar w:fldCharType="end"/>
            </w:r>
          </w:hyperlink>
        </w:p>
        <w:p w:rsidR="00A7045F" w:rsidRDefault="004F457B">
          <w:pPr>
            <w:pStyle w:val="Spistreci3"/>
            <w:tabs>
              <w:tab w:val="left" w:pos="960"/>
              <w:tab w:val="right" w:leader="dot" w:pos="977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3109356" w:history="1">
            <w:r w:rsidR="00A7045F" w:rsidRPr="00E764D7">
              <w:rPr>
                <w:rStyle w:val="Hipercze"/>
                <w:noProof/>
              </w:rPr>
              <w:t>2.3</w:t>
            </w:r>
            <w:r w:rsidR="00A7045F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A7045F" w:rsidRPr="00E764D7">
              <w:rPr>
                <w:rStyle w:val="Hipercze"/>
                <w:noProof/>
              </w:rPr>
              <w:t>Przedmiot i zakres inwestycji</w:t>
            </w:r>
            <w:r w:rsidR="00A7045F">
              <w:rPr>
                <w:noProof/>
                <w:webHidden/>
              </w:rPr>
              <w:tab/>
            </w:r>
            <w:r w:rsidR="00A7045F">
              <w:rPr>
                <w:noProof/>
                <w:webHidden/>
              </w:rPr>
              <w:fldChar w:fldCharType="begin"/>
            </w:r>
            <w:r w:rsidR="00A7045F">
              <w:rPr>
                <w:noProof/>
                <w:webHidden/>
              </w:rPr>
              <w:instrText xml:space="preserve"> PAGEREF _Toc513109356 \h </w:instrText>
            </w:r>
            <w:r w:rsidR="00A7045F">
              <w:rPr>
                <w:noProof/>
                <w:webHidden/>
              </w:rPr>
            </w:r>
            <w:r w:rsidR="00A7045F">
              <w:rPr>
                <w:noProof/>
                <w:webHidden/>
              </w:rPr>
              <w:fldChar w:fldCharType="separate"/>
            </w:r>
            <w:r w:rsidR="00E910B4">
              <w:rPr>
                <w:noProof/>
                <w:webHidden/>
              </w:rPr>
              <w:t>27</w:t>
            </w:r>
            <w:r w:rsidR="00A7045F">
              <w:rPr>
                <w:noProof/>
                <w:webHidden/>
              </w:rPr>
              <w:fldChar w:fldCharType="end"/>
            </w:r>
          </w:hyperlink>
        </w:p>
        <w:p w:rsidR="00A7045F" w:rsidRDefault="004F457B">
          <w:pPr>
            <w:pStyle w:val="Spistreci3"/>
            <w:tabs>
              <w:tab w:val="left" w:pos="960"/>
              <w:tab w:val="right" w:leader="dot" w:pos="977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3109357" w:history="1">
            <w:r w:rsidR="00A7045F" w:rsidRPr="00E764D7">
              <w:rPr>
                <w:rStyle w:val="Hipercze"/>
                <w:noProof/>
              </w:rPr>
              <w:t>2.4</w:t>
            </w:r>
            <w:r w:rsidR="00A7045F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A7045F" w:rsidRPr="00E764D7">
              <w:rPr>
                <w:rStyle w:val="Hipercze"/>
                <w:noProof/>
              </w:rPr>
              <w:t>Lokalizacja i otoczenie rozbudowanej drogi</w:t>
            </w:r>
            <w:r w:rsidR="00A7045F">
              <w:rPr>
                <w:noProof/>
                <w:webHidden/>
              </w:rPr>
              <w:tab/>
            </w:r>
            <w:r w:rsidR="00A7045F">
              <w:rPr>
                <w:noProof/>
                <w:webHidden/>
              </w:rPr>
              <w:fldChar w:fldCharType="begin"/>
            </w:r>
            <w:r w:rsidR="00A7045F">
              <w:rPr>
                <w:noProof/>
                <w:webHidden/>
              </w:rPr>
              <w:instrText xml:space="preserve"> PAGEREF _Toc513109357 \h </w:instrText>
            </w:r>
            <w:r w:rsidR="00A7045F">
              <w:rPr>
                <w:noProof/>
                <w:webHidden/>
              </w:rPr>
            </w:r>
            <w:r w:rsidR="00A7045F">
              <w:rPr>
                <w:noProof/>
                <w:webHidden/>
              </w:rPr>
              <w:fldChar w:fldCharType="separate"/>
            </w:r>
            <w:r w:rsidR="00E910B4">
              <w:rPr>
                <w:noProof/>
                <w:webHidden/>
              </w:rPr>
              <w:t>27</w:t>
            </w:r>
            <w:r w:rsidR="00A7045F">
              <w:rPr>
                <w:noProof/>
                <w:webHidden/>
              </w:rPr>
              <w:fldChar w:fldCharType="end"/>
            </w:r>
          </w:hyperlink>
        </w:p>
        <w:p w:rsidR="00A7045F" w:rsidRDefault="004F457B">
          <w:pPr>
            <w:pStyle w:val="Spistreci3"/>
            <w:tabs>
              <w:tab w:val="left" w:pos="960"/>
              <w:tab w:val="right" w:leader="dot" w:pos="977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3109358" w:history="1">
            <w:r w:rsidR="00A7045F" w:rsidRPr="00E764D7">
              <w:rPr>
                <w:rStyle w:val="Hipercze"/>
                <w:noProof/>
              </w:rPr>
              <w:t>2.5</w:t>
            </w:r>
            <w:r w:rsidR="00A7045F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A7045F" w:rsidRPr="00E764D7">
              <w:rPr>
                <w:rStyle w:val="Hipercze"/>
                <w:noProof/>
              </w:rPr>
              <w:t>Zakres projektowanych robót</w:t>
            </w:r>
            <w:r w:rsidR="00A7045F">
              <w:rPr>
                <w:noProof/>
                <w:webHidden/>
              </w:rPr>
              <w:tab/>
            </w:r>
            <w:r w:rsidR="00A7045F">
              <w:rPr>
                <w:noProof/>
                <w:webHidden/>
              </w:rPr>
              <w:fldChar w:fldCharType="begin"/>
            </w:r>
            <w:r w:rsidR="00A7045F">
              <w:rPr>
                <w:noProof/>
                <w:webHidden/>
              </w:rPr>
              <w:instrText xml:space="preserve"> PAGEREF _Toc513109358 \h </w:instrText>
            </w:r>
            <w:r w:rsidR="00A7045F">
              <w:rPr>
                <w:noProof/>
                <w:webHidden/>
              </w:rPr>
            </w:r>
            <w:r w:rsidR="00A7045F">
              <w:rPr>
                <w:noProof/>
                <w:webHidden/>
              </w:rPr>
              <w:fldChar w:fldCharType="separate"/>
            </w:r>
            <w:r w:rsidR="00E910B4">
              <w:rPr>
                <w:noProof/>
                <w:webHidden/>
              </w:rPr>
              <w:t>27</w:t>
            </w:r>
            <w:r w:rsidR="00A7045F">
              <w:rPr>
                <w:noProof/>
                <w:webHidden/>
              </w:rPr>
              <w:fldChar w:fldCharType="end"/>
            </w:r>
          </w:hyperlink>
        </w:p>
        <w:p w:rsidR="00A7045F" w:rsidRDefault="004F457B">
          <w:pPr>
            <w:pStyle w:val="Spistreci3"/>
            <w:tabs>
              <w:tab w:val="left" w:pos="960"/>
              <w:tab w:val="right" w:leader="dot" w:pos="977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3109359" w:history="1">
            <w:r w:rsidR="00A7045F" w:rsidRPr="00E764D7">
              <w:rPr>
                <w:rStyle w:val="Hipercze"/>
                <w:noProof/>
              </w:rPr>
              <w:t>2.6</w:t>
            </w:r>
            <w:r w:rsidR="00A7045F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A7045F" w:rsidRPr="00E764D7">
              <w:rPr>
                <w:rStyle w:val="Hipercze"/>
                <w:noProof/>
              </w:rPr>
              <w:t>Bilans terenu</w:t>
            </w:r>
            <w:r w:rsidR="00A7045F">
              <w:rPr>
                <w:noProof/>
                <w:webHidden/>
              </w:rPr>
              <w:tab/>
            </w:r>
            <w:r w:rsidR="00A7045F">
              <w:rPr>
                <w:noProof/>
                <w:webHidden/>
              </w:rPr>
              <w:fldChar w:fldCharType="begin"/>
            </w:r>
            <w:r w:rsidR="00A7045F">
              <w:rPr>
                <w:noProof/>
                <w:webHidden/>
              </w:rPr>
              <w:instrText xml:space="preserve"> PAGEREF _Toc513109359 \h </w:instrText>
            </w:r>
            <w:r w:rsidR="00A7045F">
              <w:rPr>
                <w:noProof/>
                <w:webHidden/>
              </w:rPr>
            </w:r>
            <w:r w:rsidR="00A7045F">
              <w:rPr>
                <w:noProof/>
                <w:webHidden/>
              </w:rPr>
              <w:fldChar w:fldCharType="separate"/>
            </w:r>
            <w:r w:rsidR="00E910B4">
              <w:rPr>
                <w:noProof/>
                <w:webHidden/>
              </w:rPr>
              <w:t>28</w:t>
            </w:r>
            <w:r w:rsidR="00A7045F">
              <w:rPr>
                <w:noProof/>
                <w:webHidden/>
              </w:rPr>
              <w:fldChar w:fldCharType="end"/>
            </w:r>
          </w:hyperlink>
        </w:p>
        <w:p w:rsidR="00A7045F" w:rsidRDefault="004F457B">
          <w:pPr>
            <w:pStyle w:val="Spistreci3"/>
            <w:tabs>
              <w:tab w:val="left" w:pos="960"/>
              <w:tab w:val="right" w:leader="dot" w:pos="977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3109360" w:history="1">
            <w:r w:rsidR="00A7045F" w:rsidRPr="00E764D7">
              <w:rPr>
                <w:rStyle w:val="Hipercze"/>
                <w:noProof/>
              </w:rPr>
              <w:t>2.7</w:t>
            </w:r>
            <w:r w:rsidR="00A7045F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A7045F" w:rsidRPr="00E764D7">
              <w:rPr>
                <w:rStyle w:val="Hipercze"/>
                <w:noProof/>
              </w:rPr>
              <w:t>Kanał technologiczny</w:t>
            </w:r>
            <w:r w:rsidR="00A7045F">
              <w:rPr>
                <w:noProof/>
                <w:webHidden/>
              </w:rPr>
              <w:tab/>
            </w:r>
            <w:r w:rsidR="00A7045F">
              <w:rPr>
                <w:noProof/>
                <w:webHidden/>
              </w:rPr>
              <w:fldChar w:fldCharType="begin"/>
            </w:r>
            <w:r w:rsidR="00A7045F">
              <w:rPr>
                <w:noProof/>
                <w:webHidden/>
              </w:rPr>
              <w:instrText xml:space="preserve"> PAGEREF _Toc513109360 \h </w:instrText>
            </w:r>
            <w:r w:rsidR="00A7045F">
              <w:rPr>
                <w:noProof/>
                <w:webHidden/>
              </w:rPr>
            </w:r>
            <w:r w:rsidR="00A7045F">
              <w:rPr>
                <w:noProof/>
                <w:webHidden/>
              </w:rPr>
              <w:fldChar w:fldCharType="separate"/>
            </w:r>
            <w:r w:rsidR="00E910B4">
              <w:rPr>
                <w:noProof/>
                <w:webHidden/>
              </w:rPr>
              <w:t>28</w:t>
            </w:r>
            <w:r w:rsidR="00A7045F">
              <w:rPr>
                <w:noProof/>
                <w:webHidden/>
              </w:rPr>
              <w:fldChar w:fldCharType="end"/>
            </w:r>
          </w:hyperlink>
        </w:p>
        <w:p w:rsidR="00A7045F" w:rsidRDefault="004F457B">
          <w:pPr>
            <w:pStyle w:val="Spistreci3"/>
            <w:tabs>
              <w:tab w:val="left" w:pos="960"/>
              <w:tab w:val="right" w:leader="dot" w:pos="977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3109361" w:history="1">
            <w:r w:rsidR="00A7045F" w:rsidRPr="00E764D7">
              <w:rPr>
                <w:rStyle w:val="Hipercze"/>
                <w:noProof/>
              </w:rPr>
              <w:t>2.8</w:t>
            </w:r>
            <w:r w:rsidR="00A7045F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A7045F" w:rsidRPr="00E764D7">
              <w:rPr>
                <w:rStyle w:val="Hipercze"/>
                <w:noProof/>
              </w:rPr>
              <w:t>Informacja o obszarze oddziaływania obiektu</w:t>
            </w:r>
            <w:r w:rsidR="00A7045F">
              <w:rPr>
                <w:noProof/>
                <w:webHidden/>
              </w:rPr>
              <w:tab/>
            </w:r>
            <w:r w:rsidR="00A7045F">
              <w:rPr>
                <w:noProof/>
                <w:webHidden/>
              </w:rPr>
              <w:fldChar w:fldCharType="begin"/>
            </w:r>
            <w:r w:rsidR="00A7045F">
              <w:rPr>
                <w:noProof/>
                <w:webHidden/>
              </w:rPr>
              <w:instrText xml:space="preserve"> PAGEREF _Toc513109361 \h </w:instrText>
            </w:r>
            <w:r w:rsidR="00A7045F">
              <w:rPr>
                <w:noProof/>
                <w:webHidden/>
              </w:rPr>
            </w:r>
            <w:r w:rsidR="00A7045F">
              <w:rPr>
                <w:noProof/>
                <w:webHidden/>
              </w:rPr>
              <w:fldChar w:fldCharType="separate"/>
            </w:r>
            <w:r w:rsidR="00E910B4">
              <w:rPr>
                <w:noProof/>
                <w:webHidden/>
              </w:rPr>
              <w:t>29</w:t>
            </w:r>
            <w:r w:rsidR="00A7045F">
              <w:rPr>
                <w:noProof/>
                <w:webHidden/>
              </w:rPr>
              <w:fldChar w:fldCharType="end"/>
            </w:r>
          </w:hyperlink>
        </w:p>
        <w:p w:rsidR="00A7045F" w:rsidRDefault="004F457B">
          <w:pPr>
            <w:pStyle w:val="Spistreci3"/>
            <w:tabs>
              <w:tab w:val="left" w:pos="960"/>
              <w:tab w:val="right" w:leader="dot" w:pos="977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3109362" w:history="1">
            <w:r w:rsidR="00A7045F" w:rsidRPr="00E764D7">
              <w:rPr>
                <w:rStyle w:val="Hipercze"/>
                <w:noProof/>
              </w:rPr>
              <w:t>2.9</w:t>
            </w:r>
            <w:r w:rsidR="00A7045F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A7045F" w:rsidRPr="00E764D7">
              <w:rPr>
                <w:rStyle w:val="Hipercze"/>
                <w:noProof/>
              </w:rPr>
              <w:t>Informacja dotycząca bezpieczeństwa i ochrony zdrowia.</w:t>
            </w:r>
            <w:r w:rsidR="00A7045F">
              <w:rPr>
                <w:noProof/>
                <w:webHidden/>
              </w:rPr>
              <w:tab/>
            </w:r>
            <w:r w:rsidR="00A7045F">
              <w:rPr>
                <w:noProof/>
                <w:webHidden/>
              </w:rPr>
              <w:fldChar w:fldCharType="begin"/>
            </w:r>
            <w:r w:rsidR="00A7045F">
              <w:rPr>
                <w:noProof/>
                <w:webHidden/>
              </w:rPr>
              <w:instrText xml:space="preserve"> PAGEREF _Toc513109362 \h </w:instrText>
            </w:r>
            <w:r w:rsidR="00A7045F">
              <w:rPr>
                <w:noProof/>
                <w:webHidden/>
              </w:rPr>
            </w:r>
            <w:r w:rsidR="00A7045F">
              <w:rPr>
                <w:noProof/>
                <w:webHidden/>
              </w:rPr>
              <w:fldChar w:fldCharType="separate"/>
            </w:r>
            <w:r w:rsidR="00E910B4">
              <w:rPr>
                <w:noProof/>
                <w:webHidden/>
              </w:rPr>
              <w:t>29</w:t>
            </w:r>
            <w:r w:rsidR="00A7045F">
              <w:rPr>
                <w:noProof/>
                <w:webHidden/>
              </w:rPr>
              <w:fldChar w:fldCharType="end"/>
            </w:r>
          </w:hyperlink>
        </w:p>
        <w:p w:rsidR="00A7045F" w:rsidRDefault="004F457B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i w:val="0"/>
              <w:iCs w:val="0"/>
              <w:noProof/>
              <w:sz w:val="22"/>
              <w:szCs w:val="22"/>
            </w:rPr>
          </w:pPr>
          <w:hyperlink w:anchor="_Toc513109363" w:history="1">
            <w:r w:rsidR="00A7045F" w:rsidRPr="00E764D7">
              <w:rPr>
                <w:rStyle w:val="Hipercze"/>
                <w:noProof/>
              </w:rPr>
              <w:t>B.</w:t>
            </w:r>
            <w:r w:rsidR="00A7045F">
              <w:rPr>
                <w:rFonts w:asciiTheme="minorHAnsi" w:eastAsiaTheme="minorEastAsia" w:hAnsiTheme="minorHAnsi" w:cstheme="minorBidi"/>
                <w:b w:val="0"/>
                <w:bCs w:val="0"/>
                <w:i w:val="0"/>
                <w:iCs w:val="0"/>
                <w:noProof/>
                <w:sz w:val="22"/>
                <w:szCs w:val="22"/>
              </w:rPr>
              <w:tab/>
            </w:r>
            <w:r w:rsidR="00A7045F" w:rsidRPr="00E764D7">
              <w:rPr>
                <w:rStyle w:val="Hipercze"/>
                <w:noProof/>
              </w:rPr>
              <w:t>CZĘŚĆ TECHNICZNA</w:t>
            </w:r>
            <w:r w:rsidR="00A7045F">
              <w:rPr>
                <w:noProof/>
                <w:webHidden/>
              </w:rPr>
              <w:tab/>
            </w:r>
            <w:r w:rsidR="00A7045F">
              <w:rPr>
                <w:noProof/>
                <w:webHidden/>
              </w:rPr>
              <w:fldChar w:fldCharType="begin"/>
            </w:r>
            <w:r w:rsidR="00A7045F">
              <w:rPr>
                <w:noProof/>
                <w:webHidden/>
              </w:rPr>
              <w:instrText xml:space="preserve"> PAGEREF _Toc513109363 \h </w:instrText>
            </w:r>
            <w:r w:rsidR="00A7045F">
              <w:rPr>
                <w:noProof/>
                <w:webHidden/>
              </w:rPr>
            </w:r>
            <w:r w:rsidR="00A7045F">
              <w:rPr>
                <w:noProof/>
                <w:webHidden/>
              </w:rPr>
              <w:fldChar w:fldCharType="separate"/>
            </w:r>
            <w:r w:rsidR="00E910B4">
              <w:rPr>
                <w:noProof/>
                <w:webHidden/>
              </w:rPr>
              <w:t>32</w:t>
            </w:r>
            <w:r w:rsidR="00A7045F">
              <w:rPr>
                <w:noProof/>
                <w:webHidden/>
              </w:rPr>
              <w:fldChar w:fldCharType="end"/>
            </w:r>
          </w:hyperlink>
        </w:p>
        <w:p w:rsidR="00A7045F" w:rsidRDefault="004F457B">
          <w:pPr>
            <w:pStyle w:val="Spistreci2"/>
            <w:rPr>
              <w:rFonts w:asciiTheme="minorHAnsi" w:eastAsiaTheme="minorEastAsia" w:hAnsiTheme="minorHAnsi" w:cstheme="minorBidi"/>
              <w:b w:val="0"/>
              <w:bCs w:val="0"/>
              <w:sz w:val="22"/>
            </w:rPr>
          </w:pPr>
          <w:hyperlink w:anchor="_Toc513109364" w:history="1">
            <w:r w:rsidR="00A7045F" w:rsidRPr="00E764D7">
              <w:rPr>
                <w:rStyle w:val="Hipercze"/>
              </w:rPr>
              <w:t>1.</w:t>
            </w:r>
            <w:r w:rsidR="00A7045F">
              <w:rPr>
                <w:rFonts w:asciiTheme="minorHAnsi" w:eastAsiaTheme="minorEastAsia" w:hAnsiTheme="minorHAnsi" w:cstheme="minorBidi"/>
                <w:b w:val="0"/>
                <w:bCs w:val="0"/>
                <w:sz w:val="22"/>
              </w:rPr>
              <w:tab/>
            </w:r>
            <w:r w:rsidR="00A7045F" w:rsidRPr="00E764D7">
              <w:rPr>
                <w:rStyle w:val="Hipercze"/>
              </w:rPr>
              <w:t>Cel opracowania</w:t>
            </w:r>
            <w:r w:rsidR="00A7045F">
              <w:rPr>
                <w:webHidden/>
              </w:rPr>
              <w:tab/>
            </w:r>
            <w:r w:rsidR="00A7045F">
              <w:rPr>
                <w:webHidden/>
              </w:rPr>
              <w:fldChar w:fldCharType="begin"/>
            </w:r>
            <w:r w:rsidR="00A7045F">
              <w:rPr>
                <w:webHidden/>
              </w:rPr>
              <w:instrText xml:space="preserve"> PAGEREF _Toc513109364 \h </w:instrText>
            </w:r>
            <w:r w:rsidR="00A7045F">
              <w:rPr>
                <w:webHidden/>
              </w:rPr>
            </w:r>
            <w:r w:rsidR="00A7045F">
              <w:rPr>
                <w:webHidden/>
              </w:rPr>
              <w:fldChar w:fldCharType="separate"/>
            </w:r>
            <w:r w:rsidR="00E910B4">
              <w:rPr>
                <w:webHidden/>
              </w:rPr>
              <w:t>32</w:t>
            </w:r>
            <w:r w:rsidR="00A7045F">
              <w:rPr>
                <w:webHidden/>
              </w:rPr>
              <w:fldChar w:fldCharType="end"/>
            </w:r>
          </w:hyperlink>
        </w:p>
        <w:p w:rsidR="00A7045F" w:rsidRDefault="004F457B">
          <w:pPr>
            <w:pStyle w:val="Spistreci2"/>
            <w:rPr>
              <w:rFonts w:asciiTheme="minorHAnsi" w:eastAsiaTheme="minorEastAsia" w:hAnsiTheme="minorHAnsi" w:cstheme="minorBidi"/>
              <w:b w:val="0"/>
              <w:bCs w:val="0"/>
              <w:sz w:val="22"/>
            </w:rPr>
          </w:pPr>
          <w:hyperlink w:anchor="_Toc513109365" w:history="1">
            <w:r w:rsidR="00A7045F" w:rsidRPr="00E764D7">
              <w:rPr>
                <w:rStyle w:val="Hipercze"/>
              </w:rPr>
              <w:t>2.</w:t>
            </w:r>
            <w:r w:rsidR="00A7045F">
              <w:rPr>
                <w:rFonts w:asciiTheme="minorHAnsi" w:eastAsiaTheme="minorEastAsia" w:hAnsiTheme="minorHAnsi" w:cstheme="minorBidi"/>
                <w:b w:val="0"/>
                <w:bCs w:val="0"/>
                <w:sz w:val="22"/>
              </w:rPr>
              <w:tab/>
            </w:r>
            <w:r w:rsidR="00A7045F" w:rsidRPr="00E764D7">
              <w:rPr>
                <w:rStyle w:val="Hipercze"/>
              </w:rPr>
              <w:t>Parametry techniczno - użytkowe</w:t>
            </w:r>
            <w:r w:rsidR="00A7045F">
              <w:rPr>
                <w:webHidden/>
              </w:rPr>
              <w:tab/>
            </w:r>
            <w:r w:rsidR="00A7045F">
              <w:rPr>
                <w:webHidden/>
              </w:rPr>
              <w:fldChar w:fldCharType="begin"/>
            </w:r>
            <w:r w:rsidR="00A7045F">
              <w:rPr>
                <w:webHidden/>
              </w:rPr>
              <w:instrText xml:space="preserve"> PAGEREF _Toc513109365 \h </w:instrText>
            </w:r>
            <w:r w:rsidR="00A7045F">
              <w:rPr>
                <w:webHidden/>
              </w:rPr>
            </w:r>
            <w:r w:rsidR="00A7045F">
              <w:rPr>
                <w:webHidden/>
              </w:rPr>
              <w:fldChar w:fldCharType="separate"/>
            </w:r>
            <w:r w:rsidR="00E910B4">
              <w:rPr>
                <w:webHidden/>
              </w:rPr>
              <w:t>32</w:t>
            </w:r>
            <w:r w:rsidR="00A7045F">
              <w:rPr>
                <w:webHidden/>
              </w:rPr>
              <w:fldChar w:fldCharType="end"/>
            </w:r>
          </w:hyperlink>
        </w:p>
        <w:p w:rsidR="00A7045F" w:rsidRDefault="004F457B">
          <w:pPr>
            <w:pStyle w:val="Spistreci3"/>
            <w:tabs>
              <w:tab w:val="left" w:pos="960"/>
              <w:tab w:val="right" w:leader="dot" w:pos="977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3109366" w:history="1">
            <w:r w:rsidR="00A7045F" w:rsidRPr="00E764D7">
              <w:rPr>
                <w:rStyle w:val="Hipercze"/>
                <w:noProof/>
              </w:rPr>
              <w:t>2.1</w:t>
            </w:r>
            <w:r w:rsidR="00A7045F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A7045F" w:rsidRPr="00E764D7">
              <w:rPr>
                <w:rStyle w:val="Hipercze"/>
                <w:noProof/>
              </w:rPr>
              <w:t>Podstawowe projektowane parametry techniczno - użytkowe przebudowywanej drogi:</w:t>
            </w:r>
            <w:r w:rsidR="00A7045F">
              <w:rPr>
                <w:noProof/>
                <w:webHidden/>
              </w:rPr>
              <w:tab/>
            </w:r>
            <w:r w:rsidR="00A7045F">
              <w:rPr>
                <w:noProof/>
                <w:webHidden/>
              </w:rPr>
              <w:fldChar w:fldCharType="begin"/>
            </w:r>
            <w:r w:rsidR="00A7045F">
              <w:rPr>
                <w:noProof/>
                <w:webHidden/>
              </w:rPr>
              <w:instrText xml:space="preserve"> PAGEREF _Toc513109366 \h </w:instrText>
            </w:r>
            <w:r w:rsidR="00A7045F">
              <w:rPr>
                <w:noProof/>
                <w:webHidden/>
              </w:rPr>
            </w:r>
            <w:r w:rsidR="00A7045F">
              <w:rPr>
                <w:noProof/>
                <w:webHidden/>
              </w:rPr>
              <w:fldChar w:fldCharType="separate"/>
            </w:r>
            <w:r w:rsidR="00E910B4">
              <w:rPr>
                <w:noProof/>
                <w:webHidden/>
              </w:rPr>
              <w:t>32</w:t>
            </w:r>
            <w:r w:rsidR="00A7045F">
              <w:rPr>
                <w:noProof/>
                <w:webHidden/>
              </w:rPr>
              <w:fldChar w:fldCharType="end"/>
            </w:r>
          </w:hyperlink>
        </w:p>
        <w:p w:rsidR="00A7045F" w:rsidRDefault="004F457B">
          <w:pPr>
            <w:pStyle w:val="Spistreci3"/>
            <w:tabs>
              <w:tab w:val="left" w:pos="960"/>
              <w:tab w:val="right" w:leader="dot" w:pos="977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3109367" w:history="1">
            <w:r w:rsidR="00A7045F" w:rsidRPr="00E764D7">
              <w:rPr>
                <w:rStyle w:val="Hipercze"/>
                <w:noProof/>
              </w:rPr>
              <w:t>2.2</w:t>
            </w:r>
            <w:r w:rsidR="00A7045F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A7045F" w:rsidRPr="00E764D7">
              <w:rPr>
                <w:rStyle w:val="Hipercze"/>
                <w:noProof/>
              </w:rPr>
              <w:t>Stan istniejącej nawierzchni drogi</w:t>
            </w:r>
            <w:r w:rsidR="00A7045F">
              <w:rPr>
                <w:noProof/>
                <w:webHidden/>
              </w:rPr>
              <w:tab/>
            </w:r>
            <w:r w:rsidR="00A7045F">
              <w:rPr>
                <w:noProof/>
                <w:webHidden/>
              </w:rPr>
              <w:fldChar w:fldCharType="begin"/>
            </w:r>
            <w:r w:rsidR="00A7045F">
              <w:rPr>
                <w:noProof/>
                <w:webHidden/>
              </w:rPr>
              <w:instrText xml:space="preserve"> PAGEREF _Toc513109367 \h </w:instrText>
            </w:r>
            <w:r w:rsidR="00A7045F">
              <w:rPr>
                <w:noProof/>
                <w:webHidden/>
              </w:rPr>
            </w:r>
            <w:r w:rsidR="00A7045F">
              <w:rPr>
                <w:noProof/>
                <w:webHidden/>
              </w:rPr>
              <w:fldChar w:fldCharType="separate"/>
            </w:r>
            <w:r w:rsidR="00E910B4">
              <w:rPr>
                <w:noProof/>
                <w:webHidden/>
              </w:rPr>
              <w:t>32</w:t>
            </w:r>
            <w:r w:rsidR="00A7045F">
              <w:rPr>
                <w:noProof/>
                <w:webHidden/>
              </w:rPr>
              <w:fldChar w:fldCharType="end"/>
            </w:r>
          </w:hyperlink>
        </w:p>
        <w:p w:rsidR="00A7045F" w:rsidRDefault="004F457B">
          <w:pPr>
            <w:pStyle w:val="Spistreci2"/>
            <w:rPr>
              <w:rFonts w:asciiTheme="minorHAnsi" w:eastAsiaTheme="minorEastAsia" w:hAnsiTheme="minorHAnsi" w:cstheme="minorBidi"/>
              <w:b w:val="0"/>
              <w:bCs w:val="0"/>
              <w:sz w:val="22"/>
            </w:rPr>
          </w:pPr>
          <w:hyperlink w:anchor="_Toc513109368" w:history="1">
            <w:r w:rsidR="00A7045F" w:rsidRPr="00E764D7">
              <w:rPr>
                <w:rStyle w:val="Hipercze"/>
              </w:rPr>
              <w:t>3.</w:t>
            </w:r>
            <w:r w:rsidR="00A7045F">
              <w:rPr>
                <w:rFonts w:asciiTheme="minorHAnsi" w:eastAsiaTheme="minorEastAsia" w:hAnsiTheme="minorHAnsi" w:cstheme="minorBidi"/>
                <w:b w:val="0"/>
                <w:bCs w:val="0"/>
                <w:sz w:val="22"/>
              </w:rPr>
              <w:tab/>
            </w:r>
            <w:r w:rsidR="00A7045F" w:rsidRPr="00E764D7">
              <w:rPr>
                <w:rStyle w:val="Hipercze"/>
              </w:rPr>
              <w:t>Konstrukcja nawierzchni</w:t>
            </w:r>
            <w:r w:rsidR="00A7045F">
              <w:rPr>
                <w:webHidden/>
              </w:rPr>
              <w:tab/>
            </w:r>
            <w:r w:rsidR="00A7045F">
              <w:rPr>
                <w:webHidden/>
              </w:rPr>
              <w:fldChar w:fldCharType="begin"/>
            </w:r>
            <w:r w:rsidR="00A7045F">
              <w:rPr>
                <w:webHidden/>
              </w:rPr>
              <w:instrText xml:space="preserve"> PAGEREF _Toc513109368 \h </w:instrText>
            </w:r>
            <w:r w:rsidR="00A7045F">
              <w:rPr>
                <w:webHidden/>
              </w:rPr>
            </w:r>
            <w:r w:rsidR="00A7045F">
              <w:rPr>
                <w:webHidden/>
              </w:rPr>
              <w:fldChar w:fldCharType="separate"/>
            </w:r>
            <w:r w:rsidR="00E910B4">
              <w:rPr>
                <w:webHidden/>
              </w:rPr>
              <w:t>34</w:t>
            </w:r>
            <w:r w:rsidR="00A7045F">
              <w:rPr>
                <w:webHidden/>
              </w:rPr>
              <w:fldChar w:fldCharType="end"/>
            </w:r>
          </w:hyperlink>
        </w:p>
        <w:p w:rsidR="00A7045F" w:rsidRDefault="004F457B">
          <w:pPr>
            <w:pStyle w:val="Spistreci3"/>
            <w:tabs>
              <w:tab w:val="left" w:pos="960"/>
              <w:tab w:val="right" w:leader="dot" w:pos="977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3109369" w:history="1">
            <w:r w:rsidR="00A7045F" w:rsidRPr="00E764D7">
              <w:rPr>
                <w:rStyle w:val="Hipercze"/>
                <w:noProof/>
              </w:rPr>
              <w:t>3.1</w:t>
            </w:r>
            <w:r w:rsidR="00A7045F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A7045F" w:rsidRPr="00E764D7">
              <w:rPr>
                <w:rStyle w:val="Hipercze"/>
                <w:noProof/>
              </w:rPr>
              <w:t>Konstrukcja nawierzchni jezdni na szlaku:</w:t>
            </w:r>
            <w:r w:rsidR="00A7045F">
              <w:rPr>
                <w:noProof/>
                <w:webHidden/>
              </w:rPr>
              <w:tab/>
            </w:r>
            <w:r w:rsidR="00A7045F">
              <w:rPr>
                <w:noProof/>
                <w:webHidden/>
              </w:rPr>
              <w:fldChar w:fldCharType="begin"/>
            </w:r>
            <w:r w:rsidR="00A7045F">
              <w:rPr>
                <w:noProof/>
                <w:webHidden/>
              </w:rPr>
              <w:instrText xml:space="preserve"> PAGEREF _Toc513109369 \h </w:instrText>
            </w:r>
            <w:r w:rsidR="00A7045F">
              <w:rPr>
                <w:noProof/>
                <w:webHidden/>
              </w:rPr>
            </w:r>
            <w:r w:rsidR="00A7045F">
              <w:rPr>
                <w:noProof/>
                <w:webHidden/>
              </w:rPr>
              <w:fldChar w:fldCharType="separate"/>
            </w:r>
            <w:r w:rsidR="00E910B4">
              <w:rPr>
                <w:noProof/>
                <w:webHidden/>
              </w:rPr>
              <w:t>34</w:t>
            </w:r>
            <w:r w:rsidR="00A7045F">
              <w:rPr>
                <w:noProof/>
                <w:webHidden/>
              </w:rPr>
              <w:fldChar w:fldCharType="end"/>
            </w:r>
          </w:hyperlink>
        </w:p>
        <w:p w:rsidR="00A7045F" w:rsidRDefault="004F457B">
          <w:pPr>
            <w:pStyle w:val="Spistreci3"/>
            <w:tabs>
              <w:tab w:val="left" w:pos="960"/>
              <w:tab w:val="right" w:leader="dot" w:pos="977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3109370" w:history="1">
            <w:r w:rsidR="00A7045F" w:rsidRPr="00E764D7">
              <w:rPr>
                <w:rStyle w:val="Hipercze"/>
                <w:noProof/>
              </w:rPr>
              <w:t>3.2</w:t>
            </w:r>
            <w:r w:rsidR="00A7045F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A7045F" w:rsidRPr="00E764D7">
              <w:rPr>
                <w:rStyle w:val="Hipercze"/>
                <w:noProof/>
              </w:rPr>
              <w:t>Konstrukcja nawierzchni jezdni na łuku:</w:t>
            </w:r>
            <w:r w:rsidR="00A7045F">
              <w:rPr>
                <w:noProof/>
                <w:webHidden/>
              </w:rPr>
              <w:tab/>
            </w:r>
            <w:r w:rsidR="00A7045F">
              <w:rPr>
                <w:noProof/>
                <w:webHidden/>
              </w:rPr>
              <w:fldChar w:fldCharType="begin"/>
            </w:r>
            <w:r w:rsidR="00A7045F">
              <w:rPr>
                <w:noProof/>
                <w:webHidden/>
              </w:rPr>
              <w:instrText xml:space="preserve"> PAGEREF _Toc513109370 \h </w:instrText>
            </w:r>
            <w:r w:rsidR="00A7045F">
              <w:rPr>
                <w:noProof/>
                <w:webHidden/>
              </w:rPr>
            </w:r>
            <w:r w:rsidR="00A7045F">
              <w:rPr>
                <w:noProof/>
                <w:webHidden/>
              </w:rPr>
              <w:fldChar w:fldCharType="separate"/>
            </w:r>
            <w:r w:rsidR="00E910B4">
              <w:rPr>
                <w:noProof/>
                <w:webHidden/>
              </w:rPr>
              <w:t>34</w:t>
            </w:r>
            <w:r w:rsidR="00A7045F">
              <w:rPr>
                <w:noProof/>
                <w:webHidden/>
              </w:rPr>
              <w:fldChar w:fldCharType="end"/>
            </w:r>
          </w:hyperlink>
        </w:p>
        <w:p w:rsidR="00A7045F" w:rsidRDefault="004F457B">
          <w:pPr>
            <w:pStyle w:val="Spistreci3"/>
            <w:tabs>
              <w:tab w:val="left" w:pos="960"/>
              <w:tab w:val="right" w:leader="dot" w:pos="977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3109371" w:history="1">
            <w:r w:rsidR="00A7045F" w:rsidRPr="00E764D7">
              <w:rPr>
                <w:rStyle w:val="Hipercze"/>
                <w:noProof/>
              </w:rPr>
              <w:t>3.3</w:t>
            </w:r>
            <w:r w:rsidR="00A7045F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A7045F" w:rsidRPr="00E764D7">
              <w:rPr>
                <w:rStyle w:val="Hipercze"/>
                <w:noProof/>
              </w:rPr>
              <w:t>Konstrukcja zjazdów z kruszywa.</w:t>
            </w:r>
            <w:r w:rsidR="00A7045F">
              <w:rPr>
                <w:noProof/>
                <w:webHidden/>
              </w:rPr>
              <w:tab/>
            </w:r>
            <w:r w:rsidR="00A7045F">
              <w:rPr>
                <w:noProof/>
                <w:webHidden/>
              </w:rPr>
              <w:fldChar w:fldCharType="begin"/>
            </w:r>
            <w:r w:rsidR="00A7045F">
              <w:rPr>
                <w:noProof/>
                <w:webHidden/>
              </w:rPr>
              <w:instrText xml:space="preserve"> PAGEREF _Toc513109371 \h </w:instrText>
            </w:r>
            <w:r w:rsidR="00A7045F">
              <w:rPr>
                <w:noProof/>
                <w:webHidden/>
              </w:rPr>
            </w:r>
            <w:r w:rsidR="00A7045F">
              <w:rPr>
                <w:noProof/>
                <w:webHidden/>
              </w:rPr>
              <w:fldChar w:fldCharType="separate"/>
            </w:r>
            <w:r w:rsidR="00E910B4">
              <w:rPr>
                <w:noProof/>
                <w:webHidden/>
              </w:rPr>
              <w:t>34</w:t>
            </w:r>
            <w:r w:rsidR="00A7045F">
              <w:rPr>
                <w:noProof/>
                <w:webHidden/>
              </w:rPr>
              <w:fldChar w:fldCharType="end"/>
            </w:r>
          </w:hyperlink>
        </w:p>
        <w:p w:rsidR="00A7045F" w:rsidRDefault="004F457B">
          <w:pPr>
            <w:pStyle w:val="Spistreci3"/>
            <w:tabs>
              <w:tab w:val="left" w:pos="960"/>
              <w:tab w:val="right" w:leader="dot" w:pos="977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3109372" w:history="1">
            <w:r w:rsidR="00A7045F" w:rsidRPr="00E764D7">
              <w:rPr>
                <w:rStyle w:val="Hipercze"/>
                <w:noProof/>
              </w:rPr>
              <w:t>3.4</w:t>
            </w:r>
            <w:r w:rsidR="00A7045F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A7045F" w:rsidRPr="00E764D7">
              <w:rPr>
                <w:rStyle w:val="Hipercze"/>
                <w:noProof/>
              </w:rPr>
              <w:t>Konstrukcja zjazdów bitumicznych w ciągu pobocza.</w:t>
            </w:r>
            <w:r w:rsidR="00A7045F">
              <w:rPr>
                <w:noProof/>
                <w:webHidden/>
              </w:rPr>
              <w:tab/>
            </w:r>
            <w:r w:rsidR="00A7045F">
              <w:rPr>
                <w:noProof/>
                <w:webHidden/>
              </w:rPr>
              <w:fldChar w:fldCharType="begin"/>
            </w:r>
            <w:r w:rsidR="00A7045F">
              <w:rPr>
                <w:noProof/>
                <w:webHidden/>
              </w:rPr>
              <w:instrText xml:space="preserve"> PAGEREF _Toc513109372 \h </w:instrText>
            </w:r>
            <w:r w:rsidR="00A7045F">
              <w:rPr>
                <w:noProof/>
                <w:webHidden/>
              </w:rPr>
            </w:r>
            <w:r w:rsidR="00A7045F">
              <w:rPr>
                <w:noProof/>
                <w:webHidden/>
              </w:rPr>
              <w:fldChar w:fldCharType="separate"/>
            </w:r>
            <w:r w:rsidR="00E910B4">
              <w:rPr>
                <w:noProof/>
                <w:webHidden/>
              </w:rPr>
              <w:t>35</w:t>
            </w:r>
            <w:r w:rsidR="00A7045F">
              <w:rPr>
                <w:noProof/>
                <w:webHidden/>
              </w:rPr>
              <w:fldChar w:fldCharType="end"/>
            </w:r>
          </w:hyperlink>
        </w:p>
        <w:p w:rsidR="00A7045F" w:rsidRDefault="004F457B">
          <w:pPr>
            <w:pStyle w:val="Spistreci3"/>
            <w:tabs>
              <w:tab w:val="left" w:pos="960"/>
              <w:tab w:val="right" w:leader="dot" w:pos="977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3109373" w:history="1">
            <w:r w:rsidR="00A7045F" w:rsidRPr="00E764D7">
              <w:rPr>
                <w:rStyle w:val="Hipercze"/>
                <w:noProof/>
              </w:rPr>
              <w:t>3.5</w:t>
            </w:r>
            <w:r w:rsidR="00A7045F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A7045F" w:rsidRPr="00E764D7">
              <w:rPr>
                <w:rStyle w:val="Hipercze"/>
                <w:noProof/>
              </w:rPr>
              <w:t>Konstrukcja zjazdów bitumicznych.</w:t>
            </w:r>
            <w:r w:rsidR="00A7045F">
              <w:rPr>
                <w:noProof/>
                <w:webHidden/>
              </w:rPr>
              <w:tab/>
            </w:r>
            <w:r w:rsidR="00A7045F">
              <w:rPr>
                <w:noProof/>
                <w:webHidden/>
              </w:rPr>
              <w:fldChar w:fldCharType="begin"/>
            </w:r>
            <w:r w:rsidR="00A7045F">
              <w:rPr>
                <w:noProof/>
                <w:webHidden/>
              </w:rPr>
              <w:instrText xml:space="preserve"> PAGEREF _Toc513109373 \h </w:instrText>
            </w:r>
            <w:r w:rsidR="00A7045F">
              <w:rPr>
                <w:noProof/>
                <w:webHidden/>
              </w:rPr>
            </w:r>
            <w:r w:rsidR="00A7045F">
              <w:rPr>
                <w:noProof/>
                <w:webHidden/>
              </w:rPr>
              <w:fldChar w:fldCharType="separate"/>
            </w:r>
            <w:r w:rsidR="00E910B4">
              <w:rPr>
                <w:noProof/>
                <w:webHidden/>
              </w:rPr>
              <w:t>35</w:t>
            </w:r>
            <w:r w:rsidR="00A7045F">
              <w:rPr>
                <w:noProof/>
                <w:webHidden/>
              </w:rPr>
              <w:fldChar w:fldCharType="end"/>
            </w:r>
          </w:hyperlink>
        </w:p>
        <w:p w:rsidR="00A7045F" w:rsidRDefault="004F457B">
          <w:pPr>
            <w:pStyle w:val="Spistreci3"/>
            <w:tabs>
              <w:tab w:val="left" w:pos="960"/>
              <w:tab w:val="right" w:leader="dot" w:pos="9771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13109374" w:history="1">
            <w:r w:rsidR="00A7045F" w:rsidRPr="00E764D7">
              <w:rPr>
                <w:rStyle w:val="Hipercze"/>
                <w:noProof/>
              </w:rPr>
              <w:t>3.6</w:t>
            </w:r>
            <w:r w:rsidR="00A7045F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A7045F" w:rsidRPr="00E764D7">
              <w:rPr>
                <w:rStyle w:val="Hipercze"/>
                <w:noProof/>
              </w:rPr>
              <w:t>Konstrukcja poboczy.</w:t>
            </w:r>
            <w:r w:rsidR="00A7045F">
              <w:rPr>
                <w:noProof/>
                <w:webHidden/>
              </w:rPr>
              <w:tab/>
            </w:r>
            <w:r w:rsidR="00A7045F">
              <w:rPr>
                <w:noProof/>
                <w:webHidden/>
              </w:rPr>
              <w:fldChar w:fldCharType="begin"/>
            </w:r>
            <w:r w:rsidR="00A7045F">
              <w:rPr>
                <w:noProof/>
                <w:webHidden/>
              </w:rPr>
              <w:instrText xml:space="preserve"> PAGEREF _Toc513109374 \h </w:instrText>
            </w:r>
            <w:r w:rsidR="00A7045F">
              <w:rPr>
                <w:noProof/>
                <w:webHidden/>
              </w:rPr>
            </w:r>
            <w:r w:rsidR="00A7045F">
              <w:rPr>
                <w:noProof/>
                <w:webHidden/>
              </w:rPr>
              <w:fldChar w:fldCharType="separate"/>
            </w:r>
            <w:r w:rsidR="00E910B4">
              <w:rPr>
                <w:noProof/>
                <w:webHidden/>
              </w:rPr>
              <w:t>35</w:t>
            </w:r>
            <w:r w:rsidR="00A7045F">
              <w:rPr>
                <w:noProof/>
                <w:webHidden/>
              </w:rPr>
              <w:fldChar w:fldCharType="end"/>
            </w:r>
          </w:hyperlink>
        </w:p>
        <w:p w:rsidR="00A7045F" w:rsidRDefault="004F457B">
          <w:pPr>
            <w:pStyle w:val="Spistreci2"/>
            <w:rPr>
              <w:rFonts w:asciiTheme="minorHAnsi" w:eastAsiaTheme="minorEastAsia" w:hAnsiTheme="minorHAnsi" w:cstheme="minorBidi"/>
              <w:b w:val="0"/>
              <w:bCs w:val="0"/>
              <w:sz w:val="22"/>
            </w:rPr>
          </w:pPr>
          <w:hyperlink w:anchor="_Toc513109375" w:history="1">
            <w:r w:rsidR="00A7045F" w:rsidRPr="00E764D7">
              <w:rPr>
                <w:rStyle w:val="Hipercze"/>
              </w:rPr>
              <w:t>4.</w:t>
            </w:r>
            <w:r w:rsidR="00A7045F">
              <w:rPr>
                <w:rFonts w:asciiTheme="minorHAnsi" w:eastAsiaTheme="minorEastAsia" w:hAnsiTheme="minorHAnsi" w:cstheme="minorBidi"/>
                <w:b w:val="0"/>
                <w:bCs w:val="0"/>
                <w:sz w:val="22"/>
              </w:rPr>
              <w:tab/>
            </w:r>
            <w:r w:rsidR="00A7045F" w:rsidRPr="00E764D7">
              <w:rPr>
                <w:rStyle w:val="Hipercze"/>
              </w:rPr>
              <w:t>Projektowany przebieg drogi w planie</w:t>
            </w:r>
            <w:r w:rsidR="00A7045F">
              <w:rPr>
                <w:webHidden/>
              </w:rPr>
              <w:tab/>
            </w:r>
            <w:r w:rsidR="00A7045F">
              <w:rPr>
                <w:webHidden/>
              </w:rPr>
              <w:fldChar w:fldCharType="begin"/>
            </w:r>
            <w:r w:rsidR="00A7045F">
              <w:rPr>
                <w:webHidden/>
              </w:rPr>
              <w:instrText xml:space="preserve"> PAGEREF _Toc513109375 \h </w:instrText>
            </w:r>
            <w:r w:rsidR="00A7045F">
              <w:rPr>
                <w:webHidden/>
              </w:rPr>
            </w:r>
            <w:r w:rsidR="00A7045F">
              <w:rPr>
                <w:webHidden/>
              </w:rPr>
              <w:fldChar w:fldCharType="separate"/>
            </w:r>
            <w:r w:rsidR="00E910B4">
              <w:rPr>
                <w:webHidden/>
              </w:rPr>
              <w:t>35</w:t>
            </w:r>
            <w:r w:rsidR="00A7045F">
              <w:rPr>
                <w:webHidden/>
              </w:rPr>
              <w:fldChar w:fldCharType="end"/>
            </w:r>
          </w:hyperlink>
        </w:p>
        <w:p w:rsidR="00A7045F" w:rsidRDefault="004F457B">
          <w:pPr>
            <w:pStyle w:val="Spistreci2"/>
            <w:rPr>
              <w:rFonts w:asciiTheme="minorHAnsi" w:eastAsiaTheme="minorEastAsia" w:hAnsiTheme="minorHAnsi" w:cstheme="minorBidi"/>
              <w:b w:val="0"/>
              <w:bCs w:val="0"/>
              <w:sz w:val="22"/>
            </w:rPr>
          </w:pPr>
          <w:hyperlink w:anchor="_Toc513109376" w:history="1">
            <w:r w:rsidR="00A7045F" w:rsidRPr="00E764D7">
              <w:rPr>
                <w:rStyle w:val="Hipercze"/>
              </w:rPr>
              <w:t>5.</w:t>
            </w:r>
            <w:r w:rsidR="00A7045F">
              <w:rPr>
                <w:rFonts w:asciiTheme="minorHAnsi" w:eastAsiaTheme="minorEastAsia" w:hAnsiTheme="minorHAnsi" w:cstheme="minorBidi"/>
                <w:b w:val="0"/>
                <w:bCs w:val="0"/>
                <w:sz w:val="22"/>
              </w:rPr>
              <w:tab/>
            </w:r>
            <w:r w:rsidR="00A7045F" w:rsidRPr="00E764D7">
              <w:rPr>
                <w:rStyle w:val="Hipercze"/>
              </w:rPr>
              <w:t>Droga w przekroju podłużnym</w:t>
            </w:r>
            <w:r w:rsidR="00A7045F">
              <w:rPr>
                <w:webHidden/>
              </w:rPr>
              <w:tab/>
            </w:r>
            <w:r w:rsidR="00A7045F">
              <w:rPr>
                <w:webHidden/>
              </w:rPr>
              <w:fldChar w:fldCharType="begin"/>
            </w:r>
            <w:r w:rsidR="00A7045F">
              <w:rPr>
                <w:webHidden/>
              </w:rPr>
              <w:instrText xml:space="preserve"> PAGEREF _Toc513109376 \h </w:instrText>
            </w:r>
            <w:r w:rsidR="00A7045F">
              <w:rPr>
                <w:webHidden/>
              </w:rPr>
            </w:r>
            <w:r w:rsidR="00A7045F">
              <w:rPr>
                <w:webHidden/>
              </w:rPr>
              <w:fldChar w:fldCharType="separate"/>
            </w:r>
            <w:r w:rsidR="00E910B4">
              <w:rPr>
                <w:webHidden/>
              </w:rPr>
              <w:t>35</w:t>
            </w:r>
            <w:r w:rsidR="00A7045F">
              <w:rPr>
                <w:webHidden/>
              </w:rPr>
              <w:fldChar w:fldCharType="end"/>
            </w:r>
          </w:hyperlink>
        </w:p>
        <w:p w:rsidR="00A7045F" w:rsidRDefault="004F457B">
          <w:pPr>
            <w:pStyle w:val="Spistreci2"/>
            <w:rPr>
              <w:rFonts w:asciiTheme="minorHAnsi" w:eastAsiaTheme="minorEastAsia" w:hAnsiTheme="minorHAnsi" w:cstheme="minorBidi"/>
              <w:b w:val="0"/>
              <w:bCs w:val="0"/>
              <w:sz w:val="22"/>
            </w:rPr>
          </w:pPr>
          <w:hyperlink w:anchor="_Toc513109377" w:history="1">
            <w:r w:rsidR="00A7045F" w:rsidRPr="00E764D7">
              <w:rPr>
                <w:rStyle w:val="Hipercze"/>
              </w:rPr>
              <w:t>6.</w:t>
            </w:r>
            <w:r w:rsidR="00A7045F">
              <w:rPr>
                <w:rFonts w:asciiTheme="minorHAnsi" w:eastAsiaTheme="minorEastAsia" w:hAnsiTheme="minorHAnsi" w:cstheme="minorBidi"/>
                <w:b w:val="0"/>
                <w:bCs w:val="0"/>
                <w:sz w:val="22"/>
              </w:rPr>
              <w:tab/>
            </w:r>
            <w:r w:rsidR="00A7045F" w:rsidRPr="00E764D7">
              <w:rPr>
                <w:rStyle w:val="Hipercze"/>
              </w:rPr>
              <w:t>Droga w przekroju poprzecznym</w:t>
            </w:r>
            <w:r w:rsidR="00A7045F">
              <w:rPr>
                <w:webHidden/>
              </w:rPr>
              <w:tab/>
            </w:r>
            <w:r w:rsidR="00A7045F">
              <w:rPr>
                <w:webHidden/>
              </w:rPr>
              <w:fldChar w:fldCharType="begin"/>
            </w:r>
            <w:r w:rsidR="00A7045F">
              <w:rPr>
                <w:webHidden/>
              </w:rPr>
              <w:instrText xml:space="preserve"> PAGEREF _Toc513109377 \h </w:instrText>
            </w:r>
            <w:r w:rsidR="00A7045F">
              <w:rPr>
                <w:webHidden/>
              </w:rPr>
            </w:r>
            <w:r w:rsidR="00A7045F">
              <w:rPr>
                <w:webHidden/>
              </w:rPr>
              <w:fldChar w:fldCharType="separate"/>
            </w:r>
            <w:r w:rsidR="00E910B4">
              <w:rPr>
                <w:webHidden/>
              </w:rPr>
              <w:t>36</w:t>
            </w:r>
            <w:r w:rsidR="00A7045F">
              <w:rPr>
                <w:webHidden/>
              </w:rPr>
              <w:fldChar w:fldCharType="end"/>
            </w:r>
          </w:hyperlink>
        </w:p>
        <w:p w:rsidR="00A7045F" w:rsidRDefault="004F457B">
          <w:pPr>
            <w:pStyle w:val="Spistreci2"/>
            <w:rPr>
              <w:rFonts w:asciiTheme="minorHAnsi" w:eastAsiaTheme="minorEastAsia" w:hAnsiTheme="minorHAnsi" w:cstheme="minorBidi"/>
              <w:b w:val="0"/>
              <w:bCs w:val="0"/>
              <w:sz w:val="22"/>
            </w:rPr>
          </w:pPr>
          <w:hyperlink w:anchor="_Toc513109378" w:history="1">
            <w:r w:rsidR="00A7045F" w:rsidRPr="00E764D7">
              <w:rPr>
                <w:rStyle w:val="Hipercze"/>
              </w:rPr>
              <w:t>7.</w:t>
            </w:r>
            <w:r w:rsidR="00A7045F">
              <w:rPr>
                <w:rFonts w:asciiTheme="minorHAnsi" w:eastAsiaTheme="minorEastAsia" w:hAnsiTheme="minorHAnsi" w:cstheme="minorBidi"/>
                <w:b w:val="0"/>
                <w:bCs w:val="0"/>
                <w:sz w:val="22"/>
              </w:rPr>
              <w:tab/>
            </w:r>
            <w:r w:rsidR="00A7045F" w:rsidRPr="00E764D7">
              <w:rPr>
                <w:rStyle w:val="Hipercze"/>
              </w:rPr>
              <w:t>Odwodnienie</w:t>
            </w:r>
            <w:r w:rsidR="00A7045F">
              <w:rPr>
                <w:webHidden/>
              </w:rPr>
              <w:tab/>
            </w:r>
            <w:r w:rsidR="00A7045F">
              <w:rPr>
                <w:webHidden/>
              </w:rPr>
              <w:fldChar w:fldCharType="begin"/>
            </w:r>
            <w:r w:rsidR="00A7045F">
              <w:rPr>
                <w:webHidden/>
              </w:rPr>
              <w:instrText xml:space="preserve"> PAGEREF _Toc513109378 \h </w:instrText>
            </w:r>
            <w:r w:rsidR="00A7045F">
              <w:rPr>
                <w:webHidden/>
              </w:rPr>
            </w:r>
            <w:r w:rsidR="00A7045F">
              <w:rPr>
                <w:webHidden/>
              </w:rPr>
              <w:fldChar w:fldCharType="separate"/>
            </w:r>
            <w:r w:rsidR="00E910B4">
              <w:rPr>
                <w:webHidden/>
              </w:rPr>
              <w:t>36</w:t>
            </w:r>
            <w:r w:rsidR="00A7045F">
              <w:rPr>
                <w:webHidden/>
              </w:rPr>
              <w:fldChar w:fldCharType="end"/>
            </w:r>
          </w:hyperlink>
        </w:p>
        <w:p w:rsidR="00A7045F" w:rsidRDefault="004F457B">
          <w:pPr>
            <w:pStyle w:val="Spistreci2"/>
            <w:rPr>
              <w:rFonts w:asciiTheme="minorHAnsi" w:eastAsiaTheme="minorEastAsia" w:hAnsiTheme="minorHAnsi" w:cstheme="minorBidi"/>
              <w:b w:val="0"/>
              <w:bCs w:val="0"/>
              <w:sz w:val="22"/>
            </w:rPr>
          </w:pPr>
          <w:hyperlink w:anchor="_Toc513109379" w:history="1">
            <w:r w:rsidR="00A7045F" w:rsidRPr="00E764D7">
              <w:rPr>
                <w:rStyle w:val="Hipercze"/>
              </w:rPr>
              <w:t>8.</w:t>
            </w:r>
            <w:r w:rsidR="00A7045F">
              <w:rPr>
                <w:rFonts w:asciiTheme="minorHAnsi" w:eastAsiaTheme="minorEastAsia" w:hAnsiTheme="minorHAnsi" w:cstheme="minorBidi"/>
                <w:b w:val="0"/>
                <w:bCs w:val="0"/>
                <w:sz w:val="22"/>
              </w:rPr>
              <w:tab/>
            </w:r>
            <w:r w:rsidR="00A7045F" w:rsidRPr="00E764D7">
              <w:rPr>
                <w:rStyle w:val="Hipercze"/>
              </w:rPr>
              <w:t>Opinia geotechniczna.</w:t>
            </w:r>
            <w:r w:rsidR="00A7045F">
              <w:rPr>
                <w:webHidden/>
              </w:rPr>
              <w:tab/>
            </w:r>
            <w:r w:rsidR="00A7045F">
              <w:rPr>
                <w:webHidden/>
              </w:rPr>
              <w:fldChar w:fldCharType="begin"/>
            </w:r>
            <w:r w:rsidR="00A7045F">
              <w:rPr>
                <w:webHidden/>
              </w:rPr>
              <w:instrText xml:space="preserve"> PAGEREF _Toc513109379 \h </w:instrText>
            </w:r>
            <w:r w:rsidR="00A7045F">
              <w:rPr>
                <w:webHidden/>
              </w:rPr>
            </w:r>
            <w:r w:rsidR="00A7045F">
              <w:rPr>
                <w:webHidden/>
              </w:rPr>
              <w:fldChar w:fldCharType="separate"/>
            </w:r>
            <w:r w:rsidR="00E910B4">
              <w:rPr>
                <w:webHidden/>
              </w:rPr>
              <w:t>36</w:t>
            </w:r>
            <w:r w:rsidR="00A7045F">
              <w:rPr>
                <w:webHidden/>
              </w:rPr>
              <w:fldChar w:fldCharType="end"/>
            </w:r>
          </w:hyperlink>
        </w:p>
        <w:p w:rsidR="00A7045F" w:rsidRDefault="004F457B">
          <w:pPr>
            <w:pStyle w:val="Spistreci2"/>
            <w:rPr>
              <w:rFonts w:asciiTheme="minorHAnsi" w:eastAsiaTheme="minorEastAsia" w:hAnsiTheme="minorHAnsi" w:cstheme="minorBidi"/>
              <w:b w:val="0"/>
              <w:bCs w:val="0"/>
              <w:sz w:val="22"/>
            </w:rPr>
          </w:pPr>
          <w:hyperlink w:anchor="_Toc513109380" w:history="1">
            <w:r w:rsidR="00A7045F" w:rsidRPr="00E764D7">
              <w:rPr>
                <w:rStyle w:val="Hipercze"/>
              </w:rPr>
              <w:t>9.</w:t>
            </w:r>
            <w:r w:rsidR="00A7045F">
              <w:rPr>
                <w:rFonts w:asciiTheme="minorHAnsi" w:eastAsiaTheme="minorEastAsia" w:hAnsiTheme="minorHAnsi" w:cstheme="minorBidi"/>
                <w:b w:val="0"/>
                <w:bCs w:val="0"/>
                <w:sz w:val="22"/>
              </w:rPr>
              <w:tab/>
            </w:r>
            <w:r w:rsidR="00A7045F" w:rsidRPr="00E764D7">
              <w:rPr>
                <w:rStyle w:val="Hipercze"/>
              </w:rPr>
              <w:t>Istniejące uzbrojenie terenu</w:t>
            </w:r>
            <w:r w:rsidR="00A7045F">
              <w:rPr>
                <w:webHidden/>
              </w:rPr>
              <w:tab/>
            </w:r>
            <w:r w:rsidR="00A7045F">
              <w:rPr>
                <w:webHidden/>
              </w:rPr>
              <w:fldChar w:fldCharType="begin"/>
            </w:r>
            <w:r w:rsidR="00A7045F">
              <w:rPr>
                <w:webHidden/>
              </w:rPr>
              <w:instrText xml:space="preserve"> PAGEREF _Toc513109380 \h </w:instrText>
            </w:r>
            <w:r w:rsidR="00A7045F">
              <w:rPr>
                <w:webHidden/>
              </w:rPr>
            </w:r>
            <w:r w:rsidR="00A7045F">
              <w:rPr>
                <w:webHidden/>
              </w:rPr>
              <w:fldChar w:fldCharType="separate"/>
            </w:r>
            <w:r w:rsidR="00E910B4">
              <w:rPr>
                <w:webHidden/>
              </w:rPr>
              <w:t>36</w:t>
            </w:r>
            <w:r w:rsidR="00A7045F">
              <w:rPr>
                <w:webHidden/>
              </w:rPr>
              <w:fldChar w:fldCharType="end"/>
            </w:r>
          </w:hyperlink>
        </w:p>
        <w:p w:rsidR="00A7045F" w:rsidRDefault="004F457B">
          <w:pPr>
            <w:pStyle w:val="Spistreci2"/>
            <w:rPr>
              <w:rFonts w:asciiTheme="minorHAnsi" w:eastAsiaTheme="minorEastAsia" w:hAnsiTheme="minorHAnsi" w:cstheme="minorBidi"/>
              <w:b w:val="0"/>
              <w:bCs w:val="0"/>
              <w:sz w:val="22"/>
            </w:rPr>
          </w:pPr>
          <w:hyperlink w:anchor="_Toc513109381" w:history="1">
            <w:r w:rsidR="00A7045F" w:rsidRPr="00E764D7">
              <w:rPr>
                <w:rStyle w:val="Hipercze"/>
              </w:rPr>
              <w:t>10.</w:t>
            </w:r>
            <w:r w:rsidR="00A7045F">
              <w:rPr>
                <w:rFonts w:asciiTheme="minorHAnsi" w:eastAsiaTheme="minorEastAsia" w:hAnsiTheme="minorHAnsi" w:cstheme="minorBidi"/>
                <w:b w:val="0"/>
                <w:bCs w:val="0"/>
                <w:sz w:val="22"/>
              </w:rPr>
              <w:tab/>
            </w:r>
            <w:r w:rsidR="00A7045F" w:rsidRPr="00E764D7">
              <w:rPr>
                <w:rStyle w:val="Hipercze"/>
              </w:rPr>
              <w:t>Roboty ziemne.</w:t>
            </w:r>
            <w:r w:rsidR="00A7045F">
              <w:rPr>
                <w:webHidden/>
              </w:rPr>
              <w:tab/>
            </w:r>
            <w:r w:rsidR="00A7045F">
              <w:rPr>
                <w:webHidden/>
              </w:rPr>
              <w:fldChar w:fldCharType="begin"/>
            </w:r>
            <w:r w:rsidR="00A7045F">
              <w:rPr>
                <w:webHidden/>
              </w:rPr>
              <w:instrText xml:space="preserve"> PAGEREF _Toc513109381 \h </w:instrText>
            </w:r>
            <w:r w:rsidR="00A7045F">
              <w:rPr>
                <w:webHidden/>
              </w:rPr>
            </w:r>
            <w:r w:rsidR="00A7045F">
              <w:rPr>
                <w:webHidden/>
              </w:rPr>
              <w:fldChar w:fldCharType="separate"/>
            </w:r>
            <w:r w:rsidR="00E910B4">
              <w:rPr>
                <w:webHidden/>
              </w:rPr>
              <w:t>36</w:t>
            </w:r>
            <w:r w:rsidR="00A7045F">
              <w:rPr>
                <w:webHidden/>
              </w:rPr>
              <w:fldChar w:fldCharType="end"/>
            </w:r>
          </w:hyperlink>
        </w:p>
        <w:p w:rsidR="00A7045F" w:rsidRDefault="004F457B">
          <w:pPr>
            <w:pStyle w:val="Spistreci1"/>
            <w:rPr>
              <w:rFonts w:asciiTheme="minorHAnsi" w:eastAsiaTheme="minorEastAsia" w:hAnsiTheme="minorHAnsi" w:cstheme="minorBidi"/>
              <w:b w:val="0"/>
              <w:bCs w:val="0"/>
              <w:i w:val="0"/>
              <w:iCs w:val="0"/>
              <w:noProof/>
              <w:sz w:val="22"/>
              <w:szCs w:val="22"/>
            </w:rPr>
          </w:pPr>
          <w:hyperlink w:anchor="_Toc513109382" w:history="1">
            <w:r w:rsidR="00A7045F" w:rsidRPr="00E764D7">
              <w:rPr>
                <w:rStyle w:val="Hipercze"/>
                <w:noProof/>
              </w:rPr>
              <w:t>C.</w:t>
            </w:r>
            <w:r w:rsidR="00A7045F">
              <w:rPr>
                <w:rFonts w:asciiTheme="minorHAnsi" w:eastAsiaTheme="minorEastAsia" w:hAnsiTheme="minorHAnsi" w:cstheme="minorBidi"/>
                <w:b w:val="0"/>
                <w:bCs w:val="0"/>
                <w:i w:val="0"/>
                <w:iCs w:val="0"/>
                <w:noProof/>
                <w:sz w:val="22"/>
                <w:szCs w:val="22"/>
              </w:rPr>
              <w:tab/>
            </w:r>
            <w:r w:rsidR="00A7045F" w:rsidRPr="00E764D7">
              <w:rPr>
                <w:rStyle w:val="Hipercze"/>
                <w:noProof/>
              </w:rPr>
              <w:t>CZĘŚĆ RYSUNKOWA</w:t>
            </w:r>
            <w:r w:rsidR="00A7045F">
              <w:rPr>
                <w:noProof/>
                <w:webHidden/>
              </w:rPr>
              <w:tab/>
            </w:r>
            <w:r w:rsidR="00A7045F">
              <w:rPr>
                <w:noProof/>
                <w:webHidden/>
              </w:rPr>
              <w:fldChar w:fldCharType="begin"/>
            </w:r>
            <w:r w:rsidR="00A7045F">
              <w:rPr>
                <w:noProof/>
                <w:webHidden/>
              </w:rPr>
              <w:instrText xml:space="preserve"> PAGEREF _Toc513109382 \h </w:instrText>
            </w:r>
            <w:r w:rsidR="00A7045F">
              <w:rPr>
                <w:noProof/>
                <w:webHidden/>
              </w:rPr>
            </w:r>
            <w:r w:rsidR="00A7045F">
              <w:rPr>
                <w:noProof/>
                <w:webHidden/>
              </w:rPr>
              <w:fldChar w:fldCharType="separate"/>
            </w:r>
            <w:r w:rsidR="00E910B4">
              <w:rPr>
                <w:noProof/>
                <w:webHidden/>
              </w:rPr>
              <w:t>37</w:t>
            </w:r>
            <w:r w:rsidR="00A7045F">
              <w:rPr>
                <w:noProof/>
                <w:webHidden/>
              </w:rPr>
              <w:fldChar w:fldCharType="end"/>
            </w:r>
          </w:hyperlink>
        </w:p>
        <w:p w:rsidR="000E1FB6" w:rsidRDefault="000E1FB6">
          <w:r>
            <w:rPr>
              <w:b/>
              <w:bCs/>
            </w:rPr>
            <w:fldChar w:fldCharType="end"/>
          </w:r>
        </w:p>
      </w:sdtContent>
    </w:sdt>
    <w:p w:rsidR="00356E66" w:rsidRPr="000E1FB6" w:rsidRDefault="00356E66">
      <w:pPr>
        <w:rPr>
          <w:b/>
          <w:bCs/>
          <w:i/>
          <w:iCs/>
          <w:szCs w:val="24"/>
        </w:rPr>
      </w:pPr>
    </w:p>
    <w:p w:rsidR="007E0167" w:rsidRPr="000E1FB6" w:rsidRDefault="007E0167" w:rsidP="00F733BE">
      <w:pPr>
        <w:pStyle w:val="Nagwek1"/>
      </w:pPr>
      <w:bookmarkStart w:id="1" w:name="_Toc487097306"/>
      <w:bookmarkStart w:id="2" w:name="_Toc487097307"/>
      <w:bookmarkStart w:id="3" w:name="_Toc487097308"/>
      <w:bookmarkStart w:id="4" w:name="_Toc487097309"/>
      <w:bookmarkStart w:id="5" w:name="_Toc487097310"/>
      <w:bookmarkStart w:id="6" w:name="_Toc487097311"/>
      <w:bookmarkStart w:id="7" w:name="_Toc487097312"/>
      <w:bookmarkStart w:id="8" w:name="_Toc487097313"/>
      <w:bookmarkStart w:id="9" w:name="_Toc487097314"/>
      <w:bookmarkStart w:id="10" w:name="_Toc487097315"/>
      <w:bookmarkStart w:id="11" w:name="_Toc487097316"/>
      <w:bookmarkStart w:id="12" w:name="_Toc487097317"/>
      <w:bookmarkStart w:id="13" w:name="_Toc487097318"/>
      <w:bookmarkStart w:id="14" w:name="_Toc487097319"/>
      <w:bookmarkStart w:id="15" w:name="_Toc487097320"/>
      <w:bookmarkStart w:id="16" w:name="_Toc487097321"/>
      <w:bookmarkStart w:id="17" w:name="_Toc487097322"/>
      <w:bookmarkStart w:id="18" w:name="_Toc487097323"/>
      <w:bookmarkStart w:id="19" w:name="_Toc487097324"/>
      <w:bookmarkStart w:id="20" w:name="_Toc487097325"/>
      <w:bookmarkStart w:id="21" w:name="_Toc487097326"/>
      <w:bookmarkStart w:id="22" w:name="_Toc487097327"/>
      <w:bookmarkStart w:id="23" w:name="_Toc487097328"/>
      <w:bookmarkStart w:id="24" w:name="_Toc487097329"/>
      <w:bookmarkStart w:id="25" w:name="_Toc487097330"/>
      <w:bookmarkStart w:id="26" w:name="_Toc487097331"/>
      <w:bookmarkStart w:id="27" w:name="_Toc487096476"/>
      <w:bookmarkStart w:id="28" w:name="_Toc487096610"/>
      <w:bookmarkStart w:id="29" w:name="_Toc487096681"/>
      <w:bookmarkStart w:id="30" w:name="_Toc487096921"/>
      <w:bookmarkStart w:id="31" w:name="_Toc487097237"/>
      <w:bookmarkStart w:id="32" w:name="_Toc487097332"/>
      <w:bookmarkStart w:id="33" w:name="_Toc510906660"/>
      <w:bookmarkStart w:id="34" w:name="_Toc513109351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r w:rsidRPr="00F733BE">
        <w:t>CZĘŚĆ INFORMACYJNO – OGÓLNA</w:t>
      </w:r>
      <w:bookmarkEnd w:id="33"/>
      <w:bookmarkEnd w:id="34"/>
    </w:p>
    <w:p w:rsidR="007E0167" w:rsidRPr="00113DF1" w:rsidRDefault="007E0167">
      <w:pPr>
        <w:pStyle w:val="info1"/>
        <w:numPr>
          <w:ilvl w:val="0"/>
          <w:numId w:val="0"/>
        </w:numPr>
        <w:ind w:left="142"/>
        <w:jc w:val="both"/>
      </w:pPr>
      <w:bookmarkStart w:id="35" w:name="_Toc187135880"/>
    </w:p>
    <w:p w:rsidR="007E0167" w:rsidRPr="00F733BE" w:rsidRDefault="007E0167" w:rsidP="00F733BE">
      <w:pPr>
        <w:pStyle w:val="Nagwek2"/>
      </w:pPr>
      <w:bookmarkStart w:id="36" w:name="_Toc203124884"/>
      <w:bookmarkStart w:id="37" w:name="_Toc510906661"/>
      <w:bookmarkStart w:id="38" w:name="_Toc513109352"/>
      <w:bookmarkEnd w:id="35"/>
      <w:r w:rsidRPr="00F733BE">
        <w:t>Podstawa opracowania</w:t>
      </w:r>
      <w:bookmarkEnd w:id="36"/>
      <w:bookmarkEnd w:id="37"/>
      <w:bookmarkEnd w:id="38"/>
    </w:p>
    <w:p w:rsidR="007E0167" w:rsidRPr="00113DF1" w:rsidRDefault="007E0167" w:rsidP="001E632D">
      <w:pPr>
        <w:numPr>
          <w:ilvl w:val="1"/>
          <w:numId w:val="2"/>
        </w:numPr>
        <w:spacing w:line="360" w:lineRule="auto"/>
        <w:jc w:val="both"/>
        <w:rPr>
          <w:sz w:val="21"/>
          <w:szCs w:val="21"/>
        </w:rPr>
      </w:pPr>
      <w:r w:rsidRPr="004E51E7">
        <w:t xml:space="preserve">Umowa </w:t>
      </w:r>
      <w:r w:rsidR="00113DF1" w:rsidRPr="004E51E7">
        <w:t xml:space="preserve">nr </w:t>
      </w:r>
      <w:r w:rsidR="004E51E7" w:rsidRPr="004E51E7">
        <w:t xml:space="preserve"> </w:t>
      </w:r>
      <w:r w:rsidR="00113DF1" w:rsidRPr="004E51E7">
        <w:t>4/PN/18</w:t>
      </w:r>
      <w:r w:rsidR="001E632D" w:rsidRPr="004E51E7">
        <w:t xml:space="preserve"> </w:t>
      </w:r>
      <w:r w:rsidRPr="004E51E7">
        <w:t xml:space="preserve">zawarta w dniu </w:t>
      </w:r>
      <w:r w:rsidR="004E51E7" w:rsidRPr="004E51E7">
        <w:t>22</w:t>
      </w:r>
      <w:r w:rsidR="007A2CA0" w:rsidRPr="004E51E7">
        <w:t>.</w:t>
      </w:r>
      <w:r w:rsidR="004E51E7" w:rsidRPr="004E51E7">
        <w:t>02</w:t>
      </w:r>
      <w:r w:rsidR="007A2CA0" w:rsidRPr="004E51E7">
        <w:t>.201</w:t>
      </w:r>
      <w:r w:rsidR="00113DF1" w:rsidRPr="004E51E7">
        <w:t>8</w:t>
      </w:r>
      <w:r w:rsidRPr="004E51E7">
        <w:t xml:space="preserve"> r. pomiędzy </w:t>
      </w:r>
      <w:r w:rsidR="007F6CF1" w:rsidRPr="004E51E7">
        <w:rPr>
          <w:b/>
        </w:rPr>
        <w:t>Zarządem Dróg Powiatowych w </w:t>
      </w:r>
      <w:r w:rsidR="001E632D" w:rsidRPr="004E51E7">
        <w:rPr>
          <w:b/>
        </w:rPr>
        <w:t>Krasnymstawie</w:t>
      </w:r>
      <w:r w:rsidR="007A2CA0" w:rsidRPr="004E51E7">
        <w:rPr>
          <w:b/>
        </w:rPr>
        <w:t xml:space="preserve">, </w:t>
      </w:r>
      <w:r w:rsidR="001E632D" w:rsidRPr="004E51E7">
        <w:t>ul Sobieskiego 3, 22-300 Krasnystaw</w:t>
      </w:r>
      <w:r w:rsidR="007A2CA0" w:rsidRPr="004E51E7">
        <w:t>, reprezentowan</w:t>
      </w:r>
      <w:r w:rsidR="00CB1CA7" w:rsidRPr="004E51E7">
        <w:t>ym</w:t>
      </w:r>
      <w:r w:rsidR="007A2CA0" w:rsidRPr="004E51E7">
        <w:t xml:space="preserve"> przez </w:t>
      </w:r>
      <w:r w:rsidR="00EA5648" w:rsidRPr="004E51E7">
        <w:t xml:space="preserve">Dyrektora </w:t>
      </w:r>
      <w:r w:rsidR="001E632D" w:rsidRPr="004E51E7">
        <w:rPr>
          <w:b/>
        </w:rPr>
        <w:t xml:space="preserve">Piotra Banacha </w:t>
      </w:r>
      <w:r w:rsidR="001E632D" w:rsidRPr="004E51E7">
        <w:t>oraz</w:t>
      </w:r>
      <w:r w:rsidR="001E632D" w:rsidRPr="004E51E7">
        <w:rPr>
          <w:b/>
        </w:rPr>
        <w:t xml:space="preserve"> </w:t>
      </w:r>
      <w:r w:rsidR="001E632D" w:rsidRPr="004E51E7">
        <w:t>Główną Księgową</w:t>
      </w:r>
      <w:r w:rsidR="001262E1" w:rsidRPr="00113DF1">
        <w:rPr>
          <w:b/>
        </w:rPr>
        <w:t xml:space="preserve"> </w:t>
      </w:r>
      <w:r w:rsidR="00D67E74">
        <w:rPr>
          <w:b/>
        </w:rPr>
        <w:t>Edytę Matwiejczuk</w:t>
      </w:r>
      <w:r w:rsidR="001262E1" w:rsidRPr="00113DF1">
        <w:rPr>
          <w:b/>
        </w:rPr>
        <w:t>,</w:t>
      </w:r>
      <w:r w:rsidR="001E632D" w:rsidRPr="00113DF1">
        <w:rPr>
          <w:b/>
        </w:rPr>
        <w:t xml:space="preserve"> </w:t>
      </w:r>
      <w:r w:rsidR="007A2CA0" w:rsidRPr="00113DF1">
        <w:t xml:space="preserve">a </w:t>
      </w:r>
      <w:r w:rsidR="007A2CA0" w:rsidRPr="00113DF1">
        <w:rPr>
          <w:b/>
        </w:rPr>
        <w:t xml:space="preserve">Robertem Wołosz, </w:t>
      </w:r>
      <w:r w:rsidR="007A2CA0" w:rsidRPr="00113DF1">
        <w:t>zamieszkałym w Siemieniu, ul. Polna 1, 21-220 Siemień.</w:t>
      </w:r>
      <w:r w:rsidRPr="00113DF1">
        <w:rPr>
          <w:b/>
        </w:rPr>
        <w:t xml:space="preserve"> </w:t>
      </w:r>
    </w:p>
    <w:p w:rsidR="003F1B5A" w:rsidRPr="001004CD" w:rsidRDefault="00E05C03" w:rsidP="003F1B5A">
      <w:pPr>
        <w:numPr>
          <w:ilvl w:val="1"/>
          <w:numId w:val="2"/>
        </w:numPr>
        <w:spacing w:line="360" w:lineRule="auto"/>
        <w:jc w:val="both"/>
      </w:pPr>
      <w:r w:rsidRPr="001004CD">
        <w:t>Map</w:t>
      </w:r>
      <w:r w:rsidR="00E6758F" w:rsidRPr="001004CD">
        <w:t>a</w:t>
      </w:r>
      <w:r w:rsidRPr="001004CD">
        <w:t xml:space="preserve"> </w:t>
      </w:r>
      <w:r w:rsidR="003F1B5A" w:rsidRPr="001004CD">
        <w:t>zasadnicza</w:t>
      </w:r>
      <w:r w:rsidR="00CB1CA7" w:rsidRPr="001004CD">
        <w:t xml:space="preserve"> w skali 1:500 dotycząc</w:t>
      </w:r>
      <w:r w:rsidR="00A34EBC" w:rsidRPr="001004CD">
        <w:t>a</w:t>
      </w:r>
      <w:r w:rsidR="00CB1CA7" w:rsidRPr="001004CD">
        <w:t xml:space="preserve"> dział</w:t>
      </w:r>
      <w:r w:rsidR="00A34EBC" w:rsidRPr="001004CD">
        <w:t>ek</w:t>
      </w:r>
      <w:r w:rsidR="003F1B5A" w:rsidRPr="001004CD">
        <w:t>:</w:t>
      </w:r>
    </w:p>
    <w:p w:rsidR="003F1B5A" w:rsidRPr="001004CD" w:rsidRDefault="001004CD" w:rsidP="00A570AD">
      <w:pPr>
        <w:pStyle w:val="Akapitzlist"/>
        <w:numPr>
          <w:ilvl w:val="0"/>
          <w:numId w:val="14"/>
        </w:numPr>
        <w:spacing w:line="360" w:lineRule="auto"/>
        <w:jc w:val="both"/>
      </w:pPr>
      <w:r w:rsidRPr="001004CD">
        <w:t xml:space="preserve">191 </w:t>
      </w:r>
      <w:r w:rsidR="003F1B5A" w:rsidRPr="001004CD">
        <w:t xml:space="preserve">obręb </w:t>
      </w:r>
      <w:r w:rsidRPr="001004CD">
        <w:t>Koszarsko</w:t>
      </w:r>
      <w:r w:rsidR="003F1B5A" w:rsidRPr="001004CD">
        <w:t xml:space="preserve"> (gmina </w:t>
      </w:r>
      <w:r w:rsidRPr="001004CD">
        <w:t>Żółkiewka</w:t>
      </w:r>
      <w:r w:rsidR="003F1B5A" w:rsidRPr="001004CD">
        <w:t xml:space="preserve">),  </w:t>
      </w:r>
    </w:p>
    <w:p w:rsidR="002C3A10" w:rsidRPr="001004CD" w:rsidRDefault="001004CD" w:rsidP="00A570AD">
      <w:pPr>
        <w:pStyle w:val="Akapitzlist"/>
        <w:numPr>
          <w:ilvl w:val="0"/>
          <w:numId w:val="14"/>
        </w:numPr>
        <w:spacing w:line="360" w:lineRule="auto"/>
        <w:jc w:val="both"/>
      </w:pPr>
      <w:r w:rsidRPr="001004CD">
        <w:t>385</w:t>
      </w:r>
      <w:r w:rsidR="003F1B5A" w:rsidRPr="001004CD">
        <w:t xml:space="preserve"> obręb  </w:t>
      </w:r>
      <w:r w:rsidRPr="001004CD">
        <w:t>Majdan Wierzchowiński</w:t>
      </w:r>
      <w:r w:rsidR="003F1B5A" w:rsidRPr="001004CD">
        <w:t xml:space="preserve"> (</w:t>
      </w:r>
      <w:r w:rsidRPr="001004CD">
        <w:t>gmina Żółkiewka</w:t>
      </w:r>
      <w:r w:rsidR="003F1B5A" w:rsidRPr="001004CD">
        <w:t>).</w:t>
      </w:r>
    </w:p>
    <w:p w:rsidR="007E0167" w:rsidRPr="001004CD" w:rsidRDefault="007E0167">
      <w:pPr>
        <w:numPr>
          <w:ilvl w:val="1"/>
          <w:numId w:val="2"/>
        </w:numPr>
        <w:spacing w:line="360" w:lineRule="auto"/>
        <w:jc w:val="both"/>
      </w:pPr>
      <w:r w:rsidRPr="001004CD">
        <w:t xml:space="preserve">Rozporządzenie Ministra Transportu i Gospodarki Morskiej z dnia 2 marca 1999r. w sprawie warunków technicznych, jakim powinny odpowiadać drogi publiczne i ich usytuowanie </w:t>
      </w:r>
      <w:r w:rsidR="00F64495" w:rsidRPr="001004CD">
        <w:br/>
      </w:r>
      <w:r w:rsidRPr="001004CD">
        <w:t>(</w:t>
      </w:r>
      <w:r w:rsidR="001262E1" w:rsidRPr="001004CD">
        <w:t xml:space="preserve">Dz. U. z </w:t>
      </w:r>
      <w:r w:rsidR="00F64495" w:rsidRPr="001004CD">
        <w:t>2016r. poz. 124</w:t>
      </w:r>
      <w:r w:rsidR="001262E1" w:rsidRPr="001004CD">
        <w:t xml:space="preserve"> tekst jedn.)</w:t>
      </w:r>
      <w:r w:rsidRPr="001004CD">
        <w:t>.</w:t>
      </w:r>
    </w:p>
    <w:p w:rsidR="007E0167" w:rsidRPr="001004CD" w:rsidRDefault="007E0167">
      <w:pPr>
        <w:numPr>
          <w:ilvl w:val="1"/>
          <w:numId w:val="2"/>
        </w:numPr>
        <w:spacing w:line="360" w:lineRule="auto"/>
        <w:jc w:val="both"/>
      </w:pPr>
      <w:r w:rsidRPr="001004CD">
        <w:t xml:space="preserve">Ustawa z dnia 27 marca 2003r. o planowaniu i zagospodarowaniu przestrzennym </w:t>
      </w:r>
      <w:r w:rsidR="00791741" w:rsidRPr="001004CD">
        <w:br/>
        <w:t>(</w:t>
      </w:r>
      <w:r w:rsidR="001262E1" w:rsidRPr="001004CD">
        <w:t xml:space="preserve">Dz. U. </w:t>
      </w:r>
      <w:r w:rsidR="00791741" w:rsidRPr="001004CD">
        <w:t>z 201</w:t>
      </w:r>
      <w:r w:rsidR="001262E1" w:rsidRPr="001004CD">
        <w:t>7</w:t>
      </w:r>
      <w:r w:rsidR="00791741" w:rsidRPr="001004CD">
        <w:t xml:space="preserve">r. poz. </w:t>
      </w:r>
      <w:r w:rsidR="001262E1" w:rsidRPr="001004CD">
        <w:t>1073</w:t>
      </w:r>
      <w:r w:rsidR="00791741" w:rsidRPr="001004CD">
        <w:t>).</w:t>
      </w:r>
    </w:p>
    <w:p w:rsidR="007E0167" w:rsidRPr="001004CD" w:rsidRDefault="007E0167">
      <w:pPr>
        <w:numPr>
          <w:ilvl w:val="1"/>
          <w:numId w:val="2"/>
        </w:numPr>
        <w:spacing w:line="360" w:lineRule="auto"/>
        <w:jc w:val="both"/>
      </w:pPr>
      <w:r w:rsidRPr="001004CD">
        <w:t xml:space="preserve">Katalog Typowych </w:t>
      </w:r>
      <w:r w:rsidR="002E38D3" w:rsidRPr="001004CD">
        <w:t>Konstrukcji Nawierzchni</w:t>
      </w:r>
      <w:r w:rsidRPr="001004CD">
        <w:t xml:space="preserve"> Podatnych i Półsztywnych </w:t>
      </w:r>
      <w:r w:rsidR="002E38D3" w:rsidRPr="001004CD">
        <w:t>2014r.</w:t>
      </w:r>
    </w:p>
    <w:p w:rsidR="007E0167" w:rsidRPr="00D97245" w:rsidRDefault="007E0167">
      <w:pPr>
        <w:numPr>
          <w:ilvl w:val="1"/>
          <w:numId w:val="2"/>
        </w:numPr>
        <w:spacing w:line="360" w:lineRule="auto"/>
        <w:jc w:val="both"/>
      </w:pPr>
      <w:r w:rsidRPr="00D97245">
        <w:t>Katalog Wzmocnień i Remontów Nawierzchni Podatnych i Półsztywnych KWRNPP</w:t>
      </w:r>
      <w:r w:rsidR="002E38D3" w:rsidRPr="00D97245">
        <w:t xml:space="preserve"> - 2012</w:t>
      </w:r>
      <w:r w:rsidR="00190FCD" w:rsidRPr="00D97245">
        <w:t>.</w:t>
      </w:r>
    </w:p>
    <w:p w:rsidR="004B1776" w:rsidRPr="00D97245" w:rsidRDefault="004B1776" w:rsidP="004B1776">
      <w:pPr>
        <w:numPr>
          <w:ilvl w:val="1"/>
          <w:numId w:val="2"/>
        </w:numPr>
        <w:spacing w:line="360" w:lineRule="auto"/>
        <w:jc w:val="both"/>
      </w:pPr>
      <w:r w:rsidRPr="00D97245">
        <w:t xml:space="preserve">Specyfikacja Istotnych Warunków Zamówienia. </w:t>
      </w:r>
    </w:p>
    <w:p w:rsidR="003F1B5A" w:rsidRPr="00D97245" w:rsidRDefault="003F1B5A" w:rsidP="004B1776">
      <w:pPr>
        <w:numPr>
          <w:ilvl w:val="1"/>
          <w:numId w:val="2"/>
        </w:numPr>
        <w:spacing w:line="360" w:lineRule="auto"/>
        <w:jc w:val="both"/>
      </w:pPr>
      <w:r w:rsidRPr="00D97245">
        <w:t>Wizja w terenie.</w:t>
      </w:r>
    </w:p>
    <w:p w:rsidR="00737D1F" w:rsidRPr="00D97245" w:rsidRDefault="004B1776" w:rsidP="002653CB">
      <w:pPr>
        <w:numPr>
          <w:ilvl w:val="1"/>
          <w:numId w:val="2"/>
        </w:numPr>
        <w:spacing w:line="360" w:lineRule="auto"/>
        <w:jc w:val="both"/>
      </w:pPr>
      <w:r w:rsidRPr="00D97245">
        <w:t>Inne związane przepisy i normatywy.</w:t>
      </w:r>
    </w:p>
    <w:p w:rsidR="00737D1F" w:rsidRPr="00EB7ACD" w:rsidRDefault="00737D1F">
      <w:pPr>
        <w:rPr>
          <w:highlight w:val="yellow"/>
        </w:rPr>
      </w:pPr>
      <w:r w:rsidRPr="00EB7ACD">
        <w:rPr>
          <w:highlight w:val="yellow"/>
        </w:rPr>
        <w:br w:type="page"/>
      </w:r>
    </w:p>
    <w:p w:rsidR="007E0167" w:rsidRPr="00D97245" w:rsidRDefault="00277864" w:rsidP="00F733BE">
      <w:pPr>
        <w:pStyle w:val="Nagwek2"/>
      </w:pPr>
      <w:bookmarkStart w:id="39" w:name="_Toc487096479"/>
      <w:bookmarkStart w:id="40" w:name="_Toc487096613"/>
      <w:bookmarkStart w:id="41" w:name="_Toc487096684"/>
      <w:bookmarkStart w:id="42" w:name="_Toc487096924"/>
      <w:bookmarkStart w:id="43" w:name="_Toc487097240"/>
      <w:bookmarkStart w:id="44" w:name="_Toc487097335"/>
      <w:bookmarkStart w:id="45" w:name="_Toc487096480"/>
      <w:bookmarkStart w:id="46" w:name="_Toc487096614"/>
      <w:bookmarkStart w:id="47" w:name="_Toc487096685"/>
      <w:bookmarkStart w:id="48" w:name="_Toc487096925"/>
      <w:bookmarkStart w:id="49" w:name="_Toc487097241"/>
      <w:bookmarkStart w:id="50" w:name="_Toc487097336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r w:rsidRPr="00D97245">
        <w:lastRenderedPageBreak/>
        <w:t xml:space="preserve"> </w:t>
      </w:r>
      <w:bookmarkStart w:id="51" w:name="_Toc487096481"/>
      <w:bookmarkStart w:id="52" w:name="_Toc487096615"/>
      <w:bookmarkStart w:id="53" w:name="_Toc487096686"/>
      <w:bookmarkStart w:id="54" w:name="_Toc487096926"/>
      <w:bookmarkStart w:id="55" w:name="_Toc487097242"/>
      <w:bookmarkStart w:id="56" w:name="_Toc487097337"/>
      <w:bookmarkStart w:id="57" w:name="_Toc187135881"/>
      <w:bookmarkStart w:id="58" w:name="_Toc510906662"/>
      <w:bookmarkStart w:id="59" w:name="_Toc513109353"/>
      <w:bookmarkEnd w:id="51"/>
      <w:bookmarkEnd w:id="52"/>
      <w:bookmarkEnd w:id="53"/>
      <w:bookmarkEnd w:id="54"/>
      <w:bookmarkEnd w:id="55"/>
      <w:bookmarkEnd w:id="56"/>
      <w:r w:rsidR="007E0167" w:rsidRPr="00D97245">
        <w:t>Rodzaj, skala i usytuowanie inwestycji</w:t>
      </w:r>
      <w:bookmarkEnd w:id="57"/>
      <w:bookmarkEnd w:id="58"/>
      <w:bookmarkEnd w:id="59"/>
    </w:p>
    <w:p w:rsidR="007E0167" w:rsidRPr="00F733BE" w:rsidRDefault="007E0167" w:rsidP="00F733BE">
      <w:pPr>
        <w:pStyle w:val="Nagwek3"/>
      </w:pPr>
      <w:bookmarkStart w:id="60" w:name="_Toc510906663"/>
      <w:bookmarkStart w:id="61" w:name="_Toc513109354"/>
      <w:bookmarkStart w:id="62" w:name="_Toc187135882"/>
      <w:r w:rsidRPr="00F733BE">
        <w:t>Inwestor</w:t>
      </w:r>
      <w:bookmarkEnd w:id="60"/>
      <w:bookmarkEnd w:id="61"/>
    </w:p>
    <w:p w:rsidR="003F450E" w:rsidRPr="00D97245" w:rsidRDefault="00CB1CA7" w:rsidP="003F450E">
      <w:pPr>
        <w:jc w:val="center"/>
        <w:rPr>
          <w:b/>
          <w:bCs/>
          <w:sz w:val="28"/>
        </w:rPr>
      </w:pPr>
      <w:r w:rsidRPr="00D97245">
        <w:rPr>
          <w:b/>
          <w:bCs/>
          <w:sz w:val="28"/>
        </w:rPr>
        <w:t>Zarząd</w:t>
      </w:r>
      <w:r w:rsidR="00EA5648" w:rsidRPr="00D97245">
        <w:rPr>
          <w:b/>
          <w:bCs/>
          <w:sz w:val="28"/>
        </w:rPr>
        <w:t xml:space="preserve"> Dróg Powiatowych w </w:t>
      </w:r>
      <w:r w:rsidR="00EC36BD" w:rsidRPr="00D97245">
        <w:rPr>
          <w:b/>
          <w:bCs/>
          <w:sz w:val="28"/>
        </w:rPr>
        <w:t>Krasnymstawie</w:t>
      </w:r>
    </w:p>
    <w:p w:rsidR="003F450E" w:rsidRPr="00D97245" w:rsidRDefault="00EC36BD" w:rsidP="003F450E">
      <w:pPr>
        <w:jc w:val="center"/>
        <w:rPr>
          <w:sz w:val="28"/>
        </w:rPr>
      </w:pPr>
      <w:r w:rsidRPr="00D97245">
        <w:rPr>
          <w:sz w:val="28"/>
        </w:rPr>
        <w:t>ul Sobieskiego 3, 22-300 Krasnystaw</w:t>
      </w:r>
    </w:p>
    <w:p w:rsidR="007E0167" w:rsidRPr="00D97245" w:rsidRDefault="007E0167" w:rsidP="00F733BE">
      <w:pPr>
        <w:pStyle w:val="Nagwek3"/>
      </w:pPr>
      <w:bookmarkStart w:id="63" w:name="_Toc510906664"/>
      <w:bookmarkStart w:id="64" w:name="_Toc513109355"/>
      <w:r w:rsidRPr="00D97245">
        <w:t>Wykonawca.</w:t>
      </w:r>
      <w:bookmarkEnd w:id="63"/>
      <w:bookmarkEnd w:id="64"/>
    </w:p>
    <w:p w:rsidR="003F450E" w:rsidRPr="00D97245" w:rsidRDefault="003F450E" w:rsidP="003F450E">
      <w:pPr>
        <w:jc w:val="center"/>
        <w:rPr>
          <w:b/>
          <w:bCs/>
          <w:sz w:val="28"/>
        </w:rPr>
      </w:pPr>
      <w:r w:rsidRPr="00D97245">
        <w:rPr>
          <w:b/>
          <w:bCs/>
          <w:sz w:val="28"/>
        </w:rPr>
        <w:t xml:space="preserve">Robert </w:t>
      </w:r>
      <w:r w:rsidR="007F6CF1" w:rsidRPr="00D97245">
        <w:rPr>
          <w:b/>
          <w:bCs/>
          <w:sz w:val="28"/>
        </w:rPr>
        <w:t>Wołosz</w:t>
      </w:r>
    </w:p>
    <w:p w:rsidR="003F450E" w:rsidRPr="00D97245" w:rsidRDefault="003F450E" w:rsidP="003F450E">
      <w:pPr>
        <w:jc w:val="center"/>
        <w:rPr>
          <w:sz w:val="28"/>
        </w:rPr>
      </w:pPr>
      <w:r w:rsidRPr="00D97245">
        <w:rPr>
          <w:sz w:val="28"/>
        </w:rPr>
        <w:t>21-220 Siemień ul. Polna 1</w:t>
      </w:r>
    </w:p>
    <w:p w:rsidR="003F450E" w:rsidRPr="00D97245" w:rsidRDefault="003F450E" w:rsidP="003F450E">
      <w:pPr>
        <w:jc w:val="center"/>
        <w:rPr>
          <w:b/>
          <w:bCs/>
          <w:sz w:val="28"/>
        </w:rPr>
      </w:pPr>
    </w:p>
    <w:p w:rsidR="007E0167" w:rsidRPr="00D97245" w:rsidRDefault="007E0167" w:rsidP="00F733BE">
      <w:pPr>
        <w:pStyle w:val="Nagwek3"/>
      </w:pPr>
      <w:bookmarkStart w:id="65" w:name="_Toc510906665"/>
      <w:bookmarkStart w:id="66" w:name="_Toc513109356"/>
      <w:r w:rsidRPr="00D97245">
        <w:t>Przedmiot i zakres inwestycji</w:t>
      </w:r>
      <w:bookmarkEnd w:id="62"/>
      <w:bookmarkEnd w:id="65"/>
      <w:bookmarkEnd w:id="66"/>
    </w:p>
    <w:p w:rsidR="007E0167" w:rsidRPr="00AB51F4" w:rsidRDefault="007E0167" w:rsidP="002E6538">
      <w:pPr>
        <w:spacing w:line="360" w:lineRule="auto"/>
        <w:ind w:firstLine="708"/>
        <w:jc w:val="both"/>
      </w:pPr>
      <w:r w:rsidRPr="00AB51F4">
        <w:t xml:space="preserve">Przedmiotem opracowania jest projekt </w:t>
      </w:r>
      <w:r w:rsidR="003F450E" w:rsidRPr="00AB51F4">
        <w:t>przebudowy</w:t>
      </w:r>
      <w:r w:rsidRPr="00AB51F4">
        <w:t xml:space="preserve"> </w:t>
      </w:r>
      <w:r w:rsidR="003F450E" w:rsidRPr="00AB51F4">
        <w:t xml:space="preserve">drogi </w:t>
      </w:r>
      <w:r w:rsidR="00EA5648" w:rsidRPr="00AB51F4">
        <w:t>powiatowej</w:t>
      </w:r>
      <w:r w:rsidR="003F450E" w:rsidRPr="00AB51F4">
        <w:t xml:space="preserve"> nr </w:t>
      </w:r>
      <w:r w:rsidR="00D97245" w:rsidRPr="00AB51F4">
        <w:t>3101</w:t>
      </w:r>
      <w:r w:rsidR="001E1AA8" w:rsidRPr="00AB51F4">
        <w:t xml:space="preserve"> L od km </w:t>
      </w:r>
      <w:r w:rsidR="00D97245" w:rsidRPr="00AB51F4">
        <w:t>3</w:t>
      </w:r>
      <w:r w:rsidR="001E1AA8" w:rsidRPr="00AB51F4">
        <w:t>+</w:t>
      </w:r>
      <w:r w:rsidR="00D97245" w:rsidRPr="00AB51F4">
        <w:t>935</w:t>
      </w:r>
      <w:r w:rsidR="001E1AA8" w:rsidRPr="00AB51F4">
        <w:t xml:space="preserve">,00 do km </w:t>
      </w:r>
      <w:r w:rsidR="00D97245" w:rsidRPr="00AB51F4">
        <w:t>4+53</w:t>
      </w:r>
      <w:r w:rsidR="004E51E7">
        <w:t>5</w:t>
      </w:r>
      <w:r w:rsidR="001E1AA8" w:rsidRPr="00AB51F4">
        <w:t>,</w:t>
      </w:r>
      <w:r w:rsidR="00EC36BD" w:rsidRPr="00AB51F4">
        <w:t>00</w:t>
      </w:r>
      <w:r w:rsidR="001E1AA8" w:rsidRPr="00AB51F4">
        <w:t>.</w:t>
      </w:r>
      <w:r w:rsidR="00BD1ECE" w:rsidRPr="00AB51F4">
        <w:t xml:space="preserve"> </w:t>
      </w:r>
      <w:r w:rsidR="00EC36BD" w:rsidRPr="00AB51F4">
        <w:t xml:space="preserve">Długość przebudowywanej drogi </w:t>
      </w:r>
      <w:r w:rsidR="00D97245" w:rsidRPr="00AB51F4">
        <w:t xml:space="preserve">wynosi </w:t>
      </w:r>
      <w:r w:rsidR="004E51E7">
        <w:t>600</w:t>
      </w:r>
      <w:r w:rsidR="00D97245" w:rsidRPr="00AB51F4">
        <w:t xml:space="preserve">m - </w:t>
      </w:r>
      <w:r w:rsidR="00EC36BD" w:rsidRPr="00AB51F4">
        <w:t xml:space="preserve">teren administracyjny gminy </w:t>
      </w:r>
      <w:r w:rsidR="00D97245" w:rsidRPr="00AB51F4">
        <w:t>Żółkiewka</w:t>
      </w:r>
      <w:r w:rsidR="00EC36BD" w:rsidRPr="00AB51F4">
        <w:t>.</w:t>
      </w:r>
      <w:r w:rsidR="002E6538" w:rsidRPr="00AB51F4">
        <w:t xml:space="preserve"> </w:t>
      </w:r>
      <w:r w:rsidRPr="00AB51F4">
        <w:t xml:space="preserve">W ramach projektu </w:t>
      </w:r>
      <w:r w:rsidR="003F450E" w:rsidRPr="00AB51F4">
        <w:t xml:space="preserve">nie przewiduje się </w:t>
      </w:r>
      <w:r w:rsidRPr="00AB51F4">
        <w:t>podział</w:t>
      </w:r>
      <w:r w:rsidR="00D97245" w:rsidRPr="00AB51F4">
        <w:t>u działek.</w:t>
      </w:r>
    </w:p>
    <w:p w:rsidR="003C5486" w:rsidRPr="006E210A" w:rsidRDefault="00F378D0" w:rsidP="003C5486">
      <w:pPr>
        <w:spacing w:after="120" w:line="360" w:lineRule="auto"/>
        <w:ind w:firstLine="709"/>
        <w:jc w:val="both"/>
      </w:pPr>
      <w:r w:rsidRPr="006E210A">
        <w:t>Zak</w:t>
      </w:r>
      <w:r w:rsidR="003C5486" w:rsidRPr="006E210A">
        <w:t xml:space="preserve">res inwestycji obejmował będzie wykonanie </w:t>
      </w:r>
      <w:r w:rsidR="00C60492" w:rsidRPr="006E210A">
        <w:t xml:space="preserve">nowej </w:t>
      </w:r>
      <w:r w:rsidR="003C5486" w:rsidRPr="006E210A">
        <w:t xml:space="preserve">nawierzchni </w:t>
      </w:r>
      <w:r w:rsidR="001E1AA8" w:rsidRPr="006E210A">
        <w:t>bitumiczne</w:t>
      </w:r>
      <w:r w:rsidR="00791741" w:rsidRPr="006E210A">
        <w:t>j</w:t>
      </w:r>
      <w:r w:rsidR="001E1AA8" w:rsidRPr="006E210A">
        <w:t xml:space="preserve">. </w:t>
      </w:r>
      <w:r w:rsidR="003C5486" w:rsidRPr="006E210A">
        <w:t xml:space="preserve">Dodatkowo w </w:t>
      </w:r>
      <w:r w:rsidR="00F0331C" w:rsidRPr="006E210A">
        <w:t>zakresie</w:t>
      </w:r>
      <w:r w:rsidR="001E1AA8" w:rsidRPr="006E210A">
        <w:t xml:space="preserve"> inwestycji wykonana zostanie </w:t>
      </w:r>
      <w:r w:rsidR="006E210A" w:rsidRPr="006E210A">
        <w:t xml:space="preserve">warstwa profilująca z </w:t>
      </w:r>
      <w:r w:rsidR="001E1AA8" w:rsidRPr="006E210A">
        <w:t>kruszywa łamanego</w:t>
      </w:r>
      <w:r w:rsidR="00FE0F9E" w:rsidRPr="006E210A">
        <w:t xml:space="preserve"> </w:t>
      </w:r>
      <w:r w:rsidR="006E210A" w:rsidRPr="006E210A">
        <w:t>0/31,5mm w obrębie łuk</w:t>
      </w:r>
      <w:r w:rsidR="002B18C8">
        <w:t>ów</w:t>
      </w:r>
      <w:r w:rsidR="006E210A" w:rsidRPr="006E210A">
        <w:t xml:space="preserve"> poziom</w:t>
      </w:r>
      <w:r w:rsidR="002B18C8">
        <w:t>ych</w:t>
      </w:r>
      <w:r w:rsidR="006E210A" w:rsidRPr="006E210A">
        <w:t xml:space="preserve"> – wierzchołek W-1,</w:t>
      </w:r>
      <w:r w:rsidR="002B18C8">
        <w:t xml:space="preserve"> W-2,</w:t>
      </w:r>
      <w:r w:rsidR="006E210A" w:rsidRPr="006E210A">
        <w:t xml:space="preserve"> </w:t>
      </w:r>
      <w:r w:rsidR="001E1AA8" w:rsidRPr="006E210A">
        <w:t xml:space="preserve">pobocza </w:t>
      </w:r>
      <w:r w:rsidR="00C60492" w:rsidRPr="006E210A">
        <w:t>ziemne</w:t>
      </w:r>
      <w:r w:rsidR="00FE0F9E" w:rsidRPr="006E210A">
        <w:t xml:space="preserve">, </w:t>
      </w:r>
      <w:r w:rsidR="001E1AA8" w:rsidRPr="006E210A">
        <w:t xml:space="preserve">zjazdy </w:t>
      </w:r>
      <w:r w:rsidR="00FE0F9E" w:rsidRPr="006E210A">
        <w:t xml:space="preserve">o nawierzchni </w:t>
      </w:r>
      <w:r w:rsidR="002B18C8">
        <w:t xml:space="preserve">                     </w:t>
      </w:r>
      <w:r w:rsidR="001E1AA8" w:rsidRPr="006E210A">
        <w:t xml:space="preserve">z kruszywa </w:t>
      </w:r>
      <w:r w:rsidR="00FE0F9E" w:rsidRPr="006E210A">
        <w:t xml:space="preserve">łamanego </w:t>
      </w:r>
      <w:r w:rsidR="00C60492" w:rsidRPr="006E210A">
        <w:t>0/31,5</w:t>
      </w:r>
      <w:r w:rsidR="006E210A" w:rsidRPr="006E210A">
        <w:t xml:space="preserve">, </w:t>
      </w:r>
      <w:r w:rsidR="004E51E7">
        <w:t>(w  linii pobocza asfaltowe) oraz o</w:t>
      </w:r>
      <w:r w:rsidR="006E210A" w:rsidRPr="006E210A">
        <w:t xml:space="preserve"> nawierzchni bitumicznej</w:t>
      </w:r>
      <w:r w:rsidR="00C60492" w:rsidRPr="006E210A">
        <w:t xml:space="preserve"> </w:t>
      </w:r>
      <w:r w:rsidR="006E210A" w:rsidRPr="006E210A">
        <w:t xml:space="preserve">jak również </w:t>
      </w:r>
      <w:r w:rsidR="001E1AA8" w:rsidRPr="006E210A">
        <w:t>oznakowanie</w:t>
      </w:r>
      <w:r w:rsidR="003C5486" w:rsidRPr="006E210A">
        <w:t xml:space="preserve"> pionowe</w:t>
      </w:r>
      <w:r w:rsidR="002B18C8">
        <w:t xml:space="preserve"> </w:t>
      </w:r>
      <w:r w:rsidR="00C60492" w:rsidRPr="006E210A">
        <w:t>i poziome</w:t>
      </w:r>
      <w:r w:rsidR="001E1AA8" w:rsidRPr="006E210A">
        <w:t>.</w:t>
      </w:r>
      <w:r w:rsidR="003C5486" w:rsidRPr="006E210A">
        <w:t xml:space="preserve"> </w:t>
      </w:r>
    </w:p>
    <w:p w:rsidR="007E0167" w:rsidRPr="006E210A" w:rsidRDefault="007E0167" w:rsidP="00F733BE">
      <w:pPr>
        <w:pStyle w:val="Nagwek3"/>
      </w:pPr>
      <w:bookmarkStart w:id="67" w:name="_Toc187135884"/>
      <w:bookmarkStart w:id="68" w:name="_Toc510906666"/>
      <w:bookmarkStart w:id="69" w:name="_Toc513109357"/>
      <w:r w:rsidRPr="006E210A">
        <w:t>Lokalizacja i otoczenie rozbudowanej drogi</w:t>
      </w:r>
      <w:bookmarkEnd w:id="67"/>
      <w:bookmarkEnd w:id="68"/>
      <w:bookmarkEnd w:id="69"/>
      <w:r w:rsidRPr="006E210A">
        <w:t xml:space="preserve"> </w:t>
      </w:r>
    </w:p>
    <w:p w:rsidR="007E0167" w:rsidRPr="00021D92" w:rsidRDefault="007E0167">
      <w:pPr>
        <w:spacing w:line="360" w:lineRule="auto"/>
        <w:ind w:firstLine="720"/>
        <w:jc w:val="both"/>
        <w:rPr>
          <w:b/>
          <w:u w:val="single"/>
        </w:rPr>
      </w:pPr>
      <w:r w:rsidRPr="00021D92">
        <w:rPr>
          <w:b/>
          <w:u w:val="single"/>
        </w:rPr>
        <w:t>Lokalizacja inwestycji</w:t>
      </w:r>
    </w:p>
    <w:p w:rsidR="00D54518" w:rsidRPr="008C44B4" w:rsidRDefault="00C60492" w:rsidP="00AB553B">
      <w:pPr>
        <w:spacing w:line="360" w:lineRule="auto"/>
        <w:ind w:firstLine="720"/>
        <w:jc w:val="both"/>
      </w:pPr>
      <w:r w:rsidRPr="00021D92">
        <w:t>Przebudowywana droga przebiega przez tereny administracyjne gmin</w:t>
      </w:r>
      <w:r w:rsidR="00021D92" w:rsidRPr="00021D92">
        <w:t>y Żółkiewka</w:t>
      </w:r>
      <w:r w:rsidRPr="00021D92">
        <w:t xml:space="preserve">, powiat krasnostawski, województwo lubelskie i obejmuje swoim zakresem pas drogowy drogi powiatowej </w:t>
      </w:r>
      <w:r w:rsidRPr="008C44B4">
        <w:t xml:space="preserve">nr </w:t>
      </w:r>
      <w:r w:rsidR="00021D92" w:rsidRPr="008C44B4">
        <w:t xml:space="preserve">3101 </w:t>
      </w:r>
      <w:r w:rsidRPr="008C44B4">
        <w:t xml:space="preserve">L w miejscowości </w:t>
      </w:r>
      <w:r w:rsidR="00021D92" w:rsidRPr="008C44B4">
        <w:t>Koszarsko</w:t>
      </w:r>
      <w:r w:rsidRPr="008C44B4">
        <w:t>.</w:t>
      </w:r>
    </w:p>
    <w:p w:rsidR="007E0167" w:rsidRPr="008C44B4" w:rsidRDefault="007E0167">
      <w:pPr>
        <w:spacing w:line="360" w:lineRule="auto"/>
        <w:jc w:val="both"/>
        <w:rPr>
          <w:sz w:val="4"/>
          <w:szCs w:val="4"/>
        </w:rPr>
      </w:pPr>
    </w:p>
    <w:p w:rsidR="007E0167" w:rsidRPr="008C44B4" w:rsidRDefault="007E0167">
      <w:pPr>
        <w:spacing w:line="360" w:lineRule="auto"/>
        <w:ind w:firstLine="720"/>
        <w:jc w:val="both"/>
        <w:rPr>
          <w:b/>
          <w:u w:val="single"/>
        </w:rPr>
      </w:pPr>
      <w:r w:rsidRPr="008C44B4">
        <w:rPr>
          <w:b/>
          <w:u w:val="single"/>
        </w:rPr>
        <w:t>Charakter obszarów objętych inwestycją</w:t>
      </w:r>
    </w:p>
    <w:p w:rsidR="001E06F4" w:rsidRPr="008C44B4" w:rsidRDefault="00786FA8" w:rsidP="00E0454C">
      <w:pPr>
        <w:spacing w:line="360" w:lineRule="auto"/>
        <w:ind w:firstLine="720"/>
        <w:jc w:val="both"/>
      </w:pPr>
      <w:r w:rsidRPr="008C44B4">
        <w:t>Trasa</w:t>
      </w:r>
      <w:r w:rsidR="00206081" w:rsidRPr="008C44B4">
        <w:t xml:space="preserve"> </w:t>
      </w:r>
      <w:r w:rsidRPr="008C44B4">
        <w:t xml:space="preserve">drogi </w:t>
      </w:r>
      <w:r w:rsidR="00206081" w:rsidRPr="008C44B4">
        <w:t xml:space="preserve">przebiega </w:t>
      </w:r>
      <w:r w:rsidR="008C44B4">
        <w:t xml:space="preserve">przy wytwórni mas bitumicznych, </w:t>
      </w:r>
      <w:r w:rsidR="00206081" w:rsidRPr="008C44B4">
        <w:t>przez tereny</w:t>
      </w:r>
      <w:r w:rsidRPr="008C44B4">
        <w:t xml:space="preserve"> rolnicze, leśne oraz </w:t>
      </w:r>
      <w:r w:rsidR="008C44B4">
        <w:t xml:space="preserve">               </w:t>
      </w:r>
      <w:r w:rsidRPr="008C44B4">
        <w:t xml:space="preserve">w obrębie skrzyżowania na miejscowość Majdan Wierzchowiński </w:t>
      </w:r>
      <w:r w:rsidR="008C44B4">
        <w:t xml:space="preserve">przez tereny </w:t>
      </w:r>
      <w:r w:rsidR="00206081" w:rsidRPr="008C44B4">
        <w:t>z</w:t>
      </w:r>
      <w:r w:rsidRPr="008C44B4">
        <w:t>amieszkałe o luźnej zabudowie.</w:t>
      </w:r>
      <w:r w:rsidR="00206081" w:rsidRPr="008C44B4">
        <w:t xml:space="preserve"> Droga przebiega po terenie pagórkowatym. Przedmiotowy odcinek </w:t>
      </w:r>
      <w:r w:rsidRPr="008C44B4">
        <w:t>drogi powiatowej</w:t>
      </w:r>
      <w:r w:rsidR="00206081" w:rsidRPr="008C44B4">
        <w:t xml:space="preserve"> posiada zjazdy indywidualne i publiczne oraz skrzyżowanie w km </w:t>
      </w:r>
      <w:r w:rsidRPr="008C44B4">
        <w:t>4+403</w:t>
      </w:r>
      <w:r w:rsidR="00206081" w:rsidRPr="008C44B4">
        <w:t>.</w:t>
      </w:r>
    </w:p>
    <w:p w:rsidR="00B95B72" w:rsidRPr="004E51E7" w:rsidRDefault="008C44B4" w:rsidP="00B95B72">
      <w:pPr>
        <w:spacing w:line="360" w:lineRule="auto"/>
        <w:ind w:firstLine="720"/>
        <w:jc w:val="both"/>
      </w:pPr>
      <w:r w:rsidRPr="004E51E7">
        <w:t>Przedmiotowy odcinek drogi powiatowej</w:t>
      </w:r>
      <w:r w:rsidR="004E51E7" w:rsidRPr="004E51E7">
        <w:t xml:space="preserve"> </w:t>
      </w:r>
      <w:r w:rsidR="00B95B72" w:rsidRPr="004E51E7">
        <w:t xml:space="preserve"> jest</w:t>
      </w:r>
      <w:r w:rsidR="004E51E7" w:rsidRPr="004E51E7">
        <w:t xml:space="preserve"> </w:t>
      </w:r>
      <w:r w:rsidR="00B54759">
        <w:t xml:space="preserve">częściowo </w:t>
      </w:r>
      <w:r w:rsidR="004E51E7" w:rsidRPr="004E51E7">
        <w:t>objęty</w:t>
      </w:r>
      <w:r w:rsidR="00B95B72" w:rsidRPr="004E51E7">
        <w:t xml:space="preserve"> Miejscowym Planem Zagospodarowania Przestrzennego.</w:t>
      </w:r>
      <w:r w:rsidR="00C33D43" w:rsidRPr="004E51E7">
        <w:t xml:space="preserve"> </w:t>
      </w:r>
    </w:p>
    <w:p w:rsidR="001E06F4" w:rsidRPr="008C44B4" w:rsidRDefault="001E06F4" w:rsidP="00B95B72">
      <w:pPr>
        <w:spacing w:line="360" w:lineRule="auto"/>
        <w:jc w:val="both"/>
        <w:rPr>
          <w:sz w:val="16"/>
          <w:szCs w:val="16"/>
        </w:rPr>
      </w:pPr>
    </w:p>
    <w:p w:rsidR="007E0167" w:rsidRPr="008C44B4" w:rsidRDefault="007E0167" w:rsidP="00F733BE">
      <w:pPr>
        <w:pStyle w:val="Nagwek3"/>
      </w:pPr>
      <w:bookmarkStart w:id="70" w:name="_Toc187135883"/>
      <w:bookmarkStart w:id="71" w:name="_Toc510906667"/>
      <w:bookmarkStart w:id="72" w:name="_Toc513109358"/>
      <w:r w:rsidRPr="008C44B4">
        <w:t>Zakres projektowanych robót</w:t>
      </w:r>
      <w:bookmarkEnd w:id="70"/>
      <w:bookmarkEnd w:id="71"/>
      <w:bookmarkEnd w:id="72"/>
    </w:p>
    <w:p w:rsidR="00EE0AF0" w:rsidRPr="001B7DA5" w:rsidRDefault="00B92134" w:rsidP="00071C3F">
      <w:pPr>
        <w:widowControl w:val="0"/>
        <w:shd w:val="clear" w:color="auto" w:fill="FFFFFF"/>
        <w:autoSpaceDE w:val="0"/>
        <w:spacing w:before="5" w:after="120" w:line="360" w:lineRule="auto"/>
        <w:ind w:firstLine="851"/>
        <w:jc w:val="both"/>
        <w:rPr>
          <w:spacing w:val="3"/>
          <w:szCs w:val="24"/>
        </w:rPr>
      </w:pPr>
      <w:r w:rsidRPr="008C44B4">
        <w:rPr>
          <w:spacing w:val="3"/>
          <w:szCs w:val="24"/>
        </w:rPr>
        <w:t>Przedmiotem inwestycji jest przebudowa drog</w:t>
      </w:r>
      <w:r w:rsidR="00AE1D61" w:rsidRPr="008C44B4">
        <w:rPr>
          <w:spacing w:val="3"/>
          <w:szCs w:val="24"/>
        </w:rPr>
        <w:t xml:space="preserve">i powiatowej Nr </w:t>
      </w:r>
      <w:r w:rsidR="008C44B4" w:rsidRPr="008C44B4">
        <w:rPr>
          <w:spacing w:val="3"/>
          <w:szCs w:val="24"/>
        </w:rPr>
        <w:t>3101</w:t>
      </w:r>
      <w:r w:rsidR="00CD0BB0" w:rsidRPr="008C44B4">
        <w:rPr>
          <w:spacing w:val="3"/>
          <w:szCs w:val="24"/>
        </w:rPr>
        <w:t xml:space="preserve"> </w:t>
      </w:r>
      <w:r w:rsidR="00AE1D61" w:rsidRPr="008C44B4">
        <w:rPr>
          <w:spacing w:val="3"/>
          <w:szCs w:val="24"/>
        </w:rPr>
        <w:t xml:space="preserve">L od km </w:t>
      </w:r>
      <w:r w:rsidR="008C44B4" w:rsidRPr="008C44B4">
        <w:rPr>
          <w:spacing w:val="3"/>
          <w:szCs w:val="24"/>
        </w:rPr>
        <w:t>3+935</w:t>
      </w:r>
      <w:r w:rsidR="00F158E2" w:rsidRPr="008C44B4">
        <w:rPr>
          <w:spacing w:val="3"/>
          <w:szCs w:val="24"/>
        </w:rPr>
        <w:t>,00</w:t>
      </w:r>
      <w:r w:rsidRPr="008C44B4">
        <w:rPr>
          <w:spacing w:val="3"/>
          <w:szCs w:val="24"/>
        </w:rPr>
        <w:t xml:space="preserve"> </w:t>
      </w:r>
      <w:r w:rsidRPr="001B7DA5">
        <w:rPr>
          <w:spacing w:val="3"/>
          <w:szCs w:val="24"/>
        </w:rPr>
        <w:t xml:space="preserve">do km </w:t>
      </w:r>
      <w:r w:rsidR="008C44B4" w:rsidRPr="001B7DA5">
        <w:rPr>
          <w:spacing w:val="3"/>
          <w:szCs w:val="24"/>
        </w:rPr>
        <w:t>4+53</w:t>
      </w:r>
      <w:r w:rsidR="00CB0714">
        <w:rPr>
          <w:spacing w:val="3"/>
          <w:szCs w:val="24"/>
        </w:rPr>
        <w:t>5</w:t>
      </w:r>
      <w:r w:rsidR="00F158E2" w:rsidRPr="001B7DA5">
        <w:rPr>
          <w:spacing w:val="3"/>
          <w:szCs w:val="24"/>
        </w:rPr>
        <w:t>,</w:t>
      </w:r>
      <w:r w:rsidR="002012B3" w:rsidRPr="001B7DA5">
        <w:rPr>
          <w:spacing w:val="3"/>
          <w:szCs w:val="24"/>
        </w:rPr>
        <w:t>00</w:t>
      </w:r>
      <w:r w:rsidRPr="001B7DA5">
        <w:rPr>
          <w:spacing w:val="3"/>
          <w:szCs w:val="24"/>
        </w:rPr>
        <w:t xml:space="preserve"> obejmująca poniższy zakres robót:</w:t>
      </w:r>
    </w:p>
    <w:p w:rsidR="00B53CFD" w:rsidRDefault="00F158E2" w:rsidP="00A570AD">
      <w:pPr>
        <w:numPr>
          <w:ilvl w:val="1"/>
          <w:numId w:val="7"/>
        </w:numPr>
        <w:tabs>
          <w:tab w:val="left" w:pos="851"/>
        </w:tabs>
        <w:suppressAutoHyphens/>
        <w:spacing w:line="360" w:lineRule="auto"/>
        <w:ind w:left="851" w:hanging="284"/>
        <w:jc w:val="both"/>
      </w:pPr>
      <w:r w:rsidRPr="001B7DA5">
        <w:t xml:space="preserve">wykonanie warstwy </w:t>
      </w:r>
      <w:r w:rsidR="00CB0714">
        <w:t xml:space="preserve">wiążąco - </w:t>
      </w:r>
      <w:r w:rsidR="00B53CFD" w:rsidRPr="001B7DA5">
        <w:t xml:space="preserve">wyrównawczej z betonu asfaltowego AC </w:t>
      </w:r>
      <w:r w:rsidR="006573D9" w:rsidRPr="001B7DA5">
        <w:t>11</w:t>
      </w:r>
      <w:r w:rsidR="00B53CFD" w:rsidRPr="001B7DA5">
        <w:t xml:space="preserve">W na istniejącej nawierzchni </w:t>
      </w:r>
      <w:r w:rsidR="006573D9" w:rsidRPr="001B7DA5">
        <w:t xml:space="preserve">śr. </w:t>
      </w:r>
      <w:r w:rsidR="00B53CFD" w:rsidRPr="001B7DA5">
        <w:t xml:space="preserve">gr. </w:t>
      </w:r>
      <w:r w:rsidR="00CB0714">
        <w:t>8</w:t>
      </w:r>
      <w:r w:rsidR="001B7DA5" w:rsidRPr="001B7DA5">
        <w:t>cm,</w:t>
      </w:r>
    </w:p>
    <w:p w:rsidR="00CB0714" w:rsidRPr="001B7DA5" w:rsidRDefault="00CB0714" w:rsidP="00CB0714">
      <w:pPr>
        <w:numPr>
          <w:ilvl w:val="1"/>
          <w:numId w:val="7"/>
        </w:numPr>
        <w:tabs>
          <w:tab w:val="left" w:pos="851"/>
        </w:tabs>
        <w:suppressAutoHyphens/>
        <w:spacing w:line="360" w:lineRule="auto"/>
        <w:ind w:left="851" w:hanging="284"/>
        <w:jc w:val="both"/>
      </w:pPr>
      <w:r>
        <w:lastRenderedPageBreak/>
        <w:t xml:space="preserve">wykonanie warstwy wiążąco - </w:t>
      </w:r>
      <w:r w:rsidRPr="001B7DA5">
        <w:t xml:space="preserve">wyrównawczej z betonu asfaltowego AC 11W na </w:t>
      </w:r>
      <w:r>
        <w:t xml:space="preserve">kruszywie </w:t>
      </w:r>
      <w:r w:rsidRPr="001B7DA5">
        <w:t xml:space="preserve"> gr. </w:t>
      </w:r>
      <w:r>
        <w:t>4</w:t>
      </w:r>
      <w:r w:rsidRPr="001B7DA5">
        <w:t>cm,</w:t>
      </w:r>
    </w:p>
    <w:p w:rsidR="001B7DA5" w:rsidRDefault="001B7DA5" w:rsidP="00A570AD">
      <w:pPr>
        <w:numPr>
          <w:ilvl w:val="1"/>
          <w:numId w:val="7"/>
        </w:numPr>
        <w:tabs>
          <w:tab w:val="left" w:pos="851"/>
        </w:tabs>
        <w:suppressAutoHyphens/>
        <w:spacing w:line="360" w:lineRule="auto"/>
        <w:ind w:left="851" w:hanging="284"/>
        <w:jc w:val="both"/>
      </w:pPr>
      <w:r w:rsidRPr="001B7DA5">
        <w:t>wykonanie warstwy ścieralnej z betonu asfaltowego AC 8S gr. 3cm,</w:t>
      </w:r>
    </w:p>
    <w:p w:rsidR="00CB0714" w:rsidRPr="001B7DA5" w:rsidRDefault="00CB0714" w:rsidP="00A570AD">
      <w:pPr>
        <w:numPr>
          <w:ilvl w:val="1"/>
          <w:numId w:val="7"/>
        </w:numPr>
        <w:tabs>
          <w:tab w:val="left" w:pos="851"/>
        </w:tabs>
        <w:suppressAutoHyphens/>
        <w:spacing w:line="360" w:lineRule="auto"/>
        <w:ind w:left="851" w:hanging="284"/>
        <w:jc w:val="both"/>
      </w:pPr>
      <w:r>
        <w:t>uzupełnienie ubytków asfaltem,</w:t>
      </w:r>
    </w:p>
    <w:p w:rsidR="00B53CFD" w:rsidRPr="001B7DA5" w:rsidRDefault="00B53CFD" w:rsidP="00A570AD">
      <w:pPr>
        <w:numPr>
          <w:ilvl w:val="1"/>
          <w:numId w:val="7"/>
        </w:numPr>
        <w:tabs>
          <w:tab w:val="left" w:pos="851"/>
        </w:tabs>
        <w:suppressAutoHyphens/>
        <w:spacing w:line="360" w:lineRule="auto"/>
        <w:ind w:left="851" w:hanging="284"/>
        <w:jc w:val="both"/>
      </w:pPr>
      <w:r w:rsidRPr="001B7DA5">
        <w:t>wykonanie poboczy ziemnych,</w:t>
      </w:r>
    </w:p>
    <w:p w:rsidR="00CB0714" w:rsidRDefault="00B53CFD" w:rsidP="00A570AD">
      <w:pPr>
        <w:numPr>
          <w:ilvl w:val="1"/>
          <w:numId w:val="7"/>
        </w:numPr>
        <w:tabs>
          <w:tab w:val="left" w:pos="851"/>
        </w:tabs>
        <w:suppressAutoHyphens/>
        <w:spacing w:line="360" w:lineRule="auto"/>
        <w:ind w:left="851" w:hanging="284"/>
        <w:jc w:val="both"/>
      </w:pPr>
      <w:r w:rsidRPr="001B7DA5">
        <w:t xml:space="preserve">wykonanie zjazdów </w:t>
      </w:r>
      <w:r w:rsidR="006573D9" w:rsidRPr="001B7DA5">
        <w:t xml:space="preserve">o nawierzchni </w:t>
      </w:r>
      <w:r w:rsidR="001B7DA5" w:rsidRPr="001B7DA5">
        <w:t xml:space="preserve">bitumicznej, </w:t>
      </w:r>
    </w:p>
    <w:p w:rsidR="00B53CFD" w:rsidRPr="001B7DA5" w:rsidRDefault="00CB0714" w:rsidP="00A570AD">
      <w:pPr>
        <w:numPr>
          <w:ilvl w:val="1"/>
          <w:numId w:val="7"/>
        </w:numPr>
        <w:tabs>
          <w:tab w:val="left" w:pos="851"/>
        </w:tabs>
        <w:suppressAutoHyphens/>
        <w:spacing w:line="360" w:lineRule="auto"/>
        <w:ind w:left="851" w:hanging="284"/>
        <w:jc w:val="both"/>
      </w:pPr>
      <w:r w:rsidRPr="001B7DA5">
        <w:t xml:space="preserve">wykonanie zjazdów </w:t>
      </w:r>
      <w:r w:rsidR="00B53CFD" w:rsidRPr="001B7DA5">
        <w:t>z kruszywa łamanego</w:t>
      </w:r>
      <w:r>
        <w:t xml:space="preserve"> 0/31,5 jednak w linii pobocza asfaltowe gr. 5 cm,</w:t>
      </w:r>
    </w:p>
    <w:p w:rsidR="00B92134" w:rsidRPr="001B7DA5" w:rsidRDefault="00B92134" w:rsidP="00A570AD">
      <w:pPr>
        <w:numPr>
          <w:ilvl w:val="1"/>
          <w:numId w:val="7"/>
        </w:numPr>
        <w:tabs>
          <w:tab w:val="left" w:pos="851"/>
        </w:tabs>
        <w:suppressAutoHyphens/>
        <w:spacing w:line="360" w:lineRule="auto"/>
        <w:ind w:left="851" w:hanging="284"/>
        <w:jc w:val="both"/>
      </w:pPr>
      <w:r w:rsidRPr="001B7DA5">
        <w:t xml:space="preserve">wykonanie oznakowania pionowego </w:t>
      </w:r>
      <w:r w:rsidR="00B53CFD" w:rsidRPr="001B7DA5">
        <w:t xml:space="preserve">i poziomego </w:t>
      </w:r>
      <w:r w:rsidRPr="001B7DA5">
        <w:t>zgodnie z pro</w:t>
      </w:r>
      <w:r w:rsidR="00CD0BB0" w:rsidRPr="001B7DA5">
        <w:t>jektem stałej organizacji ruchu.</w:t>
      </w:r>
    </w:p>
    <w:p w:rsidR="007934FF" w:rsidRPr="001B7DA5" w:rsidRDefault="007934FF" w:rsidP="007934FF">
      <w:pPr>
        <w:tabs>
          <w:tab w:val="left" w:pos="851"/>
        </w:tabs>
        <w:suppressAutoHyphens/>
        <w:spacing w:line="360" w:lineRule="auto"/>
        <w:ind w:left="851"/>
        <w:jc w:val="both"/>
        <w:rPr>
          <w:sz w:val="16"/>
          <w:szCs w:val="16"/>
        </w:rPr>
      </w:pPr>
    </w:p>
    <w:p w:rsidR="0001545C" w:rsidRPr="008B2A80" w:rsidRDefault="0001545C" w:rsidP="00F733BE">
      <w:pPr>
        <w:pStyle w:val="Nagwek3"/>
      </w:pPr>
      <w:bookmarkStart w:id="73" w:name="_Toc480306685"/>
      <w:bookmarkStart w:id="74" w:name="_Toc510906668"/>
      <w:bookmarkStart w:id="75" w:name="_Toc513109359"/>
      <w:r w:rsidRPr="008B2A80">
        <w:t>Bilans terenu</w:t>
      </w:r>
      <w:bookmarkEnd w:id="73"/>
      <w:bookmarkEnd w:id="74"/>
      <w:bookmarkEnd w:id="75"/>
    </w:p>
    <w:p w:rsidR="000717D1" w:rsidRPr="008B2A80" w:rsidRDefault="000717D1" w:rsidP="00071C3F">
      <w:pPr>
        <w:pStyle w:val="Standard"/>
        <w:spacing w:line="360" w:lineRule="auto"/>
        <w:ind w:firstLine="851"/>
        <w:jc w:val="both"/>
      </w:pPr>
      <w:r w:rsidRPr="008B2A80">
        <w:t xml:space="preserve">Planowana inwestycja o powierzchni </w:t>
      </w:r>
      <w:r w:rsidR="00296940" w:rsidRPr="008B2A80">
        <w:t>0,</w:t>
      </w:r>
      <w:r w:rsidR="008B2A80" w:rsidRPr="008B2A80">
        <w:t>405</w:t>
      </w:r>
      <w:r w:rsidRPr="008B2A80">
        <w:t xml:space="preserve"> ha mieści się w granicach pasa drogowego i nie wymaga zajęcia dodatkowego terenu. </w:t>
      </w:r>
    </w:p>
    <w:p w:rsidR="000717D1" w:rsidRPr="008B2A80" w:rsidRDefault="000717D1" w:rsidP="00071C3F">
      <w:pPr>
        <w:pStyle w:val="Standard"/>
        <w:spacing w:line="360" w:lineRule="auto"/>
        <w:ind w:firstLine="851"/>
        <w:jc w:val="both"/>
      </w:pPr>
      <w:r w:rsidRPr="008B2A80">
        <w:t xml:space="preserve">Poniżej zestawiono powierzchnie projektowanych elementów infrastruktury drogowej omawianej drogi powiatowej nr </w:t>
      </w:r>
      <w:r w:rsidR="008B2A80" w:rsidRPr="008B2A80">
        <w:t>3101</w:t>
      </w:r>
      <w:r w:rsidRPr="008B2A80">
        <w:t xml:space="preserve"> L:</w:t>
      </w:r>
    </w:p>
    <w:p w:rsidR="000717D1" w:rsidRPr="008B2A80" w:rsidRDefault="000717D1" w:rsidP="00A570AD">
      <w:pPr>
        <w:pStyle w:val="Standard"/>
        <w:numPr>
          <w:ilvl w:val="0"/>
          <w:numId w:val="15"/>
        </w:numPr>
        <w:spacing w:line="360" w:lineRule="auto"/>
      </w:pPr>
      <w:r w:rsidRPr="008B2A80">
        <w:t xml:space="preserve">powierzchnia jezdni bitumicznej – </w:t>
      </w:r>
      <w:r w:rsidR="008B2A80" w:rsidRPr="008B2A80">
        <w:t>3044,29</w:t>
      </w:r>
      <w:r w:rsidRPr="008B2A80">
        <w:t xml:space="preserve"> m2</w:t>
      </w:r>
    </w:p>
    <w:p w:rsidR="008B2A80" w:rsidRPr="008B2A80" w:rsidRDefault="008B2A80" w:rsidP="00A570AD">
      <w:pPr>
        <w:pStyle w:val="Standard"/>
        <w:numPr>
          <w:ilvl w:val="0"/>
          <w:numId w:val="15"/>
        </w:numPr>
        <w:spacing w:line="360" w:lineRule="auto"/>
      </w:pPr>
      <w:r w:rsidRPr="008B2A80">
        <w:t>powierzchnia zjazdów bitumicznych – 133,89 m2</w:t>
      </w:r>
    </w:p>
    <w:p w:rsidR="000717D1" w:rsidRPr="008B2A80" w:rsidRDefault="000717D1" w:rsidP="00A570AD">
      <w:pPr>
        <w:pStyle w:val="Standard"/>
        <w:numPr>
          <w:ilvl w:val="0"/>
          <w:numId w:val="15"/>
        </w:numPr>
        <w:spacing w:line="360" w:lineRule="auto"/>
      </w:pPr>
      <w:r w:rsidRPr="008B2A80">
        <w:t xml:space="preserve">powierzchnia zjazdów z kruszywa – </w:t>
      </w:r>
      <w:r w:rsidR="008B2A80" w:rsidRPr="008B2A80">
        <w:t>79,37</w:t>
      </w:r>
      <w:r w:rsidRPr="008B2A80">
        <w:t xml:space="preserve"> m2</w:t>
      </w:r>
    </w:p>
    <w:p w:rsidR="008B2A80" w:rsidRPr="008B2A80" w:rsidRDefault="008B2A80" w:rsidP="00A570AD">
      <w:pPr>
        <w:pStyle w:val="Standard"/>
        <w:numPr>
          <w:ilvl w:val="0"/>
          <w:numId w:val="15"/>
        </w:numPr>
        <w:spacing w:line="360" w:lineRule="auto"/>
      </w:pPr>
      <w:r w:rsidRPr="008B2A80">
        <w:t>powierzchnia zjazdów z kostki betonowej do przełożenia – 34,74 m2</w:t>
      </w:r>
    </w:p>
    <w:p w:rsidR="000717D1" w:rsidRPr="008B2A80" w:rsidRDefault="000717D1" w:rsidP="00A570AD">
      <w:pPr>
        <w:pStyle w:val="Standard"/>
        <w:numPr>
          <w:ilvl w:val="0"/>
          <w:numId w:val="15"/>
        </w:numPr>
        <w:spacing w:line="360" w:lineRule="auto"/>
      </w:pPr>
      <w:r w:rsidRPr="008B2A80">
        <w:t xml:space="preserve">powierzchnia poboczy z ziemnych – </w:t>
      </w:r>
      <w:r w:rsidR="008B2A80" w:rsidRPr="008B2A80">
        <w:t>762,04</w:t>
      </w:r>
      <w:r w:rsidRPr="008B2A80">
        <w:t xml:space="preserve"> m2</w:t>
      </w:r>
    </w:p>
    <w:p w:rsidR="000717D1" w:rsidRPr="008B2A80" w:rsidRDefault="000717D1" w:rsidP="00A570AD">
      <w:pPr>
        <w:pStyle w:val="Standard"/>
        <w:numPr>
          <w:ilvl w:val="0"/>
          <w:numId w:val="15"/>
        </w:numPr>
        <w:spacing w:line="360" w:lineRule="auto"/>
      </w:pPr>
      <w:r w:rsidRPr="008B2A80">
        <w:t>powierzchnia istniejącego pasa drogowego:</w:t>
      </w:r>
    </w:p>
    <w:p w:rsidR="000717D1" w:rsidRPr="008B2A80" w:rsidRDefault="000717D1" w:rsidP="00A570AD">
      <w:pPr>
        <w:pStyle w:val="Standard"/>
        <w:numPr>
          <w:ilvl w:val="0"/>
          <w:numId w:val="16"/>
        </w:numPr>
        <w:spacing w:line="360" w:lineRule="auto"/>
      </w:pPr>
      <w:r w:rsidRPr="008B2A80">
        <w:t xml:space="preserve">dot. działki nr ewid:  </w:t>
      </w:r>
      <w:r w:rsidR="008B2A80" w:rsidRPr="008B2A80">
        <w:t>191</w:t>
      </w:r>
      <w:r w:rsidRPr="008B2A80">
        <w:t xml:space="preserve"> – </w:t>
      </w:r>
      <w:r w:rsidR="008B2A80" w:rsidRPr="008B2A80">
        <w:t>2746,4</w:t>
      </w:r>
      <w:r w:rsidRPr="008B2A80">
        <w:t xml:space="preserve"> m2</w:t>
      </w:r>
    </w:p>
    <w:p w:rsidR="000717D1" w:rsidRPr="0012273A" w:rsidRDefault="000717D1" w:rsidP="00A570AD">
      <w:pPr>
        <w:pStyle w:val="Standard"/>
        <w:numPr>
          <w:ilvl w:val="0"/>
          <w:numId w:val="16"/>
        </w:numPr>
        <w:spacing w:line="360" w:lineRule="auto"/>
      </w:pPr>
      <w:r w:rsidRPr="0012273A">
        <w:t xml:space="preserve">dot. działki nr ewid:  </w:t>
      </w:r>
      <w:r w:rsidR="008B2A80" w:rsidRPr="0012273A">
        <w:t>358</w:t>
      </w:r>
      <w:r w:rsidRPr="0012273A">
        <w:t xml:space="preserve"> – </w:t>
      </w:r>
      <w:r w:rsidR="008B2A80" w:rsidRPr="0012273A">
        <w:t>6486,1</w:t>
      </w:r>
      <w:r w:rsidRPr="0012273A">
        <w:t xml:space="preserve"> m2</w:t>
      </w:r>
    </w:p>
    <w:p w:rsidR="0001545C" w:rsidRPr="0012273A" w:rsidRDefault="000F06D7" w:rsidP="00071C3F">
      <w:pPr>
        <w:spacing w:line="360" w:lineRule="auto"/>
        <w:ind w:firstLine="360"/>
        <w:jc w:val="both"/>
      </w:pPr>
      <w:r w:rsidRPr="0012273A">
        <w:t>P</w:t>
      </w:r>
      <w:r w:rsidR="0001545C" w:rsidRPr="0012273A">
        <w:t>owierzchnia biologicznie czynna</w:t>
      </w:r>
      <w:r w:rsidRPr="0012273A">
        <w:t xml:space="preserve"> po wykonaniu inwestycji </w:t>
      </w:r>
      <w:r w:rsidR="000717D1" w:rsidRPr="0012273A">
        <w:t xml:space="preserve">nie </w:t>
      </w:r>
      <w:r w:rsidRPr="0012273A">
        <w:t>ulegnie zmian</w:t>
      </w:r>
      <w:r w:rsidR="00791741" w:rsidRPr="0012273A">
        <w:t>ie</w:t>
      </w:r>
      <w:r w:rsidRPr="0012273A">
        <w:t xml:space="preserve"> </w:t>
      </w:r>
      <w:r w:rsidR="00BA77EA" w:rsidRPr="0012273A">
        <w:t>gdyż łączna szerokość drogi nie zmieni się. P</w:t>
      </w:r>
      <w:r w:rsidR="0001545C" w:rsidRPr="0012273A">
        <w:t xml:space="preserve">owierzchnia terenów zielonych </w:t>
      </w:r>
      <w:r w:rsidR="00BA77EA" w:rsidRPr="0012273A">
        <w:t xml:space="preserve">wyniesie  </w:t>
      </w:r>
      <w:r w:rsidR="00A404CF" w:rsidRPr="0012273A">
        <w:t>5940,21</w:t>
      </w:r>
      <w:r w:rsidR="00BA77EA" w:rsidRPr="0012273A">
        <w:t xml:space="preserve"> </w:t>
      </w:r>
      <w:r w:rsidR="0001545C" w:rsidRPr="0012273A">
        <w:t>m</w:t>
      </w:r>
      <w:r w:rsidR="0001545C" w:rsidRPr="0012273A">
        <w:rPr>
          <w:vertAlign w:val="superscript"/>
        </w:rPr>
        <w:t>2</w:t>
      </w:r>
      <w:r w:rsidR="0001545C" w:rsidRPr="0012273A">
        <w:t xml:space="preserve"> tj. </w:t>
      </w:r>
      <w:r w:rsidR="00A404CF" w:rsidRPr="0012273A">
        <w:t>64,34</w:t>
      </w:r>
      <w:r w:rsidR="007B0C78" w:rsidRPr="0012273A">
        <w:t>% powierzchni pasa drogowego.</w:t>
      </w:r>
    </w:p>
    <w:p w:rsidR="00506131" w:rsidRPr="00510AD2" w:rsidRDefault="00506131" w:rsidP="00506131">
      <w:pPr>
        <w:pStyle w:val="Nagwek3"/>
        <w:spacing w:before="240"/>
      </w:pPr>
      <w:bookmarkStart w:id="76" w:name="_Toc495829854"/>
      <w:bookmarkStart w:id="77" w:name="_Toc513105634"/>
      <w:bookmarkStart w:id="78" w:name="_Toc513109360"/>
      <w:r w:rsidRPr="00510AD2">
        <w:t>Kanał technologiczny</w:t>
      </w:r>
      <w:bookmarkEnd w:id="76"/>
      <w:bookmarkEnd w:id="77"/>
      <w:bookmarkEnd w:id="78"/>
    </w:p>
    <w:p w:rsidR="00506131" w:rsidRPr="00510AD2" w:rsidRDefault="00506131" w:rsidP="00506131">
      <w:pPr>
        <w:spacing w:line="360" w:lineRule="auto"/>
        <w:ind w:firstLine="851"/>
        <w:jc w:val="both"/>
      </w:pPr>
      <w:r w:rsidRPr="00510AD2">
        <w:t xml:space="preserve">Zarząd Dróg Powiatowych w Krasnymstawie, działając na podstawie artykułu 39 ustęp 6a ustawy z dnia 21 marca 1985 roku o drogach publicznych (Dz. U z 2017 poz. 2222 z późn. zm.) umieścił w dniu 26 stycznia 2018r. na stronie internetowej Zarządu Dróg Powiatowych </w:t>
      </w:r>
      <w:r>
        <w:t xml:space="preserve">                    </w:t>
      </w:r>
      <w:r w:rsidRPr="00510AD2">
        <w:t>w Krasnymstawie oraz Urzędu Komunikacji Elektronicznej informację o możliwości w</w:t>
      </w:r>
      <w:r>
        <w:t>y</w:t>
      </w:r>
      <w:r w:rsidRPr="00510AD2">
        <w:t xml:space="preserve">budowania </w:t>
      </w:r>
      <w:r>
        <w:t xml:space="preserve">            </w:t>
      </w:r>
      <w:r w:rsidRPr="00510AD2">
        <w:t>w pasie drogowym przebudowywanej drogi 310</w:t>
      </w:r>
      <w:r>
        <w:t>4</w:t>
      </w:r>
      <w:r w:rsidRPr="00510AD2">
        <w:t xml:space="preserve"> L kanału technologicznego. W ciągu 60 dni od daty zamieszczenia informacji nie zgłosił się żaden podmiot zainteresowany udostępnieniem takiego kanału.</w:t>
      </w:r>
    </w:p>
    <w:p w:rsidR="002F0BC3" w:rsidRPr="0012273A" w:rsidRDefault="002F0BC3" w:rsidP="00071C3F">
      <w:pPr>
        <w:spacing w:line="360" w:lineRule="auto"/>
        <w:ind w:firstLine="360"/>
        <w:jc w:val="both"/>
        <w:rPr>
          <w:sz w:val="16"/>
          <w:szCs w:val="16"/>
        </w:rPr>
      </w:pPr>
    </w:p>
    <w:p w:rsidR="00C137A1" w:rsidRPr="0012273A" w:rsidRDefault="00C137A1" w:rsidP="00F733BE">
      <w:pPr>
        <w:pStyle w:val="Nagwek3"/>
      </w:pPr>
      <w:bookmarkStart w:id="79" w:name="_Toc487130278"/>
      <w:bookmarkStart w:id="80" w:name="_Toc487130279"/>
      <w:bookmarkStart w:id="81" w:name="_Toc510906669"/>
      <w:bookmarkStart w:id="82" w:name="_Toc513109361"/>
      <w:bookmarkEnd w:id="79"/>
      <w:bookmarkEnd w:id="80"/>
      <w:r w:rsidRPr="0012273A">
        <w:lastRenderedPageBreak/>
        <w:t>Informacja o obszarze oddziaływania obiektu</w:t>
      </w:r>
      <w:bookmarkEnd w:id="81"/>
      <w:bookmarkEnd w:id="82"/>
    </w:p>
    <w:p w:rsidR="00C51527" w:rsidRPr="0012273A" w:rsidRDefault="007F6CF1" w:rsidP="00C51527">
      <w:pPr>
        <w:spacing w:line="360" w:lineRule="auto"/>
        <w:jc w:val="both"/>
      </w:pPr>
      <w:r w:rsidRPr="0012273A">
        <w:tab/>
      </w:r>
      <w:r w:rsidR="00C51527" w:rsidRPr="0012273A">
        <w:t>Obszar oddziaływania obiektu został określony w oparciu o przepisy następujących aktów prawnych:</w:t>
      </w:r>
    </w:p>
    <w:p w:rsidR="00C51527" w:rsidRPr="0012273A" w:rsidRDefault="00C51527" w:rsidP="00A570AD">
      <w:pPr>
        <w:pStyle w:val="Akapitzlist"/>
        <w:numPr>
          <w:ilvl w:val="0"/>
          <w:numId w:val="8"/>
        </w:numPr>
        <w:spacing w:line="360" w:lineRule="auto"/>
        <w:jc w:val="both"/>
      </w:pPr>
      <w:r w:rsidRPr="0012273A">
        <w:t>Ustawa z dnia 21 marca 1985 r. o drogach publicznych</w:t>
      </w:r>
      <w:r w:rsidR="00791741" w:rsidRPr="0012273A">
        <w:t xml:space="preserve"> (Dz. U. z 201</w:t>
      </w:r>
      <w:r w:rsidR="0012273A" w:rsidRPr="0012273A">
        <w:t>7</w:t>
      </w:r>
      <w:r w:rsidR="00791741" w:rsidRPr="0012273A">
        <w:t>r. poz</w:t>
      </w:r>
      <w:r w:rsidR="00AD4F79" w:rsidRPr="0012273A">
        <w:t>.</w:t>
      </w:r>
      <w:r w:rsidR="00791741" w:rsidRPr="0012273A">
        <w:t xml:space="preserve"> </w:t>
      </w:r>
      <w:r w:rsidR="0012273A" w:rsidRPr="0012273A">
        <w:t>2222</w:t>
      </w:r>
      <w:r w:rsidR="00AD4F79" w:rsidRPr="0012273A">
        <w:t xml:space="preserve"> tekst jedn),</w:t>
      </w:r>
    </w:p>
    <w:p w:rsidR="00C51527" w:rsidRPr="0012273A" w:rsidRDefault="00C51527" w:rsidP="00A570AD">
      <w:pPr>
        <w:pStyle w:val="Akapitzlist"/>
        <w:numPr>
          <w:ilvl w:val="0"/>
          <w:numId w:val="8"/>
        </w:numPr>
        <w:spacing w:line="360" w:lineRule="auto"/>
        <w:jc w:val="both"/>
      </w:pPr>
      <w:r w:rsidRPr="0012273A">
        <w:t>Rozporządzenie Ministra Transportu i Gospodarki Morskiej z dnia 2 marca 1999 r. w sprawie warunków technicznych, jakim powinny odpowiadać drogi publiczne i ich usytuowanie</w:t>
      </w:r>
      <w:r w:rsidR="00AD4F79" w:rsidRPr="0012273A">
        <w:t xml:space="preserve"> (Dz. U. z 2016r. poz. 124 tekst jedn)</w:t>
      </w:r>
      <w:r w:rsidRPr="0012273A">
        <w:t>,</w:t>
      </w:r>
    </w:p>
    <w:p w:rsidR="00C51527" w:rsidRPr="0012273A" w:rsidRDefault="00C51527" w:rsidP="00A570AD">
      <w:pPr>
        <w:pStyle w:val="Akapitzlist"/>
        <w:numPr>
          <w:ilvl w:val="0"/>
          <w:numId w:val="8"/>
        </w:numPr>
        <w:spacing w:line="360" w:lineRule="auto"/>
        <w:jc w:val="both"/>
      </w:pPr>
      <w:r w:rsidRPr="0012273A">
        <w:t xml:space="preserve">Rozporządzenie Ministra Infrastruktury z dnia 03.07.2003 r. w sprawie szczegółowych warunków technicznych dla znaków i sygnałów drogowych oraz urządzeń bezpieczeństwa ruchu drogowego i warunków ich umieszczania na drogach (Dz. U. z 2003 nr 220 poz. 2181 </w:t>
      </w:r>
      <w:r w:rsidR="0012273A" w:rsidRPr="0012273A">
        <w:t>z późniejszymi zmianami</w:t>
      </w:r>
      <w:r w:rsidRPr="0012273A">
        <w:t xml:space="preserve">) </w:t>
      </w:r>
    </w:p>
    <w:p w:rsidR="00C51527" w:rsidRPr="0012273A" w:rsidRDefault="00C51527" w:rsidP="00C51527">
      <w:pPr>
        <w:spacing w:line="360" w:lineRule="auto"/>
        <w:jc w:val="both"/>
      </w:pPr>
      <w:r w:rsidRPr="0012273A">
        <w:t>Powyższe akty prawne regulują m.in. kwestie:</w:t>
      </w:r>
    </w:p>
    <w:p w:rsidR="00C51527" w:rsidRPr="0012273A" w:rsidRDefault="00732A53" w:rsidP="00A570AD">
      <w:pPr>
        <w:pStyle w:val="Akapitzlist"/>
        <w:numPr>
          <w:ilvl w:val="0"/>
          <w:numId w:val="8"/>
        </w:numPr>
        <w:spacing w:line="360" w:lineRule="auto"/>
        <w:jc w:val="both"/>
      </w:pPr>
      <w:r w:rsidRPr="0012273A">
        <w:t>parametr</w:t>
      </w:r>
      <w:r w:rsidR="00791741" w:rsidRPr="0012273A">
        <w:t>ów</w:t>
      </w:r>
      <w:r w:rsidRPr="0012273A">
        <w:t xml:space="preserve"> drogi</w:t>
      </w:r>
      <w:r w:rsidR="00C51527" w:rsidRPr="0012273A">
        <w:t>,</w:t>
      </w:r>
    </w:p>
    <w:p w:rsidR="00C51527" w:rsidRPr="0012273A" w:rsidRDefault="00C51527" w:rsidP="00A570AD">
      <w:pPr>
        <w:pStyle w:val="Akapitzlist"/>
        <w:numPr>
          <w:ilvl w:val="0"/>
          <w:numId w:val="8"/>
        </w:numPr>
        <w:spacing w:line="360" w:lineRule="auto"/>
        <w:jc w:val="both"/>
      </w:pPr>
      <w:r w:rsidRPr="0012273A">
        <w:t>usytuowani</w:t>
      </w:r>
      <w:r w:rsidR="00791741" w:rsidRPr="0012273A">
        <w:t>a</w:t>
      </w:r>
      <w:r w:rsidRPr="0012273A">
        <w:t xml:space="preserve"> elementów drogi </w:t>
      </w:r>
      <w:r w:rsidR="00732A53" w:rsidRPr="0012273A">
        <w:t>w pasie drogowym,</w:t>
      </w:r>
    </w:p>
    <w:p w:rsidR="00C51527" w:rsidRPr="0012273A" w:rsidRDefault="00C51527" w:rsidP="00A570AD">
      <w:pPr>
        <w:pStyle w:val="Akapitzlist"/>
        <w:numPr>
          <w:ilvl w:val="0"/>
          <w:numId w:val="8"/>
        </w:numPr>
        <w:spacing w:line="360" w:lineRule="auto"/>
        <w:jc w:val="both"/>
      </w:pPr>
      <w:r w:rsidRPr="0012273A">
        <w:t>bezpieczeństw</w:t>
      </w:r>
      <w:r w:rsidR="00791741" w:rsidRPr="0012273A">
        <w:t>a</w:t>
      </w:r>
      <w:r w:rsidRPr="0012273A">
        <w:t xml:space="preserve"> użytkownik</w:t>
      </w:r>
      <w:r w:rsidR="00791741" w:rsidRPr="0012273A">
        <w:t>ów</w:t>
      </w:r>
      <w:r w:rsidRPr="0012273A">
        <w:t>,</w:t>
      </w:r>
    </w:p>
    <w:p w:rsidR="00C51527" w:rsidRPr="0012273A" w:rsidRDefault="00C51527" w:rsidP="00A570AD">
      <w:pPr>
        <w:pStyle w:val="Akapitzlist"/>
        <w:numPr>
          <w:ilvl w:val="0"/>
          <w:numId w:val="8"/>
        </w:numPr>
        <w:spacing w:line="360" w:lineRule="auto"/>
        <w:jc w:val="both"/>
      </w:pPr>
      <w:r w:rsidRPr="0012273A">
        <w:t>oznakowani</w:t>
      </w:r>
      <w:r w:rsidR="00791741" w:rsidRPr="0012273A">
        <w:t>a</w:t>
      </w:r>
      <w:r w:rsidRPr="0012273A">
        <w:t>.</w:t>
      </w:r>
    </w:p>
    <w:p w:rsidR="00C51527" w:rsidRPr="0012273A" w:rsidRDefault="00C51527" w:rsidP="00071C3F">
      <w:pPr>
        <w:spacing w:line="360" w:lineRule="auto"/>
        <w:ind w:firstLine="360"/>
        <w:jc w:val="both"/>
      </w:pPr>
      <w:r w:rsidRPr="0012273A">
        <w:t xml:space="preserve">Planowana inwestycja ma na celu </w:t>
      </w:r>
      <w:r w:rsidR="00732A53" w:rsidRPr="0012273A">
        <w:t xml:space="preserve">poprawę </w:t>
      </w:r>
      <w:r w:rsidR="0012273A">
        <w:t xml:space="preserve">stanu nawierzchni, </w:t>
      </w:r>
      <w:r w:rsidR="00732A53" w:rsidRPr="0012273A">
        <w:t>bezpieczeństwa i komfortu</w:t>
      </w:r>
      <w:r w:rsidR="0012273A">
        <w:t xml:space="preserve"> jazdy </w:t>
      </w:r>
      <w:r w:rsidR="0012273A" w:rsidRPr="0012273A">
        <w:t>dla</w:t>
      </w:r>
      <w:r w:rsidR="00732A53" w:rsidRPr="0012273A">
        <w:t xml:space="preserve"> wszystkich użytkowników.</w:t>
      </w:r>
      <w:r w:rsidRPr="0012273A">
        <w:t xml:space="preserve"> </w:t>
      </w:r>
    </w:p>
    <w:p w:rsidR="008940ED" w:rsidRPr="0012273A" w:rsidRDefault="002F0BC3" w:rsidP="002653CB">
      <w:pPr>
        <w:spacing w:line="360" w:lineRule="auto"/>
        <w:ind w:firstLine="851"/>
        <w:jc w:val="both"/>
      </w:pPr>
      <w:r w:rsidRPr="0012273A">
        <w:t>Obszar oddziaływania obiektu, o którym mowa w art. 13a Rozporządzenia Ministra Transportu, Budownictwa i Gospodarki Morskiej z dnia 25 kwietnia 2012r. w sprawie szczegółowego zakresu</w:t>
      </w:r>
      <w:r w:rsidR="008940ED" w:rsidRPr="0012273A">
        <w:t xml:space="preserve"> </w:t>
      </w:r>
      <w:r w:rsidRPr="0012273A">
        <w:t>i formy projektu budowlanego (Dz. U. z 2012 roku poz. 462 z późn. zm.)  mieści się w całości na dział</w:t>
      </w:r>
      <w:r w:rsidR="008940ED" w:rsidRPr="0012273A">
        <w:t>kach</w:t>
      </w:r>
      <w:r w:rsidRPr="0012273A">
        <w:t xml:space="preserve"> Inwestora </w:t>
      </w:r>
      <w:r w:rsidR="00C51527" w:rsidRPr="0012273A">
        <w:t>(działk</w:t>
      </w:r>
      <w:r w:rsidR="00732A53" w:rsidRPr="0012273A">
        <w:t>i</w:t>
      </w:r>
      <w:r w:rsidR="00C51527" w:rsidRPr="0012273A">
        <w:t xml:space="preserve"> nr</w:t>
      </w:r>
      <w:r w:rsidR="008A5C07" w:rsidRPr="0012273A">
        <w:t>:</w:t>
      </w:r>
      <w:r w:rsidR="00C51527" w:rsidRPr="0012273A">
        <w:t xml:space="preserve"> </w:t>
      </w:r>
      <w:r w:rsidR="0012273A" w:rsidRPr="0012273A">
        <w:t>191-obręb Koszarsko oraz 358-</w:t>
      </w:r>
      <w:r w:rsidR="008A5C07" w:rsidRPr="0012273A">
        <w:t xml:space="preserve">obręb </w:t>
      </w:r>
      <w:r w:rsidR="0012273A" w:rsidRPr="0012273A">
        <w:t>Majdan Wierzchowiński</w:t>
      </w:r>
      <w:r w:rsidR="00C51527" w:rsidRPr="0012273A">
        <w:t>)</w:t>
      </w:r>
      <w:r w:rsidR="00732A53" w:rsidRPr="0012273A">
        <w:t>.</w:t>
      </w:r>
      <w:r w:rsidR="00C51527" w:rsidRPr="0012273A">
        <w:t xml:space="preserve"> </w:t>
      </w:r>
    </w:p>
    <w:p w:rsidR="00B5303F" w:rsidRPr="0012273A" w:rsidRDefault="00C51527" w:rsidP="002653CB">
      <w:pPr>
        <w:spacing w:line="360" w:lineRule="auto"/>
        <w:ind w:firstLine="851"/>
        <w:jc w:val="both"/>
      </w:pPr>
      <w:r w:rsidRPr="0012273A">
        <w:t xml:space="preserve">Projektowana inwestycja nie wprowadzi ograniczeń w zagospodarowaniu terenu znajdującego się </w:t>
      </w:r>
      <w:r w:rsidR="00B5303F" w:rsidRPr="0012273A">
        <w:t>poza działk</w:t>
      </w:r>
      <w:r w:rsidR="00732A53" w:rsidRPr="0012273A">
        <w:t>ami</w:t>
      </w:r>
      <w:r w:rsidR="00B5303F" w:rsidRPr="0012273A">
        <w:t xml:space="preserve"> pasa drogowego</w:t>
      </w:r>
      <w:r w:rsidR="00FE56B5" w:rsidRPr="0012273A">
        <w:t>.</w:t>
      </w:r>
    </w:p>
    <w:p w:rsidR="00FA09DC" w:rsidRPr="0012273A" w:rsidRDefault="00FA09DC" w:rsidP="00FA09DC">
      <w:pPr>
        <w:pStyle w:val="info2"/>
        <w:numPr>
          <w:ilvl w:val="0"/>
          <w:numId w:val="0"/>
        </w:numPr>
        <w:ind w:left="360"/>
        <w:rPr>
          <w:sz w:val="16"/>
          <w:szCs w:val="16"/>
        </w:rPr>
      </w:pPr>
    </w:p>
    <w:p w:rsidR="00264CB9" w:rsidRPr="0012273A" w:rsidRDefault="00264CB9" w:rsidP="00F733BE">
      <w:pPr>
        <w:pStyle w:val="Nagwek3"/>
      </w:pPr>
      <w:bookmarkStart w:id="83" w:name="_Toc480306687"/>
      <w:bookmarkStart w:id="84" w:name="_Toc510906670"/>
      <w:bookmarkStart w:id="85" w:name="_Toc513109362"/>
      <w:r w:rsidRPr="0012273A">
        <w:t>Informacja dotycząca bezpieczeństwa i ochrony zdrowia.</w:t>
      </w:r>
      <w:bookmarkEnd w:id="83"/>
      <w:bookmarkEnd w:id="84"/>
      <w:bookmarkEnd w:id="85"/>
    </w:p>
    <w:p w:rsidR="00264CB9" w:rsidRPr="00D24B3C" w:rsidRDefault="000D50F9" w:rsidP="00071C3F">
      <w:pPr>
        <w:spacing w:after="240" w:line="276" w:lineRule="auto"/>
      </w:pPr>
      <w:bookmarkStart w:id="86" w:name="_Toc480306688"/>
      <w:r w:rsidRPr="00D24B3C">
        <w:rPr>
          <w:b/>
        </w:rPr>
        <w:t>2.</w:t>
      </w:r>
      <w:r w:rsidR="00506131">
        <w:rPr>
          <w:b/>
        </w:rPr>
        <w:t>9</w:t>
      </w:r>
      <w:r w:rsidRPr="00D24B3C">
        <w:rPr>
          <w:b/>
        </w:rPr>
        <w:t xml:space="preserve">.1 </w:t>
      </w:r>
      <w:r w:rsidR="00543543" w:rsidRPr="00D24B3C">
        <w:rPr>
          <w:b/>
        </w:rPr>
        <w:t xml:space="preserve"> </w:t>
      </w:r>
      <w:r w:rsidR="00264CB9" w:rsidRPr="00D24B3C">
        <w:rPr>
          <w:b/>
        </w:rPr>
        <w:t>Elementy zagospodarowania terenu mogące stwarzać zagrożenie bezpieczeństwa i zdrowia ludzi.</w:t>
      </w:r>
      <w:bookmarkEnd w:id="86"/>
    </w:p>
    <w:p w:rsidR="00264CB9" w:rsidRPr="00D24B3C" w:rsidRDefault="00264CB9" w:rsidP="00071C3F">
      <w:pPr>
        <w:widowControl w:val="0"/>
        <w:shd w:val="clear" w:color="auto" w:fill="FFFFFF"/>
        <w:autoSpaceDE w:val="0"/>
        <w:autoSpaceDN w:val="0"/>
        <w:adjustRightInd w:val="0"/>
        <w:spacing w:before="5" w:line="360" w:lineRule="auto"/>
        <w:ind w:firstLine="851"/>
        <w:jc w:val="both"/>
        <w:rPr>
          <w:spacing w:val="3"/>
          <w:szCs w:val="24"/>
        </w:rPr>
      </w:pPr>
      <w:r w:rsidRPr="00D24B3C">
        <w:rPr>
          <w:spacing w:val="3"/>
          <w:szCs w:val="24"/>
        </w:rPr>
        <w:t>Do istniejących elementów zagospodarowania terenu mogących stwarzać zagrożenie bezpieczeństwa i zdrowia ludzi należą:</w:t>
      </w:r>
    </w:p>
    <w:p w:rsidR="00264CB9" w:rsidRPr="00D24B3C" w:rsidRDefault="00264CB9" w:rsidP="00A570AD">
      <w:pPr>
        <w:widowControl w:val="0"/>
        <w:numPr>
          <w:ilvl w:val="0"/>
          <w:numId w:val="9"/>
        </w:numPr>
        <w:shd w:val="clear" w:color="auto" w:fill="FFFFFF"/>
        <w:autoSpaceDE w:val="0"/>
        <w:autoSpaceDN w:val="0"/>
        <w:adjustRightInd w:val="0"/>
        <w:spacing w:before="5" w:line="360" w:lineRule="auto"/>
        <w:ind w:left="426" w:hanging="426"/>
        <w:jc w:val="both"/>
        <w:rPr>
          <w:spacing w:val="3"/>
          <w:szCs w:val="24"/>
        </w:rPr>
      </w:pPr>
      <w:r w:rsidRPr="00D24B3C">
        <w:rPr>
          <w:spacing w:val="3"/>
          <w:szCs w:val="24"/>
        </w:rPr>
        <w:t>Urządzenia infrastruktury zewnętrznej, a w szczególności przewody elektroenergetyczne (zagrożenie porażenia prądem w przypadku przerwania, zerwania lub dotknięcia),</w:t>
      </w:r>
    </w:p>
    <w:p w:rsidR="00264CB9" w:rsidRPr="00D24B3C" w:rsidRDefault="00264CB9" w:rsidP="00A570AD">
      <w:pPr>
        <w:widowControl w:val="0"/>
        <w:numPr>
          <w:ilvl w:val="0"/>
          <w:numId w:val="9"/>
        </w:numPr>
        <w:shd w:val="clear" w:color="auto" w:fill="FFFFFF"/>
        <w:autoSpaceDE w:val="0"/>
        <w:autoSpaceDN w:val="0"/>
        <w:adjustRightInd w:val="0"/>
        <w:spacing w:before="5" w:line="360" w:lineRule="auto"/>
        <w:ind w:left="426" w:hanging="426"/>
        <w:jc w:val="both"/>
        <w:rPr>
          <w:spacing w:val="3"/>
          <w:szCs w:val="24"/>
        </w:rPr>
      </w:pPr>
      <w:r w:rsidRPr="00D24B3C">
        <w:rPr>
          <w:spacing w:val="3"/>
          <w:szCs w:val="24"/>
        </w:rPr>
        <w:t>Wykonywanie prac przy istniejącej drodze i związany z tym ruch samochodowy,  przy braku dostatecznej uwagi i zabezpieczenia prac;</w:t>
      </w:r>
    </w:p>
    <w:p w:rsidR="00264CB9" w:rsidRPr="00D24B3C" w:rsidRDefault="00264CB9" w:rsidP="00264CB9">
      <w:pPr>
        <w:widowControl w:val="0"/>
        <w:shd w:val="clear" w:color="auto" w:fill="FFFFFF"/>
        <w:autoSpaceDE w:val="0"/>
        <w:autoSpaceDN w:val="0"/>
        <w:adjustRightInd w:val="0"/>
        <w:spacing w:before="5" w:line="276" w:lineRule="auto"/>
        <w:jc w:val="both"/>
        <w:rPr>
          <w:spacing w:val="3"/>
          <w:szCs w:val="24"/>
        </w:rPr>
      </w:pPr>
    </w:p>
    <w:p w:rsidR="00264CB9" w:rsidRPr="00D24B3C" w:rsidRDefault="00543543" w:rsidP="00071C3F">
      <w:pPr>
        <w:spacing w:after="240" w:line="276" w:lineRule="auto"/>
      </w:pPr>
      <w:bookmarkStart w:id="87" w:name="_Toc480306689"/>
      <w:r w:rsidRPr="00D24B3C">
        <w:rPr>
          <w:b/>
        </w:rPr>
        <w:t>2.</w:t>
      </w:r>
      <w:r w:rsidR="00506131">
        <w:rPr>
          <w:b/>
        </w:rPr>
        <w:t>9</w:t>
      </w:r>
      <w:r w:rsidRPr="00D24B3C">
        <w:rPr>
          <w:b/>
        </w:rPr>
        <w:t xml:space="preserve">.2  </w:t>
      </w:r>
      <w:r w:rsidR="00264CB9" w:rsidRPr="00D24B3C">
        <w:rPr>
          <w:b/>
        </w:rPr>
        <w:t>Przewidywane zagrożenia występujące podczas realizacji robót budowlanych.</w:t>
      </w:r>
      <w:bookmarkEnd w:id="87"/>
    </w:p>
    <w:p w:rsidR="00264CB9" w:rsidRPr="00D24B3C" w:rsidRDefault="00264CB9" w:rsidP="00071C3F">
      <w:pPr>
        <w:widowControl w:val="0"/>
        <w:shd w:val="clear" w:color="auto" w:fill="FFFFFF"/>
        <w:autoSpaceDE w:val="0"/>
        <w:autoSpaceDN w:val="0"/>
        <w:adjustRightInd w:val="0"/>
        <w:spacing w:before="5" w:line="360" w:lineRule="auto"/>
        <w:ind w:firstLine="851"/>
        <w:jc w:val="both"/>
        <w:rPr>
          <w:spacing w:val="3"/>
          <w:szCs w:val="24"/>
        </w:rPr>
      </w:pPr>
      <w:r w:rsidRPr="00D24B3C">
        <w:rPr>
          <w:spacing w:val="3"/>
          <w:szCs w:val="24"/>
        </w:rPr>
        <w:t>Podczas realizacji inwestycji przewiduje się wykonywanie robót, których charakter,   organizacja lub miejsce prowadzenia stwarza szczególnie wysokie ryzyko powstania zagrożenia bezpieczeństwa i zdrowia ludzi:</w:t>
      </w:r>
    </w:p>
    <w:p w:rsidR="00447A56" w:rsidRPr="00D24B3C" w:rsidRDefault="00264CB9" w:rsidP="00A570AD">
      <w:pPr>
        <w:widowControl w:val="0"/>
        <w:numPr>
          <w:ilvl w:val="0"/>
          <w:numId w:val="10"/>
        </w:numPr>
        <w:shd w:val="clear" w:color="auto" w:fill="FFFFFF"/>
        <w:autoSpaceDE w:val="0"/>
        <w:autoSpaceDN w:val="0"/>
        <w:adjustRightInd w:val="0"/>
        <w:spacing w:before="5" w:line="360" w:lineRule="auto"/>
        <w:jc w:val="both"/>
        <w:rPr>
          <w:spacing w:val="3"/>
          <w:szCs w:val="24"/>
        </w:rPr>
      </w:pPr>
      <w:r w:rsidRPr="00D24B3C">
        <w:rPr>
          <w:spacing w:val="3"/>
          <w:szCs w:val="24"/>
        </w:rPr>
        <w:t>roboty wykonywane pod lub w pobliżu przewodów linii elektroenergetycznych   napowietrznych – wszystkie prace wykonywane w rejonie skrzyżowań z istniejącymi liniami;</w:t>
      </w:r>
    </w:p>
    <w:p w:rsidR="00264CB9" w:rsidRPr="000D07D8" w:rsidRDefault="00447A56" w:rsidP="00A570AD">
      <w:pPr>
        <w:widowControl w:val="0"/>
        <w:numPr>
          <w:ilvl w:val="0"/>
          <w:numId w:val="10"/>
        </w:numPr>
        <w:shd w:val="clear" w:color="auto" w:fill="FFFFFF"/>
        <w:autoSpaceDE w:val="0"/>
        <w:autoSpaceDN w:val="0"/>
        <w:adjustRightInd w:val="0"/>
        <w:spacing w:before="5" w:line="360" w:lineRule="auto"/>
        <w:jc w:val="both"/>
        <w:rPr>
          <w:spacing w:val="3"/>
          <w:szCs w:val="24"/>
        </w:rPr>
      </w:pPr>
      <w:r w:rsidRPr="00D24B3C">
        <w:rPr>
          <w:spacing w:val="3"/>
          <w:szCs w:val="24"/>
        </w:rPr>
        <w:t xml:space="preserve">roboty, przy których występuje ryzyko upadku z wysokości  – rozbiórka i montaż tablic </w:t>
      </w:r>
      <w:r w:rsidRPr="000D07D8">
        <w:rPr>
          <w:spacing w:val="3"/>
          <w:szCs w:val="24"/>
        </w:rPr>
        <w:t>drogowskazowych.</w:t>
      </w:r>
      <w:r w:rsidR="00264CB9" w:rsidRPr="000D07D8">
        <w:rPr>
          <w:spacing w:val="3"/>
          <w:szCs w:val="24"/>
        </w:rPr>
        <w:t xml:space="preserve"> </w:t>
      </w:r>
    </w:p>
    <w:p w:rsidR="00264CB9" w:rsidRPr="000D07D8" w:rsidRDefault="00264CB9" w:rsidP="00071C3F">
      <w:pPr>
        <w:widowControl w:val="0"/>
        <w:shd w:val="clear" w:color="auto" w:fill="FFFFFF"/>
        <w:autoSpaceDE w:val="0"/>
        <w:autoSpaceDN w:val="0"/>
        <w:adjustRightInd w:val="0"/>
        <w:spacing w:before="5" w:line="360" w:lineRule="auto"/>
        <w:jc w:val="both"/>
        <w:rPr>
          <w:spacing w:val="3"/>
          <w:sz w:val="16"/>
          <w:szCs w:val="16"/>
        </w:rPr>
      </w:pPr>
    </w:p>
    <w:p w:rsidR="00264CB9" w:rsidRPr="000D07D8" w:rsidRDefault="00264CB9" w:rsidP="00071C3F">
      <w:pPr>
        <w:widowControl w:val="0"/>
        <w:shd w:val="clear" w:color="auto" w:fill="FFFFFF"/>
        <w:autoSpaceDE w:val="0"/>
        <w:autoSpaceDN w:val="0"/>
        <w:adjustRightInd w:val="0"/>
        <w:spacing w:before="5" w:line="360" w:lineRule="auto"/>
        <w:jc w:val="both"/>
        <w:rPr>
          <w:spacing w:val="3"/>
          <w:szCs w:val="24"/>
        </w:rPr>
      </w:pPr>
      <w:r w:rsidRPr="000D07D8">
        <w:rPr>
          <w:spacing w:val="3"/>
          <w:szCs w:val="24"/>
        </w:rPr>
        <w:t>Podczas realizacji robót mogą wystąpić następujące zagrożenia robót:</w:t>
      </w:r>
    </w:p>
    <w:p w:rsidR="00264CB9" w:rsidRPr="000D07D8" w:rsidRDefault="00264CB9" w:rsidP="00A570AD">
      <w:pPr>
        <w:widowControl w:val="0"/>
        <w:numPr>
          <w:ilvl w:val="0"/>
          <w:numId w:val="11"/>
        </w:numPr>
        <w:shd w:val="clear" w:color="auto" w:fill="FFFFFF"/>
        <w:autoSpaceDE w:val="0"/>
        <w:autoSpaceDN w:val="0"/>
        <w:adjustRightInd w:val="0"/>
        <w:spacing w:before="5" w:line="360" w:lineRule="auto"/>
        <w:jc w:val="both"/>
        <w:rPr>
          <w:spacing w:val="3"/>
          <w:szCs w:val="24"/>
        </w:rPr>
      </w:pPr>
      <w:r w:rsidRPr="000D07D8">
        <w:rPr>
          <w:spacing w:val="3"/>
          <w:szCs w:val="24"/>
        </w:rPr>
        <w:t>potrącenie przez pojazdy transportowe pracowników pracujących bezpośrednio na  jezdni,</w:t>
      </w:r>
    </w:p>
    <w:p w:rsidR="00264CB9" w:rsidRPr="000D07D8" w:rsidRDefault="00264CB9" w:rsidP="00A570AD">
      <w:pPr>
        <w:widowControl w:val="0"/>
        <w:numPr>
          <w:ilvl w:val="0"/>
          <w:numId w:val="11"/>
        </w:numPr>
        <w:shd w:val="clear" w:color="auto" w:fill="FFFFFF"/>
        <w:autoSpaceDE w:val="0"/>
        <w:autoSpaceDN w:val="0"/>
        <w:adjustRightInd w:val="0"/>
        <w:spacing w:before="5" w:line="360" w:lineRule="auto"/>
        <w:jc w:val="both"/>
        <w:rPr>
          <w:spacing w:val="3"/>
          <w:szCs w:val="24"/>
        </w:rPr>
      </w:pPr>
      <w:r w:rsidRPr="000D07D8">
        <w:rPr>
          <w:spacing w:val="3"/>
          <w:szCs w:val="24"/>
        </w:rPr>
        <w:t>urazy związane z ręcznym załadunkiem i wyładunkiem materiałów budowlanych,</w:t>
      </w:r>
    </w:p>
    <w:p w:rsidR="00264CB9" w:rsidRPr="000D07D8" w:rsidRDefault="00264CB9" w:rsidP="00A570AD">
      <w:pPr>
        <w:widowControl w:val="0"/>
        <w:numPr>
          <w:ilvl w:val="0"/>
          <w:numId w:val="11"/>
        </w:numPr>
        <w:shd w:val="clear" w:color="auto" w:fill="FFFFFF"/>
        <w:autoSpaceDE w:val="0"/>
        <w:autoSpaceDN w:val="0"/>
        <w:adjustRightInd w:val="0"/>
        <w:spacing w:before="5" w:line="360" w:lineRule="auto"/>
        <w:jc w:val="both"/>
        <w:rPr>
          <w:spacing w:val="3"/>
          <w:szCs w:val="24"/>
        </w:rPr>
      </w:pPr>
      <w:r w:rsidRPr="000D07D8">
        <w:rPr>
          <w:spacing w:val="3"/>
          <w:szCs w:val="24"/>
        </w:rPr>
        <w:t>porażenie prądem przy pracy w obrębie sieci energetycznych pod napięciem,</w:t>
      </w:r>
    </w:p>
    <w:p w:rsidR="00ED31B7" w:rsidRPr="000D07D8" w:rsidRDefault="00ED31B7" w:rsidP="00A570AD">
      <w:pPr>
        <w:widowControl w:val="0"/>
        <w:numPr>
          <w:ilvl w:val="0"/>
          <w:numId w:val="11"/>
        </w:numPr>
        <w:shd w:val="clear" w:color="auto" w:fill="FFFFFF"/>
        <w:autoSpaceDE w:val="0"/>
        <w:autoSpaceDN w:val="0"/>
        <w:adjustRightInd w:val="0"/>
        <w:spacing w:before="5" w:line="360" w:lineRule="auto"/>
        <w:jc w:val="both"/>
        <w:rPr>
          <w:spacing w:val="3"/>
          <w:szCs w:val="24"/>
        </w:rPr>
      </w:pPr>
      <w:r w:rsidRPr="000D07D8">
        <w:rPr>
          <w:spacing w:val="3"/>
          <w:szCs w:val="24"/>
        </w:rPr>
        <w:t>poparzenia gorącą masą mineralno-asfaltową,</w:t>
      </w:r>
    </w:p>
    <w:p w:rsidR="00264CB9" w:rsidRPr="000D07D8" w:rsidRDefault="00264CB9" w:rsidP="00A570AD">
      <w:pPr>
        <w:widowControl w:val="0"/>
        <w:numPr>
          <w:ilvl w:val="0"/>
          <w:numId w:val="11"/>
        </w:numPr>
        <w:shd w:val="clear" w:color="auto" w:fill="FFFFFF"/>
        <w:autoSpaceDE w:val="0"/>
        <w:autoSpaceDN w:val="0"/>
        <w:adjustRightInd w:val="0"/>
        <w:spacing w:before="5" w:line="360" w:lineRule="auto"/>
        <w:jc w:val="both"/>
        <w:rPr>
          <w:spacing w:val="3"/>
          <w:szCs w:val="24"/>
        </w:rPr>
      </w:pPr>
      <w:r w:rsidRPr="000D07D8">
        <w:rPr>
          <w:spacing w:val="3"/>
          <w:szCs w:val="24"/>
        </w:rPr>
        <w:t>inne trudne do przewidzenia zagrożenia związane z prowadzeniem robót budowlanych  (np. spowodowane spożyciem alkoholu nawet w niewielkich ilościach, przez</w:t>
      </w:r>
      <w:r w:rsidR="000D07D8">
        <w:rPr>
          <w:spacing w:val="3"/>
          <w:szCs w:val="24"/>
        </w:rPr>
        <w:t xml:space="preserve"> osoby</w:t>
      </w:r>
      <w:r w:rsidRPr="000D07D8">
        <w:rPr>
          <w:spacing w:val="3"/>
          <w:szCs w:val="24"/>
        </w:rPr>
        <w:t xml:space="preserve"> pracując</w:t>
      </w:r>
      <w:r w:rsidR="000D07D8" w:rsidRPr="000D07D8">
        <w:rPr>
          <w:spacing w:val="3"/>
          <w:szCs w:val="24"/>
        </w:rPr>
        <w:t>e</w:t>
      </w:r>
      <w:r w:rsidRPr="000D07D8">
        <w:rPr>
          <w:spacing w:val="3"/>
          <w:szCs w:val="24"/>
        </w:rPr>
        <w:t xml:space="preserve"> na budowie).</w:t>
      </w:r>
    </w:p>
    <w:p w:rsidR="00AE75F2" w:rsidRPr="000D07D8" w:rsidRDefault="00AE75F2" w:rsidP="00071C3F">
      <w:pPr>
        <w:widowControl w:val="0"/>
        <w:shd w:val="clear" w:color="auto" w:fill="FFFFFF"/>
        <w:autoSpaceDE w:val="0"/>
        <w:autoSpaceDN w:val="0"/>
        <w:adjustRightInd w:val="0"/>
        <w:spacing w:before="5" w:line="276" w:lineRule="auto"/>
        <w:ind w:left="720"/>
        <w:jc w:val="both"/>
        <w:rPr>
          <w:spacing w:val="3"/>
          <w:sz w:val="16"/>
          <w:szCs w:val="16"/>
        </w:rPr>
      </w:pPr>
    </w:p>
    <w:p w:rsidR="00264CB9" w:rsidRPr="000D07D8" w:rsidRDefault="00543543" w:rsidP="00071C3F">
      <w:pPr>
        <w:spacing w:after="240" w:line="276" w:lineRule="auto"/>
      </w:pPr>
      <w:bookmarkStart w:id="88" w:name="_Toc480306690"/>
      <w:r w:rsidRPr="000D07D8">
        <w:rPr>
          <w:b/>
        </w:rPr>
        <w:t>2.</w:t>
      </w:r>
      <w:r w:rsidR="00506131">
        <w:rPr>
          <w:b/>
        </w:rPr>
        <w:t>9</w:t>
      </w:r>
      <w:r w:rsidRPr="000D07D8">
        <w:rPr>
          <w:b/>
        </w:rPr>
        <w:t xml:space="preserve">.3  </w:t>
      </w:r>
      <w:r w:rsidR="00264CB9" w:rsidRPr="000D07D8">
        <w:rPr>
          <w:b/>
        </w:rPr>
        <w:t>Sposób  przeprowadzenia  instruktażu  pracowników  przed przystąpieniem  do  realizacji  robót szczególnie niebezpiecznych.</w:t>
      </w:r>
      <w:bookmarkEnd w:id="88"/>
    </w:p>
    <w:p w:rsidR="00264CB9" w:rsidRPr="000D07D8" w:rsidRDefault="00264CB9" w:rsidP="00071C3F">
      <w:pPr>
        <w:widowControl w:val="0"/>
        <w:shd w:val="clear" w:color="auto" w:fill="FFFFFF"/>
        <w:autoSpaceDE w:val="0"/>
        <w:autoSpaceDN w:val="0"/>
        <w:adjustRightInd w:val="0"/>
        <w:spacing w:before="5" w:line="360" w:lineRule="auto"/>
        <w:ind w:firstLine="851"/>
        <w:jc w:val="both"/>
        <w:rPr>
          <w:spacing w:val="3"/>
          <w:szCs w:val="24"/>
        </w:rPr>
      </w:pPr>
      <w:r w:rsidRPr="000D07D8">
        <w:rPr>
          <w:spacing w:val="3"/>
          <w:szCs w:val="24"/>
        </w:rPr>
        <w:t xml:space="preserve">Instruktaż wszystkich pracowników przeznaczonych do wykonywania danego rodzaju prac należy przeprowadzić ustnie przed rozpoczęciem robót szczególnie niebezpiecznych przedstawiając niebezpieczeństwa, na które pracownicy będą narażeni oraz środki techniczne </w:t>
      </w:r>
      <w:r w:rsidRPr="000D07D8">
        <w:rPr>
          <w:spacing w:val="3"/>
          <w:szCs w:val="24"/>
        </w:rPr>
        <w:br/>
        <w:t>i  organizacyjne zapobiegające zagrożeniom.</w:t>
      </w:r>
    </w:p>
    <w:p w:rsidR="00264CB9" w:rsidRPr="000D07D8" w:rsidRDefault="00264CB9" w:rsidP="00264CB9">
      <w:pPr>
        <w:widowControl w:val="0"/>
        <w:shd w:val="clear" w:color="auto" w:fill="FFFFFF"/>
        <w:autoSpaceDE w:val="0"/>
        <w:autoSpaceDN w:val="0"/>
        <w:adjustRightInd w:val="0"/>
        <w:spacing w:before="5" w:line="276" w:lineRule="auto"/>
        <w:jc w:val="both"/>
        <w:rPr>
          <w:spacing w:val="3"/>
          <w:szCs w:val="24"/>
        </w:rPr>
      </w:pPr>
    </w:p>
    <w:p w:rsidR="00264CB9" w:rsidRPr="000D07D8" w:rsidRDefault="00543543" w:rsidP="00071C3F">
      <w:pPr>
        <w:spacing w:after="240" w:line="276" w:lineRule="auto"/>
      </w:pPr>
      <w:bookmarkStart w:id="89" w:name="_Toc480306691"/>
      <w:r w:rsidRPr="000D07D8">
        <w:rPr>
          <w:b/>
        </w:rPr>
        <w:t>2.</w:t>
      </w:r>
      <w:r w:rsidR="00506131">
        <w:rPr>
          <w:b/>
        </w:rPr>
        <w:t>9</w:t>
      </w:r>
      <w:r w:rsidRPr="000D07D8">
        <w:rPr>
          <w:b/>
        </w:rPr>
        <w:t xml:space="preserve">.4  </w:t>
      </w:r>
      <w:r w:rsidR="00264CB9" w:rsidRPr="000D07D8">
        <w:rPr>
          <w:b/>
        </w:rPr>
        <w:t>Środki  techniczne i organizacyjne zapobiegające niebezpieczeństwom wynikającym          z wykonywania robót budowlanych w strefach szczególne</w:t>
      </w:r>
      <w:r w:rsidR="00CB0714">
        <w:rPr>
          <w:b/>
        </w:rPr>
        <w:t xml:space="preserve">go zagrożenia zdrowia lub </w:t>
      </w:r>
      <w:r w:rsidR="00264CB9" w:rsidRPr="000D07D8">
        <w:rPr>
          <w:b/>
        </w:rPr>
        <w:t xml:space="preserve"> w ich sąsiedztwie.</w:t>
      </w:r>
      <w:bookmarkEnd w:id="89"/>
    </w:p>
    <w:p w:rsidR="00264CB9" w:rsidRPr="000D07D8" w:rsidRDefault="00264CB9" w:rsidP="00071C3F">
      <w:pPr>
        <w:spacing w:line="360" w:lineRule="auto"/>
        <w:ind w:left="-284" w:firstLine="426"/>
        <w:rPr>
          <w:spacing w:val="3"/>
          <w:szCs w:val="22"/>
        </w:rPr>
      </w:pPr>
      <w:r w:rsidRPr="000D07D8">
        <w:rPr>
          <w:spacing w:val="3"/>
          <w:szCs w:val="22"/>
        </w:rPr>
        <w:t>Dla zapobieżenia niebezpieczeństwom wynikającym z wykonywania robót budowlanych            w strefach szczególnego zagrożenia zdrowia lub w ich sąsiedztwie, należy zastosować następujące środki techniczne lub organizacyjne:</w:t>
      </w:r>
    </w:p>
    <w:p w:rsidR="00264CB9" w:rsidRPr="000D07D8" w:rsidRDefault="00ED31B7" w:rsidP="00071C3F">
      <w:pPr>
        <w:spacing w:line="360" w:lineRule="auto"/>
        <w:ind w:left="709" w:hanging="283"/>
        <w:rPr>
          <w:spacing w:val="3"/>
          <w:szCs w:val="22"/>
        </w:rPr>
      </w:pPr>
      <w:r w:rsidRPr="000D07D8">
        <w:rPr>
          <w:spacing w:val="3"/>
          <w:szCs w:val="22"/>
        </w:rPr>
        <w:lastRenderedPageBreak/>
        <w:t>1</w:t>
      </w:r>
      <w:r w:rsidR="00264CB9" w:rsidRPr="000D07D8">
        <w:rPr>
          <w:spacing w:val="3"/>
          <w:szCs w:val="22"/>
        </w:rPr>
        <w:t>) Dla robót wykonywanych pod lub w pobliżu przewodów napowietrznych linii elektroenergetycznych zwracać szczególną uwagę na wysokość zawieszenia przewodów podczas przemieszczania się sprzętu budowlanego;</w:t>
      </w:r>
    </w:p>
    <w:p w:rsidR="00264CB9" w:rsidRPr="000D07D8" w:rsidRDefault="00ED31B7" w:rsidP="00071C3F">
      <w:pPr>
        <w:spacing w:line="360" w:lineRule="auto"/>
        <w:ind w:left="709" w:hanging="283"/>
        <w:rPr>
          <w:spacing w:val="3"/>
          <w:szCs w:val="22"/>
        </w:rPr>
      </w:pPr>
      <w:r w:rsidRPr="000D07D8">
        <w:rPr>
          <w:spacing w:val="3"/>
          <w:szCs w:val="22"/>
        </w:rPr>
        <w:t>2</w:t>
      </w:r>
      <w:r w:rsidR="00264CB9" w:rsidRPr="000D07D8">
        <w:rPr>
          <w:spacing w:val="3"/>
          <w:szCs w:val="22"/>
        </w:rPr>
        <w:t xml:space="preserve">) Roboty </w:t>
      </w:r>
      <w:r w:rsidRPr="000D07D8">
        <w:rPr>
          <w:spacing w:val="3"/>
          <w:szCs w:val="22"/>
        </w:rPr>
        <w:t>przy poruszających się pojazdach budowy – rozkładanie masy bitumicznej zachować odstęp i posiadać odpowiednie ubranie odblaskowe widoczne z daleka</w:t>
      </w:r>
      <w:r w:rsidR="00264CB9" w:rsidRPr="000D07D8">
        <w:rPr>
          <w:spacing w:val="3"/>
          <w:szCs w:val="22"/>
        </w:rPr>
        <w:t>;</w:t>
      </w:r>
    </w:p>
    <w:p w:rsidR="00ED31B7" w:rsidRPr="000D07D8" w:rsidRDefault="00ED31B7" w:rsidP="00071C3F">
      <w:pPr>
        <w:spacing w:line="360" w:lineRule="auto"/>
        <w:rPr>
          <w:spacing w:val="3"/>
          <w:szCs w:val="22"/>
        </w:rPr>
      </w:pPr>
      <w:r w:rsidRPr="000D07D8">
        <w:rPr>
          <w:spacing w:val="3"/>
          <w:szCs w:val="22"/>
        </w:rPr>
        <w:t xml:space="preserve">       3) </w:t>
      </w:r>
      <w:r w:rsidR="00264CB9" w:rsidRPr="000D07D8">
        <w:rPr>
          <w:spacing w:val="3"/>
          <w:szCs w:val="22"/>
        </w:rPr>
        <w:t xml:space="preserve">Pracowników przewidzianych do wykonywania prac budowanych należy przeszkolić pod </w:t>
      </w:r>
      <w:r w:rsidRPr="000D07D8">
        <w:rPr>
          <w:spacing w:val="3"/>
          <w:szCs w:val="22"/>
        </w:rPr>
        <w:t xml:space="preserve"> </w:t>
      </w:r>
    </w:p>
    <w:p w:rsidR="00264CB9" w:rsidRPr="000D07D8" w:rsidRDefault="00ED31B7" w:rsidP="00071C3F">
      <w:pPr>
        <w:spacing w:line="360" w:lineRule="auto"/>
        <w:rPr>
          <w:spacing w:val="3"/>
          <w:szCs w:val="22"/>
        </w:rPr>
      </w:pPr>
      <w:r w:rsidRPr="000D07D8">
        <w:rPr>
          <w:spacing w:val="3"/>
          <w:szCs w:val="22"/>
        </w:rPr>
        <w:t xml:space="preserve">           </w:t>
      </w:r>
      <w:r w:rsidR="00264CB9" w:rsidRPr="000D07D8">
        <w:rPr>
          <w:spacing w:val="3"/>
          <w:szCs w:val="22"/>
        </w:rPr>
        <w:t>kątem bezpieczeństwa ich wykonywania.</w:t>
      </w:r>
    </w:p>
    <w:p w:rsidR="00264CB9" w:rsidRPr="000D07D8" w:rsidRDefault="00264CB9" w:rsidP="00264CB9">
      <w:pPr>
        <w:widowControl w:val="0"/>
        <w:shd w:val="clear" w:color="auto" w:fill="FFFFFF"/>
        <w:autoSpaceDE w:val="0"/>
        <w:autoSpaceDN w:val="0"/>
        <w:adjustRightInd w:val="0"/>
        <w:spacing w:before="5" w:line="276" w:lineRule="auto"/>
        <w:jc w:val="both"/>
        <w:rPr>
          <w:spacing w:val="3"/>
          <w:sz w:val="16"/>
          <w:szCs w:val="16"/>
        </w:rPr>
      </w:pPr>
    </w:p>
    <w:p w:rsidR="00264CB9" w:rsidRPr="000D07D8" w:rsidRDefault="00AE75F2" w:rsidP="00071C3F">
      <w:pPr>
        <w:spacing w:after="240" w:line="276" w:lineRule="auto"/>
      </w:pPr>
      <w:bookmarkStart w:id="90" w:name="_Toc480306692"/>
      <w:r w:rsidRPr="000D07D8">
        <w:rPr>
          <w:b/>
        </w:rPr>
        <w:t>2.</w:t>
      </w:r>
      <w:r w:rsidR="00506131">
        <w:rPr>
          <w:b/>
        </w:rPr>
        <w:t>9</w:t>
      </w:r>
      <w:r w:rsidRPr="000D07D8">
        <w:rPr>
          <w:b/>
        </w:rPr>
        <w:t xml:space="preserve">.5  </w:t>
      </w:r>
      <w:r w:rsidR="00264CB9" w:rsidRPr="000D07D8">
        <w:rPr>
          <w:b/>
        </w:rPr>
        <w:t>Organizacja pomocy w razie wypadku.</w:t>
      </w:r>
      <w:bookmarkEnd w:id="90"/>
    </w:p>
    <w:p w:rsidR="00264CB9" w:rsidRPr="000D07D8" w:rsidRDefault="00264CB9" w:rsidP="00A570AD">
      <w:pPr>
        <w:widowControl w:val="0"/>
        <w:numPr>
          <w:ilvl w:val="0"/>
          <w:numId w:val="12"/>
        </w:numPr>
        <w:shd w:val="clear" w:color="auto" w:fill="FFFFFF"/>
        <w:autoSpaceDE w:val="0"/>
        <w:autoSpaceDN w:val="0"/>
        <w:adjustRightInd w:val="0"/>
        <w:spacing w:before="5" w:line="360" w:lineRule="auto"/>
        <w:jc w:val="both"/>
        <w:rPr>
          <w:spacing w:val="3"/>
          <w:szCs w:val="24"/>
        </w:rPr>
      </w:pPr>
      <w:r w:rsidRPr="000D07D8">
        <w:rPr>
          <w:spacing w:val="3"/>
          <w:szCs w:val="24"/>
        </w:rPr>
        <w:t>każda budowa winna posiadać wywieszony wykaz telefonów alarmowych dotyczących  wypadków przy pracy oraz połączenie telefoniczne;</w:t>
      </w:r>
    </w:p>
    <w:p w:rsidR="00264CB9" w:rsidRPr="000D07D8" w:rsidRDefault="00264CB9" w:rsidP="00A570AD">
      <w:pPr>
        <w:widowControl w:val="0"/>
        <w:numPr>
          <w:ilvl w:val="0"/>
          <w:numId w:val="12"/>
        </w:numPr>
        <w:shd w:val="clear" w:color="auto" w:fill="FFFFFF"/>
        <w:autoSpaceDE w:val="0"/>
        <w:autoSpaceDN w:val="0"/>
        <w:adjustRightInd w:val="0"/>
        <w:spacing w:before="5" w:line="360" w:lineRule="auto"/>
        <w:jc w:val="both"/>
        <w:rPr>
          <w:spacing w:val="3"/>
          <w:szCs w:val="24"/>
        </w:rPr>
      </w:pPr>
      <w:r w:rsidRPr="000D07D8">
        <w:rPr>
          <w:spacing w:val="3"/>
          <w:szCs w:val="24"/>
        </w:rPr>
        <w:t>na każdej budowie w siedzibie jej kierownictwa winna znajdować się apteczka  zaopatrzona w niezbędny sprzęt medyczny i leki do udzielania pierwszej pomocy w razie zaistniałego na budowie wypadku;</w:t>
      </w:r>
    </w:p>
    <w:p w:rsidR="00264CB9" w:rsidRPr="000D07D8" w:rsidRDefault="00264CB9" w:rsidP="00A570AD">
      <w:pPr>
        <w:widowControl w:val="0"/>
        <w:numPr>
          <w:ilvl w:val="0"/>
          <w:numId w:val="12"/>
        </w:numPr>
        <w:shd w:val="clear" w:color="auto" w:fill="FFFFFF"/>
        <w:autoSpaceDE w:val="0"/>
        <w:autoSpaceDN w:val="0"/>
        <w:adjustRightInd w:val="0"/>
        <w:spacing w:before="5" w:line="360" w:lineRule="auto"/>
        <w:jc w:val="both"/>
        <w:rPr>
          <w:spacing w:val="3"/>
          <w:szCs w:val="24"/>
        </w:rPr>
      </w:pPr>
      <w:r w:rsidRPr="000D07D8">
        <w:rPr>
          <w:spacing w:val="3"/>
          <w:szCs w:val="24"/>
        </w:rPr>
        <w:t>wśród personelu winny znajdować się osoby przeszkolone z zakresu udzielania pierwszej pomocy;</w:t>
      </w:r>
    </w:p>
    <w:p w:rsidR="00264CB9" w:rsidRPr="000D07D8" w:rsidRDefault="00264CB9" w:rsidP="00A570AD">
      <w:pPr>
        <w:widowControl w:val="0"/>
        <w:numPr>
          <w:ilvl w:val="0"/>
          <w:numId w:val="12"/>
        </w:numPr>
        <w:shd w:val="clear" w:color="auto" w:fill="FFFFFF"/>
        <w:autoSpaceDE w:val="0"/>
        <w:autoSpaceDN w:val="0"/>
        <w:adjustRightInd w:val="0"/>
        <w:spacing w:before="5" w:line="360" w:lineRule="auto"/>
        <w:jc w:val="both"/>
        <w:rPr>
          <w:spacing w:val="3"/>
          <w:szCs w:val="24"/>
        </w:rPr>
      </w:pPr>
      <w:r w:rsidRPr="000D07D8">
        <w:rPr>
          <w:spacing w:val="3"/>
          <w:szCs w:val="24"/>
        </w:rPr>
        <w:t>kierownictwo budowy winno zabezpieczyć dojazd dla personelu medycznego (np. karetka pogotowia) na miejsce ewentualnego wypadku;</w:t>
      </w:r>
    </w:p>
    <w:p w:rsidR="00277864" w:rsidRPr="000D07D8" w:rsidRDefault="00264CB9" w:rsidP="00A570AD">
      <w:pPr>
        <w:widowControl w:val="0"/>
        <w:numPr>
          <w:ilvl w:val="0"/>
          <w:numId w:val="12"/>
        </w:numPr>
        <w:shd w:val="clear" w:color="auto" w:fill="FFFFFF"/>
        <w:autoSpaceDE w:val="0"/>
        <w:autoSpaceDN w:val="0"/>
        <w:adjustRightInd w:val="0"/>
        <w:spacing w:before="5" w:line="360" w:lineRule="auto"/>
        <w:jc w:val="both"/>
        <w:rPr>
          <w:spacing w:val="3"/>
          <w:szCs w:val="24"/>
        </w:rPr>
      </w:pPr>
      <w:r w:rsidRPr="000D07D8">
        <w:rPr>
          <w:spacing w:val="3"/>
          <w:szCs w:val="24"/>
        </w:rPr>
        <w:t>prowadzenie akcji ratunkowej przy wypadkach winny wykonywać osoby do tego odpowiednio przeszkolone.</w:t>
      </w:r>
    </w:p>
    <w:p w:rsidR="00277864" w:rsidRPr="000D07D8" w:rsidRDefault="00277864">
      <w:pPr>
        <w:rPr>
          <w:spacing w:val="3"/>
          <w:szCs w:val="24"/>
        </w:rPr>
      </w:pPr>
      <w:r w:rsidRPr="000D07D8">
        <w:rPr>
          <w:spacing w:val="3"/>
          <w:szCs w:val="24"/>
        </w:rPr>
        <w:br w:type="page"/>
      </w:r>
    </w:p>
    <w:p w:rsidR="00175BA0" w:rsidRPr="00F733BE" w:rsidRDefault="007E0167" w:rsidP="00F733BE">
      <w:pPr>
        <w:pStyle w:val="Nagwek1"/>
      </w:pPr>
      <w:bookmarkStart w:id="91" w:name="_Toc487096496"/>
      <w:bookmarkStart w:id="92" w:name="_Toc487096630"/>
      <w:bookmarkStart w:id="93" w:name="_Toc487096701"/>
      <w:bookmarkStart w:id="94" w:name="_Toc487096941"/>
      <w:bookmarkStart w:id="95" w:name="_Toc487097252"/>
      <w:bookmarkStart w:id="96" w:name="_Toc487097347"/>
      <w:bookmarkStart w:id="97" w:name="_Toc487096497"/>
      <w:bookmarkStart w:id="98" w:name="_Toc487096631"/>
      <w:bookmarkStart w:id="99" w:name="_Toc487096702"/>
      <w:bookmarkStart w:id="100" w:name="_Toc487096942"/>
      <w:bookmarkStart w:id="101" w:name="_Toc487097253"/>
      <w:bookmarkStart w:id="102" w:name="_Toc487097348"/>
      <w:bookmarkStart w:id="103" w:name="_Toc487096498"/>
      <w:bookmarkStart w:id="104" w:name="_Toc487096632"/>
      <w:bookmarkStart w:id="105" w:name="_Toc487096703"/>
      <w:bookmarkStart w:id="106" w:name="_Toc487096943"/>
      <w:bookmarkStart w:id="107" w:name="_Toc487097254"/>
      <w:bookmarkStart w:id="108" w:name="_Toc487097349"/>
      <w:bookmarkStart w:id="109" w:name="_Toc487096499"/>
      <w:bookmarkStart w:id="110" w:name="_Toc487096633"/>
      <w:bookmarkStart w:id="111" w:name="_Toc487096704"/>
      <w:bookmarkStart w:id="112" w:name="_Toc487096944"/>
      <w:bookmarkStart w:id="113" w:name="_Toc487097255"/>
      <w:bookmarkStart w:id="114" w:name="_Toc487097350"/>
      <w:bookmarkStart w:id="115" w:name="_Toc487096500"/>
      <w:bookmarkStart w:id="116" w:name="_Toc487096634"/>
      <w:bookmarkStart w:id="117" w:name="_Toc487096705"/>
      <w:bookmarkStart w:id="118" w:name="_Toc487096945"/>
      <w:bookmarkStart w:id="119" w:name="_Toc487097256"/>
      <w:bookmarkStart w:id="120" w:name="_Toc487097351"/>
      <w:bookmarkStart w:id="121" w:name="_Toc487096501"/>
      <w:bookmarkStart w:id="122" w:name="_Toc487096635"/>
      <w:bookmarkStart w:id="123" w:name="_Toc487096706"/>
      <w:bookmarkStart w:id="124" w:name="_Toc487096946"/>
      <w:bookmarkStart w:id="125" w:name="_Toc487097257"/>
      <w:bookmarkStart w:id="126" w:name="_Toc487097352"/>
      <w:bookmarkStart w:id="127" w:name="_Toc487096502"/>
      <w:bookmarkStart w:id="128" w:name="_Toc487096636"/>
      <w:bookmarkStart w:id="129" w:name="_Toc487096707"/>
      <w:bookmarkStart w:id="130" w:name="_Toc487096947"/>
      <w:bookmarkStart w:id="131" w:name="_Toc487097258"/>
      <w:bookmarkStart w:id="132" w:name="_Toc487097353"/>
      <w:bookmarkStart w:id="133" w:name="_Toc487096503"/>
      <w:bookmarkStart w:id="134" w:name="_Toc487096637"/>
      <w:bookmarkStart w:id="135" w:name="_Toc487096708"/>
      <w:bookmarkStart w:id="136" w:name="_Toc487096948"/>
      <w:bookmarkStart w:id="137" w:name="_Toc487097259"/>
      <w:bookmarkStart w:id="138" w:name="_Toc487097354"/>
      <w:bookmarkStart w:id="139" w:name="_Toc487096504"/>
      <w:bookmarkStart w:id="140" w:name="_Toc487096638"/>
      <w:bookmarkStart w:id="141" w:name="_Toc487096709"/>
      <w:bookmarkStart w:id="142" w:name="_Toc487096949"/>
      <w:bookmarkStart w:id="143" w:name="_Toc487097260"/>
      <w:bookmarkStart w:id="144" w:name="_Toc487097355"/>
      <w:bookmarkStart w:id="145" w:name="_Toc487096505"/>
      <w:bookmarkStart w:id="146" w:name="_Toc487096639"/>
      <w:bookmarkStart w:id="147" w:name="_Toc487096710"/>
      <w:bookmarkStart w:id="148" w:name="_Toc487096950"/>
      <w:bookmarkStart w:id="149" w:name="_Toc487097261"/>
      <w:bookmarkStart w:id="150" w:name="_Toc487097356"/>
      <w:bookmarkStart w:id="151" w:name="_Toc487096506"/>
      <w:bookmarkStart w:id="152" w:name="_Toc487096640"/>
      <w:bookmarkStart w:id="153" w:name="_Toc487096711"/>
      <w:bookmarkStart w:id="154" w:name="_Toc487096951"/>
      <w:bookmarkStart w:id="155" w:name="_Toc487097262"/>
      <w:bookmarkStart w:id="156" w:name="_Toc487097357"/>
      <w:bookmarkStart w:id="157" w:name="_Toc487096507"/>
      <w:bookmarkStart w:id="158" w:name="_Toc487096641"/>
      <w:bookmarkStart w:id="159" w:name="_Toc487096712"/>
      <w:bookmarkStart w:id="160" w:name="_Toc487096952"/>
      <w:bookmarkStart w:id="161" w:name="_Toc487097263"/>
      <w:bookmarkStart w:id="162" w:name="_Toc487097358"/>
      <w:bookmarkStart w:id="163" w:name="_Toc487096508"/>
      <w:bookmarkStart w:id="164" w:name="_Toc487096642"/>
      <w:bookmarkStart w:id="165" w:name="_Toc487096713"/>
      <w:bookmarkStart w:id="166" w:name="_Toc487096953"/>
      <w:bookmarkStart w:id="167" w:name="_Toc487097264"/>
      <w:bookmarkStart w:id="168" w:name="_Toc487097359"/>
      <w:bookmarkStart w:id="169" w:name="_Toc487096509"/>
      <w:bookmarkStart w:id="170" w:name="_Toc487096643"/>
      <w:bookmarkStart w:id="171" w:name="_Toc487096714"/>
      <w:bookmarkStart w:id="172" w:name="_Toc487096954"/>
      <w:bookmarkStart w:id="173" w:name="_Toc487097265"/>
      <w:bookmarkStart w:id="174" w:name="_Toc487097360"/>
      <w:bookmarkStart w:id="175" w:name="_Toc487096510"/>
      <w:bookmarkStart w:id="176" w:name="_Toc487096644"/>
      <w:bookmarkStart w:id="177" w:name="_Toc487096715"/>
      <w:bookmarkStart w:id="178" w:name="_Toc487096955"/>
      <w:bookmarkStart w:id="179" w:name="_Toc487097266"/>
      <w:bookmarkStart w:id="180" w:name="_Toc487097361"/>
      <w:bookmarkStart w:id="181" w:name="_Toc487096511"/>
      <w:bookmarkStart w:id="182" w:name="_Toc487096645"/>
      <w:bookmarkStart w:id="183" w:name="_Toc487096716"/>
      <w:bookmarkStart w:id="184" w:name="_Toc487096956"/>
      <w:bookmarkStart w:id="185" w:name="_Toc487097267"/>
      <w:bookmarkStart w:id="186" w:name="_Toc487097362"/>
      <w:bookmarkStart w:id="187" w:name="_Toc487096512"/>
      <w:bookmarkStart w:id="188" w:name="_Toc487096646"/>
      <w:bookmarkStart w:id="189" w:name="_Toc487096717"/>
      <w:bookmarkStart w:id="190" w:name="_Toc487096957"/>
      <w:bookmarkStart w:id="191" w:name="_Toc487097268"/>
      <w:bookmarkStart w:id="192" w:name="_Toc487097363"/>
      <w:bookmarkStart w:id="193" w:name="_Toc487096513"/>
      <w:bookmarkStart w:id="194" w:name="_Toc487096647"/>
      <w:bookmarkStart w:id="195" w:name="_Toc487096718"/>
      <w:bookmarkStart w:id="196" w:name="_Toc487096958"/>
      <w:bookmarkStart w:id="197" w:name="_Toc487097269"/>
      <w:bookmarkStart w:id="198" w:name="_Toc487097364"/>
      <w:bookmarkStart w:id="199" w:name="_Toc487096514"/>
      <w:bookmarkStart w:id="200" w:name="_Toc487096648"/>
      <w:bookmarkStart w:id="201" w:name="_Toc487096719"/>
      <w:bookmarkStart w:id="202" w:name="_Toc487096959"/>
      <w:bookmarkStart w:id="203" w:name="_Toc487097270"/>
      <w:bookmarkStart w:id="204" w:name="_Toc487097365"/>
      <w:bookmarkStart w:id="205" w:name="_Toc487096515"/>
      <w:bookmarkStart w:id="206" w:name="_Toc487096649"/>
      <w:bookmarkStart w:id="207" w:name="_Toc487096720"/>
      <w:bookmarkStart w:id="208" w:name="_Toc487096960"/>
      <w:bookmarkStart w:id="209" w:name="_Toc487097271"/>
      <w:bookmarkStart w:id="210" w:name="_Toc487097366"/>
      <w:bookmarkStart w:id="211" w:name="_Toc487096516"/>
      <w:bookmarkStart w:id="212" w:name="_Toc487096650"/>
      <w:bookmarkStart w:id="213" w:name="_Toc487096721"/>
      <w:bookmarkStart w:id="214" w:name="_Toc487096961"/>
      <w:bookmarkStart w:id="215" w:name="_Toc487097272"/>
      <w:bookmarkStart w:id="216" w:name="_Toc487097367"/>
      <w:bookmarkStart w:id="217" w:name="_Toc487096517"/>
      <w:bookmarkStart w:id="218" w:name="_Toc487096651"/>
      <w:bookmarkStart w:id="219" w:name="_Toc487096722"/>
      <w:bookmarkStart w:id="220" w:name="_Toc487096962"/>
      <w:bookmarkStart w:id="221" w:name="_Toc487097273"/>
      <w:bookmarkStart w:id="222" w:name="_Toc487097368"/>
      <w:bookmarkStart w:id="223" w:name="_Toc487096518"/>
      <w:bookmarkStart w:id="224" w:name="_Toc487096652"/>
      <w:bookmarkStart w:id="225" w:name="_Toc487096723"/>
      <w:bookmarkStart w:id="226" w:name="_Toc487096963"/>
      <w:bookmarkStart w:id="227" w:name="_Toc487097274"/>
      <w:bookmarkStart w:id="228" w:name="_Toc487097369"/>
      <w:bookmarkStart w:id="229" w:name="_Toc487096519"/>
      <w:bookmarkStart w:id="230" w:name="_Toc487096653"/>
      <w:bookmarkStart w:id="231" w:name="_Toc487096724"/>
      <w:bookmarkStart w:id="232" w:name="_Toc487096964"/>
      <w:bookmarkStart w:id="233" w:name="_Toc487097275"/>
      <w:bookmarkStart w:id="234" w:name="_Toc487097370"/>
      <w:bookmarkStart w:id="235" w:name="_Toc487096520"/>
      <w:bookmarkStart w:id="236" w:name="_Toc487096654"/>
      <w:bookmarkStart w:id="237" w:name="_Toc487096725"/>
      <w:bookmarkStart w:id="238" w:name="_Toc487096965"/>
      <w:bookmarkStart w:id="239" w:name="_Toc487097276"/>
      <w:bookmarkStart w:id="240" w:name="_Toc487097371"/>
      <w:bookmarkStart w:id="241" w:name="_Toc487096521"/>
      <w:bookmarkStart w:id="242" w:name="_Toc487096655"/>
      <w:bookmarkStart w:id="243" w:name="_Toc487096726"/>
      <w:bookmarkStart w:id="244" w:name="_Toc487096966"/>
      <w:bookmarkStart w:id="245" w:name="_Toc487097277"/>
      <w:bookmarkStart w:id="246" w:name="_Toc487097372"/>
      <w:bookmarkStart w:id="247" w:name="_Toc487096522"/>
      <w:bookmarkStart w:id="248" w:name="_Toc487096656"/>
      <w:bookmarkStart w:id="249" w:name="_Toc487096727"/>
      <w:bookmarkStart w:id="250" w:name="_Toc487096967"/>
      <w:bookmarkStart w:id="251" w:name="_Toc487097278"/>
      <w:bookmarkStart w:id="252" w:name="_Toc487097373"/>
      <w:bookmarkStart w:id="253" w:name="_Toc487096523"/>
      <w:bookmarkStart w:id="254" w:name="_Toc487096657"/>
      <w:bookmarkStart w:id="255" w:name="_Toc487096728"/>
      <w:bookmarkStart w:id="256" w:name="_Toc487096968"/>
      <w:bookmarkStart w:id="257" w:name="_Toc487097279"/>
      <w:bookmarkStart w:id="258" w:name="_Toc487097374"/>
      <w:bookmarkStart w:id="259" w:name="_Toc487096524"/>
      <w:bookmarkStart w:id="260" w:name="_Toc487096658"/>
      <w:bookmarkStart w:id="261" w:name="_Toc487096729"/>
      <w:bookmarkStart w:id="262" w:name="_Toc487096969"/>
      <w:bookmarkStart w:id="263" w:name="_Toc487097280"/>
      <w:bookmarkStart w:id="264" w:name="_Toc487097375"/>
      <w:bookmarkStart w:id="265" w:name="_Toc487096525"/>
      <w:bookmarkStart w:id="266" w:name="_Toc487096659"/>
      <w:bookmarkStart w:id="267" w:name="_Toc487096730"/>
      <w:bookmarkStart w:id="268" w:name="_Toc487096970"/>
      <w:bookmarkStart w:id="269" w:name="_Toc487097281"/>
      <w:bookmarkStart w:id="270" w:name="_Toc487097376"/>
      <w:bookmarkStart w:id="271" w:name="_Toc487096526"/>
      <w:bookmarkStart w:id="272" w:name="_Toc487096660"/>
      <w:bookmarkStart w:id="273" w:name="_Toc487096731"/>
      <w:bookmarkStart w:id="274" w:name="_Toc487096971"/>
      <w:bookmarkStart w:id="275" w:name="_Toc487097282"/>
      <w:bookmarkStart w:id="276" w:name="_Toc487097377"/>
      <w:bookmarkStart w:id="277" w:name="_Toc510906671"/>
      <w:bookmarkStart w:id="278" w:name="_Toc513109363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bookmarkEnd w:id="250"/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  <w:bookmarkEnd w:id="266"/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  <w:bookmarkEnd w:id="276"/>
      <w:r w:rsidRPr="000D07D8">
        <w:lastRenderedPageBreak/>
        <w:t>CZĘŚĆ TECHNICZNA</w:t>
      </w:r>
      <w:bookmarkEnd w:id="277"/>
      <w:bookmarkEnd w:id="278"/>
    </w:p>
    <w:p w:rsidR="007E0167" w:rsidRPr="00C723BA" w:rsidRDefault="007E0167" w:rsidP="00A570AD">
      <w:pPr>
        <w:pStyle w:val="Nagwek2"/>
        <w:numPr>
          <w:ilvl w:val="0"/>
          <w:numId w:val="17"/>
        </w:numPr>
      </w:pPr>
      <w:bookmarkStart w:id="279" w:name="_Toc510906672"/>
      <w:bookmarkStart w:id="280" w:name="_Toc513109364"/>
      <w:r w:rsidRPr="00C723BA">
        <w:t>Cel opracowania</w:t>
      </w:r>
      <w:bookmarkEnd w:id="279"/>
      <w:bookmarkEnd w:id="280"/>
    </w:p>
    <w:p w:rsidR="007E0167" w:rsidRPr="00C723BA" w:rsidRDefault="007E0167" w:rsidP="00F73466">
      <w:pPr>
        <w:spacing w:line="360" w:lineRule="auto"/>
        <w:ind w:firstLine="708"/>
        <w:jc w:val="both"/>
      </w:pPr>
      <w:r w:rsidRPr="00C723BA">
        <w:t xml:space="preserve">Projekt ma na celu </w:t>
      </w:r>
      <w:r w:rsidR="002704E5" w:rsidRPr="00C723BA">
        <w:t>poprawę bezpieczeństwa ruchu drogowego jak również komfortu jazdy</w:t>
      </w:r>
      <w:r w:rsidR="00922BBD" w:rsidRPr="00C723BA">
        <w:t xml:space="preserve"> na drodze powiatowej nr </w:t>
      </w:r>
      <w:r w:rsidR="00C723BA" w:rsidRPr="00C723BA">
        <w:t>3101</w:t>
      </w:r>
      <w:r w:rsidR="008F0EBA" w:rsidRPr="00C723BA">
        <w:t xml:space="preserve"> </w:t>
      </w:r>
      <w:r w:rsidR="00922BBD" w:rsidRPr="00C723BA">
        <w:t xml:space="preserve">L </w:t>
      </w:r>
      <w:r w:rsidR="00123042" w:rsidRPr="00C723BA">
        <w:t xml:space="preserve">na odcinku od km </w:t>
      </w:r>
      <w:r w:rsidR="00C723BA" w:rsidRPr="00C723BA">
        <w:t>3+935</w:t>
      </w:r>
      <w:r w:rsidR="002704E5" w:rsidRPr="00C723BA">
        <w:t xml:space="preserve">,00 do km </w:t>
      </w:r>
      <w:r w:rsidR="00C723BA" w:rsidRPr="00C723BA">
        <w:t>4+533</w:t>
      </w:r>
      <w:r w:rsidR="002704E5" w:rsidRPr="00C723BA">
        <w:t>,</w:t>
      </w:r>
      <w:r w:rsidR="00816271" w:rsidRPr="00C723BA">
        <w:t>00</w:t>
      </w:r>
      <w:r w:rsidR="00922BBD" w:rsidRPr="00C723BA">
        <w:t xml:space="preserve">. </w:t>
      </w:r>
      <w:r w:rsidRPr="00C723BA">
        <w:t xml:space="preserve">W ramach przebudowy </w:t>
      </w:r>
      <w:r w:rsidR="002704E5" w:rsidRPr="00C723BA">
        <w:t>zostanie wykonan</w:t>
      </w:r>
      <w:r w:rsidR="00093289" w:rsidRPr="00C723BA">
        <w:t xml:space="preserve">e wzmocnienie istniejącej nawierzchni jedni warstwami bitumicznymi oraz </w:t>
      </w:r>
      <w:r w:rsidR="00123042" w:rsidRPr="00C723BA">
        <w:t>kruszyw</w:t>
      </w:r>
      <w:r w:rsidR="00093289" w:rsidRPr="00C723BA">
        <w:t>em</w:t>
      </w:r>
      <w:r w:rsidR="00123042" w:rsidRPr="00C723BA">
        <w:t xml:space="preserve"> łaman</w:t>
      </w:r>
      <w:r w:rsidR="00093289" w:rsidRPr="00C723BA">
        <w:t>ym, wraz z robotami towarzyszącymi</w:t>
      </w:r>
      <w:r w:rsidR="00F73466" w:rsidRPr="00C723BA">
        <w:t>.</w:t>
      </w:r>
    </w:p>
    <w:p w:rsidR="008940ED" w:rsidRPr="00C723BA" w:rsidRDefault="008940ED" w:rsidP="00F73466">
      <w:pPr>
        <w:spacing w:line="360" w:lineRule="auto"/>
        <w:ind w:firstLine="708"/>
        <w:jc w:val="both"/>
        <w:rPr>
          <w:sz w:val="16"/>
          <w:szCs w:val="16"/>
        </w:rPr>
      </w:pPr>
    </w:p>
    <w:p w:rsidR="007E0167" w:rsidRPr="00C723BA" w:rsidRDefault="007E0167" w:rsidP="00A570AD">
      <w:pPr>
        <w:pStyle w:val="Nagwek2"/>
        <w:numPr>
          <w:ilvl w:val="0"/>
          <w:numId w:val="17"/>
        </w:numPr>
      </w:pPr>
      <w:bookmarkStart w:id="281" w:name="_Toc487130284"/>
      <w:bookmarkStart w:id="282" w:name="_Toc510906673"/>
      <w:bookmarkStart w:id="283" w:name="_Toc513109365"/>
      <w:bookmarkEnd w:id="281"/>
      <w:r w:rsidRPr="00C723BA">
        <w:t>Parametry techniczno - użytkowe</w:t>
      </w:r>
      <w:bookmarkEnd w:id="282"/>
      <w:bookmarkEnd w:id="283"/>
    </w:p>
    <w:p w:rsidR="007E0167" w:rsidRPr="00BC037E" w:rsidRDefault="007E0167" w:rsidP="00A570AD">
      <w:pPr>
        <w:pStyle w:val="Nagwek3"/>
        <w:numPr>
          <w:ilvl w:val="1"/>
          <w:numId w:val="20"/>
        </w:numPr>
        <w:ind w:left="567" w:hanging="425"/>
      </w:pPr>
      <w:bookmarkStart w:id="284" w:name="_Toc187135887"/>
      <w:bookmarkStart w:id="285" w:name="_Toc510906674"/>
      <w:bookmarkStart w:id="286" w:name="_Toc513109366"/>
      <w:r w:rsidRPr="00BC037E">
        <w:t>Podstawowe projektowane parametry techniczno - użytkowe przebudowywanej drogi</w:t>
      </w:r>
      <w:bookmarkEnd w:id="284"/>
      <w:r w:rsidR="00093289" w:rsidRPr="00BC037E">
        <w:t>:</w:t>
      </w:r>
      <w:bookmarkEnd w:id="285"/>
      <w:bookmarkEnd w:id="286"/>
    </w:p>
    <w:p w:rsidR="007E0167" w:rsidRPr="004301AB" w:rsidRDefault="007E0167">
      <w:pPr>
        <w:numPr>
          <w:ilvl w:val="0"/>
          <w:numId w:val="1"/>
        </w:numPr>
        <w:spacing w:line="360" w:lineRule="auto"/>
        <w:jc w:val="both"/>
        <w:rPr>
          <w:bCs/>
        </w:rPr>
      </w:pPr>
      <w:r w:rsidRPr="004301AB">
        <w:rPr>
          <w:bCs/>
        </w:rPr>
        <w:t xml:space="preserve">kategoria </w:t>
      </w:r>
      <w:r w:rsidR="00B175D4" w:rsidRPr="004301AB">
        <w:rPr>
          <w:bCs/>
        </w:rPr>
        <w:t>is</w:t>
      </w:r>
      <w:r w:rsidR="003B1856" w:rsidRPr="004301AB">
        <w:rPr>
          <w:bCs/>
        </w:rPr>
        <w:t>tni</w:t>
      </w:r>
      <w:r w:rsidR="00B175D4" w:rsidRPr="004301AB">
        <w:rPr>
          <w:bCs/>
        </w:rPr>
        <w:t xml:space="preserve">ejącej </w:t>
      </w:r>
      <w:r w:rsidRPr="004301AB">
        <w:rPr>
          <w:bCs/>
        </w:rPr>
        <w:t xml:space="preserve">drogi – droga </w:t>
      </w:r>
      <w:r w:rsidR="00E0454C" w:rsidRPr="00CB0714">
        <w:rPr>
          <w:bCs/>
        </w:rPr>
        <w:t>powiatowa</w:t>
      </w:r>
      <w:r w:rsidRPr="00CB0714">
        <w:rPr>
          <w:bCs/>
        </w:rPr>
        <w:t xml:space="preserve"> klasy </w:t>
      </w:r>
      <w:r w:rsidR="003107D5" w:rsidRPr="00CB0714">
        <w:rPr>
          <w:b/>
          <w:bCs/>
        </w:rPr>
        <w:t>L</w:t>
      </w:r>
      <w:r w:rsidRPr="00CB0714">
        <w:rPr>
          <w:b/>
          <w:bCs/>
        </w:rPr>
        <w:t xml:space="preserve">, </w:t>
      </w:r>
      <w:r w:rsidR="002704E5" w:rsidRPr="00CB0714">
        <w:rPr>
          <w:b/>
          <w:bCs/>
        </w:rPr>
        <w:t>1x</w:t>
      </w:r>
      <w:r w:rsidR="00A10861" w:rsidRPr="00CB0714">
        <w:rPr>
          <w:b/>
          <w:bCs/>
        </w:rPr>
        <w:t>2</w:t>
      </w:r>
      <w:r w:rsidRPr="004301AB">
        <w:rPr>
          <w:bCs/>
        </w:rPr>
        <w:t xml:space="preserve"> pasy ruchu;</w:t>
      </w:r>
    </w:p>
    <w:p w:rsidR="007E0167" w:rsidRPr="004301AB" w:rsidRDefault="007E0167">
      <w:pPr>
        <w:numPr>
          <w:ilvl w:val="0"/>
          <w:numId w:val="1"/>
        </w:numPr>
        <w:spacing w:line="360" w:lineRule="auto"/>
        <w:jc w:val="both"/>
        <w:rPr>
          <w:bCs/>
        </w:rPr>
      </w:pPr>
      <w:r w:rsidRPr="004301AB">
        <w:rPr>
          <w:bCs/>
        </w:rPr>
        <w:t xml:space="preserve">prędkość projektowa - </w:t>
      </w:r>
      <w:r w:rsidRPr="004301AB">
        <w:rPr>
          <w:b/>
          <w:bCs/>
        </w:rPr>
        <w:t xml:space="preserve">V = </w:t>
      </w:r>
      <w:r w:rsidR="00123042" w:rsidRPr="004301AB">
        <w:rPr>
          <w:b/>
          <w:bCs/>
        </w:rPr>
        <w:t>50</w:t>
      </w:r>
      <w:r w:rsidRPr="004301AB">
        <w:rPr>
          <w:b/>
          <w:bCs/>
        </w:rPr>
        <w:t xml:space="preserve"> km/h</w:t>
      </w:r>
      <w:r w:rsidR="005C74A6" w:rsidRPr="004301AB">
        <w:rPr>
          <w:bCs/>
        </w:rPr>
        <w:t>;</w:t>
      </w:r>
    </w:p>
    <w:p w:rsidR="007E0167" w:rsidRPr="004301AB" w:rsidRDefault="007E0167">
      <w:pPr>
        <w:numPr>
          <w:ilvl w:val="0"/>
          <w:numId w:val="1"/>
        </w:numPr>
        <w:spacing w:line="360" w:lineRule="auto"/>
        <w:jc w:val="both"/>
        <w:rPr>
          <w:bCs/>
        </w:rPr>
      </w:pPr>
      <w:r w:rsidRPr="004301AB">
        <w:rPr>
          <w:bCs/>
        </w:rPr>
        <w:t xml:space="preserve">przyjęta kategoria ruchu </w:t>
      </w:r>
      <w:r w:rsidR="003107D5" w:rsidRPr="004301AB">
        <w:rPr>
          <w:bCs/>
        </w:rPr>
        <w:t>–</w:t>
      </w:r>
      <w:r w:rsidRPr="004301AB">
        <w:rPr>
          <w:bCs/>
        </w:rPr>
        <w:t xml:space="preserve"> </w:t>
      </w:r>
      <w:r w:rsidRPr="004301AB">
        <w:rPr>
          <w:b/>
          <w:bCs/>
        </w:rPr>
        <w:t>KR</w:t>
      </w:r>
      <w:r w:rsidR="003B1856" w:rsidRPr="004301AB">
        <w:rPr>
          <w:b/>
          <w:bCs/>
        </w:rPr>
        <w:t>1</w:t>
      </w:r>
      <w:r w:rsidR="004301AB" w:rsidRPr="004301AB">
        <w:rPr>
          <w:b/>
          <w:bCs/>
        </w:rPr>
        <w:t>-2</w:t>
      </w:r>
      <w:r w:rsidRPr="004301AB">
        <w:rPr>
          <w:bCs/>
        </w:rPr>
        <w:t>;</w:t>
      </w:r>
    </w:p>
    <w:p w:rsidR="00816271" w:rsidRPr="004301AB" w:rsidRDefault="00816271" w:rsidP="00816271">
      <w:pPr>
        <w:numPr>
          <w:ilvl w:val="0"/>
          <w:numId w:val="1"/>
        </w:numPr>
        <w:suppressAutoHyphens/>
        <w:spacing w:line="360" w:lineRule="auto"/>
        <w:jc w:val="both"/>
        <w:rPr>
          <w:bCs/>
        </w:rPr>
      </w:pPr>
      <w:r w:rsidRPr="004301AB">
        <w:rPr>
          <w:bCs/>
        </w:rPr>
        <w:t xml:space="preserve">spadki poprzeczne: na odcinkach prostych </w:t>
      </w:r>
      <w:r w:rsidR="00093289" w:rsidRPr="004301AB">
        <w:rPr>
          <w:bCs/>
        </w:rPr>
        <w:t xml:space="preserve">przekrój </w:t>
      </w:r>
      <w:r w:rsidRPr="004301AB">
        <w:rPr>
          <w:bCs/>
        </w:rPr>
        <w:t xml:space="preserve">daszkowy </w:t>
      </w:r>
      <w:r w:rsidRPr="004301AB">
        <w:rPr>
          <w:b/>
          <w:bCs/>
        </w:rPr>
        <w:t>2</w:t>
      </w:r>
      <w:r w:rsidRPr="00CB0714">
        <w:rPr>
          <w:b/>
          <w:bCs/>
        </w:rPr>
        <w:t>%</w:t>
      </w:r>
      <w:r w:rsidRPr="00CB0714">
        <w:rPr>
          <w:bCs/>
        </w:rPr>
        <w:t xml:space="preserve"> na łuk</w:t>
      </w:r>
      <w:r w:rsidR="003406AF" w:rsidRPr="00CB0714">
        <w:rPr>
          <w:bCs/>
        </w:rPr>
        <w:t xml:space="preserve">ach </w:t>
      </w:r>
      <w:r w:rsidR="003406AF" w:rsidRPr="00CB0714">
        <w:rPr>
          <w:b/>
          <w:bCs/>
        </w:rPr>
        <w:t>2,5%</w:t>
      </w:r>
      <w:r w:rsidR="003406AF" w:rsidRPr="00CB0714">
        <w:rPr>
          <w:bCs/>
        </w:rPr>
        <w:t xml:space="preserve"> i </w:t>
      </w:r>
      <w:r w:rsidRPr="00CB0714">
        <w:rPr>
          <w:bCs/>
        </w:rPr>
        <w:t xml:space="preserve"> </w:t>
      </w:r>
      <w:r w:rsidR="004301AB" w:rsidRPr="00CB0714">
        <w:rPr>
          <w:bCs/>
        </w:rPr>
        <w:t>3</w:t>
      </w:r>
      <w:r w:rsidRPr="00CB0714">
        <w:rPr>
          <w:b/>
          <w:bCs/>
        </w:rPr>
        <w:t>%</w:t>
      </w:r>
      <w:r w:rsidR="004301AB" w:rsidRPr="00CB0714">
        <w:rPr>
          <w:b/>
          <w:bCs/>
        </w:rPr>
        <w:t>;</w:t>
      </w:r>
    </w:p>
    <w:p w:rsidR="00816271" w:rsidRPr="004301AB" w:rsidRDefault="00816271" w:rsidP="00816271">
      <w:pPr>
        <w:numPr>
          <w:ilvl w:val="0"/>
          <w:numId w:val="1"/>
        </w:numPr>
        <w:suppressAutoHyphens/>
        <w:spacing w:line="360" w:lineRule="auto"/>
        <w:jc w:val="both"/>
        <w:rPr>
          <w:bCs/>
        </w:rPr>
      </w:pPr>
      <w:r w:rsidRPr="004301AB">
        <w:rPr>
          <w:bCs/>
        </w:rPr>
        <w:t xml:space="preserve">nawierzchnia jezdni z betonu asfaltowego o szerokości </w:t>
      </w:r>
      <w:r w:rsidRPr="004301AB">
        <w:rPr>
          <w:b/>
          <w:bCs/>
        </w:rPr>
        <w:t>5,5 m</w:t>
      </w:r>
      <w:r w:rsidRPr="004301AB">
        <w:rPr>
          <w:bCs/>
        </w:rPr>
        <w:t>;</w:t>
      </w:r>
    </w:p>
    <w:p w:rsidR="00B03E0F" w:rsidRPr="004301AB" w:rsidRDefault="00B03E0F" w:rsidP="00B03E0F">
      <w:pPr>
        <w:numPr>
          <w:ilvl w:val="0"/>
          <w:numId w:val="1"/>
        </w:numPr>
        <w:suppressAutoHyphens/>
        <w:spacing w:line="360" w:lineRule="auto"/>
        <w:jc w:val="both"/>
        <w:rPr>
          <w:bCs/>
        </w:rPr>
      </w:pPr>
      <w:r w:rsidRPr="004301AB">
        <w:rPr>
          <w:bCs/>
        </w:rPr>
        <w:t xml:space="preserve">pobocza ziemne o szerokości </w:t>
      </w:r>
      <w:r w:rsidR="004301AB" w:rsidRPr="004301AB">
        <w:rPr>
          <w:b/>
          <w:bCs/>
        </w:rPr>
        <w:t>0,75</w:t>
      </w:r>
      <w:r w:rsidRPr="004301AB">
        <w:rPr>
          <w:b/>
          <w:bCs/>
        </w:rPr>
        <w:t xml:space="preserve"> m</w:t>
      </w:r>
      <w:r w:rsidRPr="004301AB">
        <w:t>;</w:t>
      </w:r>
    </w:p>
    <w:p w:rsidR="007E0167" w:rsidRPr="004301AB" w:rsidRDefault="007E0167" w:rsidP="00B03E0F">
      <w:pPr>
        <w:numPr>
          <w:ilvl w:val="0"/>
          <w:numId w:val="1"/>
        </w:numPr>
        <w:spacing w:line="360" w:lineRule="auto"/>
        <w:jc w:val="both"/>
        <w:rPr>
          <w:bCs/>
        </w:rPr>
      </w:pPr>
      <w:r w:rsidRPr="004301AB">
        <w:rPr>
          <w:bCs/>
        </w:rPr>
        <w:t>o</w:t>
      </w:r>
      <w:r w:rsidR="00B175D4" w:rsidRPr="004301AB">
        <w:rPr>
          <w:bCs/>
        </w:rPr>
        <w:t>dwodnienie powierzchniowe</w:t>
      </w:r>
      <w:r w:rsidRPr="004301AB">
        <w:rPr>
          <w:bCs/>
        </w:rPr>
        <w:t>;</w:t>
      </w:r>
    </w:p>
    <w:p w:rsidR="007E0167" w:rsidRPr="004301AB" w:rsidRDefault="007E0167">
      <w:pPr>
        <w:numPr>
          <w:ilvl w:val="0"/>
          <w:numId w:val="1"/>
        </w:numPr>
        <w:spacing w:line="360" w:lineRule="auto"/>
        <w:jc w:val="both"/>
        <w:rPr>
          <w:bCs/>
        </w:rPr>
      </w:pPr>
      <w:r w:rsidRPr="004301AB">
        <w:rPr>
          <w:bCs/>
        </w:rPr>
        <w:t>zjazdy indywidualne o szerokości</w:t>
      </w:r>
      <w:r w:rsidR="00093289" w:rsidRPr="004301AB">
        <w:rPr>
          <w:bCs/>
        </w:rPr>
        <w:t>ach</w:t>
      </w:r>
      <w:r w:rsidRPr="004301AB">
        <w:rPr>
          <w:b/>
          <w:bCs/>
        </w:rPr>
        <w:t xml:space="preserve"> </w:t>
      </w:r>
      <w:r w:rsidR="008940ED" w:rsidRPr="004301AB">
        <w:rPr>
          <w:bCs/>
        </w:rPr>
        <w:t xml:space="preserve">jezdni min. </w:t>
      </w:r>
      <w:r w:rsidR="00093289" w:rsidRPr="004301AB">
        <w:rPr>
          <w:bCs/>
        </w:rPr>
        <w:t>3,5</w:t>
      </w:r>
      <w:r w:rsidR="00123042" w:rsidRPr="004301AB">
        <w:rPr>
          <w:bCs/>
        </w:rPr>
        <w:t xml:space="preserve"> </w:t>
      </w:r>
      <w:r w:rsidR="00BE3238" w:rsidRPr="004301AB">
        <w:rPr>
          <w:bCs/>
        </w:rPr>
        <w:t>m</w:t>
      </w:r>
      <w:r w:rsidR="005C74A6" w:rsidRPr="004301AB">
        <w:rPr>
          <w:b/>
          <w:bCs/>
        </w:rPr>
        <w:t xml:space="preserve"> </w:t>
      </w:r>
      <w:r w:rsidR="002704E5" w:rsidRPr="004301AB">
        <w:rPr>
          <w:bCs/>
        </w:rPr>
        <w:t>– w grani</w:t>
      </w:r>
      <w:r w:rsidR="0032190F" w:rsidRPr="004301AB">
        <w:rPr>
          <w:bCs/>
        </w:rPr>
        <w:t>cach pasa drogowego, wykonane z </w:t>
      </w:r>
      <w:r w:rsidR="002704E5" w:rsidRPr="004301AB">
        <w:rPr>
          <w:bCs/>
        </w:rPr>
        <w:t>kruszywa łamanego stabilizowanego mechanicznie</w:t>
      </w:r>
      <w:r w:rsidR="004301AB" w:rsidRPr="004301AB">
        <w:rPr>
          <w:bCs/>
        </w:rPr>
        <w:t xml:space="preserve"> </w:t>
      </w:r>
      <w:r w:rsidR="00CB0714">
        <w:rPr>
          <w:bCs/>
        </w:rPr>
        <w:t xml:space="preserve">częściowo bitumiczne </w:t>
      </w:r>
      <w:r w:rsidR="004301AB" w:rsidRPr="004301AB">
        <w:rPr>
          <w:bCs/>
        </w:rPr>
        <w:t xml:space="preserve">oraz jako </w:t>
      </w:r>
      <w:r w:rsidR="00CB0714">
        <w:rPr>
          <w:bCs/>
        </w:rPr>
        <w:t xml:space="preserve">całkowicie </w:t>
      </w:r>
      <w:r w:rsidR="004301AB" w:rsidRPr="004301AB">
        <w:rPr>
          <w:bCs/>
        </w:rPr>
        <w:t>bitumiczne</w:t>
      </w:r>
      <w:r w:rsidR="00B175D4" w:rsidRPr="004301AB">
        <w:rPr>
          <w:bCs/>
        </w:rPr>
        <w:t xml:space="preserve">. </w:t>
      </w:r>
    </w:p>
    <w:p w:rsidR="007E0167" w:rsidRPr="004301AB" w:rsidRDefault="007E0167">
      <w:pPr>
        <w:spacing w:line="360" w:lineRule="auto"/>
        <w:ind w:firstLine="540"/>
        <w:jc w:val="both"/>
        <w:rPr>
          <w:b/>
          <w:i/>
        </w:rPr>
      </w:pPr>
      <w:r w:rsidRPr="004301AB">
        <w:rPr>
          <w:bCs/>
        </w:rPr>
        <w:t>Z</w:t>
      </w:r>
      <w:r w:rsidRPr="004301AB">
        <w:t xml:space="preserve"> uwagi na zakres planowanych robót </w:t>
      </w:r>
      <w:r w:rsidRPr="004301AB">
        <w:rPr>
          <w:b/>
          <w:bCs/>
          <w:i/>
        </w:rPr>
        <w:t>przedsięwzięcie nie spowoduje pogorszenia istniejących warunków związanych z uciążliwością</w:t>
      </w:r>
      <w:r w:rsidR="008D2BD9" w:rsidRPr="004301AB">
        <w:rPr>
          <w:b/>
          <w:bCs/>
          <w:i/>
        </w:rPr>
        <w:t xml:space="preserve"> i szkodliwością dla środowiska.</w:t>
      </w:r>
      <w:r w:rsidRPr="004301AB">
        <w:rPr>
          <w:b/>
          <w:i/>
        </w:rPr>
        <w:t xml:space="preserve"> </w:t>
      </w:r>
    </w:p>
    <w:p w:rsidR="00123042" w:rsidRPr="00EB7ACD" w:rsidRDefault="00123042">
      <w:pPr>
        <w:spacing w:line="360" w:lineRule="auto"/>
        <w:ind w:firstLine="540"/>
        <w:jc w:val="both"/>
        <w:rPr>
          <w:sz w:val="16"/>
          <w:szCs w:val="16"/>
          <w:highlight w:val="yellow"/>
        </w:rPr>
      </w:pPr>
    </w:p>
    <w:p w:rsidR="007E0167" w:rsidRPr="00BF5ADD" w:rsidRDefault="007E0167" w:rsidP="00A570AD">
      <w:pPr>
        <w:pStyle w:val="Nagwek3"/>
        <w:numPr>
          <w:ilvl w:val="1"/>
          <w:numId w:val="20"/>
        </w:numPr>
        <w:ind w:left="567" w:hanging="425"/>
      </w:pPr>
      <w:bookmarkStart w:id="287" w:name="_Toc187135888"/>
      <w:bookmarkStart w:id="288" w:name="_Toc510906675"/>
      <w:bookmarkStart w:id="289" w:name="_Toc513109367"/>
      <w:r w:rsidRPr="00BF5ADD">
        <w:t>Stan istniejącej nawierzchni drogi</w:t>
      </w:r>
      <w:bookmarkEnd w:id="287"/>
      <w:bookmarkEnd w:id="288"/>
      <w:bookmarkEnd w:id="289"/>
    </w:p>
    <w:p w:rsidR="00B03E0F" w:rsidRPr="00BF5ADD" w:rsidRDefault="00B03E0F" w:rsidP="00B03E0F">
      <w:pPr>
        <w:spacing w:line="360" w:lineRule="auto"/>
        <w:ind w:firstLine="540"/>
        <w:jc w:val="both"/>
      </w:pPr>
      <w:r w:rsidRPr="00BF5ADD">
        <w:t xml:space="preserve">Istniejąca droga powiatowa nr </w:t>
      </w:r>
      <w:r w:rsidR="00B345BE" w:rsidRPr="00BF5ADD">
        <w:t xml:space="preserve">3101 </w:t>
      </w:r>
      <w:r w:rsidRPr="00BF5ADD">
        <w:t>L na omawianym odcinku posiada nawierzchnię asfaltową</w:t>
      </w:r>
    </w:p>
    <w:p w:rsidR="00093289" w:rsidRPr="00BF5ADD" w:rsidRDefault="00B03E0F" w:rsidP="00B03E0F">
      <w:pPr>
        <w:spacing w:line="360" w:lineRule="auto"/>
        <w:jc w:val="both"/>
      </w:pPr>
      <w:r w:rsidRPr="00BF5ADD">
        <w:t>o przekroju szlakowym szerokości ok. 5,5 m. Droga obsługuje przylegające gospodarstwa</w:t>
      </w:r>
      <w:r w:rsidR="00093289" w:rsidRPr="00BF5ADD">
        <w:t xml:space="preserve">, </w:t>
      </w:r>
      <w:r w:rsidRPr="00BF5ADD">
        <w:t>posesje</w:t>
      </w:r>
      <w:r w:rsidR="00BF5ADD" w:rsidRPr="00BF5ADD">
        <w:t>, wytwórnię mas bitumicznych</w:t>
      </w:r>
      <w:r w:rsidRPr="00BF5ADD">
        <w:t xml:space="preserve"> oraz </w:t>
      </w:r>
      <w:r w:rsidR="00093289" w:rsidRPr="00BF5ADD">
        <w:t xml:space="preserve">stanowi dojazd do </w:t>
      </w:r>
      <w:r w:rsidRPr="00BF5ADD">
        <w:t>p</w:t>
      </w:r>
      <w:r w:rsidR="00093289" w:rsidRPr="00BF5ADD">
        <w:t>ó</w:t>
      </w:r>
      <w:r w:rsidRPr="00BF5ADD">
        <w:t>l uprawn</w:t>
      </w:r>
      <w:r w:rsidR="00093289" w:rsidRPr="00BF5ADD">
        <w:t>ych</w:t>
      </w:r>
      <w:r w:rsidRPr="00BF5ADD">
        <w:t xml:space="preserve">. Zabudowa mieszkaniowa oraz gospodarcza na odcinku objętym projektem występuje głównie </w:t>
      </w:r>
      <w:r w:rsidR="00BF5ADD" w:rsidRPr="00BF5ADD">
        <w:t>w końcowym odcinku opracowania</w:t>
      </w:r>
      <w:r w:rsidRPr="00BF5ADD">
        <w:t>.</w:t>
      </w:r>
    </w:p>
    <w:p w:rsidR="004D0393" w:rsidRDefault="00B03E0F" w:rsidP="004D0393">
      <w:pPr>
        <w:spacing w:line="360" w:lineRule="auto"/>
        <w:ind w:firstLine="502"/>
        <w:jc w:val="both"/>
      </w:pPr>
      <w:r w:rsidRPr="00BF5ADD">
        <w:t>Stan nawierzchni drogi jest zły. Występują liczne uszkodzenia, ubytki</w:t>
      </w:r>
      <w:r w:rsidR="00093289" w:rsidRPr="00BF5ADD">
        <w:t xml:space="preserve"> </w:t>
      </w:r>
      <w:r w:rsidRPr="00BF5ADD">
        <w:t>i spękania</w:t>
      </w:r>
      <w:r w:rsidR="00093289" w:rsidRPr="00BF5ADD">
        <w:t xml:space="preserve"> siatkowe</w:t>
      </w:r>
      <w:r w:rsidRPr="00BF5ADD">
        <w:t xml:space="preserve">. </w:t>
      </w:r>
      <w:r w:rsidR="00BF5ADD" w:rsidRPr="00BF5ADD">
        <w:t>Krawędzie jezdni są w większości zaniżone</w:t>
      </w:r>
      <w:r w:rsidR="00093289" w:rsidRPr="00BF5ADD">
        <w:t>.</w:t>
      </w:r>
      <w:r w:rsidRPr="00BF5ADD">
        <w:t xml:space="preserve"> Odwodnienie pasa drogowego realizowane jest powierzchniowo na pobocza </w:t>
      </w:r>
      <w:r w:rsidR="00BF5ADD" w:rsidRPr="00BF5ADD">
        <w:t xml:space="preserve">ziemne </w:t>
      </w:r>
      <w:r w:rsidRPr="00BF5ADD">
        <w:t>i przyległy teren w pasie drogowym</w:t>
      </w:r>
      <w:r w:rsidRPr="00F05861">
        <w:t xml:space="preserve">. </w:t>
      </w:r>
      <w:bookmarkStart w:id="290" w:name="_Hlk487095858"/>
      <w:r w:rsidR="0059525E" w:rsidRPr="00F05861">
        <w:t xml:space="preserve">Na obszarze opracowania </w:t>
      </w:r>
      <w:r w:rsidRPr="00F05861">
        <w:t>występuje uzbrojenie terenu podziemne i naziemne</w:t>
      </w:r>
      <w:r w:rsidR="0059525E" w:rsidRPr="00F05861">
        <w:t xml:space="preserve"> w skład którego wchodzą:</w:t>
      </w:r>
      <w:r w:rsidRPr="00F05861">
        <w:t xml:space="preserve"> </w:t>
      </w:r>
      <w:r w:rsidR="0059525E" w:rsidRPr="00F05861">
        <w:t>s</w:t>
      </w:r>
      <w:r w:rsidRPr="00F05861">
        <w:t xml:space="preserve">ieć wodociągowa,  </w:t>
      </w:r>
      <w:r w:rsidR="0059525E" w:rsidRPr="00F05861">
        <w:t>energetyczna</w:t>
      </w:r>
      <w:r w:rsidRPr="00F05861">
        <w:t xml:space="preserve"> oraz sieć telefoniczna</w:t>
      </w:r>
      <w:bookmarkEnd w:id="290"/>
      <w:r w:rsidRPr="00F05861">
        <w:t xml:space="preserve">. Na omawianym odcinku w km  </w:t>
      </w:r>
      <w:r w:rsidR="00BF5ADD" w:rsidRPr="00F05861">
        <w:t>4</w:t>
      </w:r>
      <w:r w:rsidRPr="00F05861">
        <w:t>+4</w:t>
      </w:r>
      <w:r w:rsidR="00BF5ADD" w:rsidRPr="00F05861">
        <w:t>19</w:t>
      </w:r>
      <w:r w:rsidRPr="00F05861">
        <w:t>,</w:t>
      </w:r>
      <w:r w:rsidR="00BF5ADD" w:rsidRPr="00F05861">
        <w:t>0</w:t>
      </w:r>
      <w:r w:rsidRPr="00F05861">
        <w:t xml:space="preserve"> występuje przepust betonowy pod koroną drogi </w:t>
      </w:r>
      <w:r w:rsidRPr="00F05861">
        <w:rPr>
          <w:sz w:val="28"/>
        </w:rPr>
        <w:t>ø</w:t>
      </w:r>
      <w:r w:rsidRPr="00F05861">
        <w:t xml:space="preserve"> 2x100 cm wymagający odmulenia.</w:t>
      </w:r>
      <w:r w:rsidR="00BF5ADD" w:rsidRPr="00F05861">
        <w:t xml:space="preserve"> Niektóre istniejące znaki pionowe </w:t>
      </w:r>
      <w:r w:rsidR="00BF5ADD" w:rsidRPr="00ED5D0D">
        <w:t xml:space="preserve">wymagają </w:t>
      </w:r>
      <w:r w:rsidR="00F05861" w:rsidRPr="00ED5D0D">
        <w:t>przywrócenia słupków do pionu.</w:t>
      </w:r>
      <w:r w:rsidR="004D0393">
        <w:t xml:space="preserve"> </w:t>
      </w:r>
    </w:p>
    <w:p w:rsidR="004D0393" w:rsidRDefault="004D0393" w:rsidP="004D0393">
      <w:pPr>
        <w:spacing w:line="360" w:lineRule="auto"/>
        <w:ind w:firstLine="502"/>
        <w:jc w:val="both"/>
      </w:pPr>
    </w:p>
    <w:p w:rsidR="00634024" w:rsidRDefault="004D0393" w:rsidP="004D0393">
      <w:pPr>
        <w:spacing w:line="360" w:lineRule="auto"/>
        <w:ind w:firstLine="502"/>
        <w:jc w:val="both"/>
      </w:pPr>
      <w:r w:rsidRPr="00CE0D00">
        <w:lastRenderedPageBreak/>
        <w:t>Poniższe zdjęcia przedstawiają stan istniejąc</w:t>
      </w:r>
      <w:r>
        <w:t>ej</w:t>
      </w:r>
      <w:r w:rsidRPr="00CE0D00">
        <w:t xml:space="preserve"> drogi.</w:t>
      </w:r>
    </w:p>
    <w:p w:rsidR="00634024" w:rsidRDefault="004D0393" w:rsidP="00634024">
      <w:pPr>
        <w:spacing w:line="360" w:lineRule="auto"/>
        <w:ind w:firstLine="502"/>
        <w:jc w:val="center"/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255BEA71" wp14:editId="523DAF9D">
            <wp:simplePos x="0" y="0"/>
            <wp:positionH relativeFrom="column">
              <wp:posOffset>-22860</wp:posOffset>
            </wp:positionH>
            <wp:positionV relativeFrom="paragraph">
              <wp:posOffset>4220845</wp:posOffset>
            </wp:positionV>
            <wp:extent cx="6210935" cy="3493770"/>
            <wp:effectExtent l="0" t="0" r="0" b="0"/>
            <wp:wrapSquare wrapText="bothSides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540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10935" cy="3493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4024">
        <w:rPr>
          <w:noProof/>
        </w:rPr>
        <w:drawing>
          <wp:anchor distT="0" distB="0" distL="114300" distR="114300" simplePos="0" relativeHeight="251658240" behindDoc="0" locked="0" layoutInCell="1" allowOverlap="1" wp14:anchorId="2FB06802" wp14:editId="1D92D757">
            <wp:simplePos x="0" y="0"/>
            <wp:positionH relativeFrom="column">
              <wp:posOffset>-23495</wp:posOffset>
            </wp:positionH>
            <wp:positionV relativeFrom="paragraph">
              <wp:posOffset>85090</wp:posOffset>
            </wp:positionV>
            <wp:extent cx="6210935" cy="3493770"/>
            <wp:effectExtent l="0" t="0" r="0" b="0"/>
            <wp:wrapSquare wrapText="bothSides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539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10935" cy="3493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34024" w:rsidRDefault="00634024" w:rsidP="00634024">
      <w:pPr>
        <w:spacing w:line="360" w:lineRule="auto"/>
        <w:ind w:firstLine="502"/>
        <w:jc w:val="center"/>
      </w:pPr>
    </w:p>
    <w:p w:rsidR="00634024" w:rsidRDefault="00634024" w:rsidP="00634024">
      <w:pPr>
        <w:tabs>
          <w:tab w:val="left" w:pos="844"/>
          <w:tab w:val="left" w:pos="989"/>
          <w:tab w:val="center" w:pos="5141"/>
        </w:tabs>
        <w:spacing w:line="360" w:lineRule="auto"/>
        <w:ind w:firstLine="502"/>
      </w:pPr>
      <w:r>
        <w:tab/>
      </w:r>
    </w:p>
    <w:p w:rsidR="00634024" w:rsidRDefault="00634024" w:rsidP="00634024">
      <w:pPr>
        <w:tabs>
          <w:tab w:val="left" w:pos="844"/>
          <w:tab w:val="left" w:pos="989"/>
          <w:tab w:val="center" w:pos="5141"/>
        </w:tabs>
        <w:spacing w:line="360" w:lineRule="auto"/>
        <w:ind w:firstLine="502"/>
      </w:pPr>
    </w:p>
    <w:p w:rsidR="00634024" w:rsidRDefault="00634024" w:rsidP="00634024">
      <w:pPr>
        <w:tabs>
          <w:tab w:val="left" w:pos="844"/>
          <w:tab w:val="left" w:pos="989"/>
          <w:tab w:val="center" w:pos="5141"/>
        </w:tabs>
        <w:spacing w:line="360" w:lineRule="auto"/>
        <w:ind w:firstLine="502"/>
      </w:pPr>
    </w:p>
    <w:p w:rsidR="00634024" w:rsidRDefault="00634024" w:rsidP="004D0393">
      <w:pPr>
        <w:tabs>
          <w:tab w:val="left" w:pos="844"/>
          <w:tab w:val="left" w:pos="989"/>
          <w:tab w:val="center" w:pos="5141"/>
        </w:tabs>
        <w:spacing w:line="360" w:lineRule="auto"/>
      </w:pPr>
    </w:p>
    <w:p w:rsidR="00CB0714" w:rsidRPr="00ED5D0D" w:rsidRDefault="00634024" w:rsidP="00634024">
      <w:pPr>
        <w:tabs>
          <w:tab w:val="left" w:pos="844"/>
          <w:tab w:val="left" w:pos="989"/>
          <w:tab w:val="center" w:pos="5141"/>
        </w:tabs>
        <w:spacing w:line="360" w:lineRule="auto"/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5CB32FF5" wp14:editId="6143ABDC">
            <wp:simplePos x="0" y="0"/>
            <wp:positionH relativeFrom="column">
              <wp:posOffset>-80645</wp:posOffset>
            </wp:positionH>
            <wp:positionV relativeFrom="paragraph">
              <wp:posOffset>27305</wp:posOffset>
            </wp:positionV>
            <wp:extent cx="6210935" cy="3493770"/>
            <wp:effectExtent l="0" t="0" r="0" b="0"/>
            <wp:wrapSquare wrapText="bothSides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SC_0542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10935" cy="3493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ab/>
      </w:r>
    </w:p>
    <w:p w:rsidR="00634024" w:rsidRPr="00634024" w:rsidRDefault="007E0167" w:rsidP="00634024">
      <w:pPr>
        <w:pStyle w:val="Nagwek2"/>
        <w:numPr>
          <w:ilvl w:val="0"/>
          <w:numId w:val="17"/>
        </w:numPr>
      </w:pPr>
      <w:bookmarkStart w:id="291" w:name="_Toc487130288"/>
      <w:bookmarkStart w:id="292" w:name="_Toc510906676"/>
      <w:bookmarkStart w:id="293" w:name="_Toc513109368"/>
      <w:bookmarkStart w:id="294" w:name="_Toc187135890"/>
      <w:bookmarkEnd w:id="291"/>
      <w:r w:rsidRPr="00ED5D0D">
        <w:t>Konstrukcja nawierzchn</w:t>
      </w:r>
      <w:r w:rsidR="001859AC" w:rsidRPr="00ED5D0D">
        <w:t>i</w:t>
      </w:r>
      <w:bookmarkEnd w:id="292"/>
      <w:bookmarkEnd w:id="293"/>
    </w:p>
    <w:p w:rsidR="00E637AC" w:rsidRPr="00BC037E" w:rsidRDefault="00E637AC" w:rsidP="000E1FB6">
      <w:pPr>
        <w:pStyle w:val="Nagwek3"/>
        <w:numPr>
          <w:ilvl w:val="1"/>
          <w:numId w:val="24"/>
        </w:numPr>
      </w:pPr>
      <w:bookmarkStart w:id="295" w:name="_Toc513109369"/>
      <w:r w:rsidRPr="00BC037E">
        <w:t>Konstrukcja nawierzchni</w:t>
      </w:r>
      <w:r w:rsidR="00ED5D0D" w:rsidRPr="00BC037E">
        <w:t xml:space="preserve"> jezdni na szlaku:</w:t>
      </w:r>
      <w:bookmarkEnd w:id="295"/>
      <w:r w:rsidRPr="00BC037E">
        <w:t xml:space="preserve">  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6880"/>
        <w:gridCol w:w="2233"/>
      </w:tblGrid>
      <w:tr w:rsidR="00277864" w:rsidRPr="00ED5D0D" w:rsidTr="00F15E94"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637AC" w:rsidRPr="00ED5D0D" w:rsidRDefault="00E637AC" w:rsidP="00F15E94">
            <w:pPr>
              <w:jc w:val="center"/>
              <w:rPr>
                <w:b/>
                <w:bCs/>
              </w:rPr>
            </w:pPr>
            <w:r w:rsidRPr="00ED5D0D">
              <w:rPr>
                <w:b/>
                <w:bCs/>
              </w:rPr>
              <w:t>Rodzaj warstwy konstrukcyjnej</w:t>
            </w:r>
          </w:p>
        </w:tc>
        <w:tc>
          <w:tcPr>
            <w:tcW w:w="2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637AC" w:rsidRPr="00ED5D0D" w:rsidRDefault="00E637AC" w:rsidP="00F15E94">
            <w:pPr>
              <w:jc w:val="center"/>
              <w:rPr>
                <w:bCs/>
              </w:rPr>
            </w:pPr>
            <w:r w:rsidRPr="00ED5D0D">
              <w:rPr>
                <w:b/>
                <w:bCs/>
              </w:rPr>
              <w:t>Grubość warstwy</w:t>
            </w:r>
          </w:p>
        </w:tc>
      </w:tr>
      <w:tr w:rsidR="00277864" w:rsidRPr="00ED5D0D" w:rsidTr="00F15E94"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637AC" w:rsidRPr="00ED5D0D" w:rsidRDefault="00E637AC" w:rsidP="00F15E94">
            <w:pPr>
              <w:rPr>
                <w:bCs/>
              </w:rPr>
            </w:pPr>
            <w:r w:rsidRPr="00ED5D0D">
              <w:rPr>
                <w:bCs/>
              </w:rPr>
              <w:t>Warstwa ścieralna AC 8S</w:t>
            </w:r>
          </w:p>
        </w:tc>
        <w:tc>
          <w:tcPr>
            <w:tcW w:w="2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637AC" w:rsidRPr="00ED5D0D" w:rsidRDefault="00277864" w:rsidP="00F15E94">
            <w:pPr>
              <w:jc w:val="center"/>
              <w:rPr>
                <w:bCs/>
              </w:rPr>
            </w:pPr>
            <w:r w:rsidRPr="00ED5D0D">
              <w:rPr>
                <w:bCs/>
              </w:rPr>
              <w:t>3</w:t>
            </w:r>
            <w:r w:rsidR="00E637AC" w:rsidRPr="00ED5D0D">
              <w:rPr>
                <w:bCs/>
              </w:rPr>
              <w:t xml:space="preserve"> cm</w:t>
            </w:r>
          </w:p>
        </w:tc>
      </w:tr>
      <w:tr w:rsidR="00277864" w:rsidRPr="00ED5D0D" w:rsidTr="00F15E94"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637AC" w:rsidRPr="00ED5D0D" w:rsidRDefault="00E637AC" w:rsidP="00F15E94">
            <w:pPr>
              <w:jc w:val="both"/>
              <w:rPr>
                <w:bCs/>
              </w:rPr>
            </w:pPr>
            <w:bookmarkStart w:id="296" w:name="_Hlk487095091"/>
            <w:r w:rsidRPr="00ED5D0D">
              <w:rPr>
                <w:bCs/>
              </w:rPr>
              <w:t xml:space="preserve">Warstwa wyrównawcza AC </w:t>
            </w:r>
            <w:r w:rsidR="00277864" w:rsidRPr="00ED5D0D">
              <w:rPr>
                <w:bCs/>
              </w:rPr>
              <w:t>11</w:t>
            </w:r>
            <w:r w:rsidRPr="00ED5D0D">
              <w:rPr>
                <w:bCs/>
              </w:rPr>
              <w:t>W</w:t>
            </w:r>
          </w:p>
        </w:tc>
        <w:tc>
          <w:tcPr>
            <w:tcW w:w="2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637AC" w:rsidRPr="00ED5D0D" w:rsidRDefault="00277864" w:rsidP="00CB0714">
            <w:pPr>
              <w:jc w:val="center"/>
              <w:rPr>
                <w:bCs/>
              </w:rPr>
            </w:pPr>
            <w:r w:rsidRPr="00ED5D0D">
              <w:rPr>
                <w:bCs/>
              </w:rPr>
              <w:t xml:space="preserve">śr. </w:t>
            </w:r>
            <w:r w:rsidR="00CB0714">
              <w:rPr>
                <w:bCs/>
              </w:rPr>
              <w:t>8</w:t>
            </w:r>
            <w:r w:rsidR="00E637AC" w:rsidRPr="00ED5D0D">
              <w:rPr>
                <w:bCs/>
              </w:rPr>
              <w:t xml:space="preserve"> cm</w:t>
            </w:r>
          </w:p>
        </w:tc>
      </w:tr>
      <w:bookmarkEnd w:id="296"/>
      <w:tr w:rsidR="00277864" w:rsidRPr="00ED5D0D" w:rsidTr="00F15E94"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637AC" w:rsidRPr="00ED5D0D" w:rsidRDefault="00E637AC" w:rsidP="00F15E94">
            <w:pPr>
              <w:jc w:val="both"/>
              <w:rPr>
                <w:bCs/>
              </w:rPr>
            </w:pPr>
            <w:r w:rsidRPr="00ED5D0D">
              <w:rPr>
                <w:bCs/>
              </w:rPr>
              <w:t>Istniejąca konstrukcja drogi</w:t>
            </w:r>
          </w:p>
        </w:tc>
        <w:tc>
          <w:tcPr>
            <w:tcW w:w="2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E637AC" w:rsidRPr="00ED5D0D" w:rsidRDefault="00E637AC" w:rsidP="00CB0714">
            <w:pPr>
              <w:jc w:val="center"/>
              <w:rPr>
                <w:bCs/>
              </w:rPr>
            </w:pPr>
            <w:r w:rsidRPr="00ED5D0D">
              <w:rPr>
                <w:bCs/>
              </w:rPr>
              <w:t>ok 2</w:t>
            </w:r>
            <w:r w:rsidR="00CB0714">
              <w:rPr>
                <w:bCs/>
              </w:rPr>
              <w:t>5</w:t>
            </w:r>
            <w:r w:rsidRPr="00ED5D0D">
              <w:rPr>
                <w:bCs/>
              </w:rPr>
              <w:t xml:space="preserve"> cm  </w:t>
            </w:r>
          </w:p>
        </w:tc>
      </w:tr>
      <w:tr w:rsidR="00277864" w:rsidRPr="00ED5D0D" w:rsidTr="00F15E94"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637AC" w:rsidRPr="00ED5D0D" w:rsidRDefault="00E637AC" w:rsidP="00F15E94">
            <w:pPr>
              <w:jc w:val="center"/>
              <w:rPr>
                <w:b/>
                <w:bCs/>
              </w:rPr>
            </w:pPr>
            <w:r w:rsidRPr="00ED5D0D">
              <w:rPr>
                <w:rFonts w:ascii="Symbol" w:eastAsia="Symbol" w:hAnsi="Symbol" w:cs="Symbol"/>
                <w:b/>
                <w:bCs/>
              </w:rPr>
              <w:t></w:t>
            </w:r>
            <w:r w:rsidRPr="00ED5D0D">
              <w:rPr>
                <w:b/>
                <w:bCs/>
              </w:rPr>
              <w:t xml:space="preserve"> grubości warstw konstrukcyjnych</w:t>
            </w:r>
          </w:p>
        </w:tc>
        <w:tc>
          <w:tcPr>
            <w:tcW w:w="2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637AC" w:rsidRPr="00ED5D0D" w:rsidRDefault="00E637AC" w:rsidP="00CB0714">
            <w:pPr>
              <w:jc w:val="center"/>
            </w:pPr>
            <w:r w:rsidRPr="00ED5D0D">
              <w:rPr>
                <w:b/>
                <w:bCs/>
              </w:rPr>
              <w:t>ok</w:t>
            </w:r>
            <w:r w:rsidR="00ED5D0D" w:rsidRPr="00ED5D0D">
              <w:rPr>
                <w:b/>
                <w:bCs/>
              </w:rPr>
              <w:t>.</w:t>
            </w:r>
            <w:r w:rsidRPr="00ED5D0D">
              <w:rPr>
                <w:b/>
                <w:bCs/>
              </w:rPr>
              <w:t xml:space="preserve"> </w:t>
            </w:r>
            <w:r w:rsidR="00CB0714">
              <w:rPr>
                <w:b/>
                <w:bCs/>
              </w:rPr>
              <w:t>36</w:t>
            </w:r>
            <w:r w:rsidRPr="00ED5D0D">
              <w:rPr>
                <w:b/>
                <w:bCs/>
              </w:rPr>
              <w:t>cm</w:t>
            </w:r>
          </w:p>
        </w:tc>
      </w:tr>
    </w:tbl>
    <w:p w:rsidR="00E637AC" w:rsidRPr="00ED5D0D" w:rsidRDefault="00E637AC" w:rsidP="00E637AC">
      <w:pPr>
        <w:pStyle w:val="info2"/>
        <w:numPr>
          <w:ilvl w:val="0"/>
          <w:numId w:val="0"/>
        </w:numPr>
        <w:suppressAutoHyphens/>
        <w:ind w:left="360"/>
      </w:pPr>
    </w:p>
    <w:p w:rsidR="00E637AC" w:rsidRPr="00ED5D0D" w:rsidRDefault="00E637AC" w:rsidP="000E1FB6">
      <w:pPr>
        <w:pStyle w:val="Nagwek3"/>
        <w:numPr>
          <w:ilvl w:val="1"/>
          <w:numId w:val="24"/>
        </w:numPr>
      </w:pPr>
      <w:bookmarkStart w:id="297" w:name="_Toc513109370"/>
      <w:r w:rsidRPr="00ED5D0D">
        <w:t xml:space="preserve">Konstrukcja nawierzchni </w:t>
      </w:r>
      <w:r w:rsidR="00ED5D0D" w:rsidRPr="00ED5D0D">
        <w:t>jezdni na łuku:</w:t>
      </w:r>
      <w:bookmarkEnd w:id="297"/>
      <w:r w:rsidRPr="00ED5D0D">
        <w:t xml:space="preserve">  </w:t>
      </w:r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6880"/>
        <w:gridCol w:w="2233"/>
      </w:tblGrid>
      <w:tr w:rsidR="00277864" w:rsidRPr="00ED5D0D" w:rsidTr="002010AC"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C4FE9" w:rsidRPr="00ED5D0D" w:rsidRDefault="00FC4FE9" w:rsidP="002010AC">
            <w:pPr>
              <w:jc w:val="center"/>
              <w:rPr>
                <w:b/>
                <w:bCs/>
              </w:rPr>
            </w:pPr>
            <w:r w:rsidRPr="00ED5D0D">
              <w:rPr>
                <w:b/>
                <w:bCs/>
              </w:rPr>
              <w:t>Rodzaj warstwy konstrukcyjnej</w:t>
            </w:r>
          </w:p>
        </w:tc>
        <w:tc>
          <w:tcPr>
            <w:tcW w:w="2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C4FE9" w:rsidRPr="00ED5D0D" w:rsidRDefault="00FC4FE9" w:rsidP="002010AC">
            <w:pPr>
              <w:jc w:val="center"/>
              <w:rPr>
                <w:bCs/>
              </w:rPr>
            </w:pPr>
            <w:r w:rsidRPr="00ED5D0D">
              <w:rPr>
                <w:b/>
                <w:bCs/>
              </w:rPr>
              <w:t>Grubość warstwy</w:t>
            </w:r>
          </w:p>
        </w:tc>
      </w:tr>
      <w:tr w:rsidR="00277864" w:rsidRPr="00ED5D0D" w:rsidTr="002010AC"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C4FE9" w:rsidRPr="00ED5D0D" w:rsidRDefault="0095160A" w:rsidP="006E362E">
            <w:pPr>
              <w:rPr>
                <w:bCs/>
              </w:rPr>
            </w:pPr>
            <w:r w:rsidRPr="00ED5D0D">
              <w:rPr>
                <w:bCs/>
              </w:rPr>
              <w:t xml:space="preserve">Warstwa ścieralna AC </w:t>
            </w:r>
            <w:r w:rsidR="006E362E" w:rsidRPr="00ED5D0D">
              <w:rPr>
                <w:bCs/>
              </w:rPr>
              <w:t>8</w:t>
            </w:r>
            <w:r w:rsidRPr="00ED5D0D">
              <w:rPr>
                <w:bCs/>
              </w:rPr>
              <w:t>S</w:t>
            </w:r>
          </w:p>
        </w:tc>
        <w:tc>
          <w:tcPr>
            <w:tcW w:w="2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C4FE9" w:rsidRPr="00ED5D0D" w:rsidRDefault="00277864" w:rsidP="002010AC">
            <w:pPr>
              <w:jc w:val="center"/>
              <w:rPr>
                <w:bCs/>
              </w:rPr>
            </w:pPr>
            <w:r w:rsidRPr="00ED5D0D">
              <w:rPr>
                <w:bCs/>
              </w:rPr>
              <w:t>3</w:t>
            </w:r>
            <w:r w:rsidR="0095160A" w:rsidRPr="00ED5D0D">
              <w:rPr>
                <w:bCs/>
              </w:rPr>
              <w:t xml:space="preserve"> </w:t>
            </w:r>
            <w:r w:rsidR="00FC4FE9" w:rsidRPr="00ED5D0D">
              <w:rPr>
                <w:bCs/>
              </w:rPr>
              <w:t>cm</w:t>
            </w:r>
          </w:p>
        </w:tc>
      </w:tr>
      <w:tr w:rsidR="00277864" w:rsidRPr="00ED5D0D" w:rsidTr="00277864"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277864" w:rsidRPr="00ED5D0D" w:rsidRDefault="00277864" w:rsidP="00277864">
            <w:pPr>
              <w:rPr>
                <w:bCs/>
              </w:rPr>
            </w:pPr>
            <w:r w:rsidRPr="00ED5D0D">
              <w:rPr>
                <w:bCs/>
              </w:rPr>
              <w:t>Warstwa wiążąca AC 11W</w:t>
            </w:r>
          </w:p>
        </w:tc>
        <w:tc>
          <w:tcPr>
            <w:tcW w:w="2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277864" w:rsidRPr="00ED5D0D" w:rsidRDefault="00277864" w:rsidP="00F15E94">
            <w:pPr>
              <w:jc w:val="center"/>
              <w:rPr>
                <w:bCs/>
              </w:rPr>
            </w:pPr>
            <w:r w:rsidRPr="00ED5D0D">
              <w:rPr>
                <w:bCs/>
              </w:rPr>
              <w:t>4 cm</w:t>
            </w:r>
          </w:p>
        </w:tc>
      </w:tr>
      <w:tr w:rsidR="00277864" w:rsidRPr="00ED5D0D" w:rsidTr="002010AC"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E362E" w:rsidRPr="00ED5D0D" w:rsidRDefault="006E362E" w:rsidP="00ED5D0D">
            <w:pPr>
              <w:rPr>
                <w:bCs/>
              </w:rPr>
            </w:pPr>
            <w:r w:rsidRPr="00ED5D0D">
              <w:rPr>
                <w:bCs/>
              </w:rPr>
              <w:t xml:space="preserve">Warstwa </w:t>
            </w:r>
            <w:r w:rsidR="00ED5D0D" w:rsidRPr="00ED5D0D">
              <w:rPr>
                <w:bCs/>
              </w:rPr>
              <w:t xml:space="preserve">profilująca </w:t>
            </w:r>
            <w:r w:rsidR="00BD0A2A" w:rsidRPr="00ED5D0D">
              <w:rPr>
                <w:bCs/>
              </w:rPr>
              <w:t>z kruszywa łamanego 0/31,5 stabilizowanego mechanicznie</w:t>
            </w:r>
          </w:p>
        </w:tc>
        <w:tc>
          <w:tcPr>
            <w:tcW w:w="2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E362E" w:rsidRPr="00ED5D0D" w:rsidRDefault="00ED5D0D" w:rsidP="002010AC">
            <w:pPr>
              <w:jc w:val="center"/>
              <w:rPr>
                <w:bCs/>
              </w:rPr>
            </w:pPr>
            <w:r w:rsidRPr="00ED5D0D">
              <w:rPr>
                <w:bCs/>
              </w:rPr>
              <w:t>gr. zmienna</w:t>
            </w:r>
          </w:p>
        </w:tc>
      </w:tr>
      <w:tr w:rsidR="00277864" w:rsidRPr="00ED5D0D" w:rsidTr="002010AC"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8124ED" w:rsidRPr="00ED5D0D" w:rsidRDefault="008124ED" w:rsidP="006E362E">
            <w:pPr>
              <w:jc w:val="both"/>
              <w:rPr>
                <w:bCs/>
              </w:rPr>
            </w:pPr>
            <w:r w:rsidRPr="00ED5D0D">
              <w:rPr>
                <w:bCs/>
              </w:rPr>
              <w:t xml:space="preserve">Istniejąca </w:t>
            </w:r>
            <w:r w:rsidR="006E362E" w:rsidRPr="00ED5D0D">
              <w:rPr>
                <w:bCs/>
              </w:rPr>
              <w:t>konstrukcja drogi</w:t>
            </w:r>
          </w:p>
        </w:tc>
        <w:tc>
          <w:tcPr>
            <w:tcW w:w="2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8124ED" w:rsidRPr="00ED5D0D" w:rsidRDefault="006E362E" w:rsidP="00CB0714">
            <w:pPr>
              <w:jc w:val="center"/>
              <w:rPr>
                <w:bCs/>
              </w:rPr>
            </w:pPr>
            <w:r w:rsidRPr="00ED5D0D">
              <w:rPr>
                <w:bCs/>
              </w:rPr>
              <w:t>ok 2</w:t>
            </w:r>
            <w:r w:rsidR="00CB0714">
              <w:rPr>
                <w:bCs/>
              </w:rPr>
              <w:t>5</w:t>
            </w:r>
            <w:r w:rsidRPr="00ED5D0D">
              <w:rPr>
                <w:bCs/>
              </w:rPr>
              <w:t xml:space="preserve"> cm</w:t>
            </w:r>
          </w:p>
        </w:tc>
      </w:tr>
      <w:tr w:rsidR="00EA4195" w:rsidRPr="00ED5D0D" w:rsidTr="002010AC">
        <w:trPr>
          <w:trHeight w:val="277"/>
        </w:trPr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C4FE9" w:rsidRPr="00ED5D0D" w:rsidRDefault="00FC4FE9" w:rsidP="002010AC">
            <w:pPr>
              <w:jc w:val="center"/>
              <w:rPr>
                <w:b/>
                <w:bCs/>
              </w:rPr>
            </w:pPr>
            <w:r w:rsidRPr="00ED5D0D">
              <w:rPr>
                <w:rFonts w:ascii="Symbol" w:eastAsia="Symbol" w:hAnsi="Symbol" w:cs="Symbol"/>
                <w:b/>
                <w:bCs/>
              </w:rPr>
              <w:t></w:t>
            </w:r>
            <w:r w:rsidRPr="00ED5D0D">
              <w:rPr>
                <w:b/>
                <w:bCs/>
              </w:rPr>
              <w:t xml:space="preserve"> grubości warstw konstrukcyjnych</w:t>
            </w:r>
          </w:p>
        </w:tc>
        <w:tc>
          <w:tcPr>
            <w:tcW w:w="2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C4FE9" w:rsidRPr="00ED5D0D" w:rsidRDefault="00ED5D0D" w:rsidP="00ED5D0D">
            <w:pPr>
              <w:jc w:val="center"/>
            </w:pPr>
            <w:r w:rsidRPr="00ED5D0D">
              <w:rPr>
                <w:b/>
                <w:bCs/>
              </w:rPr>
              <w:t>gr. zmienna</w:t>
            </w:r>
          </w:p>
        </w:tc>
      </w:tr>
      <w:bookmarkEnd w:id="294"/>
    </w:tbl>
    <w:p w:rsidR="00AC39D9" w:rsidRPr="00ED5D0D" w:rsidRDefault="00AC39D9" w:rsidP="005C74A6">
      <w:pPr>
        <w:spacing w:line="360" w:lineRule="auto"/>
        <w:jc w:val="both"/>
        <w:rPr>
          <w:bCs/>
        </w:rPr>
      </w:pPr>
    </w:p>
    <w:p w:rsidR="001859AC" w:rsidRPr="00ED5D0D" w:rsidRDefault="00FA11E4" w:rsidP="000E1FB6">
      <w:pPr>
        <w:pStyle w:val="Nagwek3"/>
        <w:numPr>
          <w:ilvl w:val="1"/>
          <w:numId w:val="24"/>
        </w:numPr>
      </w:pPr>
      <w:bookmarkStart w:id="298" w:name="_Toc513109371"/>
      <w:r w:rsidRPr="00ED5D0D">
        <w:t>Konstrukcja zjazdów</w:t>
      </w:r>
      <w:r w:rsidR="00ED5D0D" w:rsidRPr="00ED5D0D">
        <w:t xml:space="preserve"> z kruszywa</w:t>
      </w:r>
      <w:r w:rsidR="001859AC" w:rsidRPr="00ED5D0D">
        <w:t>.</w:t>
      </w:r>
      <w:bookmarkEnd w:id="298"/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6880"/>
        <w:gridCol w:w="2233"/>
      </w:tblGrid>
      <w:tr w:rsidR="00277864" w:rsidRPr="00ED5D0D" w:rsidTr="00912953"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859AC" w:rsidRPr="00ED5D0D" w:rsidRDefault="001859AC" w:rsidP="00912953">
            <w:pPr>
              <w:jc w:val="center"/>
              <w:rPr>
                <w:b/>
                <w:bCs/>
              </w:rPr>
            </w:pPr>
            <w:r w:rsidRPr="00ED5D0D">
              <w:rPr>
                <w:b/>
                <w:bCs/>
              </w:rPr>
              <w:t>Rodzaj warstwy konstrukcyjnej</w:t>
            </w:r>
          </w:p>
        </w:tc>
        <w:tc>
          <w:tcPr>
            <w:tcW w:w="2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859AC" w:rsidRPr="00ED5D0D" w:rsidRDefault="001859AC" w:rsidP="00912953">
            <w:pPr>
              <w:jc w:val="center"/>
              <w:rPr>
                <w:bCs/>
              </w:rPr>
            </w:pPr>
            <w:r w:rsidRPr="00ED5D0D">
              <w:rPr>
                <w:b/>
                <w:bCs/>
              </w:rPr>
              <w:t>Grubość warstwy</w:t>
            </w:r>
          </w:p>
        </w:tc>
      </w:tr>
      <w:tr w:rsidR="00277864" w:rsidRPr="00ED5D0D" w:rsidTr="007B0C78"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A11E4" w:rsidRPr="00ED5D0D" w:rsidRDefault="00FA11E4" w:rsidP="006E362E">
            <w:pPr>
              <w:jc w:val="both"/>
              <w:rPr>
                <w:bCs/>
              </w:rPr>
            </w:pPr>
            <w:r w:rsidRPr="00ED5D0D">
              <w:rPr>
                <w:bCs/>
              </w:rPr>
              <w:t>W</w:t>
            </w:r>
            <w:r w:rsidR="006E362E" w:rsidRPr="00ED5D0D">
              <w:rPr>
                <w:bCs/>
              </w:rPr>
              <w:t>arstwa</w:t>
            </w:r>
            <w:r w:rsidRPr="00ED5D0D">
              <w:rPr>
                <w:bCs/>
              </w:rPr>
              <w:t xml:space="preserve"> z kruszywa łamanego </w:t>
            </w:r>
            <w:r w:rsidR="006E362E" w:rsidRPr="00ED5D0D">
              <w:rPr>
                <w:bCs/>
              </w:rPr>
              <w:t xml:space="preserve">0/31,5 </w:t>
            </w:r>
            <w:r w:rsidRPr="00ED5D0D">
              <w:rPr>
                <w:bCs/>
              </w:rPr>
              <w:t>stabilizowanego mechanicznie</w:t>
            </w:r>
          </w:p>
        </w:tc>
        <w:tc>
          <w:tcPr>
            <w:tcW w:w="2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FA11E4" w:rsidRPr="00ED5D0D" w:rsidRDefault="006E362E" w:rsidP="007B0C78">
            <w:pPr>
              <w:jc w:val="center"/>
              <w:rPr>
                <w:bCs/>
              </w:rPr>
            </w:pPr>
            <w:r w:rsidRPr="00ED5D0D">
              <w:rPr>
                <w:bCs/>
              </w:rPr>
              <w:t>10</w:t>
            </w:r>
            <w:r w:rsidR="00FA11E4" w:rsidRPr="00ED5D0D">
              <w:rPr>
                <w:bCs/>
              </w:rPr>
              <w:t xml:space="preserve"> cm</w:t>
            </w:r>
          </w:p>
        </w:tc>
      </w:tr>
      <w:tr w:rsidR="006E362E" w:rsidRPr="00EB7ACD" w:rsidTr="00912953"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1C2029" w:rsidRPr="00ED5D0D" w:rsidRDefault="001C2029" w:rsidP="00912953">
            <w:pPr>
              <w:jc w:val="center"/>
              <w:rPr>
                <w:b/>
                <w:bCs/>
              </w:rPr>
            </w:pPr>
            <w:r w:rsidRPr="00ED5D0D">
              <w:rPr>
                <w:rFonts w:ascii="Symbol" w:eastAsia="Symbol" w:hAnsi="Symbol" w:cs="Symbol"/>
                <w:b/>
                <w:bCs/>
              </w:rPr>
              <w:t></w:t>
            </w:r>
            <w:r w:rsidRPr="00ED5D0D">
              <w:rPr>
                <w:b/>
                <w:bCs/>
              </w:rPr>
              <w:t xml:space="preserve"> grubości warstw konstrukcyjnych</w:t>
            </w:r>
          </w:p>
        </w:tc>
        <w:tc>
          <w:tcPr>
            <w:tcW w:w="2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1C2029" w:rsidRPr="00ED5D0D" w:rsidRDefault="006E362E" w:rsidP="00FA11E4">
            <w:pPr>
              <w:jc w:val="center"/>
            </w:pPr>
            <w:r w:rsidRPr="00ED5D0D">
              <w:rPr>
                <w:b/>
                <w:bCs/>
              </w:rPr>
              <w:t>10</w:t>
            </w:r>
            <w:r w:rsidR="001C2029" w:rsidRPr="00ED5D0D">
              <w:rPr>
                <w:b/>
                <w:bCs/>
              </w:rPr>
              <w:t xml:space="preserve"> cm</w:t>
            </w:r>
          </w:p>
        </w:tc>
      </w:tr>
    </w:tbl>
    <w:p w:rsidR="00ED5D0D" w:rsidRDefault="00ED5D0D" w:rsidP="00ED5D0D">
      <w:pPr>
        <w:spacing w:line="360" w:lineRule="auto"/>
        <w:jc w:val="both"/>
        <w:rPr>
          <w:bCs/>
          <w:highlight w:val="yellow"/>
        </w:rPr>
      </w:pPr>
    </w:p>
    <w:p w:rsidR="004D0393" w:rsidRDefault="004D0393" w:rsidP="00ED5D0D">
      <w:pPr>
        <w:spacing w:line="360" w:lineRule="auto"/>
        <w:jc w:val="both"/>
        <w:rPr>
          <w:bCs/>
          <w:highlight w:val="yellow"/>
        </w:rPr>
      </w:pPr>
    </w:p>
    <w:p w:rsidR="004D0393" w:rsidRDefault="004D0393" w:rsidP="00ED5D0D">
      <w:pPr>
        <w:spacing w:line="360" w:lineRule="auto"/>
        <w:jc w:val="both"/>
        <w:rPr>
          <w:bCs/>
          <w:highlight w:val="yellow"/>
        </w:rPr>
      </w:pPr>
    </w:p>
    <w:p w:rsidR="004D0393" w:rsidRDefault="004D0393" w:rsidP="00ED5D0D">
      <w:pPr>
        <w:spacing w:line="360" w:lineRule="auto"/>
        <w:jc w:val="both"/>
        <w:rPr>
          <w:bCs/>
          <w:highlight w:val="yellow"/>
        </w:rPr>
      </w:pPr>
    </w:p>
    <w:p w:rsidR="00CB0714" w:rsidRPr="00ED5D0D" w:rsidRDefault="00CB0714" w:rsidP="000E1FB6">
      <w:pPr>
        <w:pStyle w:val="Nagwek3"/>
        <w:numPr>
          <w:ilvl w:val="1"/>
          <w:numId w:val="24"/>
        </w:numPr>
      </w:pPr>
      <w:bookmarkStart w:id="299" w:name="_Toc513109372"/>
      <w:r w:rsidRPr="00ED5D0D">
        <w:lastRenderedPageBreak/>
        <w:t xml:space="preserve">Konstrukcja zjazdów </w:t>
      </w:r>
      <w:r>
        <w:t>bitumicznych w ciągu pobocza</w:t>
      </w:r>
      <w:r w:rsidRPr="00ED5D0D">
        <w:t>.</w:t>
      </w:r>
      <w:bookmarkEnd w:id="299"/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6880"/>
        <w:gridCol w:w="2233"/>
      </w:tblGrid>
      <w:tr w:rsidR="00CB0714" w:rsidRPr="00ED5D0D" w:rsidTr="000E1FB6"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0714" w:rsidRPr="00ED5D0D" w:rsidRDefault="00CB0714" w:rsidP="000E1FB6">
            <w:pPr>
              <w:jc w:val="center"/>
              <w:rPr>
                <w:b/>
                <w:bCs/>
              </w:rPr>
            </w:pPr>
            <w:r w:rsidRPr="00ED5D0D">
              <w:rPr>
                <w:b/>
                <w:bCs/>
              </w:rPr>
              <w:t>Rodzaj warstwy konstrukcyjnej</w:t>
            </w:r>
          </w:p>
        </w:tc>
        <w:tc>
          <w:tcPr>
            <w:tcW w:w="2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B0714" w:rsidRPr="00ED5D0D" w:rsidRDefault="00CB0714" w:rsidP="000E1FB6">
            <w:pPr>
              <w:jc w:val="center"/>
              <w:rPr>
                <w:bCs/>
              </w:rPr>
            </w:pPr>
            <w:r w:rsidRPr="00ED5D0D">
              <w:rPr>
                <w:b/>
                <w:bCs/>
              </w:rPr>
              <w:t>Grubość warstwy</w:t>
            </w:r>
          </w:p>
        </w:tc>
      </w:tr>
      <w:tr w:rsidR="00CB0714" w:rsidRPr="00ED5D0D" w:rsidTr="000E1FB6"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0714" w:rsidRPr="00ED5D0D" w:rsidRDefault="00CB0714" w:rsidP="000E1FB6">
            <w:pPr>
              <w:jc w:val="both"/>
              <w:rPr>
                <w:bCs/>
              </w:rPr>
            </w:pPr>
            <w:r w:rsidRPr="00ED5D0D">
              <w:rPr>
                <w:bCs/>
              </w:rPr>
              <w:t>Warstwa ścieralna AC 8S</w:t>
            </w:r>
          </w:p>
        </w:tc>
        <w:tc>
          <w:tcPr>
            <w:tcW w:w="2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B0714" w:rsidRPr="00ED5D0D" w:rsidRDefault="00CB0714" w:rsidP="000E1FB6">
            <w:pPr>
              <w:jc w:val="center"/>
              <w:rPr>
                <w:bCs/>
              </w:rPr>
            </w:pPr>
            <w:r>
              <w:rPr>
                <w:bCs/>
              </w:rPr>
              <w:t>5</w:t>
            </w:r>
            <w:r w:rsidRPr="00ED5D0D">
              <w:rPr>
                <w:bCs/>
              </w:rPr>
              <w:t xml:space="preserve"> cm</w:t>
            </w:r>
          </w:p>
        </w:tc>
      </w:tr>
      <w:tr w:rsidR="00CB0714" w:rsidRPr="00ED5D0D" w:rsidTr="000E1FB6"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0714" w:rsidRPr="00CB0714" w:rsidRDefault="00CB0714" w:rsidP="000E1FB6">
            <w:pPr>
              <w:jc w:val="both"/>
              <w:rPr>
                <w:bCs/>
              </w:rPr>
            </w:pPr>
            <w:r w:rsidRPr="00CB0714">
              <w:rPr>
                <w:bCs/>
              </w:rPr>
              <w:t>Warstwa z kruszywa łamanego 0/31,5 stabilizowanego mechanicznie</w:t>
            </w:r>
          </w:p>
        </w:tc>
        <w:tc>
          <w:tcPr>
            <w:tcW w:w="2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B0714" w:rsidRPr="00CB0714" w:rsidRDefault="00CB0714" w:rsidP="000E1FB6">
            <w:pPr>
              <w:jc w:val="center"/>
              <w:rPr>
                <w:bCs/>
              </w:rPr>
            </w:pPr>
            <w:r w:rsidRPr="00CB0714">
              <w:rPr>
                <w:bCs/>
              </w:rPr>
              <w:t>15 cm</w:t>
            </w:r>
          </w:p>
        </w:tc>
      </w:tr>
      <w:tr w:rsidR="00CB0714" w:rsidRPr="00EB7ACD" w:rsidTr="000E1FB6"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0714" w:rsidRPr="00ED5D0D" w:rsidRDefault="00CB0714" w:rsidP="000E1FB6">
            <w:pPr>
              <w:jc w:val="center"/>
              <w:rPr>
                <w:b/>
                <w:bCs/>
              </w:rPr>
            </w:pPr>
            <w:r w:rsidRPr="00ED5D0D">
              <w:rPr>
                <w:rFonts w:ascii="Symbol" w:eastAsia="Symbol" w:hAnsi="Symbol" w:cs="Symbol"/>
                <w:b/>
                <w:bCs/>
              </w:rPr>
              <w:t></w:t>
            </w:r>
            <w:r w:rsidRPr="00ED5D0D">
              <w:rPr>
                <w:b/>
                <w:bCs/>
              </w:rPr>
              <w:t xml:space="preserve"> grubości warstw konstrukcyjnych</w:t>
            </w:r>
          </w:p>
        </w:tc>
        <w:tc>
          <w:tcPr>
            <w:tcW w:w="2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B0714" w:rsidRPr="00ED5D0D" w:rsidRDefault="00CB0714" w:rsidP="00CB0714">
            <w:pPr>
              <w:jc w:val="center"/>
            </w:pPr>
            <w:r w:rsidRPr="00ED5D0D">
              <w:rPr>
                <w:b/>
                <w:bCs/>
              </w:rPr>
              <w:t>1</w:t>
            </w:r>
            <w:r>
              <w:rPr>
                <w:b/>
                <w:bCs/>
              </w:rPr>
              <w:t>5</w:t>
            </w:r>
            <w:r w:rsidRPr="00ED5D0D">
              <w:rPr>
                <w:b/>
                <w:bCs/>
              </w:rPr>
              <w:t xml:space="preserve"> cm</w:t>
            </w:r>
          </w:p>
        </w:tc>
      </w:tr>
    </w:tbl>
    <w:p w:rsidR="00CB0714" w:rsidRPr="00EB7ACD" w:rsidRDefault="00CB0714" w:rsidP="00ED5D0D">
      <w:pPr>
        <w:spacing w:line="360" w:lineRule="auto"/>
        <w:jc w:val="both"/>
        <w:rPr>
          <w:bCs/>
          <w:highlight w:val="yellow"/>
        </w:rPr>
      </w:pPr>
    </w:p>
    <w:p w:rsidR="00ED5D0D" w:rsidRPr="00CB0714" w:rsidRDefault="00ED5D0D" w:rsidP="000E1FB6">
      <w:pPr>
        <w:pStyle w:val="Nagwek3"/>
        <w:numPr>
          <w:ilvl w:val="1"/>
          <w:numId w:val="24"/>
        </w:numPr>
      </w:pPr>
      <w:bookmarkStart w:id="300" w:name="_Toc513109373"/>
      <w:r w:rsidRPr="00CB0714">
        <w:t>Konstrukcja zjazdów bitumicznych.</w:t>
      </w:r>
      <w:bookmarkEnd w:id="300"/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6880"/>
        <w:gridCol w:w="2233"/>
      </w:tblGrid>
      <w:tr w:rsidR="00ED5D0D" w:rsidRPr="00CB0714" w:rsidTr="005F5028"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0D" w:rsidRPr="00CB0714" w:rsidRDefault="00ED5D0D" w:rsidP="005F5028">
            <w:pPr>
              <w:jc w:val="center"/>
              <w:rPr>
                <w:b/>
                <w:bCs/>
              </w:rPr>
            </w:pPr>
            <w:r w:rsidRPr="00CB0714">
              <w:rPr>
                <w:b/>
                <w:bCs/>
              </w:rPr>
              <w:t>Rodzaj warstwy konstrukcyjnej</w:t>
            </w:r>
          </w:p>
        </w:tc>
        <w:tc>
          <w:tcPr>
            <w:tcW w:w="2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5D0D" w:rsidRPr="00CB0714" w:rsidRDefault="00ED5D0D" w:rsidP="005F5028">
            <w:pPr>
              <w:jc w:val="center"/>
              <w:rPr>
                <w:bCs/>
              </w:rPr>
            </w:pPr>
            <w:r w:rsidRPr="00CB0714">
              <w:rPr>
                <w:b/>
                <w:bCs/>
              </w:rPr>
              <w:t>Grubość warstwy</w:t>
            </w:r>
          </w:p>
        </w:tc>
      </w:tr>
      <w:tr w:rsidR="00ED5D0D" w:rsidRPr="00CB0714" w:rsidTr="005F5028"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D5D0D" w:rsidRPr="00CB0714" w:rsidRDefault="00ED5D0D" w:rsidP="005F5028">
            <w:pPr>
              <w:rPr>
                <w:bCs/>
              </w:rPr>
            </w:pPr>
            <w:r w:rsidRPr="00CB0714">
              <w:rPr>
                <w:bCs/>
              </w:rPr>
              <w:t>Warstwa ścieralna AC 8S</w:t>
            </w:r>
          </w:p>
        </w:tc>
        <w:tc>
          <w:tcPr>
            <w:tcW w:w="2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ED5D0D" w:rsidRPr="00CB0714" w:rsidRDefault="00CB0714" w:rsidP="005F5028">
            <w:pPr>
              <w:jc w:val="center"/>
              <w:rPr>
                <w:bCs/>
              </w:rPr>
            </w:pPr>
            <w:r w:rsidRPr="00CB0714">
              <w:rPr>
                <w:bCs/>
              </w:rPr>
              <w:t>5</w:t>
            </w:r>
            <w:r w:rsidR="00ED5D0D" w:rsidRPr="00CB0714">
              <w:rPr>
                <w:bCs/>
              </w:rPr>
              <w:t xml:space="preserve"> cm</w:t>
            </w:r>
          </w:p>
        </w:tc>
      </w:tr>
      <w:tr w:rsidR="00CB0714" w:rsidRPr="00CB0714" w:rsidTr="005F5028"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0714" w:rsidRPr="00CB0714" w:rsidRDefault="00CB0714" w:rsidP="000E1FB6">
            <w:pPr>
              <w:jc w:val="both"/>
              <w:rPr>
                <w:bCs/>
              </w:rPr>
            </w:pPr>
            <w:r w:rsidRPr="00CB0714">
              <w:rPr>
                <w:bCs/>
              </w:rPr>
              <w:t>Warstwa z kruszywa łamanego 0/31,5 stabilizowanego mechanicznie</w:t>
            </w:r>
          </w:p>
        </w:tc>
        <w:tc>
          <w:tcPr>
            <w:tcW w:w="2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B0714" w:rsidRPr="00CB0714" w:rsidRDefault="00CB0714" w:rsidP="00CB0714">
            <w:pPr>
              <w:jc w:val="center"/>
              <w:rPr>
                <w:bCs/>
              </w:rPr>
            </w:pPr>
            <w:r w:rsidRPr="00CB0714">
              <w:rPr>
                <w:bCs/>
              </w:rPr>
              <w:t>15 cm</w:t>
            </w:r>
          </w:p>
        </w:tc>
      </w:tr>
      <w:tr w:rsidR="00CB0714" w:rsidRPr="00657C06" w:rsidTr="005F5028"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B0714" w:rsidRPr="00CB0714" w:rsidRDefault="00CB0714" w:rsidP="005F5028">
            <w:pPr>
              <w:jc w:val="center"/>
              <w:rPr>
                <w:b/>
                <w:bCs/>
              </w:rPr>
            </w:pPr>
            <w:r w:rsidRPr="00CB0714">
              <w:rPr>
                <w:rFonts w:ascii="Symbol" w:eastAsia="Symbol" w:hAnsi="Symbol" w:cs="Symbol"/>
                <w:b/>
                <w:bCs/>
              </w:rPr>
              <w:t></w:t>
            </w:r>
            <w:r w:rsidRPr="00CB0714">
              <w:rPr>
                <w:b/>
                <w:bCs/>
              </w:rPr>
              <w:t xml:space="preserve"> grubości warstw konstrukcyjnych</w:t>
            </w:r>
          </w:p>
        </w:tc>
        <w:tc>
          <w:tcPr>
            <w:tcW w:w="2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B0714" w:rsidRPr="00657C06" w:rsidRDefault="00CB0714" w:rsidP="00CB0714">
            <w:pPr>
              <w:jc w:val="center"/>
            </w:pPr>
            <w:r w:rsidRPr="00CB0714">
              <w:rPr>
                <w:b/>
                <w:bCs/>
              </w:rPr>
              <w:t>20 cm</w:t>
            </w:r>
          </w:p>
        </w:tc>
      </w:tr>
    </w:tbl>
    <w:p w:rsidR="00ED5D0D" w:rsidRPr="00657C06" w:rsidRDefault="00ED5D0D" w:rsidP="00ED5D0D">
      <w:pPr>
        <w:spacing w:line="360" w:lineRule="auto"/>
        <w:jc w:val="both"/>
        <w:rPr>
          <w:bCs/>
        </w:rPr>
      </w:pPr>
    </w:p>
    <w:p w:rsidR="007B0BC1" w:rsidRPr="00657C06" w:rsidRDefault="007B0BC1" w:rsidP="000E1FB6">
      <w:pPr>
        <w:pStyle w:val="Nagwek3"/>
        <w:numPr>
          <w:ilvl w:val="1"/>
          <w:numId w:val="24"/>
        </w:numPr>
      </w:pPr>
      <w:bookmarkStart w:id="301" w:name="_Toc513109374"/>
      <w:r w:rsidRPr="00657C06">
        <w:t>Konstrukcja poboczy.</w:t>
      </w:r>
      <w:bookmarkEnd w:id="301"/>
    </w:p>
    <w:tbl>
      <w:tblPr>
        <w:tblW w:w="0" w:type="auto"/>
        <w:tblInd w:w="108" w:type="dxa"/>
        <w:tblLayout w:type="fixed"/>
        <w:tblLook w:val="0000" w:firstRow="0" w:lastRow="0" w:firstColumn="0" w:lastColumn="0" w:noHBand="0" w:noVBand="0"/>
      </w:tblPr>
      <w:tblGrid>
        <w:gridCol w:w="6880"/>
        <w:gridCol w:w="2233"/>
      </w:tblGrid>
      <w:tr w:rsidR="00277864" w:rsidRPr="00657C06" w:rsidTr="00DC16B1"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B0BC1" w:rsidRPr="00657C06" w:rsidRDefault="007B0BC1" w:rsidP="00DC16B1">
            <w:pPr>
              <w:jc w:val="center"/>
              <w:rPr>
                <w:b/>
                <w:bCs/>
              </w:rPr>
            </w:pPr>
            <w:r w:rsidRPr="00657C06">
              <w:rPr>
                <w:b/>
                <w:bCs/>
              </w:rPr>
              <w:t>Rodzaj warstwy konstrukcyjnej</w:t>
            </w:r>
          </w:p>
        </w:tc>
        <w:tc>
          <w:tcPr>
            <w:tcW w:w="2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B0BC1" w:rsidRPr="00657C06" w:rsidRDefault="007B0BC1" w:rsidP="00DC16B1">
            <w:pPr>
              <w:jc w:val="center"/>
              <w:rPr>
                <w:bCs/>
              </w:rPr>
            </w:pPr>
            <w:r w:rsidRPr="00657C06">
              <w:rPr>
                <w:b/>
                <w:bCs/>
              </w:rPr>
              <w:t>Grubość warstwy</w:t>
            </w:r>
          </w:p>
        </w:tc>
      </w:tr>
      <w:tr w:rsidR="00277864" w:rsidRPr="00657C06" w:rsidTr="00DC16B1"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B0BC1" w:rsidRPr="00657C06" w:rsidRDefault="00277864" w:rsidP="00DC16B1">
            <w:pPr>
              <w:rPr>
                <w:bCs/>
              </w:rPr>
            </w:pPr>
            <w:r w:rsidRPr="00657C06">
              <w:rPr>
                <w:bCs/>
              </w:rPr>
              <w:t>Pobocza z</w:t>
            </w:r>
            <w:r w:rsidR="006E362E" w:rsidRPr="00657C06">
              <w:rPr>
                <w:bCs/>
              </w:rPr>
              <w:t>iemne</w:t>
            </w:r>
          </w:p>
        </w:tc>
        <w:tc>
          <w:tcPr>
            <w:tcW w:w="2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B0BC1" w:rsidRPr="00657C06" w:rsidRDefault="00CB0714" w:rsidP="002B18C8">
            <w:pPr>
              <w:jc w:val="center"/>
              <w:rPr>
                <w:bCs/>
              </w:rPr>
            </w:pPr>
            <w:r>
              <w:rPr>
                <w:bCs/>
              </w:rPr>
              <w:t>śr. 15</w:t>
            </w:r>
            <w:r w:rsidR="00FA11E4" w:rsidRPr="00657C06">
              <w:rPr>
                <w:bCs/>
              </w:rPr>
              <w:t xml:space="preserve"> </w:t>
            </w:r>
            <w:r w:rsidR="007B0BC1" w:rsidRPr="00657C06">
              <w:rPr>
                <w:bCs/>
              </w:rPr>
              <w:t>cm</w:t>
            </w:r>
          </w:p>
        </w:tc>
      </w:tr>
      <w:tr w:rsidR="00277864" w:rsidRPr="00657C06" w:rsidTr="00DC16B1">
        <w:tc>
          <w:tcPr>
            <w:tcW w:w="68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7B0BC1" w:rsidRPr="00657C06" w:rsidRDefault="007B0BC1" w:rsidP="00DC16B1">
            <w:pPr>
              <w:jc w:val="center"/>
              <w:rPr>
                <w:b/>
                <w:bCs/>
              </w:rPr>
            </w:pPr>
            <w:r w:rsidRPr="00657C06">
              <w:rPr>
                <w:rFonts w:ascii="Symbol" w:eastAsia="Symbol" w:hAnsi="Symbol" w:cs="Symbol"/>
                <w:b/>
                <w:bCs/>
              </w:rPr>
              <w:t></w:t>
            </w:r>
            <w:r w:rsidRPr="00657C06">
              <w:rPr>
                <w:b/>
                <w:bCs/>
              </w:rPr>
              <w:t xml:space="preserve"> grubości warstw konstrukcyjnych</w:t>
            </w:r>
          </w:p>
        </w:tc>
        <w:tc>
          <w:tcPr>
            <w:tcW w:w="22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7B0BC1" w:rsidRPr="00657C06" w:rsidRDefault="00CB0714" w:rsidP="00CB0714">
            <w:pPr>
              <w:jc w:val="center"/>
            </w:pPr>
            <w:r>
              <w:rPr>
                <w:b/>
                <w:bCs/>
              </w:rPr>
              <w:t>śr. 15</w:t>
            </w:r>
            <w:r w:rsidR="007B0BC1" w:rsidRPr="00657C06">
              <w:rPr>
                <w:b/>
                <w:bCs/>
              </w:rPr>
              <w:t xml:space="preserve"> cm</w:t>
            </w:r>
          </w:p>
        </w:tc>
      </w:tr>
    </w:tbl>
    <w:p w:rsidR="007B0BC1" w:rsidRPr="00657C06" w:rsidRDefault="007B0BC1" w:rsidP="005C74A6">
      <w:pPr>
        <w:spacing w:line="360" w:lineRule="auto"/>
        <w:jc w:val="both"/>
        <w:rPr>
          <w:bCs/>
        </w:rPr>
      </w:pPr>
    </w:p>
    <w:p w:rsidR="007E0167" w:rsidRPr="00D976E4" w:rsidRDefault="008E7C05" w:rsidP="00A570AD">
      <w:pPr>
        <w:pStyle w:val="Nagwek2"/>
        <w:numPr>
          <w:ilvl w:val="0"/>
          <w:numId w:val="17"/>
        </w:numPr>
      </w:pPr>
      <w:bookmarkStart w:id="302" w:name="_Toc510906677"/>
      <w:bookmarkStart w:id="303" w:name="_Toc513109375"/>
      <w:bookmarkStart w:id="304" w:name="_Toc187135893"/>
      <w:r w:rsidRPr="00D976E4">
        <w:t xml:space="preserve">Projektowany przebieg </w:t>
      </w:r>
      <w:r w:rsidR="00F94E7B" w:rsidRPr="00D976E4">
        <w:t>drogi</w:t>
      </w:r>
      <w:r w:rsidR="007E0167" w:rsidRPr="00D976E4">
        <w:t xml:space="preserve"> w planie</w:t>
      </w:r>
      <w:bookmarkEnd w:id="302"/>
      <w:bookmarkEnd w:id="303"/>
    </w:p>
    <w:p w:rsidR="008940ED" w:rsidRPr="00D976E4" w:rsidRDefault="001804A7" w:rsidP="001804A7">
      <w:pPr>
        <w:spacing w:line="360" w:lineRule="auto"/>
        <w:jc w:val="both"/>
      </w:pPr>
      <w:r w:rsidRPr="00D976E4">
        <w:t xml:space="preserve">        Początek opracowywanego odcinka drogi powiatowej nr </w:t>
      </w:r>
      <w:r w:rsidR="005F5028" w:rsidRPr="00D976E4">
        <w:t>3101</w:t>
      </w:r>
      <w:r w:rsidRPr="00D976E4">
        <w:t xml:space="preserve"> L znajduje się w km </w:t>
      </w:r>
      <w:r w:rsidR="00253EB3">
        <w:t>3+935</w:t>
      </w:r>
      <w:r w:rsidRPr="00D976E4">
        <w:t xml:space="preserve">. Koniec robót przewidziano w km </w:t>
      </w:r>
      <w:r w:rsidR="005F5028" w:rsidRPr="00D976E4">
        <w:t>4+53</w:t>
      </w:r>
      <w:r w:rsidR="00253EB3">
        <w:t>5 na końcu prostej przejściowej</w:t>
      </w:r>
      <w:r w:rsidRPr="00D976E4">
        <w:t xml:space="preserve">. </w:t>
      </w:r>
      <w:r w:rsidR="005F5028" w:rsidRPr="00D976E4">
        <w:t>Trasa drogi składa się z odcinków prostych</w:t>
      </w:r>
      <w:r w:rsidR="00D976E4" w:rsidRPr="00D976E4">
        <w:t>, dwóch załomów</w:t>
      </w:r>
      <w:r w:rsidR="005F5028" w:rsidRPr="00D976E4">
        <w:t xml:space="preserve"> </w:t>
      </w:r>
      <w:r w:rsidR="00D976E4" w:rsidRPr="00D976E4">
        <w:t xml:space="preserve">trasy </w:t>
      </w:r>
      <w:r w:rsidR="00870AF1">
        <w:t>oraz dwóch łuków poziomych, o promieniach odpowiednio 310m i 250m.</w:t>
      </w:r>
      <w:r w:rsidR="00D976E4" w:rsidRPr="00D976E4">
        <w:t xml:space="preserve"> </w:t>
      </w:r>
      <w:r w:rsidRPr="00D976E4">
        <w:t>Trasę drogi w planie przedstawiono w projekcie zagospodarowania terenu w skali 1:500 –  rysunek 2</w:t>
      </w:r>
      <w:r w:rsidR="001E688C" w:rsidRPr="00D976E4">
        <w:t>.</w:t>
      </w:r>
      <w:r w:rsidR="00D976E4" w:rsidRPr="00D976E4">
        <w:t>0</w:t>
      </w:r>
      <w:r w:rsidRPr="00D976E4">
        <w:t xml:space="preserve">. </w:t>
      </w:r>
    </w:p>
    <w:p w:rsidR="00481782" w:rsidRPr="00D976E4" w:rsidRDefault="00481782" w:rsidP="00481782">
      <w:pPr>
        <w:spacing w:line="360" w:lineRule="auto"/>
        <w:ind w:firstLine="502"/>
        <w:jc w:val="both"/>
        <w:rPr>
          <w:i/>
        </w:rPr>
      </w:pPr>
      <w:r w:rsidRPr="00D976E4">
        <w:rPr>
          <w:i/>
        </w:rPr>
        <w:t>Projektowana droga spełnia wytyczne dotyczące stateczności budowli ziemnej i konstrukcji nawierzchni drogi powołane w §141 ust.1 Rozporządzenia Ministra Transportu i Gospodarki Morskiej z dnia 2 marca 1999r. w sprawie warunków technicznych, jakim powinny odpowiadać drogi publiczne i ich usytuowanie (Dz. U. z 2016r. poz. 124).</w:t>
      </w:r>
    </w:p>
    <w:p w:rsidR="001E688C" w:rsidRPr="00D976E4" w:rsidRDefault="001E688C" w:rsidP="00481782">
      <w:pPr>
        <w:spacing w:line="360" w:lineRule="auto"/>
        <w:ind w:firstLine="502"/>
        <w:jc w:val="both"/>
        <w:rPr>
          <w:i/>
          <w:sz w:val="16"/>
        </w:rPr>
      </w:pPr>
    </w:p>
    <w:p w:rsidR="007E0167" w:rsidRPr="00D976E4" w:rsidRDefault="003567C8" w:rsidP="00A570AD">
      <w:pPr>
        <w:pStyle w:val="Nagwek2"/>
        <w:numPr>
          <w:ilvl w:val="0"/>
          <w:numId w:val="17"/>
        </w:numPr>
      </w:pPr>
      <w:bookmarkStart w:id="305" w:name="_Toc510906678"/>
      <w:bookmarkStart w:id="306" w:name="_Toc513109376"/>
      <w:r w:rsidRPr="00D976E4">
        <w:t>Droga</w:t>
      </w:r>
      <w:r w:rsidR="007E0167" w:rsidRPr="00D976E4">
        <w:t xml:space="preserve"> w przekroju podłużnym</w:t>
      </w:r>
      <w:bookmarkEnd w:id="305"/>
      <w:bookmarkEnd w:id="306"/>
    </w:p>
    <w:p w:rsidR="007C5A2D" w:rsidRPr="005A76EA" w:rsidRDefault="00B71ECF" w:rsidP="006F2091">
      <w:pPr>
        <w:spacing w:line="360" w:lineRule="auto"/>
        <w:ind w:firstLine="539"/>
        <w:jc w:val="both"/>
      </w:pPr>
      <w:r w:rsidRPr="005A76EA">
        <w:t>Profil podłużny</w:t>
      </w:r>
      <w:r w:rsidR="00125B20" w:rsidRPr="005A76EA">
        <w:t xml:space="preserve"> drogi </w:t>
      </w:r>
      <w:r w:rsidR="006A5F6E" w:rsidRPr="005A76EA">
        <w:t xml:space="preserve">uzależniony został od </w:t>
      </w:r>
      <w:r w:rsidR="003567C8" w:rsidRPr="005A76EA">
        <w:t xml:space="preserve">dotychczasowego </w:t>
      </w:r>
      <w:r w:rsidR="005A76EA" w:rsidRPr="005A76EA">
        <w:t>przebiegu</w:t>
      </w:r>
      <w:r w:rsidR="003567C8" w:rsidRPr="005A76EA">
        <w:t xml:space="preserve"> drogi w terenie z uwzględnieni</w:t>
      </w:r>
      <w:r w:rsidR="00FA11E4" w:rsidRPr="005A76EA">
        <w:t>em rzędnych istniejącej nawierzchni</w:t>
      </w:r>
      <w:r w:rsidR="00B32B17" w:rsidRPr="005A76EA">
        <w:t xml:space="preserve">. </w:t>
      </w:r>
      <w:r w:rsidR="00A02D8B" w:rsidRPr="005A76EA">
        <w:t xml:space="preserve">Ze względu na charakter przebudowy polegającej na wykonaniu dodatkowych warstw konstrukcyjnych („remont w górę”), projekt nie zawiera szczegółowej niwelety drogi. </w:t>
      </w:r>
    </w:p>
    <w:p w:rsidR="00BE1A67" w:rsidRDefault="00BE1A67" w:rsidP="00D44811">
      <w:pPr>
        <w:spacing w:after="240" w:line="360" w:lineRule="auto"/>
        <w:ind w:firstLine="539"/>
        <w:jc w:val="both"/>
      </w:pPr>
      <w:r w:rsidRPr="005A76EA">
        <w:t xml:space="preserve">Przy zmianie </w:t>
      </w:r>
      <w:r w:rsidR="00371C76" w:rsidRPr="005A76EA">
        <w:t xml:space="preserve">wzmocnienia </w:t>
      </w:r>
      <w:r w:rsidRPr="005A76EA">
        <w:t>konstrukcji nawierzchni jezdni należy wykonać odcin</w:t>
      </w:r>
      <w:r w:rsidR="00510193" w:rsidRPr="005A76EA">
        <w:t xml:space="preserve">ek przejściowy długości 10m, na którym zostanie zniwelowana różnica wysokości </w:t>
      </w:r>
      <w:r w:rsidR="00371C76" w:rsidRPr="005A76EA">
        <w:t xml:space="preserve">pomiędzy przyjętymi </w:t>
      </w:r>
      <w:r w:rsidR="00371C76" w:rsidRPr="00253EB3">
        <w:t>konstrukcjami</w:t>
      </w:r>
      <w:r w:rsidR="00253EB3" w:rsidRPr="00253EB3">
        <w:t>.</w:t>
      </w:r>
    </w:p>
    <w:p w:rsidR="004D0393" w:rsidRPr="005A76EA" w:rsidRDefault="004D0393" w:rsidP="00D44811">
      <w:pPr>
        <w:spacing w:after="240" w:line="360" w:lineRule="auto"/>
        <w:ind w:firstLine="539"/>
        <w:jc w:val="both"/>
        <w:rPr>
          <w:highlight w:val="red"/>
        </w:rPr>
      </w:pPr>
    </w:p>
    <w:p w:rsidR="00244B17" w:rsidRPr="00D33D00" w:rsidRDefault="003567C8" w:rsidP="00A570AD">
      <w:pPr>
        <w:pStyle w:val="Nagwek2"/>
        <w:numPr>
          <w:ilvl w:val="0"/>
          <w:numId w:val="17"/>
        </w:numPr>
      </w:pPr>
      <w:bookmarkStart w:id="307" w:name="_Toc510906679"/>
      <w:bookmarkStart w:id="308" w:name="_Toc513109377"/>
      <w:r w:rsidRPr="00D33D00">
        <w:lastRenderedPageBreak/>
        <w:t>Droga</w:t>
      </w:r>
      <w:r w:rsidR="007E0167" w:rsidRPr="00D33D00">
        <w:t xml:space="preserve"> w przekroju poprzecznym</w:t>
      </w:r>
      <w:bookmarkEnd w:id="307"/>
      <w:bookmarkEnd w:id="308"/>
    </w:p>
    <w:p w:rsidR="00175BA0" w:rsidRPr="003406AF" w:rsidRDefault="00244B17" w:rsidP="00D44811">
      <w:pPr>
        <w:spacing w:after="240" w:line="360" w:lineRule="auto"/>
        <w:ind w:firstLine="539"/>
        <w:jc w:val="both"/>
      </w:pPr>
      <w:r w:rsidRPr="00D33D00">
        <w:t xml:space="preserve">Na </w:t>
      </w:r>
      <w:r w:rsidR="006F2091" w:rsidRPr="00D33D00">
        <w:t xml:space="preserve">odcinkach prostych </w:t>
      </w:r>
      <w:r w:rsidR="00432C08" w:rsidRPr="00D33D00">
        <w:t xml:space="preserve">zaprojektowano przekrój </w:t>
      </w:r>
      <w:r w:rsidR="003567C8" w:rsidRPr="00D33D00">
        <w:t>daszkowy</w:t>
      </w:r>
      <w:r w:rsidR="007F6CF1" w:rsidRPr="00D33D00">
        <w:t xml:space="preserve"> ze spadkiem 2%</w:t>
      </w:r>
      <w:r w:rsidR="00CB0EDF" w:rsidRPr="00D33D00">
        <w:t>.</w:t>
      </w:r>
      <w:r w:rsidR="00A66008" w:rsidRPr="00D33D00">
        <w:t xml:space="preserve"> </w:t>
      </w:r>
      <w:r w:rsidR="006F2091" w:rsidRPr="00D33D00">
        <w:t xml:space="preserve">Na łukach poziomych przewidziano spadki jednostronne </w:t>
      </w:r>
      <w:r w:rsidR="00D33D00" w:rsidRPr="00D33D00">
        <w:t>o wartościach 2,5% i 3,0 %</w:t>
      </w:r>
      <w:r w:rsidR="006F2091" w:rsidRPr="00D33D00">
        <w:t xml:space="preserve">. </w:t>
      </w:r>
      <w:r w:rsidR="00432C08" w:rsidRPr="00D33D00">
        <w:t xml:space="preserve">Szerokość </w:t>
      </w:r>
      <w:r w:rsidR="00125B20" w:rsidRPr="00D33D00">
        <w:t xml:space="preserve">jezdni </w:t>
      </w:r>
      <w:r w:rsidR="003E2682" w:rsidRPr="00D33D00">
        <w:t xml:space="preserve">wynosi </w:t>
      </w:r>
      <w:r w:rsidR="006F2091" w:rsidRPr="003406AF">
        <w:t>5</w:t>
      </w:r>
      <w:r w:rsidR="003E2682" w:rsidRPr="003406AF">
        <w:t>,5</w:t>
      </w:r>
      <w:r w:rsidR="003567C8" w:rsidRPr="003406AF">
        <w:t>0</w:t>
      </w:r>
      <w:r w:rsidR="00125B20" w:rsidRPr="003406AF">
        <w:t>m</w:t>
      </w:r>
      <w:r w:rsidR="00CB0EDF" w:rsidRPr="003406AF">
        <w:t>.</w:t>
      </w:r>
      <w:r w:rsidR="00432C08" w:rsidRPr="003406AF">
        <w:t xml:space="preserve"> </w:t>
      </w:r>
    </w:p>
    <w:p w:rsidR="007E0167" w:rsidRPr="003406AF" w:rsidRDefault="007E0167" w:rsidP="00A570AD">
      <w:pPr>
        <w:pStyle w:val="Nagwek2"/>
        <w:numPr>
          <w:ilvl w:val="0"/>
          <w:numId w:val="17"/>
        </w:numPr>
      </w:pPr>
      <w:bookmarkStart w:id="309" w:name="_Toc510906680"/>
      <w:bookmarkStart w:id="310" w:name="_Toc513109378"/>
      <w:r w:rsidRPr="003406AF">
        <w:t>Odwodnienie</w:t>
      </w:r>
      <w:bookmarkEnd w:id="309"/>
      <w:bookmarkEnd w:id="310"/>
    </w:p>
    <w:p w:rsidR="0001545C" w:rsidRPr="003406AF" w:rsidRDefault="00E74EAE" w:rsidP="00D44811">
      <w:pPr>
        <w:spacing w:after="240" w:line="360" w:lineRule="auto"/>
        <w:ind w:firstLine="600"/>
        <w:jc w:val="both"/>
      </w:pPr>
      <w:r w:rsidRPr="003406AF">
        <w:t xml:space="preserve">Odwodnienie projektowanej drogi nie ulegnie zmianie w stosunku do stanu istniejącego. </w:t>
      </w:r>
      <w:r w:rsidR="00120630" w:rsidRPr="003406AF">
        <w:t>Na projektowanym odcinku drogi</w:t>
      </w:r>
      <w:r w:rsidR="006F50D0" w:rsidRPr="003406AF">
        <w:t>,</w:t>
      </w:r>
      <w:r w:rsidR="001E4BC7" w:rsidRPr="003406AF">
        <w:t xml:space="preserve"> spływ wód opadowych odbywa</w:t>
      </w:r>
      <w:r w:rsidR="00120630" w:rsidRPr="003406AF">
        <w:t>ł się będzie</w:t>
      </w:r>
      <w:r w:rsidR="001E4BC7" w:rsidRPr="003406AF">
        <w:t xml:space="preserve"> powierzchniowo, </w:t>
      </w:r>
      <w:r w:rsidR="00120630" w:rsidRPr="003406AF">
        <w:t>na</w:t>
      </w:r>
      <w:r w:rsidR="001E4BC7" w:rsidRPr="003406AF">
        <w:t xml:space="preserve"> </w:t>
      </w:r>
      <w:r w:rsidR="006F50D0" w:rsidRPr="003406AF">
        <w:t xml:space="preserve">pobocza i </w:t>
      </w:r>
      <w:r w:rsidR="00120630" w:rsidRPr="003406AF">
        <w:t>tereny</w:t>
      </w:r>
      <w:r w:rsidR="001E4BC7" w:rsidRPr="003406AF">
        <w:t xml:space="preserve"> </w:t>
      </w:r>
      <w:r w:rsidR="006F50D0" w:rsidRPr="003406AF">
        <w:t>zielone</w:t>
      </w:r>
      <w:r w:rsidR="00253EB3">
        <w:t xml:space="preserve"> oraz do istniejącego rowu</w:t>
      </w:r>
      <w:r w:rsidR="006F50D0" w:rsidRPr="003406AF">
        <w:t xml:space="preserve">. </w:t>
      </w:r>
      <w:r w:rsidR="006F2091" w:rsidRPr="003406AF">
        <w:t xml:space="preserve">Na omawianym odcinku w km </w:t>
      </w:r>
      <w:r w:rsidR="003406AF" w:rsidRPr="003406AF">
        <w:t>4+419,0</w:t>
      </w:r>
      <w:r w:rsidR="006F2091" w:rsidRPr="003406AF">
        <w:t xml:space="preserve">5 występuje przepust betonowy pod koroną drogi </w:t>
      </w:r>
      <w:r w:rsidR="006F2091" w:rsidRPr="003406AF">
        <w:rPr>
          <w:sz w:val="28"/>
        </w:rPr>
        <w:t>ø</w:t>
      </w:r>
      <w:r w:rsidR="006F2091" w:rsidRPr="003406AF">
        <w:t xml:space="preserve"> 2x100 cm wymagający </w:t>
      </w:r>
      <w:r w:rsidR="001804A7" w:rsidRPr="003406AF">
        <w:t>oczyszczenia</w:t>
      </w:r>
      <w:r w:rsidR="006F2091" w:rsidRPr="003406AF">
        <w:t>.</w:t>
      </w:r>
    </w:p>
    <w:p w:rsidR="0001545C" w:rsidRPr="003406AF" w:rsidRDefault="0001545C" w:rsidP="00A570AD">
      <w:pPr>
        <w:pStyle w:val="Nagwek2"/>
        <w:numPr>
          <w:ilvl w:val="0"/>
          <w:numId w:val="17"/>
        </w:numPr>
      </w:pPr>
      <w:bookmarkStart w:id="311" w:name="_Toc480306702"/>
      <w:bookmarkStart w:id="312" w:name="_Toc510906681"/>
      <w:bookmarkStart w:id="313" w:name="_Toc513109379"/>
      <w:r w:rsidRPr="003406AF">
        <w:t>Opinia geotechniczna.</w:t>
      </w:r>
      <w:bookmarkEnd w:id="311"/>
      <w:bookmarkEnd w:id="312"/>
      <w:bookmarkEnd w:id="313"/>
    </w:p>
    <w:p w:rsidR="00D44811" w:rsidRPr="003406AF" w:rsidRDefault="001804A7">
      <w:pPr>
        <w:spacing w:line="360" w:lineRule="auto"/>
        <w:ind w:firstLine="600"/>
        <w:jc w:val="both"/>
      </w:pPr>
      <w:r w:rsidRPr="003406AF">
        <w:t>Zgodnie z §3  ust. 3 pkt. 1 Rozporządzenia Ministra Transportu, Budownictwa i Gospodarki Morskiej z dnia 25 kwietnia 2012 roku w sprawie ustalania geotechnicznych warunków posadowienia obiektów budowlanych warunki gruntowe zaliczono do grupy warunków prostych.</w:t>
      </w:r>
    </w:p>
    <w:p w:rsidR="00870AF1" w:rsidRPr="004D0393" w:rsidRDefault="00D44811" w:rsidP="004D0393">
      <w:pPr>
        <w:spacing w:after="240" w:line="360" w:lineRule="auto"/>
        <w:ind w:firstLine="600"/>
        <w:jc w:val="both"/>
      </w:pPr>
      <w:r w:rsidRPr="003406AF">
        <w:t>Podłoże</w:t>
      </w:r>
      <w:r w:rsidR="001804A7" w:rsidRPr="003406AF">
        <w:t xml:space="preserve"> zaliczono do kategorii gruntu G2-G3, poziom wody gruntowej znajduje się poniżej dolnych, projektowanych warstw konstrukcyjnych nawierzchni.</w:t>
      </w:r>
    </w:p>
    <w:p w:rsidR="00B1194F" w:rsidRPr="003406AF" w:rsidRDefault="00B1194F" w:rsidP="00A570AD">
      <w:pPr>
        <w:pStyle w:val="Nagwek2"/>
        <w:numPr>
          <w:ilvl w:val="0"/>
          <w:numId w:val="17"/>
        </w:numPr>
      </w:pPr>
      <w:bookmarkStart w:id="314" w:name="_Toc510906682"/>
      <w:bookmarkStart w:id="315" w:name="_Toc513109380"/>
      <w:r w:rsidRPr="003406AF">
        <w:t>Istniejące uzbrojenie terenu</w:t>
      </w:r>
      <w:bookmarkEnd w:id="314"/>
      <w:bookmarkEnd w:id="315"/>
    </w:p>
    <w:p w:rsidR="008772E9" w:rsidRPr="003406AF" w:rsidRDefault="00737D1F" w:rsidP="00D44811">
      <w:pPr>
        <w:spacing w:after="240" w:line="360" w:lineRule="auto"/>
        <w:ind w:firstLine="600"/>
        <w:jc w:val="both"/>
      </w:pPr>
      <w:r w:rsidRPr="003406AF">
        <w:t>Na obszarze opracowania występuje uzbrojenie terenu podziemne i naziemne w skład którego wchodzi: sieć wodociągowa, energetyczna oraz sieć telefoniczna</w:t>
      </w:r>
      <w:r w:rsidR="008772E9" w:rsidRPr="003406AF">
        <w:t xml:space="preserve">. Z uwagi na zakres robót </w:t>
      </w:r>
      <w:r w:rsidR="003406AF" w:rsidRPr="003406AF">
        <w:t xml:space="preserve">                        </w:t>
      </w:r>
      <w:r w:rsidR="008772E9" w:rsidRPr="003406AF">
        <w:t>w przedmiotowej inwestycji nie przewiduje się kolizji z istniejącym uzbrojeniem.</w:t>
      </w:r>
    </w:p>
    <w:p w:rsidR="007E0167" w:rsidRPr="003406AF" w:rsidRDefault="00955689" w:rsidP="00A570AD">
      <w:pPr>
        <w:pStyle w:val="Nagwek2"/>
        <w:numPr>
          <w:ilvl w:val="0"/>
          <w:numId w:val="17"/>
        </w:numPr>
      </w:pPr>
      <w:r>
        <w:t xml:space="preserve"> </w:t>
      </w:r>
      <w:bookmarkStart w:id="316" w:name="_Toc510906683"/>
      <w:bookmarkStart w:id="317" w:name="_Toc513109381"/>
      <w:r w:rsidR="007E0167" w:rsidRPr="003406AF">
        <w:t>Roboty ziemne.</w:t>
      </w:r>
      <w:bookmarkEnd w:id="316"/>
      <w:bookmarkEnd w:id="317"/>
    </w:p>
    <w:p w:rsidR="00FD3769" w:rsidRPr="003406AF" w:rsidRDefault="003E2682" w:rsidP="00176E48">
      <w:pPr>
        <w:spacing w:line="360" w:lineRule="auto"/>
        <w:ind w:firstLine="567"/>
        <w:jc w:val="both"/>
      </w:pPr>
      <w:r w:rsidRPr="003406AF">
        <w:t xml:space="preserve">Z uwagi na </w:t>
      </w:r>
      <w:r w:rsidR="003406AF" w:rsidRPr="003406AF">
        <w:t>zakres</w:t>
      </w:r>
      <w:r w:rsidRPr="003406AF">
        <w:t xml:space="preserve"> przebudowy drogi powiatowej związanej ze wzmocnieniem istniejącej </w:t>
      </w:r>
      <w:r w:rsidR="008772E9" w:rsidRPr="003406AF">
        <w:t xml:space="preserve">nawierzchni </w:t>
      </w:r>
      <w:r w:rsidRPr="003406AF">
        <w:t xml:space="preserve">drogi </w:t>
      </w:r>
      <w:r w:rsidR="00B95B72" w:rsidRPr="003406AF">
        <w:t>poprzez podwyższenie</w:t>
      </w:r>
      <w:r w:rsidR="00176E48" w:rsidRPr="003406AF">
        <w:t xml:space="preserve"> obecnego poziomu, dokumentacja techniczna przewiduje </w:t>
      </w:r>
      <w:r w:rsidR="00D84FE6" w:rsidRPr="003406AF">
        <w:t xml:space="preserve">niewielkie </w:t>
      </w:r>
      <w:r w:rsidR="00FD3769" w:rsidRPr="003406AF">
        <w:t>wykop</w:t>
      </w:r>
      <w:r w:rsidR="00D84FE6" w:rsidRPr="003406AF">
        <w:t>y związane</w:t>
      </w:r>
      <w:r w:rsidR="00FD3769" w:rsidRPr="003406AF">
        <w:t xml:space="preserve"> </w:t>
      </w:r>
      <w:r w:rsidR="00D84FE6" w:rsidRPr="003406AF">
        <w:t xml:space="preserve">z wykonaniem poszerzeń i </w:t>
      </w:r>
      <w:r w:rsidR="00FD3769" w:rsidRPr="003406AF">
        <w:t>odmulenie</w:t>
      </w:r>
      <w:r w:rsidR="00D84FE6" w:rsidRPr="003406AF">
        <w:t>m</w:t>
      </w:r>
      <w:r w:rsidR="00FD3769" w:rsidRPr="003406AF">
        <w:t xml:space="preserve"> istniejących rowów</w:t>
      </w:r>
      <w:r w:rsidR="00D84FE6" w:rsidRPr="003406AF">
        <w:t>.</w:t>
      </w:r>
      <w:r w:rsidR="00FD3769" w:rsidRPr="003406AF">
        <w:t xml:space="preserve"> </w:t>
      </w:r>
      <w:r w:rsidR="00D84FE6" w:rsidRPr="003406AF">
        <w:br/>
      </w:r>
      <w:r w:rsidR="00FD3769" w:rsidRPr="003406AF">
        <w:t xml:space="preserve">Nasypy </w:t>
      </w:r>
      <w:r w:rsidR="00DE42F7" w:rsidRPr="003406AF">
        <w:t xml:space="preserve">dotyczyć </w:t>
      </w:r>
      <w:r w:rsidR="00FD3769" w:rsidRPr="003406AF">
        <w:t>będą wykonani</w:t>
      </w:r>
      <w:r w:rsidR="00DE42F7" w:rsidRPr="003406AF">
        <w:t>a</w:t>
      </w:r>
      <w:r w:rsidR="00FD3769" w:rsidRPr="003406AF">
        <w:t xml:space="preserve"> poboczy po podniesieniu niwelety drogi.</w:t>
      </w:r>
    </w:p>
    <w:p w:rsidR="00DE42F7" w:rsidRPr="00EB7ACD" w:rsidRDefault="003E2682" w:rsidP="00176E48">
      <w:pPr>
        <w:spacing w:line="360" w:lineRule="auto"/>
        <w:ind w:firstLine="567"/>
        <w:jc w:val="both"/>
        <w:rPr>
          <w:highlight w:val="yellow"/>
        </w:rPr>
      </w:pPr>
      <w:r w:rsidRPr="00EB7ACD">
        <w:rPr>
          <w:highlight w:val="yellow"/>
        </w:rPr>
        <w:t xml:space="preserve"> </w:t>
      </w:r>
      <w:bookmarkEnd w:id="304"/>
    </w:p>
    <w:p w:rsidR="00596790" w:rsidRPr="00EB7ACD" w:rsidRDefault="00DE42F7" w:rsidP="002653CB">
      <w:pPr>
        <w:rPr>
          <w:highlight w:val="yellow"/>
        </w:rPr>
      </w:pPr>
      <w:r w:rsidRPr="00EB7ACD">
        <w:rPr>
          <w:highlight w:val="yellow"/>
        </w:rPr>
        <w:br w:type="page"/>
      </w:r>
    </w:p>
    <w:p w:rsidR="005E0E09" w:rsidRPr="00EB7ACD" w:rsidRDefault="005E0E09" w:rsidP="00295972">
      <w:pPr>
        <w:pStyle w:val="info1"/>
        <w:numPr>
          <w:ilvl w:val="0"/>
          <w:numId w:val="0"/>
        </w:numPr>
        <w:rPr>
          <w:highlight w:val="yellow"/>
        </w:rPr>
      </w:pPr>
    </w:p>
    <w:p w:rsidR="00EA0658" w:rsidRPr="00D914AF" w:rsidRDefault="007E0167" w:rsidP="00955689">
      <w:pPr>
        <w:pStyle w:val="Nagwek1"/>
      </w:pPr>
      <w:bookmarkStart w:id="318" w:name="_Toc510906684"/>
      <w:bookmarkStart w:id="319" w:name="_Toc513109382"/>
      <w:r w:rsidRPr="00D914AF">
        <w:t>CZĘŚĆ RYSUNKOWA</w:t>
      </w:r>
      <w:bookmarkEnd w:id="318"/>
      <w:bookmarkEnd w:id="319"/>
    </w:p>
    <w:p w:rsidR="007E0167" w:rsidRPr="00D914AF" w:rsidRDefault="007E0167">
      <w:pPr>
        <w:pStyle w:val="info1"/>
        <w:numPr>
          <w:ilvl w:val="0"/>
          <w:numId w:val="0"/>
        </w:numPr>
        <w:ind w:left="-218"/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44"/>
        <w:gridCol w:w="6036"/>
        <w:gridCol w:w="2175"/>
        <w:gridCol w:w="1242"/>
      </w:tblGrid>
      <w:tr w:rsidR="007E0167" w:rsidRPr="00D914AF" w:rsidTr="00F0331C">
        <w:trPr>
          <w:trHeight w:val="340"/>
        </w:trPr>
        <w:tc>
          <w:tcPr>
            <w:tcW w:w="272" w:type="pct"/>
            <w:vAlign w:val="center"/>
          </w:tcPr>
          <w:p w:rsidR="007E0167" w:rsidRPr="00D914AF" w:rsidRDefault="007E0167">
            <w:pPr>
              <w:jc w:val="center"/>
              <w:rPr>
                <w:b/>
              </w:rPr>
            </w:pPr>
            <w:r w:rsidRPr="00D914AF">
              <w:rPr>
                <w:b/>
              </w:rPr>
              <w:t>l.p.</w:t>
            </w:r>
          </w:p>
        </w:tc>
        <w:tc>
          <w:tcPr>
            <w:tcW w:w="3019" w:type="pct"/>
            <w:vAlign w:val="center"/>
          </w:tcPr>
          <w:p w:rsidR="007E0167" w:rsidRPr="00D914AF" w:rsidRDefault="007E0167">
            <w:pPr>
              <w:jc w:val="center"/>
              <w:rPr>
                <w:b/>
              </w:rPr>
            </w:pPr>
            <w:r w:rsidRPr="00D914AF">
              <w:rPr>
                <w:b/>
              </w:rPr>
              <w:t>Tytuł rysunku</w:t>
            </w:r>
          </w:p>
        </w:tc>
        <w:tc>
          <w:tcPr>
            <w:tcW w:w="1088" w:type="pct"/>
            <w:vAlign w:val="center"/>
          </w:tcPr>
          <w:p w:rsidR="007E0167" w:rsidRPr="00D914AF" w:rsidRDefault="007E0167">
            <w:pPr>
              <w:jc w:val="center"/>
              <w:rPr>
                <w:b/>
              </w:rPr>
            </w:pPr>
            <w:r w:rsidRPr="00D914AF">
              <w:rPr>
                <w:b/>
              </w:rPr>
              <w:t>Skala</w:t>
            </w:r>
          </w:p>
        </w:tc>
        <w:tc>
          <w:tcPr>
            <w:tcW w:w="621" w:type="pct"/>
            <w:vAlign w:val="center"/>
          </w:tcPr>
          <w:p w:rsidR="007E0167" w:rsidRPr="00D914AF" w:rsidRDefault="007E0167">
            <w:pPr>
              <w:jc w:val="center"/>
              <w:rPr>
                <w:b/>
              </w:rPr>
            </w:pPr>
            <w:r w:rsidRPr="00D914AF">
              <w:rPr>
                <w:b/>
              </w:rPr>
              <w:t>Numer</w:t>
            </w:r>
          </w:p>
        </w:tc>
      </w:tr>
      <w:tr w:rsidR="007E0167" w:rsidRPr="00D914AF" w:rsidTr="00F0331C">
        <w:trPr>
          <w:trHeight w:val="340"/>
        </w:trPr>
        <w:tc>
          <w:tcPr>
            <w:tcW w:w="272" w:type="pct"/>
            <w:vAlign w:val="center"/>
          </w:tcPr>
          <w:p w:rsidR="007E0167" w:rsidRPr="00D914AF" w:rsidRDefault="007E0167">
            <w:pPr>
              <w:jc w:val="center"/>
            </w:pPr>
            <w:r w:rsidRPr="00D914AF">
              <w:t>1.</w:t>
            </w:r>
          </w:p>
        </w:tc>
        <w:tc>
          <w:tcPr>
            <w:tcW w:w="3019" w:type="pct"/>
            <w:vAlign w:val="center"/>
          </w:tcPr>
          <w:p w:rsidR="007E0167" w:rsidRPr="00D914AF" w:rsidRDefault="007E0167">
            <w:r w:rsidRPr="00D914AF">
              <w:t>Plan orientacyjny</w:t>
            </w:r>
          </w:p>
        </w:tc>
        <w:tc>
          <w:tcPr>
            <w:tcW w:w="1088" w:type="pct"/>
            <w:vAlign w:val="center"/>
          </w:tcPr>
          <w:p w:rsidR="007E0167" w:rsidRPr="00D914AF" w:rsidRDefault="007E0167" w:rsidP="00176E48">
            <w:pPr>
              <w:jc w:val="center"/>
            </w:pPr>
            <w:r w:rsidRPr="00D914AF">
              <w:t>1:</w:t>
            </w:r>
            <w:r w:rsidR="00AF4857">
              <w:t>10</w:t>
            </w:r>
            <w:r w:rsidRPr="00D914AF">
              <w:t xml:space="preserve"> 000</w:t>
            </w:r>
          </w:p>
        </w:tc>
        <w:tc>
          <w:tcPr>
            <w:tcW w:w="621" w:type="pct"/>
            <w:vAlign w:val="center"/>
          </w:tcPr>
          <w:p w:rsidR="007E0167" w:rsidRPr="00D914AF" w:rsidRDefault="00612326">
            <w:pPr>
              <w:jc w:val="center"/>
            </w:pPr>
            <w:r w:rsidRPr="00D914AF">
              <w:t>1</w:t>
            </w:r>
            <w:r w:rsidR="00AC39D9" w:rsidRPr="00D914AF">
              <w:t>.0</w:t>
            </w:r>
          </w:p>
        </w:tc>
      </w:tr>
      <w:tr w:rsidR="007E0167" w:rsidRPr="00D914AF" w:rsidTr="00F0331C">
        <w:trPr>
          <w:trHeight w:val="340"/>
        </w:trPr>
        <w:tc>
          <w:tcPr>
            <w:tcW w:w="272" w:type="pct"/>
            <w:vAlign w:val="center"/>
          </w:tcPr>
          <w:p w:rsidR="007E0167" w:rsidRPr="00D914AF" w:rsidRDefault="007E0167">
            <w:pPr>
              <w:jc w:val="center"/>
            </w:pPr>
            <w:r w:rsidRPr="00D914AF">
              <w:t>2.</w:t>
            </w:r>
          </w:p>
        </w:tc>
        <w:tc>
          <w:tcPr>
            <w:tcW w:w="3019" w:type="pct"/>
            <w:vAlign w:val="center"/>
          </w:tcPr>
          <w:p w:rsidR="007E0167" w:rsidRPr="00D914AF" w:rsidRDefault="007E0167">
            <w:r w:rsidRPr="00D914AF">
              <w:t>P</w:t>
            </w:r>
            <w:r w:rsidR="00923941" w:rsidRPr="00D914AF">
              <w:t>rojek</w:t>
            </w:r>
            <w:r w:rsidR="004D3BBB" w:rsidRPr="00D914AF">
              <w:t>t</w:t>
            </w:r>
            <w:r w:rsidRPr="00D914AF">
              <w:t xml:space="preserve"> </w:t>
            </w:r>
            <w:r w:rsidR="00612326" w:rsidRPr="00D914AF">
              <w:t>zagospodarowania terenu</w:t>
            </w:r>
            <w:r w:rsidRPr="00D914AF">
              <w:t xml:space="preserve"> </w:t>
            </w:r>
          </w:p>
        </w:tc>
        <w:tc>
          <w:tcPr>
            <w:tcW w:w="1088" w:type="pct"/>
            <w:vAlign w:val="center"/>
          </w:tcPr>
          <w:p w:rsidR="007E0167" w:rsidRPr="00D914AF" w:rsidRDefault="007E0167">
            <w:pPr>
              <w:jc w:val="center"/>
            </w:pPr>
            <w:r w:rsidRPr="00D914AF">
              <w:t>1:500</w:t>
            </w:r>
          </w:p>
        </w:tc>
        <w:tc>
          <w:tcPr>
            <w:tcW w:w="621" w:type="pct"/>
            <w:vAlign w:val="center"/>
          </w:tcPr>
          <w:p w:rsidR="007E0167" w:rsidRPr="00D914AF" w:rsidRDefault="00612326" w:rsidP="001804A7">
            <w:pPr>
              <w:jc w:val="center"/>
            </w:pPr>
            <w:r w:rsidRPr="00D914AF">
              <w:t>2</w:t>
            </w:r>
            <w:r w:rsidR="00AC39D9" w:rsidRPr="00D914AF">
              <w:t>.</w:t>
            </w:r>
            <w:r w:rsidR="00D914AF" w:rsidRPr="00D914AF">
              <w:t>0</w:t>
            </w:r>
          </w:p>
        </w:tc>
      </w:tr>
      <w:tr w:rsidR="001804A7" w:rsidRPr="00D914AF" w:rsidTr="00F0331C">
        <w:trPr>
          <w:trHeight w:val="340"/>
        </w:trPr>
        <w:tc>
          <w:tcPr>
            <w:tcW w:w="272" w:type="pct"/>
            <w:vAlign w:val="center"/>
          </w:tcPr>
          <w:p w:rsidR="001804A7" w:rsidRPr="00D914AF" w:rsidRDefault="00D914AF" w:rsidP="007B0C78">
            <w:pPr>
              <w:jc w:val="center"/>
            </w:pPr>
            <w:r w:rsidRPr="00D914AF">
              <w:t>3</w:t>
            </w:r>
            <w:r w:rsidR="001804A7" w:rsidRPr="00D914AF">
              <w:t>.</w:t>
            </w:r>
          </w:p>
        </w:tc>
        <w:tc>
          <w:tcPr>
            <w:tcW w:w="3019" w:type="pct"/>
            <w:vAlign w:val="center"/>
          </w:tcPr>
          <w:p w:rsidR="001804A7" w:rsidRPr="00D914AF" w:rsidRDefault="001804A7" w:rsidP="006E362E">
            <w:r w:rsidRPr="00D914AF">
              <w:t>Przekroje normalne</w:t>
            </w:r>
          </w:p>
        </w:tc>
        <w:tc>
          <w:tcPr>
            <w:tcW w:w="1088" w:type="pct"/>
            <w:vAlign w:val="center"/>
          </w:tcPr>
          <w:p w:rsidR="001804A7" w:rsidRPr="00D914AF" w:rsidRDefault="001804A7" w:rsidP="006E362E">
            <w:pPr>
              <w:jc w:val="center"/>
            </w:pPr>
            <w:r w:rsidRPr="00D914AF">
              <w:t>1:50</w:t>
            </w:r>
          </w:p>
        </w:tc>
        <w:tc>
          <w:tcPr>
            <w:tcW w:w="621" w:type="pct"/>
            <w:vAlign w:val="center"/>
          </w:tcPr>
          <w:p w:rsidR="001804A7" w:rsidRPr="00D914AF" w:rsidRDefault="001804A7" w:rsidP="006E362E">
            <w:pPr>
              <w:jc w:val="center"/>
            </w:pPr>
            <w:r w:rsidRPr="00D914AF">
              <w:t>3.0</w:t>
            </w:r>
          </w:p>
        </w:tc>
      </w:tr>
      <w:tr w:rsidR="001804A7" w:rsidRPr="00224A08" w:rsidTr="00F0331C">
        <w:trPr>
          <w:trHeight w:val="340"/>
        </w:trPr>
        <w:tc>
          <w:tcPr>
            <w:tcW w:w="272" w:type="pct"/>
            <w:vAlign w:val="center"/>
          </w:tcPr>
          <w:p w:rsidR="001804A7" w:rsidRPr="00D914AF" w:rsidRDefault="00D914AF" w:rsidP="007B0C78">
            <w:pPr>
              <w:jc w:val="center"/>
            </w:pPr>
            <w:r w:rsidRPr="00D914AF">
              <w:t>4</w:t>
            </w:r>
            <w:r w:rsidR="001804A7" w:rsidRPr="00D914AF">
              <w:t>.</w:t>
            </w:r>
          </w:p>
        </w:tc>
        <w:tc>
          <w:tcPr>
            <w:tcW w:w="3019" w:type="pct"/>
            <w:vAlign w:val="center"/>
          </w:tcPr>
          <w:p w:rsidR="001804A7" w:rsidRPr="00D914AF" w:rsidRDefault="001804A7" w:rsidP="006E362E">
            <w:r w:rsidRPr="00D914AF">
              <w:t>Szczegóły konstrukcyjne</w:t>
            </w:r>
          </w:p>
        </w:tc>
        <w:tc>
          <w:tcPr>
            <w:tcW w:w="1088" w:type="pct"/>
            <w:vAlign w:val="center"/>
          </w:tcPr>
          <w:p w:rsidR="001804A7" w:rsidRPr="00D914AF" w:rsidRDefault="001804A7" w:rsidP="00253EB3">
            <w:pPr>
              <w:jc w:val="center"/>
            </w:pPr>
            <w:r w:rsidRPr="00D914AF">
              <w:t>1:</w:t>
            </w:r>
            <w:r w:rsidR="00253EB3">
              <w:t>10/100</w:t>
            </w:r>
          </w:p>
        </w:tc>
        <w:tc>
          <w:tcPr>
            <w:tcW w:w="621" w:type="pct"/>
            <w:vAlign w:val="center"/>
          </w:tcPr>
          <w:p w:rsidR="001804A7" w:rsidRPr="00071C3F" w:rsidRDefault="001804A7" w:rsidP="006E362E">
            <w:pPr>
              <w:jc w:val="center"/>
            </w:pPr>
            <w:r w:rsidRPr="00D914AF">
              <w:t>4.0</w:t>
            </w:r>
          </w:p>
        </w:tc>
      </w:tr>
    </w:tbl>
    <w:p w:rsidR="006B71B2" w:rsidRPr="00224A08" w:rsidRDefault="006B71B2" w:rsidP="00191FBE">
      <w:pPr>
        <w:rPr>
          <w:sz w:val="52"/>
          <w:szCs w:val="52"/>
        </w:rPr>
      </w:pPr>
    </w:p>
    <w:p w:rsidR="006B71B2" w:rsidRPr="00224A08" w:rsidRDefault="006B71B2" w:rsidP="006B71B2">
      <w:pPr>
        <w:jc w:val="center"/>
        <w:rPr>
          <w:sz w:val="52"/>
          <w:szCs w:val="52"/>
        </w:rPr>
      </w:pPr>
    </w:p>
    <w:p w:rsidR="006B71B2" w:rsidRPr="00224A08" w:rsidRDefault="006B71B2" w:rsidP="00923941">
      <w:pPr>
        <w:pStyle w:val="info1"/>
        <w:numPr>
          <w:ilvl w:val="0"/>
          <w:numId w:val="0"/>
        </w:numPr>
        <w:jc w:val="both"/>
      </w:pPr>
    </w:p>
    <w:sectPr w:rsidR="006B71B2" w:rsidRPr="00224A08" w:rsidSect="00A7045F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pgSz w:w="11907" w:h="16840" w:code="9"/>
      <w:pgMar w:top="1418" w:right="708" w:bottom="851" w:left="1418" w:header="567" w:footer="340" w:gutter="0"/>
      <w:pgNumType w:start="25"/>
      <w:cols w:space="708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F457B" w:rsidRDefault="004F457B">
      <w:r>
        <w:separator/>
      </w:r>
    </w:p>
    <w:p w:rsidR="004F457B" w:rsidRDefault="004F457B"/>
  </w:endnote>
  <w:endnote w:type="continuationSeparator" w:id="0">
    <w:p w:rsidR="004F457B" w:rsidRDefault="004F457B">
      <w:r>
        <w:continuationSeparator/>
      </w:r>
    </w:p>
    <w:p w:rsidR="004F457B" w:rsidRDefault="004F457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34024" w:rsidRDefault="00634024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>
      <w:rPr>
        <w:rStyle w:val="Numerstrony"/>
        <w:noProof/>
      </w:rPr>
      <w:t>11</w:t>
    </w:r>
    <w:r>
      <w:rPr>
        <w:rStyle w:val="Numerstrony"/>
      </w:rPr>
      <w:fldChar w:fldCharType="end"/>
    </w:r>
  </w:p>
  <w:p w:rsidR="00634024" w:rsidRDefault="00634024">
    <w:pPr>
      <w:pStyle w:val="Stopka"/>
      <w:ind w:right="360"/>
    </w:pPr>
  </w:p>
  <w:p w:rsidR="00634024" w:rsidRDefault="00634024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34024" w:rsidRDefault="00634024">
    <w:pPr>
      <w:pStyle w:val="Stopka"/>
      <w:pBdr>
        <w:bottom w:val="single" w:sz="12" w:space="1" w:color="auto"/>
      </w:pBdr>
    </w:pPr>
  </w:p>
  <w:p w:rsidR="00634024" w:rsidRDefault="00634024">
    <w:pPr>
      <w:pStyle w:val="Stopka"/>
      <w:jc w:val="right"/>
    </w:pPr>
    <w:r>
      <w:rPr>
        <w:rStyle w:val="Numerstrony"/>
      </w:rPr>
      <w:fldChar w:fldCharType="begin"/>
    </w:r>
    <w:r>
      <w:rPr>
        <w:rStyle w:val="Numerstrony"/>
      </w:rPr>
      <w:instrText xml:space="preserve"> PAGE </w:instrText>
    </w:r>
    <w:r>
      <w:rPr>
        <w:rStyle w:val="Numerstrony"/>
      </w:rPr>
      <w:fldChar w:fldCharType="separate"/>
    </w:r>
    <w:r w:rsidR="002218A7">
      <w:rPr>
        <w:rStyle w:val="Numerstrony"/>
        <w:noProof/>
      </w:rPr>
      <w:t>25</w:t>
    </w:r>
    <w:r>
      <w:rPr>
        <w:rStyle w:val="Numerstrony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F457B" w:rsidRDefault="004F457B">
      <w:r>
        <w:separator/>
      </w:r>
    </w:p>
    <w:p w:rsidR="004F457B" w:rsidRDefault="004F457B"/>
  </w:footnote>
  <w:footnote w:type="continuationSeparator" w:id="0">
    <w:p w:rsidR="004F457B" w:rsidRDefault="004F457B">
      <w:r>
        <w:continuationSeparator/>
      </w:r>
    </w:p>
    <w:p w:rsidR="004F457B" w:rsidRDefault="004F457B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34024" w:rsidRDefault="00634024">
    <w:pPr>
      <w:pStyle w:val="Nagwek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>
      <w:rPr>
        <w:rStyle w:val="Numerstrony"/>
        <w:noProof/>
      </w:rPr>
      <w:t>33</w:t>
    </w:r>
    <w:r>
      <w:rPr>
        <w:rStyle w:val="Numerstrony"/>
      </w:rPr>
      <w:fldChar w:fldCharType="end"/>
    </w:r>
  </w:p>
  <w:p w:rsidR="00634024" w:rsidRDefault="00634024">
    <w:pPr>
      <w:pStyle w:val="Nagwek"/>
      <w:ind w:right="360"/>
    </w:pPr>
  </w:p>
  <w:p w:rsidR="00634024" w:rsidRDefault="00634024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34024" w:rsidRDefault="00634024">
    <w:pPr>
      <w:pStyle w:val="Nagwek"/>
      <w:framePr w:wrap="around" w:vAnchor="text" w:hAnchor="margin" w:xAlign="right" w:y="1"/>
      <w:rPr>
        <w:rStyle w:val="Numerstrony"/>
      </w:rPr>
    </w:pPr>
  </w:p>
  <w:p w:rsidR="00634024" w:rsidRPr="00BF6E24" w:rsidRDefault="00634024" w:rsidP="00EB7ACD">
    <w:pPr>
      <w:pStyle w:val="Nagwek"/>
      <w:ind w:right="360"/>
      <w:jc w:val="center"/>
      <w:rPr>
        <w:i/>
        <w:iCs/>
        <w:sz w:val="20"/>
      </w:rPr>
    </w:pPr>
    <w:r>
      <w:rPr>
        <w:i/>
        <w:iCs/>
        <w:noProof/>
        <w:sz w:val="20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DB83C21" wp14:editId="4FE7BBF1">
              <wp:simplePos x="0" y="0"/>
              <wp:positionH relativeFrom="column">
                <wp:posOffset>93980</wp:posOffset>
              </wp:positionH>
              <wp:positionV relativeFrom="paragraph">
                <wp:posOffset>184641</wp:posOffset>
              </wp:positionV>
              <wp:extent cx="5813425" cy="635"/>
              <wp:effectExtent l="0" t="0" r="0" b="0"/>
              <wp:wrapNone/>
              <wp:docPr id="2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H="1">
                        <a:off x="0" y="0"/>
                        <a:ext cx="5813425" cy="63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id="http://schemas.microsoft.com/office/word/2016/wordml/cid" xmlns:w16se="http://schemas.microsoft.com/office/word/2015/wordml/symex">
          <w:pict>
            <v:shapetype w14:anchorId="03245C77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" o:spid="_x0000_s1026" type="#_x0000_t32" style="position:absolute;margin-left:7.4pt;margin-top:14.55pt;width:457.75pt;height:.05pt;flip:x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"/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56192" behindDoc="0" locked="0" layoutInCell="1" allowOverlap="1" wp14:anchorId="0821F36E" wp14:editId="19848580">
              <wp:simplePos x="0" y="0"/>
              <wp:positionH relativeFrom="page">
                <wp:posOffset>6897370</wp:posOffset>
              </wp:positionH>
              <wp:positionV relativeFrom="paragraph">
                <wp:posOffset>635</wp:posOffset>
              </wp:positionV>
              <wp:extent cx="13970" cy="179705"/>
              <wp:effectExtent l="0" t="0" r="0" b="0"/>
              <wp:wrapSquare wrapText="largest"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" cy="17970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34024" w:rsidRDefault="00634024" w:rsidP="00BB2BAC">
                          <w:pPr>
                            <w:pStyle w:val="Nagwek"/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left:0;text-align:left;margin-left:543.1pt;margin-top:.05pt;width:1.1pt;height:14.15pt;z-index:251656192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" stroked="f">
              <v:fill opacity="0"/>
              <v:textbox inset="0,0,0,0">
                <w:txbxContent>
                  <w:p w:rsidR="00634024" w:rsidRDefault="00634024" w:rsidP="00BB2BAC">
                    <w:pPr>
                      <w:pStyle w:val="Nagwek"/>
                    </w:pPr>
                  </w:p>
                </w:txbxContent>
              </v:textbox>
              <w10:wrap type="square" side="largest" anchorx="page"/>
            </v:shape>
          </w:pict>
        </mc:Fallback>
      </mc:AlternateContent>
    </w:r>
    <w:r>
      <w:rPr>
        <w:i/>
        <w:iCs/>
        <w:sz w:val="20"/>
      </w:rPr>
      <w:t xml:space="preserve"> </w:t>
    </w:r>
    <w:r w:rsidRPr="001E632D">
      <w:rPr>
        <w:i/>
        <w:iCs/>
        <w:sz w:val="20"/>
      </w:rPr>
      <w:t>„</w:t>
    </w:r>
    <w:r w:rsidRPr="00EB7ACD">
      <w:rPr>
        <w:i/>
        <w:iCs/>
        <w:sz w:val="20"/>
      </w:rPr>
      <w:t>Przebudowa drogi powiatowej nr 3101 L w m. Koszarsko</w:t>
    </w:r>
    <w:r>
      <w:rPr>
        <w:i/>
        <w:iCs/>
        <w:sz w:val="20"/>
      </w:rPr>
      <w:t xml:space="preserve"> </w:t>
    </w:r>
    <w:r w:rsidRPr="00EB7ACD">
      <w:rPr>
        <w:i/>
        <w:iCs/>
        <w:sz w:val="20"/>
      </w:rPr>
      <w:t>na odcinku od km 3+935,0 do km 4+53</w:t>
    </w:r>
    <w:r>
      <w:rPr>
        <w:i/>
        <w:iCs/>
        <w:sz w:val="20"/>
      </w:rPr>
      <w:t>5</w:t>
    </w:r>
    <w:r w:rsidRPr="00EB7ACD">
      <w:rPr>
        <w:i/>
        <w:iCs/>
        <w:sz w:val="20"/>
      </w:rPr>
      <w:t>,0</w:t>
    </w:r>
    <w:r>
      <w:rPr>
        <w:i/>
        <w:iCs/>
        <w:sz w:val="20"/>
      </w:rPr>
      <w:t>”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jc w:val="center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723"/>
    </w:tblGrid>
    <w:tr w:rsidR="00634024">
      <w:trPr>
        <w:jc w:val="center"/>
      </w:trPr>
      <w:tc>
        <w:tcPr>
          <w:tcW w:w="9723" w:type="dxa"/>
        </w:tcPr>
        <w:p w:rsidR="00634024" w:rsidRDefault="00634024">
          <w:pPr>
            <w:spacing w:after="80" w:line="20" w:lineRule="atLeast"/>
            <w:ind w:left="1701" w:firstLine="113"/>
            <w:rPr>
              <w:b/>
              <w:color w:val="000000"/>
            </w:rPr>
          </w:pPr>
        </w:p>
      </w:tc>
    </w:tr>
  </w:tbl>
  <w:p w:rsidR="00634024" w:rsidRDefault="00634024">
    <w:pPr>
      <w:pStyle w:val="Nagwek"/>
      <w:tabs>
        <w:tab w:val="clear" w:pos="4536"/>
        <w:tab w:val="clear" w:pos="9072"/>
      </w:tabs>
      <w:spacing w:line="100" w:lineRule="exact"/>
      <w:ind w:left="1843" w:right="284"/>
      <w:jc w:val="center"/>
      <w:rPr>
        <w:sz w:val="1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multilevel"/>
    <w:tmpl w:val="00000002"/>
    <w:name w:val="WW8Num2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0000009"/>
    <w:multiLevelType w:val="singleLevel"/>
    <w:tmpl w:val="00000009"/>
    <w:name w:val="WW8Num9"/>
    <w:lvl w:ilvl="0">
      <w:start w:val="1"/>
      <w:numFmt w:val="bullet"/>
      <w:pStyle w:val="punktator"/>
      <w:lvlText w:val=""/>
      <w:lvlJc w:val="left"/>
      <w:pPr>
        <w:tabs>
          <w:tab w:val="num" w:pos="1353"/>
        </w:tabs>
        <w:ind w:left="1353" w:hanging="360"/>
      </w:pPr>
      <w:rPr>
        <w:rFonts w:ascii="Symbol" w:hAnsi="Symbol" w:cs="Symbol"/>
      </w:rPr>
    </w:lvl>
  </w:abstractNum>
  <w:abstractNum w:abstractNumId="2">
    <w:nsid w:val="0000000B"/>
    <w:multiLevelType w:val="multilevel"/>
    <w:tmpl w:val="0000000B"/>
    <w:name w:val="WW8Num11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b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</w:lvl>
  </w:abstractNum>
  <w:abstractNum w:abstractNumId="3">
    <w:nsid w:val="0000000E"/>
    <w:multiLevelType w:val="multilevel"/>
    <w:tmpl w:val="0000000E"/>
    <w:name w:val="WW8Num14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none"/>
      <w:suff w:val="nothing"/>
      <w:lvlText w:val="2.3."/>
      <w:lvlJc w:val="left"/>
      <w:pPr>
        <w:tabs>
          <w:tab w:val="num" w:pos="0"/>
        </w:tabs>
        <w:ind w:left="720" w:hanging="720"/>
      </w:pPr>
      <w:rPr>
        <w:b/>
        <w:i w:val="0"/>
      </w:rPr>
    </w:lvl>
    <w:lvl w:ilvl="2">
      <w:start w:val="1"/>
      <w:numFmt w:val="decimal"/>
      <w:lvlText w:val="%3.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3.%4."/>
      <w:lvlJc w:val="left"/>
      <w:pPr>
        <w:tabs>
          <w:tab w:val="num" w:pos="1080"/>
        </w:tabs>
        <w:ind w:left="1080" w:hanging="1080"/>
      </w:pPr>
    </w:lvl>
    <w:lvl w:ilvl="4">
      <w:start w:val="1"/>
      <w:numFmt w:val="decimal"/>
      <w:lvlText w:val="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3.%4.%5.%6."/>
      <w:lvlJc w:val="left"/>
      <w:pPr>
        <w:tabs>
          <w:tab w:val="num" w:pos="1440"/>
        </w:tabs>
        <w:ind w:left="1440" w:hanging="1440"/>
      </w:pPr>
    </w:lvl>
    <w:lvl w:ilvl="6">
      <w:start w:val="1"/>
      <w:numFmt w:val="decimal"/>
      <w:lvlText w:val="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3.%4.%5.%6.%7.%8."/>
      <w:lvlJc w:val="left"/>
      <w:pPr>
        <w:tabs>
          <w:tab w:val="num" w:pos="1800"/>
        </w:tabs>
        <w:ind w:left="1800" w:hanging="1800"/>
      </w:pPr>
    </w:lvl>
    <w:lvl w:ilvl="8">
      <w:start w:val="1"/>
      <w:numFmt w:val="decimal"/>
      <w:lvlText w:val="%3.%4.%5.%6.%7.%8.%9."/>
      <w:lvlJc w:val="left"/>
      <w:pPr>
        <w:tabs>
          <w:tab w:val="num" w:pos="1800"/>
        </w:tabs>
        <w:ind w:left="1800" w:hanging="1800"/>
      </w:pPr>
    </w:lvl>
  </w:abstractNum>
  <w:abstractNum w:abstractNumId="4">
    <w:nsid w:val="01AF45E7"/>
    <w:multiLevelType w:val="multilevel"/>
    <w:tmpl w:val="A52AA9A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  <w:b/>
        <w:i w:val="0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5">
    <w:nsid w:val="055E214B"/>
    <w:multiLevelType w:val="hybridMultilevel"/>
    <w:tmpl w:val="E7EA79E2"/>
    <w:lvl w:ilvl="0" w:tplc="0415000F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21B47FAC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12904298"/>
    <w:multiLevelType w:val="hybridMultilevel"/>
    <w:tmpl w:val="2D80E23A"/>
    <w:lvl w:ilvl="0" w:tplc="8D4C455E">
      <w:start w:val="1"/>
      <w:numFmt w:val="decimal"/>
      <w:pStyle w:val="info1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21B47FAC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17124DE2"/>
    <w:multiLevelType w:val="hybridMultilevel"/>
    <w:tmpl w:val="98C2CAFE"/>
    <w:lvl w:ilvl="0" w:tplc="0C2E8AEE">
      <w:start w:val="1"/>
      <w:numFmt w:val="upperLetter"/>
      <w:pStyle w:val="Nagwek1"/>
      <w:lvlText w:val="%1."/>
      <w:lvlJc w:val="left"/>
      <w:pPr>
        <w:tabs>
          <w:tab w:val="num" w:pos="142"/>
        </w:tabs>
        <w:ind w:left="142" w:hanging="360"/>
      </w:pPr>
      <w:rPr>
        <w:rFonts w:eastAsia="Times New Roman" w:hint="default"/>
        <w:u w:val="none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862"/>
        </w:tabs>
        <w:ind w:left="862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582"/>
        </w:tabs>
        <w:ind w:left="1582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302"/>
        </w:tabs>
        <w:ind w:left="2302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022"/>
        </w:tabs>
        <w:ind w:left="3022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742"/>
        </w:tabs>
        <w:ind w:left="3742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462"/>
        </w:tabs>
        <w:ind w:left="4462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182"/>
        </w:tabs>
        <w:ind w:left="5182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5902"/>
        </w:tabs>
        <w:ind w:left="5902" w:hanging="180"/>
      </w:pPr>
    </w:lvl>
  </w:abstractNum>
  <w:abstractNum w:abstractNumId="8">
    <w:nsid w:val="1CB161C2"/>
    <w:multiLevelType w:val="hybridMultilevel"/>
    <w:tmpl w:val="269A428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0715623"/>
    <w:multiLevelType w:val="hybridMultilevel"/>
    <w:tmpl w:val="844602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F6B68B8"/>
    <w:multiLevelType w:val="multilevel"/>
    <w:tmpl w:val="692ACA08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none"/>
      <w:pStyle w:val="info2"/>
      <w:lvlText w:val="2.3."/>
      <w:lvlJc w:val="left"/>
      <w:pPr>
        <w:tabs>
          <w:tab w:val="num" w:pos="720"/>
        </w:tabs>
        <w:ind w:left="720" w:hanging="720"/>
      </w:pPr>
      <w:rPr>
        <w:rFonts w:hint="default"/>
        <w:b/>
        <w:i w:val="0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1">
    <w:nsid w:val="30BF53FE"/>
    <w:multiLevelType w:val="multilevel"/>
    <w:tmpl w:val="13B8E7A4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2">
    <w:nsid w:val="30D17DCA"/>
    <w:multiLevelType w:val="hybridMultilevel"/>
    <w:tmpl w:val="0D001F6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1942AFB"/>
    <w:multiLevelType w:val="hybridMultilevel"/>
    <w:tmpl w:val="7744CEA6"/>
    <w:lvl w:ilvl="0" w:tplc="04150005">
      <w:start w:val="1"/>
      <w:numFmt w:val="bullet"/>
      <w:lvlText w:val=""/>
      <w:lvlJc w:val="left"/>
      <w:pPr>
        <w:ind w:left="1562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282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0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2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42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6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8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02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22" w:hanging="360"/>
      </w:pPr>
      <w:rPr>
        <w:rFonts w:ascii="Wingdings" w:hAnsi="Wingdings" w:hint="default"/>
      </w:rPr>
    </w:lvl>
  </w:abstractNum>
  <w:abstractNum w:abstractNumId="14">
    <w:nsid w:val="36632B0B"/>
    <w:multiLevelType w:val="multilevel"/>
    <w:tmpl w:val="1780C7A4"/>
    <w:lvl w:ilvl="0">
      <w:start w:val="2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pStyle w:val="Nagwek3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5">
    <w:nsid w:val="52ED1472"/>
    <w:multiLevelType w:val="multilevel"/>
    <w:tmpl w:val="67602602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6">
    <w:nsid w:val="57D9679E"/>
    <w:multiLevelType w:val="singleLevel"/>
    <w:tmpl w:val="B7D614D4"/>
    <w:lvl w:ilvl="0">
      <w:start w:val="2"/>
      <w:numFmt w:val="bullet"/>
      <w:lvlText w:val="-"/>
      <w:lvlJc w:val="left"/>
      <w:pPr>
        <w:tabs>
          <w:tab w:val="num" w:pos="900"/>
        </w:tabs>
        <w:ind w:left="900" w:hanging="360"/>
      </w:pPr>
    </w:lvl>
  </w:abstractNum>
  <w:abstractNum w:abstractNumId="17">
    <w:nsid w:val="66E41780"/>
    <w:multiLevelType w:val="hybridMultilevel"/>
    <w:tmpl w:val="A2A87574"/>
    <w:lvl w:ilvl="0" w:tplc="6A18BC38">
      <w:start w:val="1"/>
      <w:numFmt w:val="bullet"/>
      <w:lvlText w:val=""/>
      <w:lvlJc w:val="left"/>
      <w:pPr>
        <w:ind w:left="149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1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3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5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7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9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1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3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54" w:hanging="360"/>
      </w:pPr>
      <w:rPr>
        <w:rFonts w:ascii="Wingdings" w:hAnsi="Wingdings" w:hint="default"/>
      </w:rPr>
    </w:lvl>
  </w:abstractNum>
  <w:abstractNum w:abstractNumId="18">
    <w:nsid w:val="6767372B"/>
    <w:multiLevelType w:val="hybridMultilevel"/>
    <w:tmpl w:val="DD22141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7892F03"/>
    <w:multiLevelType w:val="hybridMultilevel"/>
    <w:tmpl w:val="1A2682A4"/>
    <w:lvl w:ilvl="0" w:tplc="6A18BC3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043054E"/>
    <w:multiLevelType w:val="multilevel"/>
    <w:tmpl w:val="67602602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1">
    <w:nsid w:val="74466B05"/>
    <w:multiLevelType w:val="multilevel"/>
    <w:tmpl w:val="E858295A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2">
    <w:nsid w:val="760B5CCF"/>
    <w:multiLevelType w:val="multilevel"/>
    <w:tmpl w:val="CA3E5B84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none"/>
      <w:pStyle w:val="hub2"/>
      <w:lvlText w:val="3.1."/>
      <w:lvlJc w:val="left"/>
      <w:pPr>
        <w:tabs>
          <w:tab w:val="num" w:pos="72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3">
    <w:nsid w:val="7DF90EE5"/>
    <w:multiLevelType w:val="hybridMultilevel"/>
    <w:tmpl w:val="38B862F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4"/>
  </w:num>
  <w:num w:numId="3">
    <w:abstractNumId w:val="6"/>
  </w:num>
  <w:num w:numId="4">
    <w:abstractNumId w:val="22"/>
  </w:num>
  <w:num w:numId="5">
    <w:abstractNumId w:val="10"/>
  </w:num>
  <w:num w:numId="6">
    <w:abstractNumId w:val="7"/>
  </w:num>
  <w:num w:numId="7">
    <w:abstractNumId w:val="0"/>
  </w:num>
  <w:num w:numId="8">
    <w:abstractNumId w:val="9"/>
  </w:num>
  <w:num w:numId="9">
    <w:abstractNumId w:val="12"/>
  </w:num>
  <w:num w:numId="10">
    <w:abstractNumId w:val="18"/>
  </w:num>
  <w:num w:numId="11">
    <w:abstractNumId w:val="23"/>
  </w:num>
  <w:num w:numId="12">
    <w:abstractNumId w:val="8"/>
  </w:num>
  <w:num w:numId="13">
    <w:abstractNumId w:val="1"/>
  </w:num>
  <w:num w:numId="14">
    <w:abstractNumId w:val="17"/>
  </w:num>
  <w:num w:numId="15">
    <w:abstractNumId w:val="19"/>
  </w:num>
  <w:num w:numId="16">
    <w:abstractNumId w:val="13"/>
  </w:num>
  <w:num w:numId="17">
    <w:abstractNumId w:val="5"/>
  </w:num>
  <w:num w:numId="18">
    <w:abstractNumId w:val="14"/>
  </w:num>
  <w:num w:numId="19">
    <w:abstractNumId w:val="20"/>
  </w:num>
  <w:num w:numId="20">
    <w:abstractNumId w:val="21"/>
  </w:num>
  <w:num w:numId="21">
    <w:abstractNumId w:val="15"/>
  </w:num>
  <w:num w:numId="22">
    <w:abstractNumId w:val="7"/>
  </w:num>
  <w:num w:numId="23">
    <w:abstractNumId w:val="14"/>
  </w:num>
  <w:num w:numId="24">
    <w:abstractNumId w:val="11"/>
  </w:num>
  <w:num w:numId="25">
    <w:abstractNumId w:val="14"/>
  </w:num>
  <w:num w:numId="26">
    <w:abstractNumId w:val="14"/>
  </w:num>
  <w:num w:numId="27">
    <w:abstractNumId w:val="14"/>
  </w:num>
  <w:num w:numId="28">
    <w:abstractNumId w:val="14"/>
  </w:num>
  <w:num w:numId="29">
    <w:abstractNumId w:val="14"/>
  </w:num>
  <w:numIdMacAtCleanup w:val="20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person w15:author="PRDL">
    <w15:presenceInfo w15:providerId="None" w15:userId="PRDL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3"/>
  <w:embedSystemFonts/>
  <w:activeWritingStyle w:appName="MSWord" w:lang="pl-PL" w:vendorID="12" w:dllVersion="512" w:checkStyle="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851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84D8F"/>
    <w:rsid w:val="00004557"/>
    <w:rsid w:val="00005479"/>
    <w:rsid w:val="00006189"/>
    <w:rsid w:val="0001027F"/>
    <w:rsid w:val="0001545C"/>
    <w:rsid w:val="0001706D"/>
    <w:rsid w:val="00021D92"/>
    <w:rsid w:val="00026FDC"/>
    <w:rsid w:val="000645FE"/>
    <w:rsid w:val="000717D1"/>
    <w:rsid w:val="00071C3F"/>
    <w:rsid w:val="00085876"/>
    <w:rsid w:val="00093289"/>
    <w:rsid w:val="00093E00"/>
    <w:rsid w:val="00095B2C"/>
    <w:rsid w:val="000A3322"/>
    <w:rsid w:val="000A6EE5"/>
    <w:rsid w:val="000B5D6E"/>
    <w:rsid w:val="000B5E48"/>
    <w:rsid w:val="000C34A9"/>
    <w:rsid w:val="000D07D8"/>
    <w:rsid w:val="000D50F9"/>
    <w:rsid w:val="000D7B8E"/>
    <w:rsid w:val="000E1FB6"/>
    <w:rsid w:val="000E6C53"/>
    <w:rsid w:val="000F06D7"/>
    <w:rsid w:val="000F4FD2"/>
    <w:rsid w:val="000F5FE8"/>
    <w:rsid w:val="001004CD"/>
    <w:rsid w:val="00101F15"/>
    <w:rsid w:val="001072F6"/>
    <w:rsid w:val="00113DF1"/>
    <w:rsid w:val="00113E88"/>
    <w:rsid w:val="001155DF"/>
    <w:rsid w:val="00120630"/>
    <w:rsid w:val="00121ED8"/>
    <w:rsid w:val="0012273A"/>
    <w:rsid w:val="0012300C"/>
    <w:rsid w:val="00123042"/>
    <w:rsid w:val="00125B20"/>
    <w:rsid w:val="001262E1"/>
    <w:rsid w:val="00127F1B"/>
    <w:rsid w:val="00145436"/>
    <w:rsid w:val="00145E2B"/>
    <w:rsid w:val="001513B8"/>
    <w:rsid w:val="00152174"/>
    <w:rsid w:val="001524D3"/>
    <w:rsid w:val="00161157"/>
    <w:rsid w:val="00165E15"/>
    <w:rsid w:val="001661B4"/>
    <w:rsid w:val="0017181E"/>
    <w:rsid w:val="00175BA0"/>
    <w:rsid w:val="00176E48"/>
    <w:rsid w:val="001771F9"/>
    <w:rsid w:val="001804A7"/>
    <w:rsid w:val="00180965"/>
    <w:rsid w:val="001810AA"/>
    <w:rsid w:val="001859AC"/>
    <w:rsid w:val="00190FCD"/>
    <w:rsid w:val="00191FBE"/>
    <w:rsid w:val="00195F44"/>
    <w:rsid w:val="001A2092"/>
    <w:rsid w:val="001A3560"/>
    <w:rsid w:val="001A5625"/>
    <w:rsid w:val="001B199F"/>
    <w:rsid w:val="001B7DA5"/>
    <w:rsid w:val="001C2029"/>
    <w:rsid w:val="001C2FC4"/>
    <w:rsid w:val="001D0B50"/>
    <w:rsid w:val="001D5B67"/>
    <w:rsid w:val="001E06F4"/>
    <w:rsid w:val="001E1AA8"/>
    <w:rsid w:val="001E4BC7"/>
    <w:rsid w:val="001E632D"/>
    <w:rsid w:val="001E688C"/>
    <w:rsid w:val="001F61F0"/>
    <w:rsid w:val="002010AC"/>
    <w:rsid w:val="002012B3"/>
    <w:rsid w:val="0020181F"/>
    <w:rsid w:val="00206081"/>
    <w:rsid w:val="002072AF"/>
    <w:rsid w:val="00213DB5"/>
    <w:rsid w:val="002218A7"/>
    <w:rsid w:val="002224F3"/>
    <w:rsid w:val="00224A08"/>
    <w:rsid w:val="00241471"/>
    <w:rsid w:val="00244B17"/>
    <w:rsid w:val="002465C8"/>
    <w:rsid w:val="00247EA3"/>
    <w:rsid w:val="00253EB3"/>
    <w:rsid w:val="00263075"/>
    <w:rsid w:val="00264CB9"/>
    <w:rsid w:val="002653CB"/>
    <w:rsid w:val="002704E5"/>
    <w:rsid w:val="0027355F"/>
    <w:rsid w:val="00277864"/>
    <w:rsid w:val="00284D8F"/>
    <w:rsid w:val="002937C3"/>
    <w:rsid w:val="00295972"/>
    <w:rsid w:val="00296940"/>
    <w:rsid w:val="002A28D5"/>
    <w:rsid w:val="002A3F1A"/>
    <w:rsid w:val="002A56CF"/>
    <w:rsid w:val="002A60BF"/>
    <w:rsid w:val="002A6BD2"/>
    <w:rsid w:val="002B18C8"/>
    <w:rsid w:val="002B76F9"/>
    <w:rsid w:val="002C3A10"/>
    <w:rsid w:val="002D1113"/>
    <w:rsid w:val="002E38D3"/>
    <w:rsid w:val="002E6538"/>
    <w:rsid w:val="002F0BC3"/>
    <w:rsid w:val="002F0E69"/>
    <w:rsid w:val="003036FA"/>
    <w:rsid w:val="003107D5"/>
    <w:rsid w:val="003110AF"/>
    <w:rsid w:val="003174A4"/>
    <w:rsid w:val="0032190F"/>
    <w:rsid w:val="00327D5B"/>
    <w:rsid w:val="0033337A"/>
    <w:rsid w:val="003406AF"/>
    <w:rsid w:val="003549D6"/>
    <w:rsid w:val="003552E5"/>
    <w:rsid w:val="003567C8"/>
    <w:rsid w:val="00356E66"/>
    <w:rsid w:val="00371C76"/>
    <w:rsid w:val="00372083"/>
    <w:rsid w:val="0037501A"/>
    <w:rsid w:val="003940FC"/>
    <w:rsid w:val="00396BCC"/>
    <w:rsid w:val="003B1856"/>
    <w:rsid w:val="003B6287"/>
    <w:rsid w:val="003B740E"/>
    <w:rsid w:val="003C06B2"/>
    <w:rsid w:val="003C0E18"/>
    <w:rsid w:val="003C5486"/>
    <w:rsid w:val="003D69EB"/>
    <w:rsid w:val="003E2682"/>
    <w:rsid w:val="003E4F25"/>
    <w:rsid w:val="003E5DC4"/>
    <w:rsid w:val="003F06BE"/>
    <w:rsid w:val="003F1B5A"/>
    <w:rsid w:val="003F450E"/>
    <w:rsid w:val="003F532B"/>
    <w:rsid w:val="00401A36"/>
    <w:rsid w:val="00414CB2"/>
    <w:rsid w:val="00416DB0"/>
    <w:rsid w:val="004301AB"/>
    <w:rsid w:val="00432C08"/>
    <w:rsid w:val="00447A56"/>
    <w:rsid w:val="00452495"/>
    <w:rsid w:val="004529A8"/>
    <w:rsid w:val="00461E59"/>
    <w:rsid w:val="004648B7"/>
    <w:rsid w:val="00466F26"/>
    <w:rsid w:val="00471944"/>
    <w:rsid w:val="00473024"/>
    <w:rsid w:val="00481782"/>
    <w:rsid w:val="00487A03"/>
    <w:rsid w:val="00492514"/>
    <w:rsid w:val="004A07A9"/>
    <w:rsid w:val="004A3ED8"/>
    <w:rsid w:val="004A4DCE"/>
    <w:rsid w:val="004A5FC9"/>
    <w:rsid w:val="004B1776"/>
    <w:rsid w:val="004C46CE"/>
    <w:rsid w:val="004D0393"/>
    <w:rsid w:val="004D3BBB"/>
    <w:rsid w:val="004E51E7"/>
    <w:rsid w:val="004F457B"/>
    <w:rsid w:val="004F4CB0"/>
    <w:rsid w:val="004F50F2"/>
    <w:rsid w:val="00506131"/>
    <w:rsid w:val="00510193"/>
    <w:rsid w:val="00512B0E"/>
    <w:rsid w:val="00512C02"/>
    <w:rsid w:val="005217C4"/>
    <w:rsid w:val="00527B5D"/>
    <w:rsid w:val="00530E20"/>
    <w:rsid w:val="005360AF"/>
    <w:rsid w:val="00543543"/>
    <w:rsid w:val="00544CED"/>
    <w:rsid w:val="005456F2"/>
    <w:rsid w:val="00552552"/>
    <w:rsid w:val="00555FA5"/>
    <w:rsid w:val="005563EE"/>
    <w:rsid w:val="0055728F"/>
    <w:rsid w:val="00570AD4"/>
    <w:rsid w:val="005748D5"/>
    <w:rsid w:val="005757C0"/>
    <w:rsid w:val="0059525E"/>
    <w:rsid w:val="00596790"/>
    <w:rsid w:val="005A42DA"/>
    <w:rsid w:val="005A76EA"/>
    <w:rsid w:val="005C6E50"/>
    <w:rsid w:val="005C74A6"/>
    <w:rsid w:val="005D24E2"/>
    <w:rsid w:val="005E0E09"/>
    <w:rsid w:val="005E6F1C"/>
    <w:rsid w:val="005F5028"/>
    <w:rsid w:val="006066D2"/>
    <w:rsid w:val="00612326"/>
    <w:rsid w:val="00626741"/>
    <w:rsid w:val="00634024"/>
    <w:rsid w:val="0063717C"/>
    <w:rsid w:val="006420C1"/>
    <w:rsid w:val="0064373D"/>
    <w:rsid w:val="00643F5E"/>
    <w:rsid w:val="00647444"/>
    <w:rsid w:val="006573D9"/>
    <w:rsid w:val="00657C06"/>
    <w:rsid w:val="0066366C"/>
    <w:rsid w:val="0066524C"/>
    <w:rsid w:val="006668C5"/>
    <w:rsid w:val="00680C25"/>
    <w:rsid w:val="00684CA8"/>
    <w:rsid w:val="00692D52"/>
    <w:rsid w:val="006934FF"/>
    <w:rsid w:val="006A0286"/>
    <w:rsid w:val="006A1348"/>
    <w:rsid w:val="006A48DC"/>
    <w:rsid w:val="006A49BE"/>
    <w:rsid w:val="006A5F6E"/>
    <w:rsid w:val="006B06FA"/>
    <w:rsid w:val="006B71B2"/>
    <w:rsid w:val="006B79D8"/>
    <w:rsid w:val="006C4EFC"/>
    <w:rsid w:val="006D50D2"/>
    <w:rsid w:val="006D543D"/>
    <w:rsid w:val="006D5FD8"/>
    <w:rsid w:val="006E14A8"/>
    <w:rsid w:val="006E210A"/>
    <w:rsid w:val="006E362E"/>
    <w:rsid w:val="006F2091"/>
    <w:rsid w:val="006F2813"/>
    <w:rsid w:val="006F3A3F"/>
    <w:rsid w:val="006F50D0"/>
    <w:rsid w:val="00701BE8"/>
    <w:rsid w:val="00711908"/>
    <w:rsid w:val="00717A85"/>
    <w:rsid w:val="007318DC"/>
    <w:rsid w:val="00732A53"/>
    <w:rsid w:val="00737D1F"/>
    <w:rsid w:val="00737F88"/>
    <w:rsid w:val="0074169D"/>
    <w:rsid w:val="007460A9"/>
    <w:rsid w:val="00772303"/>
    <w:rsid w:val="00773C59"/>
    <w:rsid w:val="0078028C"/>
    <w:rsid w:val="00782767"/>
    <w:rsid w:val="00786FA8"/>
    <w:rsid w:val="00790150"/>
    <w:rsid w:val="00791741"/>
    <w:rsid w:val="007934FF"/>
    <w:rsid w:val="007A2CA0"/>
    <w:rsid w:val="007B0BC1"/>
    <w:rsid w:val="007B0C78"/>
    <w:rsid w:val="007B5E0D"/>
    <w:rsid w:val="007C24EB"/>
    <w:rsid w:val="007C27D9"/>
    <w:rsid w:val="007C5A2D"/>
    <w:rsid w:val="007E0167"/>
    <w:rsid w:val="007E10C0"/>
    <w:rsid w:val="007E1334"/>
    <w:rsid w:val="007E16D4"/>
    <w:rsid w:val="007E2251"/>
    <w:rsid w:val="007E61E5"/>
    <w:rsid w:val="007F2E27"/>
    <w:rsid w:val="007F5ECA"/>
    <w:rsid w:val="007F6CF1"/>
    <w:rsid w:val="00800302"/>
    <w:rsid w:val="008124ED"/>
    <w:rsid w:val="00816271"/>
    <w:rsid w:val="008172B4"/>
    <w:rsid w:val="00826A13"/>
    <w:rsid w:val="008414EA"/>
    <w:rsid w:val="00844EE7"/>
    <w:rsid w:val="00854C8E"/>
    <w:rsid w:val="00855D44"/>
    <w:rsid w:val="00857AE0"/>
    <w:rsid w:val="00863C51"/>
    <w:rsid w:val="00870AF1"/>
    <w:rsid w:val="00875810"/>
    <w:rsid w:val="008772E9"/>
    <w:rsid w:val="00883D21"/>
    <w:rsid w:val="00885AA7"/>
    <w:rsid w:val="008940ED"/>
    <w:rsid w:val="008A552C"/>
    <w:rsid w:val="008A5C07"/>
    <w:rsid w:val="008A7B2D"/>
    <w:rsid w:val="008B2A80"/>
    <w:rsid w:val="008C1470"/>
    <w:rsid w:val="008C44B4"/>
    <w:rsid w:val="008C5995"/>
    <w:rsid w:val="008D2336"/>
    <w:rsid w:val="008D2BD9"/>
    <w:rsid w:val="008E7C05"/>
    <w:rsid w:val="008F0EBA"/>
    <w:rsid w:val="008F7315"/>
    <w:rsid w:val="00912953"/>
    <w:rsid w:val="00922BBD"/>
    <w:rsid w:val="00923941"/>
    <w:rsid w:val="009320F3"/>
    <w:rsid w:val="00932A70"/>
    <w:rsid w:val="009336B1"/>
    <w:rsid w:val="00943A70"/>
    <w:rsid w:val="0094742E"/>
    <w:rsid w:val="0095160A"/>
    <w:rsid w:val="00955487"/>
    <w:rsid w:val="00955689"/>
    <w:rsid w:val="00960771"/>
    <w:rsid w:val="00961904"/>
    <w:rsid w:val="00971D64"/>
    <w:rsid w:val="00974352"/>
    <w:rsid w:val="009831C5"/>
    <w:rsid w:val="0098761D"/>
    <w:rsid w:val="00993294"/>
    <w:rsid w:val="009B23C2"/>
    <w:rsid w:val="009B402C"/>
    <w:rsid w:val="009C399B"/>
    <w:rsid w:val="009D00EE"/>
    <w:rsid w:val="009D2428"/>
    <w:rsid w:val="009E57D4"/>
    <w:rsid w:val="009F7913"/>
    <w:rsid w:val="00A01446"/>
    <w:rsid w:val="00A01773"/>
    <w:rsid w:val="00A02D8B"/>
    <w:rsid w:val="00A05264"/>
    <w:rsid w:val="00A10861"/>
    <w:rsid w:val="00A14D86"/>
    <w:rsid w:val="00A27186"/>
    <w:rsid w:val="00A2727E"/>
    <w:rsid w:val="00A34EBC"/>
    <w:rsid w:val="00A404CF"/>
    <w:rsid w:val="00A51242"/>
    <w:rsid w:val="00A55507"/>
    <w:rsid w:val="00A570AD"/>
    <w:rsid w:val="00A66008"/>
    <w:rsid w:val="00A7045F"/>
    <w:rsid w:val="00A73209"/>
    <w:rsid w:val="00A7715E"/>
    <w:rsid w:val="00A91163"/>
    <w:rsid w:val="00A93B72"/>
    <w:rsid w:val="00AB51F4"/>
    <w:rsid w:val="00AB553B"/>
    <w:rsid w:val="00AB7114"/>
    <w:rsid w:val="00AC0F4A"/>
    <w:rsid w:val="00AC26E7"/>
    <w:rsid w:val="00AC39D9"/>
    <w:rsid w:val="00AD4F79"/>
    <w:rsid w:val="00AE1D61"/>
    <w:rsid w:val="00AE48CE"/>
    <w:rsid w:val="00AE75F2"/>
    <w:rsid w:val="00AF20D4"/>
    <w:rsid w:val="00AF41B1"/>
    <w:rsid w:val="00AF4857"/>
    <w:rsid w:val="00AF6D28"/>
    <w:rsid w:val="00B03E0F"/>
    <w:rsid w:val="00B05E39"/>
    <w:rsid w:val="00B06085"/>
    <w:rsid w:val="00B10676"/>
    <w:rsid w:val="00B11595"/>
    <w:rsid w:val="00B1194F"/>
    <w:rsid w:val="00B175D4"/>
    <w:rsid w:val="00B21C72"/>
    <w:rsid w:val="00B3280E"/>
    <w:rsid w:val="00B32B17"/>
    <w:rsid w:val="00B345BE"/>
    <w:rsid w:val="00B51F80"/>
    <w:rsid w:val="00B5303F"/>
    <w:rsid w:val="00B531F6"/>
    <w:rsid w:val="00B53CFD"/>
    <w:rsid w:val="00B54759"/>
    <w:rsid w:val="00B575E8"/>
    <w:rsid w:val="00B6099F"/>
    <w:rsid w:val="00B6192A"/>
    <w:rsid w:val="00B64CE2"/>
    <w:rsid w:val="00B71ECF"/>
    <w:rsid w:val="00B764DD"/>
    <w:rsid w:val="00B816B8"/>
    <w:rsid w:val="00B862C9"/>
    <w:rsid w:val="00B9181C"/>
    <w:rsid w:val="00B92134"/>
    <w:rsid w:val="00B95B72"/>
    <w:rsid w:val="00BA4A31"/>
    <w:rsid w:val="00BA55C0"/>
    <w:rsid w:val="00BA77EA"/>
    <w:rsid w:val="00BB2BAC"/>
    <w:rsid w:val="00BC037E"/>
    <w:rsid w:val="00BC31CD"/>
    <w:rsid w:val="00BD0A2A"/>
    <w:rsid w:val="00BD1ECE"/>
    <w:rsid w:val="00BE1A67"/>
    <w:rsid w:val="00BE1A7E"/>
    <w:rsid w:val="00BE3238"/>
    <w:rsid w:val="00BF1BF2"/>
    <w:rsid w:val="00BF5099"/>
    <w:rsid w:val="00BF5ADD"/>
    <w:rsid w:val="00BF6E24"/>
    <w:rsid w:val="00BF75E2"/>
    <w:rsid w:val="00C0021A"/>
    <w:rsid w:val="00C0468F"/>
    <w:rsid w:val="00C066BB"/>
    <w:rsid w:val="00C0732A"/>
    <w:rsid w:val="00C137A1"/>
    <w:rsid w:val="00C14555"/>
    <w:rsid w:val="00C156DE"/>
    <w:rsid w:val="00C17B54"/>
    <w:rsid w:val="00C2575F"/>
    <w:rsid w:val="00C33A0E"/>
    <w:rsid w:val="00C33D43"/>
    <w:rsid w:val="00C36A42"/>
    <w:rsid w:val="00C37847"/>
    <w:rsid w:val="00C41305"/>
    <w:rsid w:val="00C44C8B"/>
    <w:rsid w:val="00C51527"/>
    <w:rsid w:val="00C561DC"/>
    <w:rsid w:val="00C60492"/>
    <w:rsid w:val="00C63E7F"/>
    <w:rsid w:val="00C654B9"/>
    <w:rsid w:val="00C71332"/>
    <w:rsid w:val="00C723BA"/>
    <w:rsid w:val="00C74FA8"/>
    <w:rsid w:val="00C823E1"/>
    <w:rsid w:val="00C83C25"/>
    <w:rsid w:val="00C84C75"/>
    <w:rsid w:val="00C85AB5"/>
    <w:rsid w:val="00CA58ED"/>
    <w:rsid w:val="00CB0714"/>
    <w:rsid w:val="00CB0EDF"/>
    <w:rsid w:val="00CB1CA7"/>
    <w:rsid w:val="00CB3DD2"/>
    <w:rsid w:val="00CB7C05"/>
    <w:rsid w:val="00CC03C9"/>
    <w:rsid w:val="00CC7DCE"/>
    <w:rsid w:val="00CD0BB0"/>
    <w:rsid w:val="00CD0FFC"/>
    <w:rsid w:val="00CD1570"/>
    <w:rsid w:val="00CD2089"/>
    <w:rsid w:val="00CD4EAB"/>
    <w:rsid w:val="00CE050A"/>
    <w:rsid w:val="00CE47AA"/>
    <w:rsid w:val="00CF005F"/>
    <w:rsid w:val="00CF05AD"/>
    <w:rsid w:val="00D0445F"/>
    <w:rsid w:val="00D0621C"/>
    <w:rsid w:val="00D115C7"/>
    <w:rsid w:val="00D1528D"/>
    <w:rsid w:val="00D16617"/>
    <w:rsid w:val="00D24B3C"/>
    <w:rsid w:val="00D33D00"/>
    <w:rsid w:val="00D344A5"/>
    <w:rsid w:val="00D44811"/>
    <w:rsid w:val="00D5334E"/>
    <w:rsid w:val="00D54518"/>
    <w:rsid w:val="00D55C9A"/>
    <w:rsid w:val="00D61D34"/>
    <w:rsid w:val="00D6330E"/>
    <w:rsid w:val="00D67E74"/>
    <w:rsid w:val="00D72349"/>
    <w:rsid w:val="00D81346"/>
    <w:rsid w:val="00D84FE6"/>
    <w:rsid w:val="00D914AF"/>
    <w:rsid w:val="00D91E0C"/>
    <w:rsid w:val="00D93569"/>
    <w:rsid w:val="00D97245"/>
    <w:rsid w:val="00D976E4"/>
    <w:rsid w:val="00DA2BFA"/>
    <w:rsid w:val="00DB2AA3"/>
    <w:rsid w:val="00DB48B7"/>
    <w:rsid w:val="00DB48E1"/>
    <w:rsid w:val="00DC16B1"/>
    <w:rsid w:val="00DC5110"/>
    <w:rsid w:val="00DD11CF"/>
    <w:rsid w:val="00DD31B3"/>
    <w:rsid w:val="00DD7438"/>
    <w:rsid w:val="00DE42F7"/>
    <w:rsid w:val="00DE4622"/>
    <w:rsid w:val="00DE4DA6"/>
    <w:rsid w:val="00DF6E5F"/>
    <w:rsid w:val="00E0258A"/>
    <w:rsid w:val="00E0454C"/>
    <w:rsid w:val="00E05C03"/>
    <w:rsid w:val="00E102AA"/>
    <w:rsid w:val="00E224D0"/>
    <w:rsid w:val="00E24093"/>
    <w:rsid w:val="00E37EE4"/>
    <w:rsid w:val="00E4495B"/>
    <w:rsid w:val="00E501E4"/>
    <w:rsid w:val="00E57D0D"/>
    <w:rsid w:val="00E615DA"/>
    <w:rsid w:val="00E637AC"/>
    <w:rsid w:val="00E64020"/>
    <w:rsid w:val="00E6758F"/>
    <w:rsid w:val="00E67D60"/>
    <w:rsid w:val="00E74B8F"/>
    <w:rsid w:val="00E74EAE"/>
    <w:rsid w:val="00E76C80"/>
    <w:rsid w:val="00E83EB7"/>
    <w:rsid w:val="00E844C7"/>
    <w:rsid w:val="00E8601B"/>
    <w:rsid w:val="00E9039D"/>
    <w:rsid w:val="00E910B4"/>
    <w:rsid w:val="00EA0658"/>
    <w:rsid w:val="00EA0EE0"/>
    <w:rsid w:val="00EA4195"/>
    <w:rsid w:val="00EA487C"/>
    <w:rsid w:val="00EA5648"/>
    <w:rsid w:val="00EB6171"/>
    <w:rsid w:val="00EB7ACD"/>
    <w:rsid w:val="00EC2B11"/>
    <w:rsid w:val="00EC36BD"/>
    <w:rsid w:val="00ED0B38"/>
    <w:rsid w:val="00ED31B7"/>
    <w:rsid w:val="00ED5D0D"/>
    <w:rsid w:val="00ED75D7"/>
    <w:rsid w:val="00ED7775"/>
    <w:rsid w:val="00EE0AF0"/>
    <w:rsid w:val="00EE5597"/>
    <w:rsid w:val="00EF1A98"/>
    <w:rsid w:val="00F0331C"/>
    <w:rsid w:val="00F035EB"/>
    <w:rsid w:val="00F05861"/>
    <w:rsid w:val="00F125AA"/>
    <w:rsid w:val="00F13AEE"/>
    <w:rsid w:val="00F141C0"/>
    <w:rsid w:val="00F158E2"/>
    <w:rsid w:val="00F15910"/>
    <w:rsid w:val="00F15E94"/>
    <w:rsid w:val="00F1611A"/>
    <w:rsid w:val="00F2545E"/>
    <w:rsid w:val="00F378D0"/>
    <w:rsid w:val="00F41BAF"/>
    <w:rsid w:val="00F55E69"/>
    <w:rsid w:val="00F61204"/>
    <w:rsid w:val="00F64495"/>
    <w:rsid w:val="00F733BE"/>
    <w:rsid w:val="00F73466"/>
    <w:rsid w:val="00F802C6"/>
    <w:rsid w:val="00F8430B"/>
    <w:rsid w:val="00F90A9B"/>
    <w:rsid w:val="00F91F1B"/>
    <w:rsid w:val="00F94E7B"/>
    <w:rsid w:val="00FA09DC"/>
    <w:rsid w:val="00FA11E4"/>
    <w:rsid w:val="00FB05D3"/>
    <w:rsid w:val="00FB4F2E"/>
    <w:rsid w:val="00FC10C7"/>
    <w:rsid w:val="00FC4FE9"/>
    <w:rsid w:val="00FD3769"/>
    <w:rsid w:val="00FE0F9E"/>
    <w:rsid w:val="00FE56B5"/>
    <w:rsid w:val="00FE63C2"/>
    <w:rsid w:val="00FF14F1"/>
    <w:rsid w:val="00FF4853"/>
    <w:rsid w:val="00FF71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nhideWhenUsed="0" w:qFormat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Hyperlink" w:uiPriority="99"/>
    <w:lsdException w:name="Strong" w:semiHidden="0" w:unhideWhenUsed="0" w:qFormat="1"/>
    <w:lsdException w:name="Emphasis" w:semiHidden="0" w:unhideWhenUsed="0" w:qFormat="1"/>
    <w:lsdException w:name="Balloon Text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Pr>
      <w:sz w:val="24"/>
    </w:rPr>
  </w:style>
  <w:style w:type="paragraph" w:styleId="Nagwek1">
    <w:name w:val="heading 1"/>
    <w:basedOn w:val="info1"/>
    <w:next w:val="Normalny"/>
    <w:qFormat/>
    <w:rsid w:val="00F733BE"/>
    <w:pPr>
      <w:numPr>
        <w:numId w:val="6"/>
      </w:numPr>
      <w:jc w:val="center"/>
      <w:outlineLvl w:val="0"/>
    </w:pPr>
    <w:rPr>
      <w:u w:val="double"/>
    </w:rPr>
  </w:style>
  <w:style w:type="paragraph" w:styleId="Nagwek2">
    <w:name w:val="heading 2"/>
    <w:basedOn w:val="info1"/>
    <w:next w:val="Normalny"/>
    <w:qFormat/>
    <w:rsid w:val="00F733BE"/>
    <w:pPr>
      <w:outlineLvl w:val="1"/>
    </w:pPr>
  </w:style>
  <w:style w:type="paragraph" w:styleId="Nagwek3">
    <w:name w:val="heading 3"/>
    <w:basedOn w:val="info2"/>
    <w:next w:val="Normalny"/>
    <w:qFormat/>
    <w:rsid w:val="00F733BE"/>
    <w:pPr>
      <w:numPr>
        <w:numId w:val="18"/>
      </w:numPr>
      <w:outlineLvl w:val="2"/>
    </w:pPr>
  </w:style>
  <w:style w:type="paragraph" w:styleId="Nagwek4">
    <w:name w:val="heading 4"/>
    <w:basedOn w:val="Nagwek3"/>
    <w:next w:val="Normalny"/>
    <w:qFormat/>
    <w:rsid w:val="00BC037E"/>
    <w:pPr>
      <w:numPr>
        <w:ilvl w:val="0"/>
        <w:numId w:val="0"/>
      </w:numPr>
      <w:outlineLvl w:val="3"/>
    </w:pPr>
  </w:style>
  <w:style w:type="paragraph" w:styleId="Nagwek5">
    <w:name w:val="heading 5"/>
    <w:basedOn w:val="Normalny"/>
    <w:next w:val="Normalny"/>
    <w:qFormat/>
    <w:pPr>
      <w:keepNext/>
      <w:tabs>
        <w:tab w:val="left" w:pos="5670"/>
      </w:tabs>
      <w:spacing w:before="120" w:line="300" w:lineRule="exact"/>
      <w:ind w:right="-425"/>
      <w:jc w:val="center"/>
      <w:outlineLvl w:val="4"/>
    </w:pPr>
    <w:rPr>
      <w:b/>
      <w:i/>
      <w:u w:val="single"/>
    </w:rPr>
  </w:style>
  <w:style w:type="paragraph" w:styleId="Nagwek6">
    <w:name w:val="heading 6"/>
    <w:basedOn w:val="Normalny"/>
    <w:next w:val="Normalny"/>
    <w:qFormat/>
    <w:pPr>
      <w:keepNext/>
      <w:spacing w:line="260" w:lineRule="exact"/>
      <w:jc w:val="both"/>
      <w:outlineLvl w:val="5"/>
    </w:pPr>
    <w:rPr>
      <w:b/>
      <w:spacing w:val="-4"/>
    </w:rPr>
  </w:style>
  <w:style w:type="paragraph" w:styleId="Nagwek7">
    <w:name w:val="heading 7"/>
    <w:basedOn w:val="Normalny"/>
    <w:next w:val="Normalny"/>
    <w:qFormat/>
    <w:pPr>
      <w:keepNext/>
      <w:spacing w:before="60" w:after="60" w:line="280" w:lineRule="exact"/>
      <w:ind w:left="567" w:hanging="567"/>
      <w:jc w:val="center"/>
      <w:outlineLvl w:val="6"/>
    </w:pPr>
    <w:rPr>
      <w:b/>
      <w:i/>
      <w:sz w:val="28"/>
      <w:u w:val="single"/>
    </w:rPr>
  </w:style>
  <w:style w:type="paragraph" w:styleId="Nagwek8">
    <w:name w:val="heading 8"/>
    <w:basedOn w:val="Normalny"/>
    <w:next w:val="Normalny"/>
    <w:qFormat/>
    <w:pPr>
      <w:keepNext/>
      <w:spacing w:line="360" w:lineRule="auto"/>
      <w:outlineLvl w:val="7"/>
    </w:pPr>
    <w:rPr>
      <w:b/>
      <w:i/>
    </w:rPr>
  </w:style>
  <w:style w:type="paragraph" w:styleId="Nagwek9">
    <w:name w:val="heading 9"/>
    <w:basedOn w:val="Normalny"/>
    <w:next w:val="Normalny"/>
    <w:qFormat/>
    <w:pPr>
      <w:keepNext/>
      <w:spacing w:line="360" w:lineRule="auto"/>
      <w:ind w:left="3686" w:firstLine="2693"/>
      <w:jc w:val="center"/>
      <w:outlineLvl w:val="8"/>
    </w:pPr>
    <w:rPr>
      <w:b/>
      <w:sz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</w:style>
  <w:style w:type="paragraph" w:styleId="Tekstblokowy">
    <w:name w:val="Block Text"/>
    <w:basedOn w:val="Normalny"/>
    <w:pPr>
      <w:ind w:left="5671" w:right="-284" w:hanging="284"/>
    </w:pPr>
    <w:rPr>
      <w:b/>
      <w:sz w:val="32"/>
    </w:rPr>
  </w:style>
  <w:style w:type="paragraph" w:styleId="Tekstpodstawowy">
    <w:name w:val="Body Text"/>
    <w:basedOn w:val="Normalny"/>
    <w:pPr>
      <w:spacing w:line="360" w:lineRule="auto"/>
      <w:ind w:right="707"/>
    </w:pPr>
  </w:style>
  <w:style w:type="paragraph" w:styleId="Tekstpodstawowywcity">
    <w:name w:val="Body Text Indent"/>
    <w:basedOn w:val="Normalny"/>
    <w:pPr>
      <w:spacing w:line="280" w:lineRule="exact"/>
      <w:ind w:left="-426" w:firstLine="568"/>
    </w:pPr>
  </w:style>
  <w:style w:type="paragraph" w:styleId="Tekstpodstawowywcity2">
    <w:name w:val="Body Text Indent 2"/>
    <w:basedOn w:val="Normalny"/>
    <w:pPr>
      <w:spacing w:before="240" w:line="340" w:lineRule="exact"/>
      <w:ind w:firstLine="567"/>
      <w:jc w:val="both"/>
    </w:pPr>
  </w:style>
  <w:style w:type="paragraph" w:styleId="Tekstpodstawowywcity3">
    <w:name w:val="Body Text Indent 3"/>
    <w:basedOn w:val="Normalny"/>
    <w:pPr>
      <w:spacing w:before="120" w:line="340" w:lineRule="exact"/>
      <w:ind w:firstLine="851"/>
      <w:jc w:val="both"/>
    </w:pPr>
  </w:style>
  <w:style w:type="character" w:styleId="Hipercze">
    <w:name w:val="Hyperlink"/>
    <w:uiPriority w:val="99"/>
    <w:rPr>
      <w:color w:val="0000FF"/>
      <w:u w:val="single"/>
    </w:rPr>
  </w:style>
  <w:style w:type="paragraph" w:styleId="Tytu">
    <w:name w:val="Title"/>
    <w:basedOn w:val="Normalny"/>
    <w:qFormat/>
    <w:pPr>
      <w:spacing w:line="360" w:lineRule="auto"/>
      <w:jc w:val="center"/>
    </w:pPr>
    <w:rPr>
      <w:rFonts w:ascii="Arial" w:hAnsi="Arial"/>
      <w:b/>
      <w:sz w:val="28"/>
    </w:rPr>
  </w:style>
  <w:style w:type="paragraph" w:styleId="Tekstpodstawowy3">
    <w:name w:val="Body Text 3"/>
    <w:basedOn w:val="Normalny"/>
    <w:pPr>
      <w:spacing w:line="360" w:lineRule="auto"/>
      <w:jc w:val="both"/>
    </w:pPr>
  </w:style>
  <w:style w:type="paragraph" w:styleId="Tekstpodstawowy2">
    <w:name w:val="Body Text 2"/>
    <w:basedOn w:val="Normalny"/>
    <w:pPr>
      <w:spacing w:line="360" w:lineRule="auto"/>
    </w:pPr>
    <w:rPr>
      <w:b/>
    </w:rPr>
  </w:style>
  <w:style w:type="character" w:styleId="Odwoaniedokomentarza">
    <w:name w:val="annotation reference"/>
    <w:semiHidden/>
    <w:rPr>
      <w:sz w:val="16"/>
    </w:rPr>
  </w:style>
  <w:style w:type="paragraph" w:styleId="Tekstkomentarza">
    <w:name w:val="annotation text"/>
    <w:basedOn w:val="Normalny"/>
    <w:semiHidden/>
    <w:rPr>
      <w:sz w:val="20"/>
    </w:rPr>
  </w:style>
  <w:style w:type="paragraph" w:styleId="Spistreci1">
    <w:name w:val="toc 1"/>
    <w:basedOn w:val="Normalny"/>
    <w:next w:val="Normalny"/>
    <w:autoRedefine/>
    <w:uiPriority w:val="39"/>
    <w:rsid w:val="00C0021A"/>
    <w:pPr>
      <w:tabs>
        <w:tab w:val="left" w:pos="480"/>
        <w:tab w:val="right" w:leader="dot" w:pos="9771"/>
      </w:tabs>
      <w:spacing w:before="120"/>
    </w:pPr>
    <w:rPr>
      <w:b/>
      <w:bCs/>
      <w:i/>
      <w:iCs/>
      <w:szCs w:val="24"/>
    </w:rPr>
  </w:style>
  <w:style w:type="paragraph" w:styleId="Spistreci2">
    <w:name w:val="toc 2"/>
    <w:basedOn w:val="Normalny"/>
    <w:next w:val="Normalny"/>
    <w:autoRedefine/>
    <w:uiPriority w:val="39"/>
    <w:rsid w:val="000E1FB6"/>
    <w:pPr>
      <w:tabs>
        <w:tab w:val="left" w:pos="960"/>
        <w:tab w:val="right" w:leader="dot" w:pos="9771"/>
      </w:tabs>
      <w:spacing w:before="120"/>
      <w:ind w:left="240"/>
    </w:pPr>
    <w:rPr>
      <w:b/>
      <w:bCs/>
      <w:noProof/>
      <w:szCs w:val="22"/>
    </w:rPr>
  </w:style>
  <w:style w:type="paragraph" w:styleId="Spistreci3">
    <w:name w:val="toc 3"/>
    <w:basedOn w:val="Normalny"/>
    <w:next w:val="Normalny"/>
    <w:autoRedefine/>
    <w:uiPriority w:val="39"/>
    <w:pPr>
      <w:ind w:left="480"/>
    </w:pPr>
    <w:rPr>
      <w:sz w:val="20"/>
    </w:rPr>
  </w:style>
  <w:style w:type="paragraph" w:styleId="Spistreci4">
    <w:name w:val="toc 4"/>
    <w:basedOn w:val="Normalny"/>
    <w:next w:val="Normalny"/>
    <w:autoRedefine/>
    <w:semiHidden/>
    <w:pPr>
      <w:ind w:left="720"/>
    </w:pPr>
    <w:rPr>
      <w:sz w:val="20"/>
    </w:rPr>
  </w:style>
  <w:style w:type="paragraph" w:styleId="Spistreci5">
    <w:name w:val="toc 5"/>
    <w:basedOn w:val="Normalny"/>
    <w:next w:val="Normalny"/>
    <w:autoRedefine/>
    <w:semiHidden/>
    <w:pPr>
      <w:ind w:left="960"/>
    </w:pPr>
    <w:rPr>
      <w:sz w:val="20"/>
    </w:rPr>
  </w:style>
  <w:style w:type="paragraph" w:styleId="Spistreci6">
    <w:name w:val="toc 6"/>
    <w:basedOn w:val="Normalny"/>
    <w:next w:val="Normalny"/>
    <w:autoRedefine/>
    <w:semiHidden/>
    <w:pPr>
      <w:ind w:left="1200"/>
    </w:pPr>
    <w:rPr>
      <w:sz w:val="20"/>
    </w:rPr>
  </w:style>
  <w:style w:type="paragraph" w:styleId="Spistreci7">
    <w:name w:val="toc 7"/>
    <w:basedOn w:val="Normalny"/>
    <w:next w:val="Normalny"/>
    <w:autoRedefine/>
    <w:semiHidden/>
    <w:pPr>
      <w:ind w:left="1440"/>
    </w:pPr>
    <w:rPr>
      <w:sz w:val="20"/>
    </w:rPr>
  </w:style>
  <w:style w:type="paragraph" w:styleId="Spistreci8">
    <w:name w:val="toc 8"/>
    <w:basedOn w:val="Normalny"/>
    <w:next w:val="Normalny"/>
    <w:autoRedefine/>
    <w:semiHidden/>
    <w:pPr>
      <w:ind w:left="1680"/>
    </w:pPr>
    <w:rPr>
      <w:sz w:val="20"/>
    </w:rPr>
  </w:style>
  <w:style w:type="paragraph" w:styleId="Spistreci9">
    <w:name w:val="toc 9"/>
    <w:basedOn w:val="Normalny"/>
    <w:next w:val="Normalny"/>
    <w:autoRedefine/>
    <w:semiHidden/>
    <w:pPr>
      <w:ind w:left="1920"/>
    </w:pPr>
    <w:rPr>
      <w:sz w:val="20"/>
    </w:rPr>
  </w:style>
  <w:style w:type="paragraph" w:styleId="Legenda">
    <w:name w:val="caption"/>
    <w:basedOn w:val="Normalny"/>
    <w:next w:val="Normalny"/>
    <w:qFormat/>
    <w:pPr>
      <w:spacing w:line="360" w:lineRule="auto"/>
      <w:jc w:val="center"/>
    </w:pPr>
    <w:rPr>
      <w:b/>
      <w:bCs/>
      <w:sz w:val="32"/>
    </w:rPr>
  </w:style>
  <w:style w:type="character" w:styleId="UyteHipercze">
    <w:name w:val="FollowedHyperlink"/>
    <w:rPr>
      <w:color w:val="800080"/>
      <w:u w:val="single"/>
    </w:rPr>
  </w:style>
  <w:style w:type="paragraph" w:customStyle="1" w:styleId="Plandokumentu">
    <w:name w:val="Plan dokumentu"/>
    <w:basedOn w:val="Normalny"/>
    <w:semiHidden/>
    <w:pPr>
      <w:shd w:val="clear" w:color="auto" w:fill="000080"/>
    </w:pPr>
    <w:rPr>
      <w:rFonts w:ascii="Tahoma" w:hAnsi="Tahoma" w:cs="Tahoma"/>
      <w:szCs w:val="24"/>
    </w:rPr>
  </w:style>
  <w:style w:type="paragraph" w:customStyle="1" w:styleId="hub2">
    <w:name w:val="hub _2"/>
    <w:basedOn w:val="Normalny"/>
    <w:pPr>
      <w:numPr>
        <w:ilvl w:val="1"/>
        <w:numId w:val="4"/>
      </w:numPr>
    </w:pPr>
  </w:style>
  <w:style w:type="paragraph" w:customStyle="1" w:styleId="info1">
    <w:name w:val="_info_1"/>
    <w:basedOn w:val="Normalny"/>
    <w:pPr>
      <w:numPr>
        <w:numId w:val="3"/>
      </w:numPr>
      <w:spacing w:line="360" w:lineRule="auto"/>
    </w:pPr>
    <w:rPr>
      <w:b/>
      <w:bCs/>
      <w:sz w:val="28"/>
    </w:rPr>
  </w:style>
  <w:style w:type="paragraph" w:customStyle="1" w:styleId="info2">
    <w:name w:val="_info_2"/>
    <w:basedOn w:val="Normalny"/>
    <w:pPr>
      <w:numPr>
        <w:ilvl w:val="1"/>
        <w:numId w:val="5"/>
      </w:numPr>
      <w:spacing w:line="360" w:lineRule="auto"/>
      <w:jc w:val="both"/>
    </w:pPr>
    <w:rPr>
      <w:b/>
      <w:bCs/>
    </w:rPr>
  </w:style>
  <w:style w:type="character" w:customStyle="1" w:styleId="info1Znak">
    <w:name w:val="_info_1 Znak"/>
    <w:rPr>
      <w:b/>
      <w:bCs/>
      <w:sz w:val="28"/>
      <w:lang w:val="pl-PL" w:eastAsia="pl-PL" w:bidi="ar-SA"/>
    </w:rPr>
  </w:style>
  <w:style w:type="paragraph" w:styleId="Podtytu">
    <w:name w:val="Subtitle"/>
    <w:basedOn w:val="Normalny"/>
    <w:qFormat/>
    <w:pPr>
      <w:tabs>
        <w:tab w:val="num" w:pos="1080"/>
      </w:tabs>
      <w:ind w:left="1080" w:hanging="720"/>
    </w:pPr>
    <w:rPr>
      <w:b/>
      <w:bCs/>
      <w:i/>
      <w:iCs/>
      <w:sz w:val="26"/>
    </w:rPr>
  </w:style>
  <w:style w:type="table" w:styleId="Tabela-Siatka">
    <w:name w:val="Table Grid"/>
    <w:basedOn w:val="Standardowy"/>
    <w:rsid w:val="0000547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C51527"/>
    <w:pPr>
      <w:ind w:left="720"/>
      <w:contextualSpacing/>
    </w:pPr>
  </w:style>
  <w:style w:type="paragraph" w:customStyle="1" w:styleId="Standard">
    <w:name w:val="Standard"/>
    <w:rsid w:val="000F06D7"/>
    <w:pPr>
      <w:widowControl w:val="0"/>
      <w:suppressAutoHyphens/>
      <w:autoSpaceDN w:val="0"/>
      <w:textAlignment w:val="baseline"/>
    </w:pPr>
    <w:rPr>
      <w:rFonts w:eastAsia="SimSun" w:cs="Mangal"/>
      <w:kern w:val="3"/>
      <w:sz w:val="24"/>
      <w:szCs w:val="24"/>
      <w:lang w:eastAsia="zh-CN" w:bidi="hi-IN"/>
    </w:rPr>
  </w:style>
  <w:style w:type="paragraph" w:styleId="Tekstdymka">
    <w:name w:val="Balloon Text"/>
    <w:basedOn w:val="Normalny"/>
    <w:link w:val="TekstdymkaZnak"/>
    <w:rsid w:val="00D84FE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D84FE6"/>
    <w:rPr>
      <w:rFonts w:ascii="Tahoma" w:hAnsi="Tahoma" w:cs="Tahoma"/>
      <w:sz w:val="16"/>
      <w:szCs w:val="16"/>
    </w:rPr>
  </w:style>
  <w:style w:type="paragraph" w:customStyle="1" w:styleId="punktator">
    <w:name w:val="punktator"/>
    <w:basedOn w:val="Normalny"/>
    <w:rsid w:val="00816271"/>
    <w:pPr>
      <w:numPr>
        <w:numId w:val="13"/>
      </w:numPr>
      <w:suppressAutoHyphens/>
    </w:pPr>
    <w:rPr>
      <w:rFonts w:ascii="Arial" w:hAnsi="Arial" w:cs="Arial"/>
      <w:sz w:val="20"/>
      <w:lang w:eastAsia="zh-CN"/>
    </w:rPr>
  </w:style>
  <w:style w:type="paragraph" w:styleId="Bezodstpw">
    <w:name w:val="No Spacing"/>
    <w:uiPriority w:val="1"/>
    <w:qFormat/>
    <w:rsid w:val="003C0E18"/>
    <w:rPr>
      <w:sz w:val="24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E844C7"/>
    <w:pPr>
      <w:keepLines/>
      <w:spacing w:before="480" w:line="276" w:lineRule="auto"/>
      <w:ind w:firstLine="0"/>
      <w:outlineLvl w:val="9"/>
    </w:pPr>
    <w:rPr>
      <w:rFonts w:asciiTheme="majorHAnsi" w:eastAsiaTheme="majorEastAsia" w:hAnsiTheme="majorHAnsi" w:cstheme="majorBidi"/>
      <w:bCs w:val="0"/>
      <w:caps/>
      <w:color w:val="365F91" w:themeColor="accent1" w:themeShade="BF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caption" w:qFormat="1"/>
    <w:lsdException w:name="macro" w:semiHidden="0" w:unhideWhenUsed="0"/>
    <w:lsdException w:name="List Bullet" w:semiHidden="0" w:unhideWhenUsed="0"/>
    <w:lsdException w:name="List Number" w:semiHidden="0" w:unhideWhenUsed="0"/>
    <w:lsdException w:name="Title" w:semiHidden="0" w:unhideWhenUsed="0" w:qFormat="1"/>
    <w:lsdException w:name="List Continue 3" w:semiHidden="0" w:unhideWhenUsed="0"/>
    <w:lsdException w:name="List Continue 4" w:semiHidden="0" w:unhideWhenUsed="0"/>
    <w:lsdException w:name="List Continue 5" w:semiHidden="0" w:unhideWhenUsed="0"/>
    <w:lsdException w:name="Message Header" w:semiHidden="0" w:unhideWhenUsed="0"/>
    <w:lsdException w:name="Subtitle" w:semiHidden="0" w:unhideWhenUsed="0" w:qFormat="1"/>
    <w:lsdException w:name="Hyperlink" w:uiPriority="99"/>
    <w:lsdException w:name="Strong" w:semiHidden="0" w:unhideWhenUsed="0" w:qFormat="1"/>
    <w:lsdException w:name="Emphasis" w:semiHidden="0" w:unhideWhenUsed="0" w:qFormat="1"/>
    <w:lsdException w:name="Balloon Text" w:semiHidden="0" w:unhideWhenUsed="0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Pr>
      <w:sz w:val="24"/>
    </w:rPr>
  </w:style>
  <w:style w:type="paragraph" w:styleId="Nagwek1">
    <w:name w:val="heading 1"/>
    <w:basedOn w:val="info1"/>
    <w:next w:val="Normalny"/>
    <w:qFormat/>
    <w:rsid w:val="00F733BE"/>
    <w:pPr>
      <w:numPr>
        <w:numId w:val="6"/>
      </w:numPr>
      <w:jc w:val="center"/>
      <w:outlineLvl w:val="0"/>
    </w:pPr>
    <w:rPr>
      <w:u w:val="double"/>
    </w:rPr>
  </w:style>
  <w:style w:type="paragraph" w:styleId="Nagwek2">
    <w:name w:val="heading 2"/>
    <w:basedOn w:val="info1"/>
    <w:next w:val="Normalny"/>
    <w:qFormat/>
    <w:rsid w:val="00F733BE"/>
    <w:pPr>
      <w:outlineLvl w:val="1"/>
    </w:pPr>
  </w:style>
  <w:style w:type="paragraph" w:styleId="Nagwek3">
    <w:name w:val="heading 3"/>
    <w:basedOn w:val="info2"/>
    <w:next w:val="Normalny"/>
    <w:qFormat/>
    <w:rsid w:val="00F733BE"/>
    <w:pPr>
      <w:numPr>
        <w:numId w:val="18"/>
      </w:numPr>
      <w:outlineLvl w:val="2"/>
    </w:pPr>
  </w:style>
  <w:style w:type="paragraph" w:styleId="Nagwek4">
    <w:name w:val="heading 4"/>
    <w:basedOn w:val="Nagwek3"/>
    <w:next w:val="Normalny"/>
    <w:qFormat/>
    <w:rsid w:val="00BC037E"/>
    <w:pPr>
      <w:numPr>
        <w:ilvl w:val="0"/>
        <w:numId w:val="0"/>
      </w:numPr>
      <w:outlineLvl w:val="3"/>
    </w:pPr>
  </w:style>
  <w:style w:type="paragraph" w:styleId="Nagwek5">
    <w:name w:val="heading 5"/>
    <w:basedOn w:val="Normalny"/>
    <w:next w:val="Normalny"/>
    <w:qFormat/>
    <w:pPr>
      <w:keepNext/>
      <w:tabs>
        <w:tab w:val="left" w:pos="5670"/>
      </w:tabs>
      <w:spacing w:before="120" w:line="300" w:lineRule="exact"/>
      <w:ind w:right="-425"/>
      <w:jc w:val="center"/>
      <w:outlineLvl w:val="4"/>
    </w:pPr>
    <w:rPr>
      <w:b/>
      <w:i/>
      <w:u w:val="single"/>
    </w:rPr>
  </w:style>
  <w:style w:type="paragraph" w:styleId="Nagwek6">
    <w:name w:val="heading 6"/>
    <w:basedOn w:val="Normalny"/>
    <w:next w:val="Normalny"/>
    <w:qFormat/>
    <w:pPr>
      <w:keepNext/>
      <w:spacing w:line="260" w:lineRule="exact"/>
      <w:jc w:val="both"/>
      <w:outlineLvl w:val="5"/>
    </w:pPr>
    <w:rPr>
      <w:b/>
      <w:spacing w:val="-4"/>
    </w:rPr>
  </w:style>
  <w:style w:type="paragraph" w:styleId="Nagwek7">
    <w:name w:val="heading 7"/>
    <w:basedOn w:val="Normalny"/>
    <w:next w:val="Normalny"/>
    <w:qFormat/>
    <w:pPr>
      <w:keepNext/>
      <w:spacing w:before="60" w:after="60" w:line="280" w:lineRule="exact"/>
      <w:ind w:left="567" w:hanging="567"/>
      <w:jc w:val="center"/>
      <w:outlineLvl w:val="6"/>
    </w:pPr>
    <w:rPr>
      <w:b/>
      <w:i/>
      <w:sz w:val="28"/>
      <w:u w:val="single"/>
    </w:rPr>
  </w:style>
  <w:style w:type="paragraph" w:styleId="Nagwek8">
    <w:name w:val="heading 8"/>
    <w:basedOn w:val="Normalny"/>
    <w:next w:val="Normalny"/>
    <w:qFormat/>
    <w:pPr>
      <w:keepNext/>
      <w:spacing w:line="360" w:lineRule="auto"/>
      <w:outlineLvl w:val="7"/>
    </w:pPr>
    <w:rPr>
      <w:b/>
      <w:i/>
    </w:rPr>
  </w:style>
  <w:style w:type="paragraph" w:styleId="Nagwek9">
    <w:name w:val="heading 9"/>
    <w:basedOn w:val="Normalny"/>
    <w:next w:val="Normalny"/>
    <w:qFormat/>
    <w:pPr>
      <w:keepNext/>
      <w:spacing w:line="360" w:lineRule="auto"/>
      <w:ind w:left="3686" w:firstLine="2693"/>
      <w:jc w:val="center"/>
      <w:outlineLvl w:val="8"/>
    </w:pPr>
    <w:rPr>
      <w:b/>
      <w:sz w:val="3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</w:style>
  <w:style w:type="paragraph" w:styleId="Tekstblokowy">
    <w:name w:val="Block Text"/>
    <w:basedOn w:val="Normalny"/>
    <w:pPr>
      <w:ind w:left="5671" w:right="-284" w:hanging="284"/>
    </w:pPr>
    <w:rPr>
      <w:b/>
      <w:sz w:val="32"/>
    </w:rPr>
  </w:style>
  <w:style w:type="paragraph" w:styleId="Tekstpodstawowy">
    <w:name w:val="Body Text"/>
    <w:basedOn w:val="Normalny"/>
    <w:pPr>
      <w:spacing w:line="360" w:lineRule="auto"/>
      <w:ind w:right="707"/>
    </w:pPr>
  </w:style>
  <w:style w:type="paragraph" w:styleId="Tekstpodstawowywcity">
    <w:name w:val="Body Text Indent"/>
    <w:basedOn w:val="Normalny"/>
    <w:pPr>
      <w:spacing w:line="280" w:lineRule="exact"/>
      <w:ind w:left="-426" w:firstLine="568"/>
    </w:pPr>
  </w:style>
  <w:style w:type="paragraph" w:styleId="Tekstpodstawowywcity2">
    <w:name w:val="Body Text Indent 2"/>
    <w:basedOn w:val="Normalny"/>
    <w:pPr>
      <w:spacing w:before="240" w:line="340" w:lineRule="exact"/>
      <w:ind w:firstLine="567"/>
      <w:jc w:val="both"/>
    </w:pPr>
  </w:style>
  <w:style w:type="paragraph" w:styleId="Tekstpodstawowywcity3">
    <w:name w:val="Body Text Indent 3"/>
    <w:basedOn w:val="Normalny"/>
    <w:pPr>
      <w:spacing w:before="120" w:line="340" w:lineRule="exact"/>
      <w:ind w:firstLine="851"/>
      <w:jc w:val="both"/>
    </w:pPr>
  </w:style>
  <w:style w:type="character" w:styleId="Hipercze">
    <w:name w:val="Hyperlink"/>
    <w:uiPriority w:val="99"/>
    <w:rPr>
      <w:color w:val="0000FF"/>
      <w:u w:val="single"/>
    </w:rPr>
  </w:style>
  <w:style w:type="paragraph" w:styleId="Tytu">
    <w:name w:val="Title"/>
    <w:basedOn w:val="Normalny"/>
    <w:qFormat/>
    <w:pPr>
      <w:spacing w:line="360" w:lineRule="auto"/>
      <w:jc w:val="center"/>
    </w:pPr>
    <w:rPr>
      <w:rFonts w:ascii="Arial" w:hAnsi="Arial"/>
      <w:b/>
      <w:sz w:val="28"/>
    </w:rPr>
  </w:style>
  <w:style w:type="paragraph" w:styleId="Tekstpodstawowy3">
    <w:name w:val="Body Text 3"/>
    <w:basedOn w:val="Normalny"/>
    <w:pPr>
      <w:spacing w:line="360" w:lineRule="auto"/>
      <w:jc w:val="both"/>
    </w:pPr>
  </w:style>
  <w:style w:type="paragraph" w:styleId="Tekstpodstawowy2">
    <w:name w:val="Body Text 2"/>
    <w:basedOn w:val="Normalny"/>
    <w:pPr>
      <w:spacing w:line="360" w:lineRule="auto"/>
    </w:pPr>
    <w:rPr>
      <w:b/>
    </w:rPr>
  </w:style>
  <w:style w:type="character" w:styleId="Odwoaniedokomentarza">
    <w:name w:val="annotation reference"/>
    <w:semiHidden/>
    <w:rPr>
      <w:sz w:val="16"/>
    </w:rPr>
  </w:style>
  <w:style w:type="paragraph" w:styleId="Tekstkomentarza">
    <w:name w:val="annotation text"/>
    <w:basedOn w:val="Normalny"/>
    <w:semiHidden/>
    <w:rPr>
      <w:sz w:val="20"/>
    </w:rPr>
  </w:style>
  <w:style w:type="paragraph" w:styleId="Spistreci1">
    <w:name w:val="toc 1"/>
    <w:basedOn w:val="Normalny"/>
    <w:next w:val="Normalny"/>
    <w:autoRedefine/>
    <w:uiPriority w:val="39"/>
    <w:rsid w:val="00C0021A"/>
    <w:pPr>
      <w:tabs>
        <w:tab w:val="left" w:pos="480"/>
        <w:tab w:val="right" w:leader="dot" w:pos="9771"/>
      </w:tabs>
      <w:spacing w:before="120"/>
    </w:pPr>
    <w:rPr>
      <w:b/>
      <w:bCs/>
      <w:i/>
      <w:iCs/>
      <w:szCs w:val="24"/>
    </w:rPr>
  </w:style>
  <w:style w:type="paragraph" w:styleId="Spistreci2">
    <w:name w:val="toc 2"/>
    <w:basedOn w:val="Normalny"/>
    <w:next w:val="Normalny"/>
    <w:autoRedefine/>
    <w:uiPriority w:val="39"/>
    <w:rsid w:val="000E1FB6"/>
    <w:pPr>
      <w:tabs>
        <w:tab w:val="left" w:pos="960"/>
        <w:tab w:val="right" w:leader="dot" w:pos="9771"/>
      </w:tabs>
      <w:spacing w:before="120"/>
      <w:ind w:left="240"/>
    </w:pPr>
    <w:rPr>
      <w:b/>
      <w:bCs/>
      <w:noProof/>
      <w:szCs w:val="22"/>
    </w:rPr>
  </w:style>
  <w:style w:type="paragraph" w:styleId="Spistreci3">
    <w:name w:val="toc 3"/>
    <w:basedOn w:val="Normalny"/>
    <w:next w:val="Normalny"/>
    <w:autoRedefine/>
    <w:uiPriority w:val="39"/>
    <w:pPr>
      <w:ind w:left="480"/>
    </w:pPr>
    <w:rPr>
      <w:sz w:val="20"/>
    </w:rPr>
  </w:style>
  <w:style w:type="paragraph" w:styleId="Spistreci4">
    <w:name w:val="toc 4"/>
    <w:basedOn w:val="Normalny"/>
    <w:next w:val="Normalny"/>
    <w:autoRedefine/>
    <w:semiHidden/>
    <w:pPr>
      <w:ind w:left="720"/>
    </w:pPr>
    <w:rPr>
      <w:sz w:val="20"/>
    </w:rPr>
  </w:style>
  <w:style w:type="paragraph" w:styleId="Spistreci5">
    <w:name w:val="toc 5"/>
    <w:basedOn w:val="Normalny"/>
    <w:next w:val="Normalny"/>
    <w:autoRedefine/>
    <w:semiHidden/>
    <w:pPr>
      <w:ind w:left="960"/>
    </w:pPr>
    <w:rPr>
      <w:sz w:val="20"/>
    </w:rPr>
  </w:style>
  <w:style w:type="paragraph" w:styleId="Spistreci6">
    <w:name w:val="toc 6"/>
    <w:basedOn w:val="Normalny"/>
    <w:next w:val="Normalny"/>
    <w:autoRedefine/>
    <w:semiHidden/>
    <w:pPr>
      <w:ind w:left="1200"/>
    </w:pPr>
    <w:rPr>
      <w:sz w:val="20"/>
    </w:rPr>
  </w:style>
  <w:style w:type="paragraph" w:styleId="Spistreci7">
    <w:name w:val="toc 7"/>
    <w:basedOn w:val="Normalny"/>
    <w:next w:val="Normalny"/>
    <w:autoRedefine/>
    <w:semiHidden/>
    <w:pPr>
      <w:ind w:left="1440"/>
    </w:pPr>
    <w:rPr>
      <w:sz w:val="20"/>
    </w:rPr>
  </w:style>
  <w:style w:type="paragraph" w:styleId="Spistreci8">
    <w:name w:val="toc 8"/>
    <w:basedOn w:val="Normalny"/>
    <w:next w:val="Normalny"/>
    <w:autoRedefine/>
    <w:semiHidden/>
    <w:pPr>
      <w:ind w:left="1680"/>
    </w:pPr>
    <w:rPr>
      <w:sz w:val="20"/>
    </w:rPr>
  </w:style>
  <w:style w:type="paragraph" w:styleId="Spistreci9">
    <w:name w:val="toc 9"/>
    <w:basedOn w:val="Normalny"/>
    <w:next w:val="Normalny"/>
    <w:autoRedefine/>
    <w:semiHidden/>
    <w:pPr>
      <w:ind w:left="1920"/>
    </w:pPr>
    <w:rPr>
      <w:sz w:val="20"/>
    </w:rPr>
  </w:style>
  <w:style w:type="paragraph" w:styleId="Legenda">
    <w:name w:val="caption"/>
    <w:basedOn w:val="Normalny"/>
    <w:next w:val="Normalny"/>
    <w:qFormat/>
    <w:pPr>
      <w:spacing w:line="360" w:lineRule="auto"/>
      <w:jc w:val="center"/>
    </w:pPr>
    <w:rPr>
      <w:b/>
      <w:bCs/>
      <w:sz w:val="32"/>
    </w:rPr>
  </w:style>
  <w:style w:type="character" w:styleId="UyteHipercze">
    <w:name w:val="FollowedHyperlink"/>
    <w:rPr>
      <w:color w:val="800080"/>
      <w:u w:val="single"/>
    </w:rPr>
  </w:style>
  <w:style w:type="paragraph" w:customStyle="1" w:styleId="Plandokumentu">
    <w:name w:val="Plan dokumentu"/>
    <w:basedOn w:val="Normalny"/>
    <w:semiHidden/>
    <w:pPr>
      <w:shd w:val="clear" w:color="auto" w:fill="000080"/>
    </w:pPr>
    <w:rPr>
      <w:rFonts w:ascii="Tahoma" w:hAnsi="Tahoma" w:cs="Tahoma"/>
      <w:szCs w:val="24"/>
    </w:rPr>
  </w:style>
  <w:style w:type="paragraph" w:customStyle="1" w:styleId="hub2">
    <w:name w:val="hub _2"/>
    <w:basedOn w:val="Normalny"/>
    <w:pPr>
      <w:numPr>
        <w:ilvl w:val="1"/>
        <w:numId w:val="4"/>
      </w:numPr>
    </w:pPr>
  </w:style>
  <w:style w:type="paragraph" w:customStyle="1" w:styleId="info1">
    <w:name w:val="_info_1"/>
    <w:basedOn w:val="Normalny"/>
    <w:pPr>
      <w:numPr>
        <w:numId w:val="3"/>
      </w:numPr>
      <w:spacing w:line="360" w:lineRule="auto"/>
    </w:pPr>
    <w:rPr>
      <w:b/>
      <w:bCs/>
      <w:sz w:val="28"/>
    </w:rPr>
  </w:style>
  <w:style w:type="paragraph" w:customStyle="1" w:styleId="info2">
    <w:name w:val="_info_2"/>
    <w:basedOn w:val="Normalny"/>
    <w:pPr>
      <w:numPr>
        <w:ilvl w:val="1"/>
        <w:numId w:val="5"/>
      </w:numPr>
      <w:spacing w:line="360" w:lineRule="auto"/>
      <w:jc w:val="both"/>
    </w:pPr>
    <w:rPr>
      <w:b/>
      <w:bCs/>
    </w:rPr>
  </w:style>
  <w:style w:type="character" w:customStyle="1" w:styleId="info1Znak">
    <w:name w:val="_info_1 Znak"/>
    <w:rPr>
      <w:b/>
      <w:bCs/>
      <w:sz w:val="28"/>
      <w:lang w:val="pl-PL" w:eastAsia="pl-PL" w:bidi="ar-SA"/>
    </w:rPr>
  </w:style>
  <w:style w:type="paragraph" w:styleId="Podtytu">
    <w:name w:val="Subtitle"/>
    <w:basedOn w:val="Normalny"/>
    <w:qFormat/>
    <w:pPr>
      <w:tabs>
        <w:tab w:val="num" w:pos="1080"/>
      </w:tabs>
      <w:ind w:left="1080" w:hanging="720"/>
    </w:pPr>
    <w:rPr>
      <w:b/>
      <w:bCs/>
      <w:i/>
      <w:iCs/>
      <w:sz w:val="26"/>
    </w:rPr>
  </w:style>
  <w:style w:type="table" w:styleId="Tabela-Siatka">
    <w:name w:val="Table Grid"/>
    <w:basedOn w:val="Standardowy"/>
    <w:rsid w:val="0000547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C51527"/>
    <w:pPr>
      <w:ind w:left="720"/>
      <w:contextualSpacing/>
    </w:pPr>
  </w:style>
  <w:style w:type="paragraph" w:customStyle="1" w:styleId="Standard">
    <w:name w:val="Standard"/>
    <w:rsid w:val="000F06D7"/>
    <w:pPr>
      <w:widowControl w:val="0"/>
      <w:suppressAutoHyphens/>
      <w:autoSpaceDN w:val="0"/>
      <w:textAlignment w:val="baseline"/>
    </w:pPr>
    <w:rPr>
      <w:rFonts w:eastAsia="SimSun" w:cs="Mangal"/>
      <w:kern w:val="3"/>
      <w:sz w:val="24"/>
      <w:szCs w:val="24"/>
      <w:lang w:eastAsia="zh-CN" w:bidi="hi-IN"/>
    </w:rPr>
  </w:style>
  <w:style w:type="paragraph" w:styleId="Tekstdymka">
    <w:name w:val="Balloon Text"/>
    <w:basedOn w:val="Normalny"/>
    <w:link w:val="TekstdymkaZnak"/>
    <w:rsid w:val="00D84FE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D84FE6"/>
    <w:rPr>
      <w:rFonts w:ascii="Tahoma" w:hAnsi="Tahoma" w:cs="Tahoma"/>
      <w:sz w:val="16"/>
      <w:szCs w:val="16"/>
    </w:rPr>
  </w:style>
  <w:style w:type="paragraph" w:customStyle="1" w:styleId="punktator">
    <w:name w:val="punktator"/>
    <w:basedOn w:val="Normalny"/>
    <w:rsid w:val="00816271"/>
    <w:pPr>
      <w:numPr>
        <w:numId w:val="13"/>
      </w:numPr>
      <w:suppressAutoHyphens/>
    </w:pPr>
    <w:rPr>
      <w:rFonts w:ascii="Arial" w:hAnsi="Arial" w:cs="Arial"/>
      <w:sz w:val="20"/>
      <w:lang w:eastAsia="zh-CN"/>
    </w:rPr>
  </w:style>
  <w:style w:type="paragraph" w:styleId="Bezodstpw">
    <w:name w:val="No Spacing"/>
    <w:uiPriority w:val="1"/>
    <w:qFormat/>
    <w:rsid w:val="003C0E18"/>
    <w:rPr>
      <w:sz w:val="24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E844C7"/>
    <w:pPr>
      <w:keepLines/>
      <w:spacing w:before="480" w:line="276" w:lineRule="auto"/>
      <w:ind w:firstLine="0"/>
      <w:outlineLvl w:val="9"/>
    </w:pPr>
    <w:rPr>
      <w:rFonts w:asciiTheme="majorHAnsi" w:eastAsiaTheme="majorEastAsia" w:hAnsiTheme="majorHAnsi" w:cstheme="majorBidi"/>
      <w:bCs w:val="0"/>
      <w:caps/>
      <w:color w:val="365F91" w:themeColor="accent1" w:themeShade="BF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66418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545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141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10" Type="http://schemas.openxmlformats.org/officeDocument/2006/relationships/image" Target="media/image2.jpeg"/><Relationship Id="rId19" Type="http://schemas.microsoft.com/office/2011/relationships/people" Target="peop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B4343BB-EF43-484E-8F6A-E555680F429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96</TotalTime>
  <Pages>13</Pages>
  <Words>2939</Words>
  <Characters>17635</Characters>
  <Application>Microsoft Office Word</Application>
  <DocSecurity>0</DocSecurity>
  <Lines>146</Lines>
  <Paragraphs>41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Informacja o przedsięwzięciu</vt:lpstr>
    </vt:vector>
  </TitlesOfParts>
  <Company>CGM Projekt Sp. z o.o.</Company>
  <LinksUpToDate>false</LinksUpToDate>
  <CharactersWithSpaces>20533</CharactersWithSpaces>
  <SharedDoc>false</SharedDoc>
  <HLinks>
    <vt:vector size="174" baseType="variant">
      <vt:variant>
        <vt:i4>1114169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_Toc469831790</vt:lpwstr>
      </vt:variant>
      <vt:variant>
        <vt:i4>1048633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_Toc469831789</vt:lpwstr>
      </vt:variant>
      <vt:variant>
        <vt:i4>1048633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_Toc469831788</vt:lpwstr>
      </vt:variant>
      <vt:variant>
        <vt:i4>1048633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_Toc469831787</vt:lpwstr>
      </vt:variant>
      <vt:variant>
        <vt:i4>1048633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_Toc469831786</vt:lpwstr>
      </vt:variant>
      <vt:variant>
        <vt:i4>1048633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_Toc469831785</vt:lpwstr>
      </vt:variant>
      <vt:variant>
        <vt:i4>1048633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_Toc469831784</vt:lpwstr>
      </vt:variant>
      <vt:variant>
        <vt:i4>1048633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_Toc469831783</vt:lpwstr>
      </vt:variant>
      <vt:variant>
        <vt:i4>1048633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_Toc469831782</vt:lpwstr>
      </vt:variant>
      <vt:variant>
        <vt:i4>1048633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_Toc469831781</vt:lpwstr>
      </vt:variant>
      <vt:variant>
        <vt:i4>1048633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_Toc469831780</vt:lpwstr>
      </vt:variant>
      <vt:variant>
        <vt:i4>2031673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_Toc469831779</vt:lpwstr>
      </vt:variant>
      <vt:variant>
        <vt:i4>2031673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_Toc469831778</vt:lpwstr>
      </vt:variant>
      <vt:variant>
        <vt:i4>2031673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_Toc469831777</vt:lpwstr>
      </vt:variant>
      <vt:variant>
        <vt:i4>2031673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_Toc469831776</vt:lpwstr>
      </vt:variant>
      <vt:variant>
        <vt:i4>2031673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_Toc469831775</vt:lpwstr>
      </vt:variant>
      <vt:variant>
        <vt:i4>2031673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_Toc469831774</vt:lpwstr>
      </vt:variant>
      <vt:variant>
        <vt:i4>2031673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_Toc469831773</vt:lpwstr>
      </vt:variant>
      <vt:variant>
        <vt:i4>2031673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_Toc469831772</vt:lpwstr>
      </vt:variant>
      <vt:variant>
        <vt:i4>2031673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_Toc469831771</vt:lpwstr>
      </vt:variant>
      <vt:variant>
        <vt:i4>2031673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_Toc469831770</vt:lpwstr>
      </vt:variant>
      <vt:variant>
        <vt:i4>1966137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_Toc469831769</vt:lpwstr>
      </vt:variant>
      <vt:variant>
        <vt:i4>1966137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_Toc469831768</vt:lpwstr>
      </vt:variant>
      <vt:variant>
        <vt:i4>1966137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_Toc469831767</vt:lpwstr>
      </vt:variant>
      <vt:variant>
        <vt:i4>1966137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_Toc469831766</vt:lpwstr>
      </vt:variant>
      <vt:variant>
        <vt:i4>1966137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_Toc469831765</vt:lpwstr>
      </vt:variant>
      <vt:variant>
        <vt:i4>1966137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_Toc469831764</vt:lpwstr>
      </vt:variant>
      <vt:variant>
        <vt:i4>1966137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_Toc469831763</vt:lpwstr>
      </vt:variant>
      <vt:variant>
        <vt:i4>1966137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_Toc469831762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Informacja o przedsięwzięciu</dc:title>
  <dc:creator>inż. Hubert Skotak</dc:creator>
  <cp:lastModifiedBy>acer</cp:lastModifiedBy>
  <cp:revision>9</cp:revision>
  <cp:lastPrinted>2018-05-03T12:00:00Z</cp:lastPrinted>
  <dcterms:created xsi:type="dcterms:W3CDTF">2018-05-03T08:37:00Z</dcterms:created>
  <dcterms:modified xsi:type="dcterms:W3CDTF">2018-05-03T13:02:00Z</dcterms:modified>
</cp:coreProperties>
</file>