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4D0735" w:rsidRDefault="004D0735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5641629"/>
      <w:r w:rsidR="00FC12D4" w:rsidRPr="00AF3C85">
        <w:rPr>
          <w:rFonts w:ascii="Arial" w:hAnsi="Arial" w:cs="Arial"/>
          <w:b/>
          <w:bCs/>
          <w:sz w:val="20"/>
          <w:szCs w:val="20"/>
        </w:rPr>
        <w:t>Przebudowa drogi nr 2120L Pełczyn – Trawniki</w:t>
      </w:r>
      <w:r w:rsidR="00FC12D4">
        <w:rPr>
          <w:rFonts w:ascii="Arial" w:hAnsi="Arial" w:cs="Arial"/>
          <w:b/>
          <w:bCs/>
          <w:sz w:val="20"/>
          <w:szCs w:val="20"/>
        </w:rPr>
        <w:t xml:space="preserve"> </w:t>
      </w:r>
      <w:r w:rsidR="00FC12D4" w:rsidRPr="00AF3C85">
        <w:rPr>
          <w:rFonts w:ascii="Arial" w:hAnsi="Arial" w:cs="Arial"/>
          <w:b/>
          <w:bCs/>
          <w:sz w:val="20"/>
          <w:szCs w:val="20"/>
        </w:rPr>
        <w:t>-</w:t>
      </w:r>
      <w:r w:rsidR="00FC12D4">
        <w:rPr>
          <w:rFonts w:ascii="Arial" w:hAnsi="Arial" w:cs="Arial"/>
          <w:b/>
          <w:bCs/>
          <w:sz w:val="20"/>
          <w:szCs w:val="20"/>
        </w:rPr>
        <w:t xml:space="preserve"> </w:t>
      </w:r>
      <w:r w:rsidR="00FC12D4" w:rsidRPr="00AF3C85">
        <w:rPr>
          <w:rFonts w:ascii="Arial" w:hAnsi="Arial" w:cs="Arial"/>
          <w:b/>
          <w:bCs/>
          <w:sz w:val="20"/>
          <w:szCs w:val="20"/>
        </w:rPr>
        <w:t>Oleśniki – Stężyca – Krasnystaw na odcinku od km 15+868 do km 17+717</w:t>
      </w:r>
      <w:r w:rsidR="00FC12D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FC12D4" w:rsidRPr="00F828AA">
        <w:rPr>
          <w:rFonts w:ascii="Arial" w:hAnsi="Arial" w:cs="Arial"/>
          <w:b/>
          <w:bCs/>
          <w:sz w:val="20"/>
          <w:szCs w:val="20"/>
        </w:rPr>
        <w:t xml:space="preserve">jako element zadania pn.: </w:t>
      </w:r>
      <w:r w:rsidR="00FC12D4" w:rsidRPr="00F828AA">
        <w:rPr>
          <w:rFonts w:ascii="Arial" w:hAnsi="Arial" w:cs="Arial"/>
          <w:b/>
          <w:bCs/>
          <w:iCs/>
          <w:sz w:val="20"/>
          <w:szCs w:val="20"/>
        </w:rPr>
        <w:t>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  </w:r>
      <w:r w:rsidR="00FC12D4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FE" w:rsidRDefault="00C47EFE" w:rsidP="004D0735">
      <w:r>
        <w:separator/>
      </w:r>
    </w:p>
  </w:endnote>
  <w:endnote w:type="continuationSeparator" w:id="0">
    <w:p w:rsidR="00C47EFE" w:rsidRDefault="00C47EF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C12D4">
      <w:rPr>
        <w:rFonts w:ascii="Arial" w:hAnsi="Arial" w:cs="Arial"/>
        <w:sz w:val="16"/>
        <w:szCs w:val="16"/>
      </w:rPr>
      <w:t>1</w:t>
    </w:r>
    <w:r w:rsidR="00FE7882">
      <w:rPr>
        <w:rFonts w:ascii="Arial" w:hAnsi="Arial" w:cs="Arial"/>
        <w:sz w:val="16"/>
        <w:szCs w:val="16"/>
      </w:rPr>
      <w:t>8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FE" w:rsidRDefault="00C47EFE" w:rsidP="004D0735">
      <w:r>
        <w:separator/>
      </w:r>
    </w:p>
  </w:footnote>
  <w:footnote w:type="continuationSeparator" w:id="0">
    <w:p w:rsidR="00C47EFE" w:rsidRDefault="00C47EF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Default="004D0735" w:rsidP="00FC12D4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FC12D4" w:rsidRPr="00FC12D4">
      <w:rPr>
        <w:rFonts w:ascii="Arial" w:hAnsi="Arial" w:cs="Arial"/>
        <w:i/>
        <w:iCs/>
        <w:sz w:val="16"/>
        <w:szCs w:val="16"/>
      </w:rPr>
      <w:t>Przebudowa drogi nr 2120L Pełczyn – Trawniki - Oleśniki – Stężyca – Krasnystaw na odcinku od km 15+868 do km 17+717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Mickiewicza.</w:t>
    </w:r>
    <w:r w:rsidR="00FC12D4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2D0961"/>
    <w:rsid w:val="004D0735"/>
    <w:rsid w:val="00503CEC"/>
    <w:rsid w:val="0056308A"/>
    <w:rsid w:val="006D2916"/>
    <w:rsid w:val="006D5F4A"/>
    <w:rsid w:val="006E776B"/>
    <w:rsid w:val="008C17B4"/>
    <w:rsid w:val="00AC3F94"/>
    <w:rsid w:val="00C47EFE"/>
    <w:rsid w:val="00D971AC"/>
    <w:rsid w:val="00DB695F"/>
    <w:rsid w:val="00F5686F"/>
    <w:rsid w:val="00F86EBB"/>
    <w:rsid w:val="00FC12D4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D42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FC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CACE-1B48-4F5D-9BE9-856F0F8C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2019-04-08T10:21:00Z</dcterms:created>
  <dcterms:modified xsi:type="dcterms:W3CDTF">2019-08-09T10:55:00Z</dcterms:modified>
</cp:coreProperties>
</file>