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8AE9" w14:textId="77777777"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13E9C18C" w14:textId="77777777"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9B2D47B" w14:textId="77777777"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C8E2423" w14:textId="77777777"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40D280E" w14:textId="3E49B9F3"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700C20" w:rsidRPr="00700C20">
        <w:rPr>
          <w:rFonts w:ascii="Arial" w:hAnsi="Arial" w:cs="Arial"/>
          <w:b/>
          <w:sz w:val="20"/>
          <w:szCs w:val="20"/>
        </w:rPr>
        <w:t xml:space="preserve">Wykonanie projektów podziałów nieruchomości zajętych pod drogę powiatową nr 3118L Felicjan – Bobrowe – </w:t>
      </w:r>
      <w:proofErr w:type="spellStart"/>
      <w:r w:rsidR="00700C20" w:rsidRPr="00700C20">
        <w:rPr>
          <w:rFonts w:ascii="Arial" w:hAnsi="Arial" w:cs="Arial"/>
          <w:b/>
          <w:sz w:val="20"/>
          <w:szCs w:val="20"/>
        </w:rPr>
        <w:t>Wielobycz</w:t>
      </w:r>
      <w:proofErr w:type="spellEnd"/>
      <w:r w:rsidR="00700C20" w:rsidRPr="00700C20">
        <w:rPr>
          <w:rFonts w:ascii="Arial" w:hAnsi="Arial" w:cs="Arial"/>
          <w:b/>
          <w:sz w:val="20"/>
          <w:szCs w:val="20"/>
        </w:rPr>
        <w:t xml:space="preserve"> w celu uregulowania stanu własności.</w:t>
      </w:r>
      <w:r>
        <w:rPr>
          <w:rFonts w:ascii="Arial" w:hAnsi="Arial" w:cs="Arial"/>
          <w:b/>
          <w:sz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67C69D04" w14:textId="77777777"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14:paraId="23BF79BF" w14:textId="77777777" w:rsidTr="00271922">
        <w:tc>
          <w:tcPr>
            <w:tcW w:w="545" w:type="dxa"/>
            <w:vAlign w:val="center"/>
          </w:tcPr>
          <w:p w14:paraId="49828CE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30653E35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710567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08D2CE15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A38B8D9" w14:textId="77777777"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0D181FAC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617797C" w14:textId="4C4929F6" w:rsidR="004951AC" w:rsidRPr="00BD3959" w:rsidRDefault="004951AC" w:rsidP="00500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268" w:type="dxa"/>
            <w:vAlign w:val="center"/>
          </w:tcPr>
          <w:p w14:paraId="2D9C7ED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67BB9E94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14:paraId="0BEC3126" w14:textId="77777777" w:rsidTr="00271922">
        <w:trPr>
          <w:trHeight w:val="355"/>
        </w:trPr>
        <w:tc>
          <w:tcPr>
            <w:tcW w:w="545" w:type="dxa"/>
          </w:tcPr>
          <w:p w14:paraId="03AE500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10CD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7387A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E710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2985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B456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26DA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5E627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B4673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A934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0DB0B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FFD1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B81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E28C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075B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122F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6E84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A768A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C12582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CDEAED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A567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951C27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65F218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C0521B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62EFB" w14:textId="77777777"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6E54B84" w14:textId="77777777" w:rsidR="004951AC" w:rsidRDefault="004951AC" w:rsidP="004D0735">
      <w:pPr>
        <w:jc w:val="both"/>
        <w:rPr>
          <w:sz w:val="20"/>
          <w:szCs w:val="20"/>
        </w:rPr>
      </w:pPr>
    </w:p>
    <w:p w14:paraId="558EFC5D" w14:textId="77777777"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9746DE6" w14:textId="77777777"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2A902E5" w14:textId="77777777"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323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9B63E" w14:textId="77777777" w:rsidR="00673192" w:rsidRDefault="00673192" w:rsidP="004D0735">
      <w:r>
        <w:separator/>
      </w:r>
    </w:p>
  </w:endnote>
  <w:endnote w:type="continuationSeparator" w:id="0">
    <w:p w14:paraId="4C5A8CC9" w14:textId="77777777" w:rsidR="00673192" w:rsidRDefault="0067319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BEF3B" w14:textId="77777777" w:rsidR="00700C20" w:rsidRDefault="00700C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A4089" w14:textId="02B41868"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F0EA9">
      <w:rPr>
        <w:rFonts w:ascii="Arial" w:hAnsi="Arial" w:cs="Arial"/>
        <w:sz w:val="16"/>
        <w:szCs w:val="16"/>
      </w:rPr>
      <w:t>2</w:t>
    </w:r>
    <w:r w:rsidR="007E07BA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6F3A8E93" w14:textId="77777777" w:rsidR="004951AC" w:rsidRDefault="004951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EE8B5" w14:textId="77777777" w:rsidR="00700C20" w:rsidRDefault="00700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313BA" w14:textId="77777777" w:rsidR="00673192" w:rsidRDefault="00673192" w:rsidP="004D0735">
      <w:r>
        <w:separator/>
      </w:r>
    </w:p>
  </w:footnote>
  <w:footnote w:type="continuationSeparator" w:id="0">
    <w:p w14:paraId="3259D021" w14:textId="77777777" w:rsidR="00673192" w:rsidRDefault="0067319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65620" w14:textId="77777777" w:rsidR="00700C20" w:rsidRDefault="00700C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9E30" w14:textId="45D5C0D5"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0F0EA9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7CC48415" w14:textId="77777777"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1A0C0228" w14:textId="53FCB2B4" w:rsidR="004951AC" w:rsidRPr="00C44773" w:rsidRDefault="00700C20" w:rsidP="00700C20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700C20">
      <w:rPr>
        <w:rFonts w:ascii="Arial" w:hAnsi="Arial" w:cs="Arial"/>
        <w:i/>
        <w:sz w:val="16"/>
        <w:szCs w:val="16"/>
      </w:rPr>
      <w:t xml:space="preserve">Wykonanie projektów podziałów nieruchomości zajętych pod drogę powiatową nr 3118L Felicjan – Bobrowe – </w:t>
    </w:r>
    <w:proofErr w:type="spellStart"/>
    <w:r w:rsidRPr="00700C20">
      <w:rPr>
        <w:rFonts w:ascii="Arial" w:hAnsi="Arial" w:cs="Arial"/>
        <w:i/>
        <w:sz w:val="16"/>
        <w:szCs w:val="16"/>
      </w:rPr>
      <w:t>Wielobycz</w:t>
    </w:r>
    <w:proofErr w:type="spellEnd"/>
    <w:r w:rsidRPr="00700C20">
      <w:rPr>
        <w:rFonts w:ascii="Arial" w:hAnsi="Arial" w:cs="Arial"/>
        <w:i/>
        <w:sz w:val="16"/>
        <w:szCs w:val="16"/>
      </w:rPr>
      <w:t xml:space="preserve"> w celu uregulowania stanu własności.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A9C2" w14:textId="77777777" w:rsidR="00700C20" w:rsidRDefault="00700C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0F0EA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41808"/>
    <w:rsid w:val="004840B2"/>
    <w:rsid w:val="004951AC"/>
    <w:rsid w:val="004B4C26"/>
    <w:rsid w:val="004C5E96"/>
    <w:rsid w:val="004D0735"/>
    <w:rsid w:val="00500BAC"/>
    <w:rsid w:val="00503CEC"/>
    <w:rsid w:val="005260F4"/>
    <w:rsid w:val="00566978"/>
    <w:rsid w:val="00642A20"/>
    <w:rsid w:val="00673192"/>
    <w:rsid w:val="00677BED"/>
    <w:rsid w:val="00693E08"/>
    <w:rsid w:val="006D5F4A"/>
    <w:rsid w:val="006E2717"/>
    <w:rsid w:val="00700C20"/>
    <w:rsid w:val="007345FC"/>
    <w:rsid w:val="007651F6"/>
    <w:rsid w:val="00791FDD"/>
    <w:rsid w:val="007E07BA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C44773"/>
    <w:rsid w:val="00CD0760"/>
    <w:rsid w:val="00CD5126"/>
    <w:rsid w:val="00CD685B"/>
    <w:rsid w:val="00CE0C6C"/>
    <w:rsid w:val="00D85659"/>
    <w:rsid w:val="00DE7082"/>
    <w:rsid w:val="00E80FA1"/>
    <w:rsid w:val="00E919B3"/>
    <w:rsid w:val="00EA498A"/>
    <w:rsid w:val="00EA7579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25356"/>
  <w15:docId w15:val="{C76800E5-7C11-4FC7-B7D5-39E054E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31</cp:revision>
  <cp:lastPrinted>2019-04-08T10:54:00Z</cp:lastPrinted>
  <dcterms:created xsi:type="dcterms:W3CDTF">2019-04-08T10:21:00Z</dcterms:created>
  <dcterms:modified xsi:type="dcterms:W3CDTF">2020-06-26T11:17:00Z</dcterms:modified>
</cp:coreProperties>
</file>