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69098506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BD1534">
        <w:rPr>
          <w:rFonts w:ascii="Arial" w:hAnsi="Arial" w:cs="Arial"/>
          <w:sz w:val="24"/>
          <w:szCs w:val="24"/>
        </w:rPr>
        <w:t xml:space="preserve"> – CZĘŚĆ A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4324E118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E3024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03141DAD" w:rsidR="003D003C" w:rsidRPr="00A43799" w:rsidRDefault="00E3024D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350E2B7E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4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7CDFB056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Część A.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F62748" w:rsidRPr="00F62748">
        <w:rPr>
          <w:rFonts w:ascii="Arial" w:hAnsi="Arial" w:cs="Arial"/>
          <w:b/>
          <w:sz w:val="20"/>
          <w:szCs w:val="20"/>
        </w:rPr>
        <w:t xml:space="preserve">Opracowanie dokumentacji projektowej pn. "Przebudowa drogi powiatowej </w:t>
      </w:r>
      <w:r w:rsidR="00F62748" w:rsidRPr="00F62748">
        <w:rPr>
          <w:rFonts w:ascii="Arial" w:hAnsi="Arial" w:cs="Arial"/>
          <w:b/>
          <w:sz w:val="20"/>
          <w:szCs w:val="20"/>
        </w:rPr>
        <w:br/>
        <w:t>nr 2900L Żółkiewka - Turobin od km 1+100 do km 4+486 dł. 3,386 km"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7B91E124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F56662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FCB3F18" w14:textId="43406C1C" w:rsidR="00027AEB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98059B2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35C32B59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36EC8818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E3024D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179123DC" w:rsidR="00490970" w:rsidRPr="005564E4" w:rsidRDefault="00E3024D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7E3EDBCB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C86424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31193D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86424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36196792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E3024D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8DF68A" w14:textId="77777777" w:rsidR="00360583" w:rsidRDefault="00831C11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9F716A"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F0974B0" w14:textId="0587ECA4" w:rsidR="00360583" w:rsidRPr="00C775A0" w:rsidRDefault="00360583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E126FC5" w14:textId="3DCE63C9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36058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6342F7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6EC877ED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5A9667D8" w14:textId="4B8E4A64" w:rsidR="00227CED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786CBA">
        <w:rPr>
          <w:rFonts w:ascii="Arial" w:hAnsi="Arial" w:cs="Arial"/>
          <w:sz w:val="20"/>
          <w:szCs w:val="20"/>
        </w:rPr>
        <w:t>**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  <w:r w:rsidR="00786CBA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3F2FD9A4" w14:textId="77777777" w:rsidR="00786CBA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E9B735E" w14:textId="3CA5C97F" w:rsidR="00786CBA" w:rsidRPr="00C775A0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3581" w14:textId="77777777" w:rsidR="00B10DF6" w:rsidRDefault="00B10DF6">
      <w:r>
        <w:separator/>
      </w:r>
    </w:p>
  </w:endnote>
  <w:endnote w:type="continuationSeparator" w:id="0">
    <w:p w14:paraId="39D86699" w14:textId="77777777" w:rsidR="00B10DF6" w:rsidRDefault="00B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35AB18B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901579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A0CD" w14:textId="77777777" w:rsidR="00B10DF6" w:rsidRDefault="00B10DF6">
      <w:r>
        <w:separator/>
      </w:r>
    </w:p>
  </w:footnote>
  <w:footnote w:type="continuationSeparator" w:id="0">
    <w:p w14:paraId="387C4E34" w14:textId="77777777" w:rsidR="00B10DF6" w:rsidRDefault="00B1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6142183B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1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F62748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do SWZ</w:t>
    </w:r>
    <w:bookmarkEnd w:id="1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556CEF49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>Wykonanie dokumentacji projektowej dla dróg powiatowych powiatu krasnostawskiego z podziałem na 4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4F24AF7E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>Część A. Opracowanie dokumentacji projektowej pn. "Przebudowa drogi powiatowej nr 2900L Żółkiewka - Turobin od km 1+100 do km 4+486 dł. 3,386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40567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0583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7D5C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86CBA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343A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9F716A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DF6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534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86424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024D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56662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95</cp:revision>
  <cp:lastPrinted>2021-07-20T12:00:00Z</cp:lastPrinted>
  <dcterms:created xsi:type="dcterms:W3CDTF">2021-01-28T09:03:00Z</dcterms:created>
  <dcterms:modified xsi:type="dcterms:W3CDTF">2021-07-28T07:25:00Z</dcterms:modified>
</cp:coreProperties>
</file>