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73697282"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„</w:t>
      </w:r>
      <w:r w:rsidR="00440532" w:rsidRPr="00440532">
        <w:rPr>
          <w:rFonts w:ascii="Arial" w:hAnsi="Arial" w:cs="Arial"/>
          <w:b/>
          <w:color w:val="000000"/>
          <w:sz w:val="20"/>
          <w:szCs w:val="20"/>
        </w:rPr>
        <w:t>Poprawa bezpieczeństwa drogi powiatowej nr 3147L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”</w:t>
      </w:r>
      <w:r w:rsidR="00AD7E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771A7111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8A25" w14:textId="77777777" w:rsidR="00E442D2" w:rsidRDefault="00E442D2" w:rsidP="004D0735">
      <w:r>
        <w:separator/>
      </w:r>
    </w:p>
  </w:endnote>
  <w:endnote w:type="continuationSeparator" w:id="0">
    <w:p w14:paraId="17CFB15D" w14:textId="77777777" w:rsidR="00E442D2" w:rsidRDefault="00E442D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8549" w14:textId="77777777" w:rsidR="00440532" w:rsidRDefault="00440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312F34A2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D7EC5">
      <w:rPr>
        <w:rFonts w:ascii="Arial" w:hAnsi="Arial" w:cs="Arial"/>
        <w:sz w:val="16"/>
        <w:szCs w:val="16"/>
      </w:rPr>
      <w:t>12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DDE4" w14:textId="77777777" w:rsidR="00440532" w:rsidRDefault="00440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52A6" w14:textId="77777777" w:rsidR="00E442D2" w:rsidRDefault="00E442D2" w:rsidP="004D0735">
      <w:r>
        <w:separator/>
      </w:r>
    </w:p>
  </w:footnote>
  <w:footnote w:type="continuationSeparator" w:id="0">
    <w:p w14:paraId="5B912FF3" w14:textId="77777777" w:rsidR="00E442D2" w:rsidRDefault="00E442D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85F3" w14:textId="77777777" w:rsidR="00440532" w:rsidRDefault="00440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0D320FCC" w:rsidR="007066F5" w:rsidRPr="002E6563" w:rsidRDefault="00AD7EC5" w:rsidP="00AD7EC5">
    <w:pPr>
      <w:pStyle w:val="Nagwek"/>
      <w:jc w:val="right"/>
      <w:rPr>
        <w:i/>
        <w:sz w:val="2"/>
        <w:szCs w:val="16"/>
      </w:rPr>
    </w:pPr>
    <w:r w:rsidRPr="00AD7EC5">
      <w:rPr>
        <w:rFonts w:ascii="Arial" w:hAnsi="Arial" w:cs="Arial"/>
        <w:i/>
        <w:color w:val="000000"/>
        <w:sz w:val="16"/>
      </w:rPr>
      <w:t>„</w:t>
    </w:r>
    <w:r w:rsidR="00440532" w:rsidRPr="00440532">
      <w:rPr>
        <w:rFonts w:ascii="Arial" w:hAnsi="Arial" w:cs="Arial"/>
        <w:i/>
        <w:color w:val="000000"/>
        <w:sz w:val="16"/>
      </w:rPr>
      <w:t>Poprawa bezpieczeństwa drogi powiatowej nr 3147L</w:t>
    </w:r>
    <w:r w:rsidRPr="00AD7EC5">
      <w:rPr>
        <w:rFonts w:ascii="Arial" w:hAnsi="Arial" w:cs="Arial"/>
        <w:i/>
        <w:color w:val="000000"/>
        <w:sz w:val="16"/>
      </w:rPr>
      <w:t>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5874" w14:textId="77777777" w:rsidR="00440532" w:rsidRDefault="004405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40532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75DB6"/>
    <w:rsid w:val="007C749D"/>
    <w:rsid w:val="007E4E44"/>
    <w:rsid w:val="007F46C6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38FE"/>
    <w:rsid w:val="00AC6827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57</cp:revision>
  <cp:lastPrinted>2019-11-18T05:50:00Z</cp:lastPrinted>
  <dcterms:created xsi:type="dcterms:W3CDTF">2019-04-08T10:21:00Z</dcterms:created>
  <dcterms:modified xsi:type="dcterms:W3CDTF">2022-05-30T14:22:00Z</dcterms:modified>
</cp:coreProperties>
</file>