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926F0B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r>
        <w:rPr>
          <w:spacing w:val="-14"/>
          <w:kern w:val="3"/>
          <w:lang w:eastAsia="ar-SA" w:bidi="hi-IN"/>
        </w:rPr>
        <w:t>Nr sprawy: PCPR-</w:t>
      </w:r>
      <w:r w:rsidR="00570329">
        <w:rPr>
          <w:spacing w:val="-14"/>
          <w:kern w:val="3"/>
          <w:lang w:eastAsia="ar-SA" w:bidi="hi-IN"/>
        </w:rPr>
        <w:t>IX</w:t>
      </w:r>
      <w:r>
        <w:rPr>
          <w:spacing w:val="-14"/>
          <w:kern w:val="3"/>
          <w:lang w:eastAsia="ar-SA" w:bidi="hi-IN"/>
        </w:rPr>
        <w:t>.2201.</w:t>
      </w:r>
      <w:r w:rsidR="00570329">
        <w:rPr>
          <w:spacing w:val="-14"/>
          <w:kern w:val="3"/>
          <w:lang w:eastAsia="ar-SA" w:bidi="hi-IN"/>
        </w:rPr>
        <w:t>1.2020</w:t>
      </w:r>
    </w:p>
    <w:p w:rsidR="00DD71F5" w:rsidRDefault="00DD71F5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DD71F5" w:rsidP="00DD71F5">
      <w:pPr>
        <w:pStyle w:val="NormalnyWeb"/>
        <w:spacing w:before="0" w:beforeAutospacing="0" w:after="0" w:line="288" w:lineRule="auto"/>
        <w:ind w:left="142"/>
        <w:jc w:val="center"/>
        <w:rPr>
          <w:b/>
          <w:spacing w:val="-14"/>
          <w:kern w:val="3"/>
          <w:sz w:val="28"/>
          <w:szCs w:val="28"/>
          <w:lang w:eastAsia="ar-SA" w:bidi="hi-IN"/>
        </w:rPr>
      </w:pPr>
      <w:r w:rsidRPr="00DD71F5">
        <w:rPr>
          <w:b/>
          <w:spacing w:val="-14"/>
          <w:kern w:val="3"/>
          <w:sz w:val="28"/>
          <w:szCs w:val="28"/>
          <w:lang w:eastAsia="ar-SA" w:bidi="hi-IN"/>
        </w:rPr>
        <w:t>OFERTA WYKONAWCY</w:t>
      </w:r>
      <w:bookmarkStart w:id="0" w:name="_GoBack"/>
      <w:bookmarkEnd w:id="0"/>
    </w:p>
    <w:p w:rsid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D71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D71F5" w:rsidRPr="00DD71F5">
        <w:rPr>
          <w:rFonts w:ascii="Times New Roman" w:eastAsia="Times New Roman" w:hAnsi="Times New Roman" w:cs="Times New Roman"/>
          <w:b/>
          <w:sz w:val="24"/>
          <w:szCs w:val="24"/>
        </w:rPr>
        <w:t xml:space="preserve">Usługę indywidualnej diagnozy sytuacji problemowej bądź zagrożenia sytuacją problemową wykonana przez psychologa </w:t>
      </w:r>
      <w:r w:rsidR="005C368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D71F5" w:rsidRPr="00DD71F5">
        <w:rPr>
          <w:rFonts w:ascii="Times New Roman" w:eastAsia="Times New Roman" w:hAnsi="Times New Roman" w:cs="Times New Roman"/>
          <w:b/>
          <w:sz w:val="24"/>
          <w:szCs w:val="24"/>
        </w:rPr>
        <w:t>i doradcę zawodowego”</w:t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 dla uczestników projektu pn. „Aktywni i samodzielni” realizowanego przez Powiatowe Centrum Pomocy Rodzinie w Krasnymstawie </w:t>
      </w:r>
      <w:r w:rsidR="00DF151E" w:rsidRPr="00DD71F5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:rsidR="005C3688" w:rsidRPr="00DD71F5" w:rsidRDefault="005C3688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589A" w:rsidRDefault="008264E1" w:rsidP="00350C6D">
      <w:pPr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r w:rsidR="008D1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zawierającym zryczałtowane koszty obejmujące także koszty pośrednie i zysk wykonawcy w podziale na trzy grupy kosztów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6066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35E2E" w:rsidRPr="002F083F" w:rsidRDefault="00135E2E" w:rsidP="0013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E2E" w:rsidRPr="005265E6" w:rsidRDefault="00135E2E" w:rsidP="00135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8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"/>
        <w:gridCol w:w="1851"/>
        <w:gridCol w:w="666"/>
        <w:gridCol w:w="783"/>
        <w:gridCol w:w="1094"/>
        <w:gridCol w:w="850"/>
        <w:gridCol w:w="872"/>
        <w:gridCol w:w="938"/>
        <w:gridCol w:w="1094"/>
      </w:tblGrid>
      <w:tr w:rsidR="00135E2E" w:rsidRPr="002F083F" w:rsidTr="00B801E4">
        <w:trPr>
          <w:jc w:val="right"/>
        </w:trPr>
        <w:tc>
          <w:tcPr>
            <w:tcW w:w="309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426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za godz. netto</w:t>
            </w:r>
          </w:p>
        </w:tc>
        <w:tc>
          <w:tcPr>
            <w:tcW w:w="432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godzin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 (3x4)</w:t>
            </w:r>
          </w:p>
        </w:tc>
        <w:tc>
          <w:tcPr>
            <w:tcW w:w="469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za godzinę brutto</w:t>
            </w:r>
          </w:p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(3x6)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(5x6)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(5+8)</w:t>
            </w:r>
          </w:p>
        </w:tc>
      </w:tr>
      <w:tr w:rsidR="00135E2E" w:rsidRPr="002F083F" w:rsidTr="00B801E4">
        <w:trPr>
          <w:trHeight w:val="248"/>
          <w:jc w:val="right"/>
        </w:trPr>
        <w:tc>
          <w:tcPr>
            <w:tcW w:w="309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26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7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2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9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</w:p>
        </w:tc>
      </w:tr>
      <w:tr w:rsidR="00135E2E" w:rsidRPr="002F083F" w:rsidTr="00B801E4">
        <w:trPr>
          <w:jc w:val="right"/>
        </w:trPr>
        <w:tc>
          <w:tcPr>
            <w:tcW w:w="309" w:type="pct"/>
            <w:shd w:val="clear" w:color="auto" w:fill="auto"/>
          </w:tcPr>
          <w:p w:rsidR="00135E2E" w:rsidRPr="00135E2E" w:rsidRDefault="00135E2E" w:rsidP="00135E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pct"/>
            <w:shd w:val="clear" w:color="auto" w:fill="auto"/>
          </w:tcPr>
          <w:p w:rsidR="00135E2E" w:rsidRPr="00135E2E" w:rsidRDefault="00135E2E" w:rsidP="00135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35E2E">
              <w:rPr>
                <w:rFonts w:ascii="Times New Roman" w:eastAsia="Times New Roman" w:hAnsi="Times New Roman" w:cs="Times New Roman"/>
              </w:rPr>
              <w:t xml:space="preserve">Usługa psychologa polegająca na opracowaniu </w:t>
            </w:r>
            <w:r w:rsidRPr="00135E2E">
              <w:rPr>
                <w:rFonts w:ascii="Times New Roman" w:hAnsi="Times New Roman" w:cs="Times New Roman"/>
              </w:rPr>
              <w:t xml:space="preserve">indywidualnej ścieżki reintegracji dla </w:t>
            </w:r>
            <w:r>
              <w:rPr>
                <w:rFonts w:ascii="Times New Roman" w:hAnsi="Times New Roman" w:cs="Times New Roman"/>
              </w:rPr>
              <w:t>26</w:t>
            </w:r>
            <w:r w:rsidRPr="00135E2E">
              <w:rPr>
                <w:rFonts w:ascii="Times New Roman" w:hAnsi="Times New Roman" w:cs="Times New Roman"/>
              </w:rPr>
              <w:t xml:space="preserve"> osób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pl-PL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78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E2E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481" w:type="pct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517" w:type="pct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135E2E" w:rsidRPr="002F083F" w:rsidTr="00B801E4">
        <w:trPr>
          <w:jc w:val="right"/>
        </w:trPr>
        <w:tc>
          <w:tcPr>
            <w:tcW w:w="309" w:type="pct"/>
            <w:shd w:val="clear" w:color="auto" w:fill="auto"/>
          </w:tcPr>
          <w:p w:rsidR="00135E2E" w:rsidRPr="00135E2E" w:rsidRDefault="00135E2E" w:rsidP="00135E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pct"/>
            <w:shd w:val="clear" w:color="auto" w:fill="auto"/>
          </w:tcPr>
          <w:p w:rsidR="00135E2E" w:rsidRPr="00135E2E" w:rsidRDefault="00135E2E" w:rsidP="00135E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E2E">
              <w:rPr>
                <w:rFonts w:ascii="Times New Roman" w:eastAsia="Times New Roman" w:hAnsi="Times New Roman" w:cs="Times New Roman"/>
              </w:rPr>
              <w:t xml:space="preserve">Usługa doradcy zawodowego polegająca na opracowaniu </w:t>
            </w:r>
            <w:r w:rsidRPr="00135E2E">
              <w:rPr>
                <w:rFonts w:ascii="Times New Roman" w:hAnsi="Times New Roman" w:cs="Times New Roman"/>
              </w:rPr>
              <w:t xml:space="preserve">indywidualnej ścieżki reintegracji dla </w:t>
            </w:r>
            <w:r>
              <w:rPr>
                <w:rFonts w:ascii="Times New Roman" w:hAnsi="Times New Roman" w:cs="Times New Roman"/>
              </w:rPr>
              <w:t>32</w:t>
            </w:r>
            <w:r w:rsidRPr="00135E2E">
              <w:rPr>
                <w:rFonts w:ascii="Times New Roman" w:hAnsi="Times New Roman" w:cs="Times New Roman"/>
              </w:rPr>
              <w:t xml:space="preserve"> osób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pl-PL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E2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481" w:type="pct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517" w:type="pct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135E2E" w:rsidRPr="002F083F" w:rsidTr="006268A2">
        <w:trPr>
          <w:trHeight w:val="516"/>
          <w:jc w:val="right"/>
        </w:trPr>
        <w:tc>
          <w:tcPr>
            <w:tcW w:w="309" w:type="pct"/>
            <w:shd w:val="clear" w:color="auto" w:fill="auto"/>
          </w:tcPr>
          <w:p w:rsidR="00135E2E" w:rsidRPr="002F083F" w:rsidRDefault="00135E2E" w:rsidP="00135E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6" w:type="pct"/>
            <w:shd w:val="clear" w:color="auto" w:fill="auto"/>
          </w:tcPr>
          <w:p w:rsidR="00135E2E" w:rsidRDefault="00135E2E" w:rsidP="00B8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81" w:type="pct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17" w:type="pct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 w:rsidP="00626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0C6D" w:rsidRPr="00926F0B" w:rsidRDefault="00350C6D" w:rsidP="00926F0B">
      <w:pPr>
        <w:numPr>
          <w:ilvl w:val="0"/>
          <w:numId w:val="2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:rsidR="00350C6D" w:rsidRPr="00926F0B" w:rsidRDefault="00350C6D" w:rsidP="00926F0B">
      <w:pPr>
        <w:numPr>
          <w:ilvl w:val="0"/>
          <w:numId w:val="2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podwykonawcom zamierzamy powierzyć wykonanie </w:t>
      </w:r>
      <w:r w:rsidR="00926F0B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części zamówienia 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…………………..……………. (wypełnić jeśli dotyczy).</w:t>
      </w:r>
    </w:p>
    <w:p w:rsidR="00DF151E" w:rsidRDefault="00DF151E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081"/>
        <w:gridCol w:w="5960"/>
        <w:gridCol w:w="171"/>
      </w:tblGrid>
      <w:tr w:rsidR="00F3589A" w:rsidRPr="002F083F" w:rsidTr="00350C6D">
        <w:trPr>
          <w:trHeight w:val="200"/>
        </w:trPr>
        <w:tc>
          <w:tcPr>
            <w:tcW w:w="1672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350C6D">
        <w:trPr>
          <w:trHeight w:val="597"/>
        </w:trPr>
        <w:tc>
          <w:tcPr>
            <w:tcW w:w="1672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7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01" w:rsidRDefault="008B5901" w:rsidP="00EC7421">
      <w:pPr>
        <w:spacing w:after="0" w:line="240" w:lineRule="auto"/>
      </w:pPr>
      <w:r>
        <w:separator/>
      </w:r>
    </w:p>
  </w:endnote>
  <w:endnote w:type="continuationSeparator" w:id="0">
    <w:p w:rsidR="008B5901" w:rsidRDefault="008B5901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01" w:rsidRDefault="008B5901" w:rsidP="00EC7421">
      <w:pPr>
        <w:spacing w:after="0" w:line="240" w:lineRule="auto"/>
      </w:pPr>
      <w:r>
        <w:separator/>
      </w:r>
    </w:p>
  </w:footnote>
  <w:footnote w:type="continuationSeparator" w:id="0">
    <w:p w:rsidR="008B5901" w:rsidRDefault="008B5901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48A76C37"/>
    <w:multiLevelType w:val="hybridMultilevel"/>
    <w:tmpl w:val="B582E04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2839"/>
    <w:rsid w:val="00043550"/>
    <w:rsid w:val="00076D67"/>
    <w:rsid w:val="001070A5"/>
    <w:rsid w:val="00117B1E"/>
    <w:rsid w:val="00135E2E"/>
    <w:rsid w:val="001A5625"/>
    <w:rsid w:val="001B123F"/>
    <w:rsid w:val="001C29ED"/>
    <w:rsid w:val="001D2BB8"/>
    <w:rsid w:val="001E46E3"/>
    <w:rsid w:val="00200AA7"/>
    <w:rsid w:val="00224F66"/>
    <w:rsid w:val="002428C0"/>
    <w:rsid w:val="002677B6"/>
    <w:rsid w:val="002832FF"/>
    <w:rsid w:val="0029476C"/>
    <w:rsid w:val="002A530C"/>
    <w:rsid w:val="002A77F1"/>
    <w:rsid w:val="002B4470"/>
    <w:rsid w:val="002C075C"/>
    <w:rsid w:val="002F083F"/>
    <w:rsid w:val="003276E5"/>
    <w:rsid w:val="00344230"/>
    <w:rsid w:val="00347E96"/>
    <w:rsid w:val="00350C6D"/>
    <w:rsid w:val="00351D1E"/>
    <w:rsid w:val="003579F4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6066A"/>
    <w:rsid w:val="00570329"/>
    <w:rsid w:val="00586668"/>
    <w:rsid w:val="00586BCB"/>
    <w:rsid w:val="005B634A"/>
    <w:rsid w:val="005C3688"/>
    <w:rsid w:val="005D0299"/>
    <w:rsid w:val="005D330C"/>
    <w:rsid w:val="005D4147"/>
    <w:rsid w:val="00602153"/>
    <w:rsid w:val="00606B43"/>
    <w:rsid w:val="006268A2"/>
    <w:rsid w:val="0063202F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769D9"/>
    <w:rsid w:val="00791B70"/>
    <w:rsid w:val="007B6ECA"/>
    <w:rsid w:val="007C0A59"/>
    <w:rsid w:val="007D214D"/>
    <w:rsid w:val="007D7B07"/>
    <w:rsid w:val="007F3A35"/>
    <w:rsid w:val="00807F89"/>
    <w:rsid w:val="008264E1"/>
    <w:rsid w:val="00832C1E"/>
    <w:rsid w:val="00862074"/>
    <w:rsid w:val="00880F73"/>
    <w:rsid w:val="0089048C"/>
    <w:rsid w:val="008A76C1"/>
    <w:rsid w:val="008B5901"/>
    <w:rsid w:val="008C4E59"/>
    <w:rsid w:val="008D1E12"/>
    <w:rsid w:val="008E2E8F"/>
    <w:rsid w:val="00926F0B"/>
    <w:rsid w:val="00951A06"/>
    <w:rsid w:val="00976435"/>
    <w:rsid w:val="009847FE"/>
    <w:rsid w:val="009A2B88"/>
    <w:rsid w:val="009B5909"/>
    <w:rsid w:val="009F5E5D"/>
    <w:rsid w:val="00A27126"/>
    <w:rsid w:val="00A54D3C"/>
    <w:rsid w:val="00A7252A"/>
    <w:rsid w:val="00AB042E"/>
    <w:rsid w:val="00AB7D4A"/>
    <w:rsid w:val="00AC3C5C"/>
    <w:rsid w:val="00B148E0"/>
    <w:rsid w:val="00B24F77"/>
    <w:rsid w:val="00B51605"/>
    <w:rsid w:val="00B64CBC"/>
    <w:rsid w:val="00C406F7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507F"/>
    <w:rsid w:val="00D52E6A"/>
    <w:rsid w:val="00D6687E"/>
    <w:rsid w:val="00D726EC"/>
    <w:rsid w:val="00D7298D"/>
    <w:rsid w:val="00D74C40"/>
    <w:rsid w:val="00D96489"/>
    <w:rsid w:val="00DC1FB5"/>
    <w:rsid w:val="00DC7EE5"/>
    <w:rsid w:val="00DD3440"/>
    <w:rsid w:val="00DD71F5"/>
    <w:rsid w:val="00DF151E"/>
    <w:rsid w:val="00E66195"/>
    <w:rsid w:val="00E8558D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7</cp:revision>
  <cp:lastPrinted>2020-02-25T14:01:00Z</cp:lastPrinted>
  <dcterms:created xsi:type="dcterms:W3CDTF">2020-02-24T13:03:00Z</dcterms:created>
  <dcterms:modified xsi:type="dcterms:W3CDTF">2020-02-25T14:01:00Z</dcterms:modified>
</cp:coreProperties>
</file>