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</w:t>
      </w:r>
      <w:r w:rsidR="005D2213" w:rsidRPr="005D2213">
        <w:t xml:space="preserve">na wykonanie </w:t>
      </w:r>
      <w:r w:rsidR="00FD68C1">
        <w:t xml:space="preserve">przebudowy kotłowni gazowej w DPS w Krasnymstawie wraz z instalacją gazową </w:t>
      </w:r>
      <w:r w:rsidRPr="00F07D8A">
        <w:t xml:space="preserve">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</w:t>
      </w:r>
      <w:r w:rsidR="00FD68C1">
        <w:br/>
      </w:r>
      <w:bookmarkStart w:id="0" w:name="_GoBack"/>
      <w:bookmarkEnd w:id="0"/>
      <w:r w:rsidR="00A36C8B">
        <w:t>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5D2213"/>
    <w:rsid w:val="006A5FCF"/>
    <w:rsid w:val="009C2ED5"/>
    <w:rsid w:val="00A36C8B"/>
    <w:rsid w:val="00F07D8A"/>
    <w:rsid w:val="00FD68C1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2017-07-10T06:03:00Z</dcterms:modified>
</cp:coreProperties>
</file>