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9265D0">
      <w:pPr>
        <w:jc w:val="both"/>
      </w:pPr>
      <w:r>
        <w:t xml:space="preserve">W związku ze złożoną ofertą w ramach przetargu nieograniczonego na </w:t>
      </w:r>
      <w:r w:rsidR="00B83C7A">
        <w:t xml:space="preserve">wykonanie </w:t>
      </w:r>
      <w:r w:rsidR="009265D0">
        <w:t xml:space="preserve">instalacji wentylacji mechanicznej </w:t>
      </w:r>
      <w:proofErr w:type="spellStart"/>
      <w:r w:rsidR="009265D0">
        <w:t>nawiewno</w:t>
      </w:r>
      <w:proofErr w:type="spellEnd"/>
      <w:r w:rsidR="009265D0">
        <w:t>-wywiewnej w pomieszczeniach kuchni na parterze budynku DPS przy ul. Kwiatowej 1 w Krasnymstawie</w:t>
      </w:r>
      <w:r w:rsidR="009265D0">
        <w:t xml:space="preserve"> </w:t>
      </w:r>
      <w:r>
        <w:t xml:space="preserve">oświadczam, że wykonawca w imieniu którego występuję, </w:t>
      </w:r>
      <w:r w:rsidRPr="00491E0A">
        <w:t>nie podlega wykluczeniu</w:t>
      </w:r>
      <w:r w:rsidR="009265D0">
        <w:t xml:space="preserve"> </w:t>
      </w:r>
      <w:bookmarkStart w:id="0" w:name="_GoBack"/>
      <w:bookmarkEnd w:id="0"/>
      <w:r w:rsidRPr="00491E0A">
        <w:t xml:space="preserve">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360B7D"/>
    <w:rsid w:val="00491E0A"/>
    <w:rsid w:val="00686E9B"/>
    <w:rsid w:val="00751881"/>
    <w:rsid w:val="009265D0"/>
    <w:rsid w:val="00B83C7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834</Characters>
  <Application>Microsoft Office Word</Application>
  <DocSecurity>0</DocSecurity>
  <Lines>6</Lines>
  <Paragraphs>1</Paragraphs>
  <ScaleCrop>false</ScaleCrop>
  <Company>w Krasnymstawie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2016-12-08T11:17:00Z</dcterms:created>
  <dcterms:modified xsi:type="dcterms:W3CDTF">2019-05-22T12:01:00Z</dcterms:modified>
</cp:coreProperties>
</file>