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05" w:rsidRPr="007E3805" w:rsidRDefault="007E3805">
      <w:pPr>
        <w:rPr>
          <w:b/>
        </w:rPr>
      </w:pPr>
      <w:r w:rsidRPr="007E3805">
        <w:rPr>
          <w:b/>
        </w:rPr>
        <w:t xml:space="preserve">Link do dokumentacji przetargowej    </w:t>
      </w:r>
    </w:p>
    <w:p w:rsidR="008909C8" w:rsidRDefault="007E3805">
      <w:r w:rsidRPr="007E3805">
        <w:t xml:space="preserve"> </w:t>
      </w:r>
      <w:hyperlink r:id="rId5" w:history="1">
        <w:r w:rsidRPr="003C3C55">
          <w:rPr>
            <w:rStyle w:val="Hipercze"/>
          </w:rPr>
          <w:t>https://interbroker.logintrade.net/rejestracja/ust</w:t>
        </w:r>
        <w:bookmarkStart w:id="0" w:name="_GoBack"/>
        <w:bookmarkEnd w:id="0"/>
        <w:r w:rsidRPr="003C3C55">
          <w:rPr>
            <w:rStyle w:val="Hipercze"/>
          </w:rPr>
          <w:t>awowe.html</w:t>
        </w:r>
      </w:hyperlink>
      <w:r>
        <w:t xml:space="preserve"> </w:t>
      </w:r>
    </w:p>
    <w:sectPr w:rsidR="0089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F3"/>
    <w:rsid w:val="007C4B51"/>
    <w:rsid w:val="007E3805"/>
    <w:rsid w:val="008909C8"/>
    <w:rsid w:val="009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3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3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broker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3</cp:revision>
  <dcterms:created xsi:type="dcterms:W3CDTF">2020-02-27T13:21:00Z</dcterms:created>
  <dcterms:modified xsi:type="dcterms:W3CDTF">2020-02-27T13:21:00Z</dcterms:modified>
</cp:coreProperties>
</file>