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Default="00BC20AF">
      <w:r>
        <w:t xml:space="preserve">Platforma- </w:t>
      </w:r>
      <w:r w:rsidR="005D5C86" w:rsidRPr="005D5C86">
        <w:t xml:space="preserve">Identyfikator postępowania </w:t>
      </w:r>
      <w:r w:rsidR="005D5C86">
        <w:t xml:space="preserve">       </w:t>
      </w:r>
      <w:r w:rsidR="005D5C86" w:rsidRPr="005D5C86">
        <w:tab/>
        <w:t>ocds-148610-2c3f5cf5-e186-11ec-9a86-f6f4c648a056</w:t>
      </w:r>
    </w:p>
    <w:p w:rsidR="00D07A9A" w:rsidRDefault="00D07A9A"/>
    <w:p w:rsidR="00D07A9A" w:rsidRDefault="00D07A9A">
      <w:r w:rsidRPr="00D07A9A">
        <w:t xml:space="preserve">Ogłoszenie nr </w:t>
      </w:r>
      <w:r>
        <w:t xml:space="preserve">             </w:t>
      </w:r>
      <w:r w:rsidRPr="00D07A9A">
        <w:t>2022/BZP 00188466/01</w:t>
      </w:r>
      <w:r>
        <w:t xml:space="preserve">                   </w:t>
      </w:r>
      <w:r w:rsidRPr="00D07A9A">
        <w:t xml:space="preserve"> z dnia 2022-06-01</w:t>
      </w:r>
    </w:p>
    <w:p w:rsidR="00BC20AF" w:rsidRDefault="00BC20AF"/>
    <w:p w:rsidR="00BC20AF" w:rsidRDefault="00BC20AF" w:rsidP="00BC20AF">
      <w:r>
        <w:t>MINI</w:t>
      </w:r>
      <w:r w:rsidR="00EC2D02">
        <w:t>-</w:t>
      </w:r>
      <w:bookmarkStart w:id="0" w:name="_GoBack"/>
      <w:bookmarkEnd w:id="0"/>
      <w:r>
        <w:t>portal   Identyfikator postępowania                  3e4aae81-ab35-4233-840f-f39bd3fe9720</w:t>
      </w:r>
    </w:p>
    <w:sectPr w:rsidR="00BC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C"/>
    <w:rsid w:val="005D5C86"/>
    <w:rsid w:val="005F738C"/>
    <w:rsid w:val="007C4B51"/>
    <w:rsid w:val="008909C8"/>
    <w:rsid w:val="00BC20AF"/>
    <w:rsid w:val="00D07A9A"/>
    <w:rsid w:val="00E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5</cp:revision>
  <dcterms:created xsi:type="dcterms:W3CDTF">2022-06-01T08:38:00Z</dcterms:created>
  <dcterms:modified xsi:type="dcterms:W3CDTF">2022-06-01T09:31:00Z</dcterms:modified>
</cp:coreProperties>
</file>