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8" w:rsidRDefault="003A366F">
      <w:r>
        <w:t xml:space="preserve">Platforma                                                        </w:t>
      </w:r>
      <w:r w:rsidRPr="003A366F">
        <w:t>ocds-148610-eb5374a1-e7d8-11ec-9a86-f6f4c648a056</w:t>
      </w:r>
    </w:p>
    <w:p w:rsidR="00426C76" w:rsidRDefault="00426C76"/>
    <w:p w:rsidR="00426C76" w:rsidRDefault="00AF03D9">
      <w:r w:rsidRPr="00AF03D9">
        <w:t xml:space="preserve">Ogłoszenie nr </w:t>
      </w:r>
      <w:r>
        <w:t xml:space="preserve">                         </w:t>
      </w:r>
      <w:r w:rsidRPr="00AF03D9">
        <w:t xml:space="preserve">2022/BZP 00201695/01 </w:t>
      </w:r>
      <w:r>
        <w:t xml:space="preserve">                         </w:t>
      </w:r>
      <w:r w:rsidRPr="00AF03D9">
        <w:t>z dnia 2022-06-09</w:t>
      </w:r>
    </w:p>
    <w:p w:rsidR="00FB16E5" w:rsidRDefault="00FB16E5"/>
    <w:p w:rsidR="009A510A" w:rsidRDefault="009A510A">
      <w:proofErr w:type="spellStart"/>
      <w:r>
        <w:t>Miniportal</w:t>
      </w:r>
      <w:proofErr w:type="spellEnd"/>
      <w:r>
        <w:t xml:space="preserve">                                                 </w:t>
      </w:r>
      <w:r w:rsidRPr="009A510A">
        <w:t>50b58b76-a946-4209-b10c-b787e06201d7</w:t>
      </w:r>
    </w:p>
    <w:p w:rsidR="00FB16E5" w:rsidRDefault="00FB16E5">
      <w:bookmarkStart w:id="0" w:name="_GoBack"/>
      <w:bookmarkEnd w:id="0"/>
    </w:p>
    <w:sectPr w:rsidR="00FB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03"/>
    <w:rsid w:val="003A366F"/>
    <w:rsid w:val="00426C76"/>
    <w:rsid w:val="007C4B51"/>
    <w:rsid w:val="008909C8"/>
    <w:rsid w:val="009A510A"/>
    <w:rsid w:val="00AF03D9"/>
    <w:rsid w:val="00FB16E5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5</cp:revision>
  <dcterms:created xsi:type="dcterms:W3CDTF">2022-06-09T09:46:00Z</dcterms:created>
  <dcterms:modified xsi:type="dcterms:W3CDTF">2022-06-09T10:32:00Z</dcterms:modified>
</cp:coreProperties>
</file>