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BF" w:rsidRPr="00F412BF" w:rsidRDefault="00F412BF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F412BF">
        <w:rPr>
          <w:rFonts w:ascii="Times New Roman" w:hAnsi="Times New Roman" w:cs="Times New Roman"/>
          <w:b/>
          <w:sz w:val="28"/>
          <w:szCs w:val="28"/>
        </w:rPr>
        <w:t xml:space="preserve">„Dostawa </w:t>
      </w:r>
      <w:r w:rsidR="001C758B">
        <w:rPr>
          <w:rFonts w:ascii="Times New Roman" w:hAnsi="Times New Roman" w:cs="Times New Roman"/>
          <w:b/>
          <w:sz w:val="28"/>
          <w:szCs w:val="28"/>
        </w:rPr>
        <w:t>mięsa i wędlin</w:t>
      </w:r>
      <w:r w:rsidRPr="00F412BF">
        <w:rPr>
          <w:rFonts w:ascii="Times New Roman" w:hAnsi="Times New Roman" w:cs="Times New Roman"/>
          <w:b/>
          <w:sz w:val="28"/>
          <w:szCs w:val="28"/>
        </w:rPr>
        <w:t>”(</w:t>
      </w:r>
      <w:r w:rsidR="001C758B">
        <w:rPr>
          <w:rFonts w:ascii="Times New Roman" w:hAnsi="Times New Roman" w:cs="Times New Roman"/>
          <w:b/>
          <w:sz w:val="28"/>
          <w:szCs w:val="28"/>
        </w:rPr>
        <w:t>7</w:t>
      </w:r>
      <w:r w:rsidRPr="00F412BF">
        <w:rPr>
          <w:rFonts w:ascii="Times New Roman" w:hAnsi="Times New Roman" w:cs="Times New Roman"/>
          <w:b/>
          <w:sz w:val="28"/>
          <w:szCs w:val="28"/>
        </w:rPr>
        <w:t>.2023)</w:t>
      </w:r>
    </w:p>
    <w:p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:rsidR="008263E7" w:rsidRPr="008263E7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https://ezamowienia.gov.pl/mp-client/tenders/ocds-148610-721120ab-fb94-11ed-b70f-ae2d9e28ec7b </w:t>
      </w:r>
    </w:p>
    <w:p w:rsidR="008263E7" w:rsidRPr="008263E7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e-Zamówienia (przycisk „Przeglądaj postępowania/konkursy”). </w:t>
      </w:r>
    </w:p>
    <w:p w:rsidR="00F412BF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>5. Identyfikator (ID) postępowania na Platformie e-Zamówienia: ocds-148610-721120ab-fb94-11ed-b70f-ae2d9e28ec7b</w:t>
      </w:r>
    </w:p>
    <w:p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F412BF" w:rsidRPr="00F412BF">
        <w:rPr>
          <w:rFonts w:ascii="Times New Roman" w:hAnsi="Times New Roman" w:cs="Times New Roman"/>
          <w:sz w:val="28"/>
          <w:szCs w:val="28"/>
        </w:rPr>
        <w:t xml:space="preserve">2023/BZP </w:t>
      </w:r>
      <w:r w:rsidR="008263E7">
        <w:rPr>
          <w:rFonts w:ascii="Times New Roman" w:hAnsi="Times New Roman" w:cs="Times New Roman"/>
          <w:sz w:val="28"/>
          <w:szCs w:val="28"/>
        </w:rPr>
        <w:t>00234313</w:t>
      </w:r>
      <w:bookmarkStart w:id="0" w:name="_GoBack"/>
      <w:bookmarkEnd w:id="0"/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B"/>
    <w:rsid w:val="001C758B"/>
    <w:rsid w:val="001F6469"/>
    <w:rsid w:val="004E54DB"/>
    <w:rsid w:val="006032DB"/>
    <w:rsid w:val="007C4B51"/>
    <w:rsid w:val="008263E7"/>
    <w:rsid w:val="008909C8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5</cp:revision>
  <dcterms:created xsi:type="dcterms:W3CDTF">2023-02-28T07:19:00Z</dcterms:created>
  <dcterms:modified xsi:type="dcterms:W3CDTF">2023-05-26T08:24:00Z</dcterms:modified>
</cp:coreProperties>
</file>