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DB665" w14:textId="09918F0E" w:rsidR="00F412BF" w:rsidRPr="00EF3BE3" w:rsidRDefault="00EF3BE3" w:rsidP="001F6469">
      <w:pPr>
        <w:rPr>
          <w:rFonts w:ascii="Times New Roman" w:hAnsi="Times New Roman" w:cs="Times New Roman"/>
          <w:b/>
          <w:sz w:val="28"/>
          <w:szCs w:val="28"/>
        </w:rPr>
      </w:pPr>
      <w:r w:rsidRPr="00EF3BE3">
        <w:rPr>
          <w:rFonts w:ascii="Times New Roman" w:hAnsi="Times New Roman" w:cs="Times New Roman"/>
          <w:b/>
          <w:sz w:val="28"/>
          <w:szCs w:val="28"/>
        </w:rPr>
        <w:t>„Dostawa artykułów spożywczych”(</w:t>
      </w:r>
      <w:r w:rsidR="00C65014">
        <w:rPr>
          <w:rFonts w:ascii="Times New Roman" w:hAnsi="Times New Roman" w:cs="Times New Roman"/>
          <w:b/>
          <w:sz w:val="28"/>
          <w:szCs w:val="28"/>
        </w:rPr>
        <w:t>12</w:t>
      </w:r>
      <w:r w:rsidRPr="00EF3BE3">
        <w:rPr>
          <w:rFonts w:ascii="Times New Roman" w:hAnsi="Times New Roman" w:cs="Times New Roman"/>
          <w:b/>
          <w:sz w:val="28"/>
          <w:szCs w:val="28"/>
        </w:rPr>
        <w:t>.202</w:t>
      </w:r>
      <w:r w:rsidR="00C65014">
        <w:rPr>
          <w:rFonts w:ascii="Times New Roman" w:hAnsi="Times New Roman" w:cs="Times New Roman"/>
          <w:b/>
          <w:sz w:val="28"/>
          <w:szCs w:val="28"/>
        </w:rPr>
        <w:t>4</w:t>
      </w:r>
      <w:r w:rsidRPr="00EF3BE3">
        <w:rPr>
          <w:rFonts w:ascii="Times New Roman" w:hAnsi="Times New Roman" w:cs="Times New Roman"/>
          <w:b/>
          <w:sz w:val="28"/>
          <w:szCs w:val="28"/>
        </w:rPr>
        <w:t>.)</w:t>
      </w:r>
    </w:p>
    <w:p w14:paraId="472B0EFE" w14:textId="77777777" w:rsidR="00F412BF" w:rsidRP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59EAF8FE" w14:textId="102EDA38" w:rsidR="001F6469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  <w:hyperlink r:id="rId4" w:history="1">
        <w:r w:rsidR="00184297" w:rsidRPr="00DD4E47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https://ezamowienia.gov.pl/mp-client/tenders/ocds-148610-2b98ec24-2a35-11ef-86d2-4e696a6d8c25</w:t>
        </w:r>
      </w:hyperlink>
      <w:r w:rsidR="001842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18F6E" w14:textId="77777777" w:rsidR="00C65014" w:rsidRDefault="00C65014" w:rsidP="001F6469">
      <w:pPr>
        <w:rPr>
          <w:rFonts w:ascii="Times New Roman" w:hAnsi="Times New Roman" w:cs="Times New Roman"/>
          <w:sz w:val="28"/>
          <w:szCs w:val="28"/>
        </w:rPr>
      </w:pPr>
    </w:p>
    <w:p w14:paraId="265F167F" w14:textId="77777777" w:rsidR="001F6469" w:rsidRP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</w:t>
      </w:r>
      <w:r w:rsidR="00EF3BE3">
        <w:rPr>
          <w:rFonts w:ascii="Times New Roman" w:hAnsi="Times New Roman" w:cs="Times New Roman"/>
          <w:sz w:val="28"/>
          <w:szCs w:val="28"/>
        </w:rPr>
        <w:br/>
      </w:r>
      <w:r w:rsidRPr="00F412BF">
        <w:rPr>
          <w:rFonts w:ascii="Times New Roman" w:hAnsi="Times New Roman" w:cs="Times New Roman"/>
          <w:sz w:val="28"/>
          <w:szCs w:val="28"/>
        </w:rPr>
        <w:t xml:space="preserve">e-Zamówienia (przycisk „Przeglądaj postępowania/konkursy”). </w:t>
      </w:r>
    </w:p>
    <w:p w14:paraId="28EEC108" w14:textId="77777777" w:rsid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6A7020E7" w14:textId="12DE0BF2" w:rsidR="00F412BF" w:rsidRDefault="001F6469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Identyfikator (ID) postępowania na Platformie e-Zamówienia: </w:t>
      </w:r>
      <w:r w:rsidR="00184297" w:rsidRPr="00184297">
        <w:rPr>
          <w:rFonts w:ascii="Times New Roman" w:hAnsi="Times New Roman" w:cs="Times New Roman"/>
          <w:sz w:val="28"/>
          <w:szCs w:val="28"/>
        </w:rPr>
        <w:t>ocds-148610-2b98ec24-2a35-11ef-86d2-4e696a6d8c25</w:t>
      </w:r>
      <w:r w:rsidR="001842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6F64D" w14:textId="77777777" w:rsidR="00C65014" w:rsidRDefault="00C65014" w:rsidP="001F6469">
      <w:pPr>
        <w:rPr>
          <w:rFonts w:ascii="Times New Roman" w:hAnsi="Times New Roman" w:cs="Times New Roman"/>
          <w:sz w:val="28"/>
          <w:szCs w:val="28"/>
        </w:rPr>
      </w:pPr>
    </w:p>
    <w:p w14:paraId="6AAB2551" w14:textId="77777777" w:rsidR="00EF3BE3" w:rsidRDefault="00EF3BE3" w:rsidP="001F6469">
      <w:pPr>
        <w:rPr>
          <w:rFonts w:ascii="Times New Roman" w:hAnsi="Times New Roman" w:cs="Times New Roman"/>
          <w:sz w:val="28"/>
          <w:szCs w:val="28"/>
        </w:rPr>
      </w:pPr>
    </w:p>
    <w:p w14:paraId="42C387BE" w14:textId="69A8157C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274E11" w:rsidRPr="00274E11">
        <w:rPr>
          <w:rFonts w:ascii="Times New Roman" w:hAnsi="Times New Roman" w:cs="Times New Roman"/>
          <w:sz w:val="28"/>
          <w:szCs w:val="28"/>
        </w:rPr>
        <w:t>2024/BZP 00367441/01 z dnia 2024-06-14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184297"/>
    <w:rsid w:val="001F6469"/>
    <w:rsid w:val="00274E11"/>
    <w:rsid w:val="004E54DB"/>
    <w:rsid w:val="005629DD"/>
    <w:rsid w:val="006032DB"/>
    <w:rsid w:val="007C4B51"/>
    <w:rsid w:val="008909C8"/>
    <w:rsid w:val="00C65014"/>
    <w:rsid w:val="00E46C91"/>
    <w:rsid w:val="00EF3BE3"/>
    <w:rsid w:val="00F024F8"/>
    <w:rsid w:val="00F412BF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07DE"/>
  <w15:docId w15:val="{83066D65-F7EA-460E-AE33-838F5227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2b98ec24-2a35-11ef-86d2-4e696a6d8c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11</cp:revision>
  <dcterms:created xsi:type="dcterms:W3CDTF">2023-02-28T07:19:00Z</dcterms:created>
  <dcterms:modified xsi:type="dcterms:W3CDTF">2024-06-14T11:04:00Z</dcterms:modified>
</cp:coreProperties>
</file>