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ECF05" w14:textId="5ED6F5E4" w:rsidR="00F0141F" w:rsidRPr="00AC0AF8" w:rsidRDefault="00F0141F" w:rsidP="00F0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14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„Dostawa leków, środków dezynfekujących, materiałów opatrunkowych, pielęgnacyjnych i jednorazowego </w:t>
      </w:r>
      <w:r w:rsidRPr="00AC0A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użytku”(1</w:t>
      </w:r>
      <w:r w:rsidR="00AC0AF8" w:rsidRPr="00AC0A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Pr="00AC0A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.202</w:t>
      </w:r>
      <w:r w:rsidR="00AC0AF8" w:rsidRPr="00AC0A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AC0A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.)</w:t>
      </w:r>
    </w:p>
    <w:p w14:paraId="41C90201" w14:textId="77777777" w:rsidR="00F0141F" w:rsidRDefault="00F0141F"/>
    <w:p w14:paraId="575EBEB2" w14:textId="77777777" w:rsidR="00980447" w:rsidRDefault="00980447"/>
    <w:p w14:paraId="68C6A6CD" w14:textId="375236AD" w:rsid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4" w:history="1">
        <w:r w:rsidR="0081045F" w:rsidRPr="007621FF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https://ezamowienia.gov.pl/mp-client/tenders/ocds-148610-625defc9-5988-47cd-9d61-d9d76f390d83</w:t>
        </w:r>
      </w:hyperlink>
      <w:r w:rsidR="008104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9F525" w14:textId="77777777" w:rsid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</w:p>
    <w:p w14:paraId="3B3E4AC8" w14:textId="77777777" w:rsidR="00980447" w:rsidRPr="00F412BF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5FC7B94A" w14:textId="77777777" w:rsid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</w:p>
    <w:p w14:paraId="0C1C3589" w14:textId="0CA3D4D2" w:rsid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81045F" w:rsidRPr="0081045F">
        <w:rPr>
          <w:rFonts w:ascii="Times New Roman" w:hAnsi="Times New Roman" w:cs="Times New Roman"/>
          <w:sz w:val="28"/>
          <w:szCs w:val="28"/>
        </w:rPr>
        <w:t>ocds-148610-625defc9-5988-47cd-9d61-d9d76f390d83</w:t>
      </w:r>
      <w:r w:rsidR="008104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E8098" w14:textId="77777777" w:rsid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</w:p>
    <w:p w14:paraId="45D8070F" w14:textId="5123A004" w:rsidR="00980447" w:rsidRPr="00F412BF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81045F" w:rsidRPr="0081045F">
        <w:rPr>
          <w:rFonts w:ascii="Times New Roman" w:hAnsi="Times New Roman" w:cs="Times New Roman"/>
          <w:sz w:val="28"/>
          <w:szCs w:val="28"/>
        </w:rPr>
        <w:t xml:space="preserve"> 2024/BZP 00453593/01 z dnia 2024-08-12</w:t>
      </w:r>
    </w:p>
    <w:p w14:paraId="0B939B00" w14:textId="77777777" w:rsidR="00F0141F" w:rsidRDefault="00F0141F"/>
    <w:sectPr w:rsidR="00F0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F9C"/>
    <w:rsid w:val="00012064"/>
    <w:rsid w:val="00234A36"/>
    <w:rsid w:val="003954B1"/>
    <w:rsid w:val="005D6561"/>
    <w:rsid w:val="005E02C4"/>
    <w:rsid w:val="006700A6"/>
    <w:rsid w:val="007C4B51"/>
    <w:rsid w:val="0081045F"/>
    <w:rsid w:val="008909C8"/>
    <w:rsid w:val="008C5217"/>
    <w:rsid w:val="00973109"/>
    <w:rsid w:val="00980447"/>
    <w:rsid w:val="00A7166D"/>
    <w:rsid w:val="00AB2330"/>
    <w:rsid w:val="00AC0AF8"/>
    <w:rsid w:val="00F0141F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E289"/>
  <w15:docId w15:val="{1F760666-7E5F-44A6-A154-695E56C1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044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625defc9-5988-47cd-9d61-d9d76f390d8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13</cp:revision>
  <dcterms:created xsi:type="dcterms:W3CDTF">2022-08-01T09:58:00Z</dcterms:created>
  <dcterms:modified xsi:type="dcterms:W3CDTF">2024-08-12T07:21:00Z</dcterms:modified>
</cp:coreProperties>
</file>