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B0EFE" w14:textId="00036DD0" w:rsidR="00F412BF" w:rsidRDefault="00EC61EE" w:rsidP="001F64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C61EE">
        <w:rPr>
          <w:rFonts w:ascii="Times New Roman" w:hAnsi="Times New Roman" w:cs="Times New Roman"/>
          <w:b/>
          <w:bCs/>
          <w:sz w:val="28"/>
          <w:szCs w:val="28"/>
        </w:rPr>
        <w:t xml:space="preserve">„Dostawa wyrobów chłonnych dla osób z problemem </w:t>
      </w:r>
      <w:proofErr w:type="spellStart"/>
      <w:r w:rsidRPr="00EC61EE">
        <w:rPr>
          <w:rFonts w:ascii="Times New Roman" w:hAnsi="Times New Roman" w:cs="Times New Roman"/>
          <w:b/>
          <w:bCs/>
          <w:sz w:val="28"/>
          <w:szCs w:val="28"/>
        </w:rPr>
        <w:t>inkontynencji</w:t>
      </w:r>
      <w:proofErr w:type="spellEnd"/>
      <w:r w:rsidRPr="00EC61EE">
        <w:rPr>
          <w:rFonts w:ascii="Times New Roman" w:hAnsi="Times New Roman" w:cs="Times New Roman"/>
          <w:b/>
          <w:bCs/>
          <w:sz w:val="28"/>
          <w:szCs w:val="28"/>
        </w:rPr>
        <w:t>”(8.2025)</w:t>
      </w:r>
    </w:p>
    <w:p w14:paraId="59929132" w14:textId="77777777" w:rsidR="00EC61EE" w:rsidRPr="00EC61EE" w:rsidRDefault="00EC61EE" w:rsidP="001F64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1EE89F2" w14:textId="77777777" w:rsidR="00424537" w:rsidRDefault="001F6469" w:rsidP="001F6469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 xml:space="preserve">Adres strony internetowej prowadzonego postępowania (link prowadzący bezpośrednio do widoku postępowania na Platformie e-Zamówienia): </w:t>
      </w:r>
    </w:p>
    <w:p w14:paraId="62B02634" w14:textId="0E6342AF" w:rsidR="009408E3" w:rsidRDefault="00EC61EE" w:rsidP="001F6469">
      <w:hyperlink r:id="rId4" w:history="1">
        <w:r w:rsidRPr="002D242C">
          <w:rPr>
            <w:rStyle w:val="Hipercze"/>
          </w:rPr>
          <w:t>https://ezamowienia.gov.pl/mp-client/tenders/ocds-148610-090dda33-b83d-44c2-861a-b00e0afa3adb</w:t>
        </w:r>
      </w:hyperlink>
      <w:r>
        <w:t xml:space="preserve">              </w:t>
      </w:r>
      <w:r w:rsidR="006B1424">
        <w:t xml:space="preserve"> </w:t>
      </w:r>
      <w:r w:rsidR="009408E3">
        <w:t>( potrzebne logowanie)</w:t>
      </w:r>
    </w:p>
    <w:p w14:paraId="6434036A" w14:textId="42E5B32B" w:rsidR="009408E3" w:rsidRDefault="006B1424" w:rsidP="001F6469">
      <w:r>
        <w:t xml:space="preserve"> </w:t>
      </w:r>
      <w:hyperlink r:id="rId5" w:history="1">
        <w:r w:rsidR="00A446B3" w:rsidRPr="002D242C">
          <w:rPr>
            <w:rStyle w:val="Hipercze"/>
          </w:rPr>
          <w:t>https://ezamowienia.gov.pl/mp-client/search/list/ocds-148610-090dda33-b83d-44c2-861a-b00e0afa3adb</w:t>
        </w:r>
      </w:hyperlink>
      <w:r w:rsidR="00A446B3">
        <w:t xml:space="preserve">           </w:t>
      </w:r>
      <w:r>
        <w:t xml:space="preserve">   </w:t>
      </w:r>
      <w:r w:rsidR="00424537">
        <w:t>(bez logowania)</w:t>
      </w:r>
    </w:p>
    <w:p w14:paraId="59EAF8FE" w14:textId="1AB671AF" w:rsidR="001F6469" w:rsidRDefault="009408E3" w:rsidP="001F6469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14:paraId="265F167F" w14:textId="77777777" w:rsidR="001F6469" w:rsidRPr="00F412BF" w:rsidRDefault="001F6469" w:rsidP="001F6469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 xml:space="preserve">Postępowanie można wyszukać również ze strony głównej Platformy </w:t>
      </w:r>
      <w:r w:rsidR="00EF3BE3">
        <w:rPr>
          <w:rFonts w:ascii="Times New Roman" w:hAnsi="Times New Roman" w:cs="Times New Roman"/>
          <w:sz w:val="28"/>
          <w:szCs w:val="28"/>
        </w:rPr>
        <w:br/>
      </w:r>
      <w:r w:rsidRPr="00F412BF">
        <w:rPr>
          <w:rFonts w:ascii="Times New Roman" w:hAnsi="Times New Roman" w:cs="Times New Roman"/>
          <w:sz w:val="28"/>
          <w:szCs w:val="28"/>
        </w:rPr>
        <w:t xml:space="preserve">e-Zamówienia (przycisk „Przeglądaj postępowania/konkursy”). </w:t>
      </w:r>
    </w:p>
    <w:p w14:paraId="28EEC108" w14:textId="77777777" w:rsidR="00F412BF" w:rsidRDefault="00F412BF" w:rsidP="001F6469">
      <w:pPr>
        <w:rPr>
          <w:rFonts w:ascii="Times New Roman" w:hAnsi="Times New Roman" w:cs="Times New Roman"/>
          <w:sz w:val="28"/>
          <w:szCs w:val="28"/>
        </w:rPr>
      </w:pPr>
    </w:p>
    <w:p w14:paraId="3A36F64D" w14:textId="02071020" w:rsidR="00C65014" w:rsidRDefault="001F6469" w:rsidP="001F6469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 xml:space="preserve">Identyfikator (ID) postępowania na Platformie e-Zamówienia: </w:t>
      </w:r>
      <w:r w:rsidR="00EC61EE" w:rsidRPr="00EC61EE">
        <w:rPr>
          <w:rFonts w:ascii="Times New Roman" w:hAnsi="Times New Roman" w:cs="Times New Roman"/>
          <w:sz w:val="28"/>
          <w:szCs w:val="28"/>
        </w:rPr>
        <w:t>ocds-148610-090dda33-b83d-44c2-861a-b00e0afa3adb</w:t>
      </w:r>
    </w:p>
    <w:p w14:paraId="6AAB2551" w14:textId="77777777" w:rsidR="00EF3BE3" w:rsidRDefault="00EF3BE3" w:rsidP="001F6469">
      <w:pPr>
        <w:rPr>
          <w:rFonts w:ascii="Times New Roman" w:hAnsi="Times New Roman" w:cs="Times New Roman"/>
          <w:sz w:val="28"/>
          <w:szCs w:val="28"/>
        </w:rPr>
      </w:pPr>
    </w:p>
    <w:p w14:paraId="42C387BE" w14:textId="1C84884C" w:rsidR="006032DB" w:rsidRPr="00F412BF" w:rsidRDefault="006032DB" w:rsidP="001F6469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 xml:space="preserve">Numer ogłoszenia:  </w:t>
      </w:r>
      <w:r w:rsidR="00DC7A1C" w:rsidRPr="00DC7A1C">
        <w:rPr>
          <w:rFonts w:ascii="Times New Roman" w:hAnsi="Times New Roman" w:cs="Times New Roman"/>
          <w:sz w:val="28"/>
          <w:szCs w:val="28"/>
        </w:rPr>
        <w:t xml:space="preserve"> 2025/BZP 00283022/01 z dnia 2025-06-17</w:t>
      </w:r>
    </w:p>
    <w:sectPr w:rsidR="006032DB" w:rsidRPr="00F41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4DB"/>
    <w:rsid w:val="000F3A46"/>
    <w:rsid w:val="001340F9"/>
    <w:rsid w:val="00184297"/>
    <w:rsid w:val="001F6469"/>
    <w:rsid w:val="00274E11"/>
    <w:rsid w:val="003B494F"/>
    <w:rsid w:val="00424537"/>
    <w:rsid w:val="004E54DB"/>
    <w:rsid w:val="005128CD"/>
    <w:rsid w:val="005629DD"/>
    <w:rsid w:val="006032DB"/>
    <w:rsid w:val="00687896"/>
    <w:rsid w:val="006B1424"/>
    <w:rsid w:val="007C4B51"/>
    <w:rsid w:val="008909C8"/>
    <w:rsid w:val="009408E3"/>
    <w:rsid w:val="00A446B3"/>
    <w:rsid w:val="00AC3A3A"/>
    <w:rsid w:val="00AE5698"/>
    <w:rsid w:val="00C65014"/>
    <w:rsid w:val="00DC7A1C"/>
    <w:rsid w:val="00E46C91"/>
    <w:rsid w:val="00EC61EE"/>
    <w:rsid w:val="00EF3BE3"/>
    <w:rsid w:val="00F024F8"/>
    <w:rsid w:val="00F412BF"/>
    <w:rsid w:val="00F7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A07DE"/>
  <w15:docId w15:val="{83066D65-F7EA-460E-AE33-838F5227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412B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429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E56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zamowienia.gov.pl/mp-client/search/list/ocds-148610-090dda33-b83d-44c2-861a-b00e0afa3adb" TargetMode="External"/><Relationship Id="rId4" Type="http://schemas.openxmlformats.org/officeDocument/2006/relationships/hyperlink" Target="https://ezamowienia.gov.pl/mp-client/tenders/ocds-148610-090dda33-b83d-44c2-861a-b00e0afa3adb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140</Words>
  <Characters>844</Characters>
  <Application>Microsoft Office Word</Application>
  <DocSecurity>0</DocSecurity>
  <Lines>7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SzymTom</cp:lastModifiedBy>
  <cp:revision>21</cp:revision>
  <dcterms:created xsi:type="dcterms:W3CDTF">2023-02-28T07:19:00Z</dcterms:created>
  <dcterms:modified xsi:type="dcterms:W3CDTF">2025-06-17T12:04:00Z</dcterms:modified>
</cp:coreProperties>
</file>