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1300" w14:textId="77777777" w:rsidR="00766C9A" w:rsidRPr="00BE7B58" w:rsidRDefault="00766C9A" w:rsidP="00993810">
      <w:pPr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pl-PL"/>
        </w:rPr>
      </w:pPr>
    </w:p>
    <w:p w14:paraId="3EBCB948" w14:textId="47BE4040" w:rsidR="00766C9A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Załącznik do SWZ – identyfikator postępowania</w:t>
      </w:r>
    </w:p>
    <w:p w14:paraId="68B3AB9E" w14:textId="60C1B8D5" w:rsidR="00766C9A" w:rsidRDefault="0020419C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Posiłki</w:t>
      </w:r>
    </w:p>
    <w:p w14:paraId="55BD60EA" w14:textId="5D3BCA3F" w:rsidR="00766C9A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9CAB98A" w14:textId="77777777" w:rsidR="00766C9A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25DA5399" w14:textId="16051CD4" w:rsidR="00993810" w:rsidRPr="00381F63" w:rsidRDefault="00993810" w:rsidP="00993810">
      <w:pPr>
        <w:spacing w:after="0" w:line="240" w:lineRule="auto"/>
        <w:rPr>
          <w:rFonts w:eastAsia="Times New Roman" w:cstheme="minorHAnsi"/>
          <w:b/>
          <w:bCs/>
          <w:color w:val="FF0000"/>
          <w:sz w:val="32"/>
          <w:szCs w:val="32"/>
          <w:lang w:eastAsia="pl-PL"/>
        </w:rPr>
      </w:pPr>
      <w:r w:rsidRPr="00381F63">
        <w:rPr>
          <w:rFonts w:eastAsia="Times New Roman" w:cstheme="minorHAnsi"/>
          <w:b/>
          <w:bCs/>
          <w:color w:val="FF0000"/>
          <w:sz w:val="32"/>
          <w:szCs w:val="32"/>
          <w:lang w:eastAsia="pl-PL"/>
        </w:rPr>
        <w:t>Identyfikator postępowania</w:t>
      </w:r>
      <w:r w:rsidR="00381F63" w:rsidRPr="00381F63">
        <w:rPr>
          <w:rFonts w:eastAsia="Times New Roman" w:cstheme="minorHAnsi"/>
          <w:b/>
          <w:bCs/>
          <w:color w:val="FF0000"/>
          <w:sz w:val="32"/>
          <w:szCs w:val="32"/>
          <w:lang w:eastAsia="pl-PL"/>
        </w:rPr>
        <w:t xml:space="preserve"> </w:t>
      </w:r>
      <w:r w:rsidR="00381F63" w:rsidRPr="00381F63">
        <w:rPr>
          <w:rFonts w:eastAsia="Times New Roman" w:cstheme="minorHAnsi"/>
          <w:b/>
          <w:bCs/>
          <w:color w:val="FF0000"/>
          <w:sz w:val="32"/>
          <w:szCs w:val="32"/>
          <w:u w:val="single"/>
          <w:lang w:eastAsia="pl-PL"/>
        </w:rPr>
        <w:t>do złożenia oferty</w:t>
      </w:r>
      <w:r w:rsidRPr="00381F63">
        <w:rPr>
          <w:rFonts w:eastAsia="Times New Roman" w:cstheme="minorHAnsi"/>
          <w:b/>
          <w:bCs/>
          <w:color w:val="FF0000"/>
          <w:sz w:val="32"/>
          <w:szCs w:val="32"/>
          <w:lang w:eastAsia="pl-PL"/>
        </w:rPr>
        <w:t>- mini Portal</w:t>
      </w:r>
    </w:p>
    <w:p w14:paraId="3F17A3E8" w14:textId="4F022609" w:rsidR="00993810" w:rsidRPr="00381F63" w:rsidRDefault="00993810" w:rsidP="00993810">
      <w:pPr>
        <w:spacing w:after="0" w:line="240" w:lineRule="auto"/>
        <w:rPr>
          <w:rFonts w:eastAsia="Times New Roman" w:cstheme="minorHAnsi"/>
          <w:b/>
          <w:bCs/>
          <w:color w:val="FF0000"/>
          <w:sz w:val="32"/>
          <w:szCs w:val="32"/>
          <w:lang w:eastAsia="pl-PL"/>
        </w:rPr>
      </w:pPr>
    </w:p>
    <w:p w14:paraId="338D9FE4" w14:textId="40EA5D44" w:rsidR="00993810" w:rsidRPr="00381F63" w:rsidRDefault="00381F63" w:rsidP="00993810">
      <w:pPr>
        <w:spacing w:after="0" w:line="240" w:lineRule="auto"/>
        <w:rPr>
          <w:rFonts w:eastAsia="Times New Roman" w:cstheme="minorHAnsi"/>
          <w:b/>
          <w:bCs/>
          <w:color w:val="FF0000"/>
          <w:sz w:val="32"/>
          <w:szCs w:val="32"/>
          <w:lang w:eastAsia="pl-PL"/>
        </w:rPr>
      </w:pPr>
      <w:r w:rsidRPr="00381F63">
        <w:rPr>
          <w:b/>
          <w:bCs/>
          <w:sz w:val="32"/>
          <w:szCs w:val="32"/>
        </w:rPr>
        <w:t>f8ade1aa-7fce-4b23-bf93-074cfa6d1138</w:t>
      </w:r>
    </w:p>
    <w:p w14:paraId="2D257991" w14:textId="11B573DD" w:rsidR="00381F63" w:rsidRDefault="00381F63" w:rsidP="00993810">
      <w:pPr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pl-PL"/>
        </w:rPr>
      </w:pPr>
    </w:p>
    <w:p w14:paraId="792AA3FF" w14:textId="73E26F1C" w:rsidR="00381F63" w:rsidRDefault="00381F63" w:rsidP="00993810">
      <w:pPr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pl-PL"/>
        </w:rPr>
      </w:pPr>
    </w:p>
    <w:p w14:paraId="50CD8094" w14:textId="76CA8DE5" w:rsidR="00381F63" w:rsidRDefault="00381F63" w:rsidP="00993810">
      <w:pPr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pl-PL"/>
        </w:rPr>
      </w:pPr>
    </w:p>
    <w:p w14:paraId="53B28C1E" w14:textId="77777777" w:rsidR="00381F63" w:rsidRPr="00646EFB" w:rsidRDefault="00381F63" w:rsidP="00993810">
      <w:pPr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pl-PL"/>
        </w:rPr>
      </w:pPr>
    </w:p>
    <w:p w14:paraId="6CDAB301" w14:textId="77777777" w:rsidR="00993810" w:rsidRPr="00381F63" w:rsidRDefault="00993810" w:rsidP="00381F63">
      <w:pPr>
        <w:spacing w:after="0"/>
        <w:rPr>
          <w:rFonts w:cstheme="minorHAnsi"/>
          <w:sz w:val="28"/>
          <w:szCs w:val="28"/>
        </w:rPr>
      </w:pPr>
      <w:r w:rsidRPr="00381F63">
        <w:rPr>
          <w:rFonts w:cstheme="minorHAnsi"/>
          <w:sz w:val="28"/>
          <w:szCs w:val="28"/>
        </w:rPr>
        <w:t>Identyfikator postępowania</w:t>
      </w:r>
      <w:r w:rsidRPr="00381F63">
        <w:rPr>
          <w:rFonts w:eastAsia="Times New Roman" w:cstheme="minorHAnsi"/>
          <w:sz w:val="28"/>
          <w:szCs w:val="28"/>
          <w:lang w:eastAsia="pl-PL"/>
        </w:rPr>
        <w:t xml:space="preserve"> e-zamówienia:</w:t>
      </w:r>
    </w:p>
    <w:p w14:paraId="5350D65A" w14:textId="77777777" w:rsidR="00381F63" w:rsidRPr="00381F63" w:rsidRDefault="00381F63" w:rsidP="00381F63">
      <w:pPr>
        <w:spacing w:after="0" w:line="240" w:lineRule="auto"/>
        <w:outlineLvl w:val="2"/>
        <w:rPr>
          <w:rFonts w:eastAsia="Times New Roman" w:cstheme="minorHAnsi"/>
          <w:sz w:val="28"/>
          <w:szCs w:val="28"/>
          <w:lang w:eastAsia="pl-PL"/>
        </w:rPr>
      </w:pPr>
      <w:r w:rsidRPr="00381F63">
        <w:rPr>
          <w:rFonts w:eastAsia="Times New Roman" w:cstheme="minorHAnsi"/>
          <w:sz w:val="28"/>
          <w:szCs w:val="28"/>
          <w:lang w:eastAsia="pl-PL"/>
        </w:rPr>
        <w:t>ocds-148610-82ec542f-41fd-11ec-8c2d-66c2f1230e9c</w:t>
      </w:r>
    </w:p>
    <w:p w14:paraId="19E271E7" w14:textId="2D5A1555" w:rsidR="00C07BDD" w:rsidRPr="00381F63" w:rsidRDefault="00C07BDD" w:rsidP="00381F63">
      <w:pPr>
        <w:spacing w:after="0"/>
        <w:rPr>
          <w:rFonts w:cstheme="minorHAnsi"/>
          <w:color w:val="FF0000"/>
          <w:sz w:val="28"/>
          <w:szCs w:val="28"/>
        </w:rPr>
      </w:pPr>
    </w:p>
    <w:sectPr w:rsidR="00C07BDD" w:rsidRPr="00381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10"/>
    <w:rsid w:val="0015021E"/>
    <w:rsid w:val="0020419C"/>
    <w:rsid w:val="00381F63"/>
    <w:rsid w:val="00646EFB"/>
    <w:rsid w:val="00766C9A"/>
    <w:rsid w:val="00993810"/>
    <w:rsid w:val="00BE7B58"/>
    <w:rsid w:val="00C0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DE4C"/>
  <w15:chartTrackingRefBased/>
  <w15:docId w15:val="{F7F50C14-9E62-46F3-8356-099C9999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3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</Words>
  <Characters>214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Golanowska</dc:creator>
  <cp:keywords/>
  <dc:description/>
  <cp:lastModifiedBy>Kamila Golanowska</cp:lastModifiedBy>
  <cp:revision>8</cp:revision>
  <dcterms:created xsi:type="dcterms:W3CDTF">2021-05-17T08:07:00Z</dcterms:created>
  <dcterms:modified xsi:type="dcterms:W3CDTF">2021-11-10T09:08:00Z</dcterms:modified>
</cp:coreProperties>
</file>